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1687" w14:textId="6FF6C554" w:rsidR="00C0588F" w:rsidRDefault="00C0588F" w:rsidP="00C0588F">
      <w:pPr>
        <w:rPr>
          <w:lang w:val="es-MX"/>
        </w:rPr>
      </w:pPr>
      <w:r>
        <w:rPr>
          <w:lang w:val="es-MX"/>
        </w:rPr>
        <w:t>Diagrama de Clases en Base a los Siguientes Requerimientos:</w:t>
      </w:r>
    </w:p>
    <w:p w14:paraId="5FDCEE2C" w14:textId="77777777" w:rsidR="00C0588F" w:rsidRPr="009A6AE9" w:rsidRDefault="00C0588F" w:rsidP="00C0588F">
      <w:pPr>
        <w:numPr>
          <w:ilvl w:val="0"/>
          <w:numId w:val="1"/>
        </w:numPr>
      </w:pPr>
      <w:proofErr w:type="spellStart"/>
      <w:r w:rsidRPr="009A6AE9">
        <w:rPr>
          <w:b/>
          <w:bCs/>
        </w:rPr>
        <w:t>Gestión</w:t>
      </w:r>
      <w:proofErr w:type="spellEnd"/>
      <w:r w:rsidRPr="009A6AE9">
        <w:rPr>
          <w:b/>
          <w:bCs/>
        </w:rPr>
        <w:t xml:space="preserve"> de </w:t>
      </w:r>
      <w:proofErr w:type="spellStart"/>
      <w:r w:rsidRPr="009A6AE9">
        <w:rPr>
          <w:b/>
          <w:bCs/>
        </w:rPr>
        <w:t>Equipos</w:t>
      </w:r>
      <w:proofErr w:type="spellEnd"/>
      <w:r w:rsidRPr="009A6AE9">
        <w:rPr>
          <w:b/>
          <w:bCs/>
        </w:rPr>
        <w:t xml:space="preserve"> </w:t>
      </w:r>
      <w:proofErr w:type="spellStart"/>
      <w:r w:rsidRPr="009A6AE9">
        <w:rPr>
          <w:b/>
          <w:bCs/>
        </w:rPr>
        <w:t>Virtuales</w:t>
      </w:r>
      <w:proofErr w:type="spellEnd"/>
      <w:r w:rsidRPr="009A6AE9">
        <w:t>:</w:t>
      </w:r>
    </w:p>
    <w:p w14:paraId="39AA00BD" w14:textId="77777777" w:rsidR="00C0588F" w:rsidRPr="009A6AE9" w:rsidRDefault="00C0588F" w:rsidP="00C0588F">
      <w:pPr>
        <w:numPr>
          <w:ilvl w:val="1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Alta de equipos virtuales</w:t>
      </w:r>
      <w:r w:rsidRPr="009A6AE9">
        <w:rPr>
          <w:lang w:val="es-MX"/>
        </w:rPr>
        <w:t xml:space="preserve">: Cada equipo virtual tendrá un </w:t>
      </w:r>
      <w:r w:rsidRPr="009A6AE9">
        <w:rPr>
          <w:b/>
          <w:bCs/>
          <w:lang w:val="es-MX"/>
        </w:rPr>
        <w:t>ID</w:t>
      </w:r>
      <w:r>
        <w:rPr>
          <w:b/>
          <w:bCs/>
          <w:lang w:val="es-MX"/>
        </w:rPr>
        <w:t xml:space="preserve"> (</w:t>
      </w:r>
      <w:proofErr w:type="spellStart"/>
      <w:r>
        <w:rPr>
          <w:b/>
          <w:bCs/>
          <w:lang w:val="es-MX"/>
        </w:rPr>
        <w:t>Int</w:t>
      </w:r>
      <w:proofErr w:type="spellEnd"/>
      <w:r>
        <w:rPr>
          <w:b/>
          <w:bCs/>
          <w:lang w:val="es-MX"/>
        </w:rPr>
        <w:t xml:space="preserve"> 10)</w:t>
      </w:r>
      <w:r w:rsidRPr="009A6AE9">
        <w:rPr>
          <w:b/>
          <w:bCs/>
          <w:lang w:val="es-MX"/>
        </w:rPr>
        <w:t xml:space="preserve"> único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nombre</w:t>
      </w:r>
      <w:r>
        <w:rPr>
          <w:b/>
          <w:bCs/>
          <w:lang w:val="es-MX"/>
        </w:rPr>
        <w:t xml:space="preserve"> (Var </w:t>
      </w:r>
      <w:proofErr w:type="spellStart"/>
      <w:r>
        <w:rPr>
          <w:b/>
          <w:bCs/>
          <w:lang w:val="es-MX"/>
        </w:rPr>
        <w:t>Char</w:t>
      </w:r>
      <w:proofErr w:type="spellEnd"/>
      <w:r>
        <w:rPr>
          <w:b/>
          <w:bCs/>
          <w:lang w:val="es-MX"/>
        </w:rPr>
        <w:t xml:space="preserve"> 255)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modelo</w:t>
      </w:r>
      <w:r>
        <w:rPr>
          <w:b/>
          <w:bCs/>
          <w:lang w:val="es-MX"/>
        </w:rPr>
        <w:t xml:space="preserve"> (</w:t>
      </w:r>
      <w:proofErr w:type="spellStart"/>
      <w:r>
        <w:rPr>
          <w:b/>
          <w:bCs/>
          <w:lang w:val="es-MX"/>
        </w:rPr>
        <w:t>Char</w:t>
      </w:r>
      <w:proofErr w:type="spellEnd"/>
      <w:r>
        <w:rPr>
          <w:b/>
          <w:bCs/>
          <w:lang w:val="es-MX"/>
        </w:rPr>
        <w:t xml:space="preserve"> 100)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marca</w:t>
      </w:r>
      <w:r>
        <w:rPr>
          <w:b/>
          <w:bCs/>
          <w:lang w:val="es-MX"/>
        </w:rPr>
        <w:t xml:space="preserve"> (</w:t>
      </w:r>
      <w:proofErr w:type="spellStart"/>
      <w:r>
        <w:rPr>
          <w:b/>
          <w:bCs/>
          <w:lang w:val="es-MX"/>
        </w:rPr>
        <w:t>Char</w:t>
      </w:r>
      <w:proofErr w:type="spellEnd"/>
      <w:r>
        <w:rPr>
          <w:b/>
          <w:bCs/>
          <w:lang w:val="es-MX"/>
        </w:rPr>
        <w:t xml:space="preserve"> 55)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cantidad de unidades</w:t>
      </w:r>
      <w:r w:rsidRPr="009A6AE9"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10)</w:t>
      </w:r>
      <w:r w:rsidRPr="009A6AE9">
        <w:rPr>
          <w:lang w:val="es-MX"/>
        </w:rPr>
        <w:t>.</w:t>
      </w:r>
    </w:p>
    <w:p w14:paraId="49EB2049" w14:textId="77777777" w:rsidR="00C0588F" w:rsidRPr="009A6AE9" w:rsidRDefault="00C0588F" w:rsidP="00C0588F">
      <w:pPr>
        <w:numPr>
          <w:ilvl w:val="1"/>
          <w:numId w:val="1"/>
        </w:numPr>
      </w:pPr>
      <w:r w:rsidRPr="009A6AE9">
        <w:rPr>
          <w:b/>
          <w:bCs/>
          <w:lang w:val="es-MX"/>
        </w:rPr>
        <w:t>Reglas de acceso</w:t>
      </w:r>
      <w:r w:rsidRPr="009A6AE9">
        <w:rPr>
          <w:lang w:val="es-MX"/>
        </w:rPr>
        <w:t xml:space="preserve">: Solo </w:t>
      </w:r>
      <w:r w:rsidRPr="009A6AE9">
        <w:rPr>
          <w:b/>
          <w:bCs/>
          <w:lang w:val="es-MX"/>
        </w:rPr>
        <w:t>supervisores</w:t>
      </w:r>
      <w:r w:rsidRPr="009A6AE9">
        <w:rPr>
          <w:lang w:val="es-MX"/>
        </w:rPr>
        <w:t xml:space="preserve"> o personal con rango superior podrán dar de alta los equipos virtuales. </w:t>
      </w:r>
      <w:r w:rsidRPr="009A6AE9">
        <w:t xml:space="preserve">El </w:t>
      </w:r>
      <w:r w:rsidRPr="009A6AE9">
        <w:rPr>
          <w:b/>
          <w:bCs/>
        </w:rPr>
        <w:t xml:space="preserve">ID del </w:t>
      </w:r>
      <w:proofErr w:type="spellStart"/>
      <w:r w:rsidRPr="009A6AE9">
        <w:rPr>
          <w:b/>
          <w:bCs/>
        </w:rPr>
        <w:t>equipo</w:t>
      </w:r>
      <w:proofErr w:type="spellEnd"/>
      <w:r w:rsidRPr="009A6AE9">
        <w:t xml:space="preserve"> es </w:t>
      </w:r>
      <w:proofErr w:type="spellStart"/>
      <w:r w:rsidRPr="009A6AE9">
        <w:t>único</w:t>
      </w:r>
      <w:proofErr w:type="spellEnd"/>
      <w:r w:rsidRPr="009A6AE9">
        <w:t xml:space="preserve"> e </w:t>
      </w:r>
      <w:proofErr w:type="spellStart"/>
      <w:r w:rsidRPr="009A6AE9">
        <w:t>irrepetible</w:t>
      </w:r>
      <w:proofErr w:type="spellEnd"/>
      <w:r w:rsidRPr="009A6AE9">
        <w:t>.</w:t>
      </w:r>
    </w:p>
    <w:p w14:paraId="5C427140" w14:textId="77777777" w:rsidR="00C0588F" w:rsidRPr="009A6AE9" w:rsidRDefault="00C0588F" w:rsidP="00C0588F">
      <w:pPr>
        <w:numPr>
          <w:ilvl w:val="1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Editar equipos</w:t>
      </w:r>
      <w:r w:rsidRPr="009A6AE9">
        <w:rPr>
          <w:lang w:val="es-MX"/>
        </w:rPr>
        <w:t xml:space="preserve">: Permitir la </w:t>
      </w:r>
      <w:r w:rsidRPr="009A6AE9">
        <w:rPr>
          <w:b/>
          <w:bCs/>
          <w:lang w:val="es-MX"/>
        </w:rPr>
        <w:t>modificación</w:t>
      </w:r>
      <w:r w:rsidRPr="009A6AE9">
        <w:rPr>
          <w:lang w:val="es-MX"/>
        </w:rPr>
        <w:t xml:space="preserve"> de la información del equipo (nombre, modelo, marca, estado, cantidad).</w:t>
      </w:r>
    </w:p>
    <w:p w14:paraId="7BFF9131" w14:textId="77777777" w:rsidR="00C0588F" w:rsidRPr="009A6AE9" w:rsidRDefault="00C0588F" w:rsidP="00C0588F">
      <w:pPr>
        <w:numPr>
          <w:ilvl w:val="1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Borrar equipos</w:t>
      </w:r>
      <w:r w:rsidRPr="009A6AE9">
        <w:rPr>
          <w:lang w:val="es-MX"/>
        </w:rPr>
        <w:t>: Solo los supervisores o personal autorizado podrán borrar equipos, y solo si el equipo no ha sido asignado a ninguna sala virtual o no está en uso.</w:t>
      </w:r>
    </w:p>
    <w:p w14:paraId="1672090D" w14:textId="77777777" w:rsidR="00C0588F" w:rsidRPr="009A6AE9" w:rsidRDefault="00C0588F" w:rsidP="00C0588F">
      <w:pPr>
        <w:numPr>
          <w:ilvl w:val="0"/>
          <w:numId w:val="1"/>
        </w:numPr>
      </w:pPr>
      <w:proofErr w:type="spellStart"/>
      <w:r w:rsidRPr="009A6AE9">
        <w:rPr>
          <w:b/>
          <w:bCs/>
        </w:rPr>
        <w:t>Gestión</w:t>
      </w:r>
      <w:proofErr w:type="spellEnd"/>
      <w:r w:rsidRPr="009A6AE9">
        <w:rPr>
          <w:b/>
          <w:bCs/>
        </w:rPr>
        <w:t xml:space="preserve"> de Salas </w:t>
      </w:r>
      <w:proofErr w:type="spellStart"/>
      <w:r w:rsidRPr="009A6AE9">
        <w:rPr>
          <w:b/>
          <w:bCs/>
        </w:rPr>
        <w:t>Virtuales</w:t>
      </w:r>
      <w:proofErr w:type="spellEnd"/>
      <w:r w:rsidRPr="009A6AE9">
        <w:t>:</w:t>
      </w:r>
    </w:p>
    <w:p w14:paraId="2FD20221" w14:textId="77777777" w:rsidR="00C0588F" w:rsidRPr="0064617A" w:rsidRDefault="00C0588F" w:rsidP="00C0588F">
      <w:pPr>
        <w:numPr>
          <w:ilvl w:val="1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Alta de salas virtuales</w:t>
      </w:r>
      <w:r w:rsidRPr="009A6AE9">
        <w:rPr>
          <w:lang w:val="es-MX"/>
        </w:rPr>
        <w:t xml:space="preserve">: Cada sala virtual tendrá un </w:t>
      </w:r>
      <w:r w:rsidRPr="009A6AE9">
        <w:rPr>
          <w:b/>
          <w:bCs/>
          <w:lang w:val="es-MX"/>
        </w:rPr>
        <w:t>ID único</w:t>
      </w:r>
      <w:r>
        <w:rPr>
          <w:b/>
          <w:bCs/>
          <w:lang w:val="es-MX"/>
        </w:rPr>
        <w:t xml:space="preserve"> (</w:t>
      </w:r>
      <w:proofErr w:type="spellStart"/>
      <w:r>
        <w:rPr>
          <w:b/>
          <w:bCs/>
          <w:lang w:val="es-MX"/>
        </w:rPr>
        <w:t>Integer</w:t>
      </w:r>
      <w:proofErr w:type="spellEnd"/>
      <w:r>
        <w:rPr>
          <w:b/>
          <w:bCs/>
          <w:lang w:val="es-MX"/>
        </w:rPr>
        <w:t xml:space="preserve"> 10)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nombre de la sala</w:t>
      </w:r>
      <w:r w:rsidRPr="009A6AE9">
        <w:rPr>
          <w:lang w:val="es-MX"/>
        </w:rPr>
        <w:t xml:space="preserve"> único</w:t>
      </w:r>
      <w:r>
        <w:rPr>
          <w:lang w:val="es-MX"/>
        </w:rPr>
        <w:t xml:space="preserve"> (Var Chart 255)</w:t>
      </w:r>
      <w:r w:rsidRPr="009A6AE9">
        <w:rPr>
          <w:lang w:val="es-MX"/>
        </w:rPr>
        <w:t xml:space="preserve">, </w:t>
      </w:r>
      <w:r w:rsidRPr="009A6AE9">
        <w:rPr>
          <w:b/>
          <w:bCs/>
          <w:lang w:val="es-MX"/>
        </w:rPr>
        <w:t>número de asientos</w:t>
      </w:r>
      <w:r>
        <w:rPr>
          <w:b/>
          <w:bCs/>
          <w:lang w:val="es-MX"/>
        </w:rPr>
        <w:t xml:space="preserve"> (</w:t>
      </w:r>
      <w:proofErr w:type="spellStart"/>
      <w:r>
        <w:rPr>
          <w:b/>
          <w:bCs/>
          <w:lang w:val="es-MX"/>
        </w:rPr>
        <w:t>Integer</w:t>
      </w:r>
      <w:proofErr w:type="spellEnd"/>
      <w:r>
        <w:rPr>
          <w:b/>
          <w:bCs/>
          <w:lang w:val="es-MX"/>
        </w:rPr>
        <w:t xml:space="preserve"> </w:t>
      </w:r>
      <w:proofErr w:type="gramStart"/>
      <w:r>
        <w:rPr>
          <w:b/>
          <w:bCs/>
          <w:lang w:val="es-MX"/>
        </w:rPr>
        <w:t>3 )</w:t>
      </w:r>
      <w:proofErr w:type="gramEnd"/>
      <w:r w:rsidRPr="009A6AE9">
        <w:rPr>
          <w:lang w:val="es-MX"/>
        </w:rPr>
        <w:t xml:space="preserve"> y </w:t>
      </w:r>
      <w:r w:rsidRPr="009A6AE9">
        <w:rPr>
          <w:b/>
          <w:bCs/>
          <w:lang w:val="es-MX"/>
        </w:rPr>
        <w:t xml:space="preserve">estado </w:t>
      </w:r>
      <w:r>
        <w:rPr>
          <w:b/>
          <w:bCs/>
          <w:lang w:val="es-MX"/>
        </w:rPr>
        <w:t>(</w:t>
      </w:r>
      <w:proofErr w:type="spellStart"/>
      <w:r>
        <w:rPr>
          <w:b/>
          <w:bCs/>
          <w:lang w:val="es-MX"/>
        </w:rPr>
        <w:t>Boolean</w:t>
      </w:r>
      <w:proofErr w:type="spellEnd"/>
      <w:r>
        <w:rPr>
          <w:b/>
          <w:bCs/>
          <w:lang w:val="es-MX"/>
        </w:rPr>
        <w:t xml:space="preserve">), </w:t>
      </w:r>
      <w:proofErr w:type="spellStart"/>
      <w:r>
        <w:rPr>
          <w:b/>
          <w:bCs/>
          <w:lang w:val="es-MX"/>
        </w:rPr>
        <w:t>Razon</w:t>
      </w:r>
      <w:proofErr w:type="spellEnd"/>
      <w:r>
        <w:rPr>
          <w:b/>
          <w:bCs/>
          <w:lang w:val="es-MX"/>
        </w:rPr>
        <w:t xml:space="preserve"> (</w:t>
      </w:r>
      <w:proofErr w:type="spellStart"/>
      <w:r>
        <w:rPr>
          <w:b/>
          <w:bCs/>
          <w:lang w:val="es-MX"/>
        </w:rPr>
        <w:t>Combobox</w:t>
      </w:r>
      <w:proofErr w:type="spellEnd"/>
      <w:r>
        <w:rPr>
          <w:b/>
          <w:bCs/>
          <w:lang w:val="es-MX"/>
        </w:rPr>
        <w:t xml:space="preserve">: </w:t>
      </w:r>
      <w:r w:rsidRPr="009A6AE9">
        <w:rPr>
          <w:lang w:val="es-MX"/>
        </w:rPr>
        <w:t>Mantenimiento, Bajo investigación, Otra</w:t>
      </w:r>
      <w:r>
        <w:rPr>
          <w:b/>
          <w:bCs/>
          <w:lang w:val="es-MX"/>
        </w:rPr>
        <w:t>)</w:t>
      </w:r>
      <w:r w:rsidRPr="0064617A">
        <w:rPr>
          <w:lang w:val="es-MX"/>
        </w:rPr>
        <w:t>.</w:t>
      </w:r>
    </w:p>
    <w:p w14:paraId="26A86DA1" w14:textId="77777777" w:rsidR="00C0588F" w:rsidRDefault="00C0588F" w:rsidP="00C0588F">
      <w:pPr>
        <w:numPr>
          <w:ilvl w:val="1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Razonamiento para desactivar una sala</w:t>
      </w:r>
      <w:r w:rsidRPr="009A6AE9">
        <w:rPr>
          <w:lang w:val="es-MX"/>
        </w:rPr>
        <w:t>: Si una sala virtual se desactiva, se deberá seleccionar una razón (Mantenimiento, Bajo investigación, Otra). El estado de la sala debe permanecer en "desactivada" hasta que se resuelva el problema.</w:t>
      </w:r>
      <w:r>
        <w:rPr>
          <w:lang w:val="es-MX"/>
        </w:rPr>
        <w:t xml:space="preserve"> Una vez que se active la sala virtual, la razón se </w:t>
      </w:r>
      <w:proofErr w:type="spellStart"/>
      <w:r>
        <w:rPr>
          <w:lang w:val="es-MX"/>
        </w:rPr>
        <w:t>desabilitara</w:t>
      </w:r>
      <w:proofErr w:type="spellEnd"/>
      <w:r>
        <w:rPr>
          <w:lang w:val="es-MX"/>
        </w:rPr>
        <w:t>.</w:t>
      </w:r>
    </w:p>
    <w:p w14:paraId="26827176" w14:textId="77777777" w:rsidR="00C0588F" w:rsidRPr="0064617A" w:rsidRDefault="00C0588F" w:rsidP="00C0588F">
      <w:pPr>
        <w:numPr>
          <w:ilvl w:val="1"/>
          <w:numId w:val="1"/>
        </w:numPr>
        <w:rPr>
          <w:lang w:val="es-MX"/>
        </w:rPr>
      </w:pPr>
      <w:r w:rsidRPr="0064617A">
        <w:rPr>
          <w:lang w:val="es-MX"/>
        </w:rPr>
        <w:t>Solamente supervisores o superiores podrán dar de alta salas virtuales.</w:t>
      </w:r>
    </w:p>
    <w:p w14:paraId="754789A4" w14:textId="77777777" w:rsidR="00C0588F" w:rsidRDefault="00C0588F" w:rsidP="00C0588F">
      <w:pPr>
        <w:numPr>
          <w:ilvl w:val="1"/>
          <w:numId w:val="1"/>
        </w:numPr>
        <w:rPr>
          <w:lang w:val="es-MX"/>
        </w:rPr>
      </w:pPr>
      <w:r>
        <w:rPr>
          <w:lang w:val="es-MX"/>
        </w:rPr>
        <w:t>La sala virtual podrá ser borrada por un supervisor o usuarios superiores siempre y cuando no haya sido utilizada para alguna función. De lo contrario solo podrá ser desactivada.</w:t>
      </w:r>
    </w:p>
    <w:p w14:paraId="5478473F" w14:textId="77777777" w:rsidR="00C0588F" w:rsidRDefault="00C0588F" w:rsidP="00C0588F">
      <w:pPr>
        <w:numPr>
          <w:ilvl w:val="1"/>
          <w:numId w:val="1"/>
        </w:numPr>
        <w:rPr>
          <w:lang w:val="es-MX"/>
        </w:rPr>
      </w:pPr>
      <w:r>
        <w:rPr>
          <w:lang w:val="es-MX"/>
        </w:rPr>
        <w:t>La edición de la Sala Virtual puede realizarse bajo los siguientes requisitos:</w:t>
      </w:r>
    </w:p>
    <w:p w14:paraId="255220AB" w14:textId="77777777" w:rsidR="00C0588F" w:rsidRDefault="00C0588F" w:rsidP="00C0588F">
      <w:pPr>
        <w:numPr>
          <w:ilvl w:val="2"/>
          <w:numId w:val="1"/>
        </w:numPr>
        <w:rPr>
          <w:lang w:val="es-MX"/>
        </w:rPr>
      </w:pPr>
      <w:r>
        <w:rPr>
          <w:lang w:val="es-MX"/>
        </w:rPr>
        <w:t>Todos los campos pueden ser actualizables incluyendo el ID y Nombre de la sala si la sala no ha sido asignada a una función.</w:t>
      </w:r>
    </w:p>
    <w:p w14:paraId="5ABBFF5C" w14:textId="77777777" w:rsidR="00C0588F" w:rsidRPr="009A6AE9" w:rsidRDefault="00C0588F" w:rsidP="00C0588F">
      <w:pPr>
        <w:numPr>
          <w:ilvl w:val="2"/>
          <w:numId w:val="1"/>
        </w:numPr>
        <w:rPr>
          <w:lang w:val="es-MX"/>
        </w:rPr>
      </w:pPr>
      <w:r>
        <w:rPr>
          <w:lang w:val="es-MX"/>
        </w:rPr>
        <w:t>Si la sala ya ha sido asignada a una función, El ID y Nombre de la sala permanecerán en modo solo lectura. Los otros campos podrán ser actualizables.</w:t>
      </w:r>
    </w:p>
    <w:p w14:paraId="794051F2" w14:textId="77777777" w:rsidR="00C0588F" w:rsidRPr="009A6AE9" w:rsidRDefault="00C0588F" w:rsidP="00C0588F">
      <w:pPr>
        <w:numPr>
          <w:ilvl w:val="0"/>
          <w:numId w:val="1"/>
        </w:numPr>
        <w:rPr>
          <w:lang w:val="es-MX"/>
        </w:rPr>
      </w:pPr>
      <w:r w:rsidRPr="009A6AE9">
        <w:rPr>
          <w:b/>
          <w:bCs/>
          <w:lang w:val="es-MX"/>
        </w:rPr>
        <w:t>Asignación de Equipos Virtuales a Asientos</w:t>
      </w:r>
      <w:r w:rsidRPr="009A6AE9">
        <w:rPr>
          <w:lang w:val="es-MX"/>
        </w:rPr>
        <w:t>:</w:t>
      </w:r>
    </w:p>
    <w:p w14:paraId="3394B5D7" w14:textId="77777777" w:rsidR="00C0588F" w:rsidRPr="009A6AE9" w:rsidRDefault="00C0588F" w:rsidP="00C0588F">
      <w:pPr>
        <w:numPr>
          <w:ilvl w:val="1"/>
          <w:numId w:val="1"/>
        </w:numPr>
      </w:pPr>
      <w:r w:rsidRPr="009A6AE9">
        <w:rPr>
          <w:b/>
          <w:bCs/>
        </w:rPr>
        <w:t xml:space="preserve">Reglas de </w:t>
      </w:r>
      <w:proofErr w:type="spellStart"/>
      <w:r w:rsidRPr="009A6AE9">
        <w:rPr>
          <w:b/>
          <w:bCs/>
        </w:rPr>
        <w:t>asignación</w:t>
      </w:r>
      <w:proofErr w:type="spellEnd"/>
      <w:r w:rsidRPr="009A6AE9">
        <w:t>:</w:t>
      </w:r>
    </w:p>
    <w:p w14:paraId="6B10B592" w14:textId="77777777" w:rsidR="00C0588F" w:rsidRPr="009A6AE9" w:rsidRDefault="00C0588F" w:rsidP="00C0588F">
      <w:pPr>
        <w:numPr>
          <w:ilvl w:val="2"/>
          <w:numId w:val="1"/>
        </w:numPr>
        <w:rPr>
          <w:lang w:val="es-MX"/>
        </w:rPr>
      </w:pPr>
      <w:r w:rsidRPr="009A6AE9">
        <w:rPr>
          <w:lang w:val="es-MX"/>
        </w:rPr>
        <w:t xml:space="preserve">Un </w:t>
      </w:r>
      <w:r w:rsidRPr="009A6AE9">
        <w:rPr>
          <w:b/>
          <w:bCs/>
          <w:lang w:val="es-MX"/>
        </w:rPr>
        <w:t>equipo virtual</w:t>
      </w:r>
      <w:r w:rsidRPr="009A6AE9">
        <w:rPr>
          <w:lang w:val="es-MX"/>
        </w:rPr>
        <w:t xml:space="preserve"> solo puede ser asignado a un asiento en una </w:t>
      </w:r>
      <w:r w:rsidRPr="009A6AE9">
        <w:rPr>
          <w:b/>
          <w:bCs/>
          <w:lang w:val="es-MX"/>
        </w:rPr>
        <w:t>sala virtual</w:t>
      </w:r>
      <w:r w:rsidRPr="009A6AE9">
        <w:rPr>
          <w:lang w:val="es-MX"/>
        </w:rPr>
        <w:t>.</w:t>
      </w:r>
    </w:p>
    <w:p w14:paraId="7B129247" w14:textId="77777777" w:rsidR="00C0588F" w:rsidRPr="009A6AE9" w:rsidRDefault="00C0588F" w:rsidP="00C0588F">
      <w:pPr>
        <w:numPr>
          <w:ilvl w:val="2"/>
          <w:numId w:val="1"/>
        </w:numPr>
        <w:rPr>
          <w:lang w:val="es-MX"/>
        </w:rPr>
      </w:pPr>
      <w:r w:rsidRPr="009A6AE9">
        <w:rPr>
          <w:lang w:val="es-MX"/>
        </w:rPr>
        <w:t xml:space="preserve">Si el equipo virtual está </w:t>
      </w:r>
      <w:r w:rsidRPr="009A6AE9">
        <w:rPr>
          <w:b/>
          <w:bCs/>
          <w:lang w:val="es-MX"/>
        </w:rPr>
        <w:t>desactivado</w:t>
      </w:r>
      <w:r w:rsidRPr="009A6AE9">
        <w:rPr>
          <w:lang w:val="es-MX"/>
        </w:rPr>
        <w:t xml:space="preserve"> o </w:t>
      </w:r>
      <w:r w:rsidRPr="009A6AE9">
        <w:rPr>
          <w:b/>
          <w:bCs/>
          <w:lang w:val="es-MX"/>
        </w:rPr>
        <w:t>en reparación</w:t>
      </w:r>
      <w:r w:rsidRPr="009A6AE9">
        <w:rPr>
          <w:lang w:val="es-MX"/>
        </w:rPr>
        <w:t>, no podrá ser asignado a ningún asiento.</w:t>
      </w:r>
    </w:p>
    <w:p w14:paraId="1282B1E5" w14:textId="77777777" w:rsidR="00C0588F" w:rsidRPr="009A6AE9" w:rsidRDefault="00C0588F" w:rsidP="00C0588F">
      <w:pPr>
        <w:numPr>
          <w:ilvl w:val="2"/>
          <w:numId w:val="1"/>
        </w:numPr>
        <w:rPr>
          <w:lang w:val="es-MX"/>
        </w:rPr>
      </w:pPr>
      <w:r w:rsidRPr="009A6AE9">
        <w:rPr>
          <w:lang w:val="es-MX"/>
        </w:rPr>
        <w:t xml:space="preserve">Un equipo virtual </w:t>
      </w:r>
      <w:r w:rsidRPr="009A6AE9">
        <w:rPr>
          <w:b/>
          <w:bCs/>
          <w:lang w:val="es-MX"/>
        </w:rPr>
        <w:t>no podrá ser reasignado</w:t>
      </w:r>
      <w:r w:rsidRPr="009A6AE9">
        <w:rPr>
          <w:lang w:val="es-MX"/>
        </w:rPr>
        <w:t xml:space="preserve"> a otra sala o a otro asiento si ya está asignado a uno.</w:t>
      </w:r>
    </w:p>
    <w:p w14:paraId="3AEF5AA9" w14:textId="77777777" w:rsidR="00C0588F" w:rsidRPr="009A6AE9" w:rsidRDefault="00C0588F" w:rsidP="00C0588F">
      <w:pPr>
        <w:numPr>
          <w:ilvl w:val="2"/>
          <w:numId w:val="1"/>
        </w:numPr>
        <w:rPr>
          <w:lang w:val="es-MX"/>
        </w:rPr>
      </w:pPr>
      <w:r w:rsidRPr="009A6AE9">
        <w:rPr>
          <w:lang w:val="es-MX"/>
        </w:rPr>
        <w:lastRenderedPageBreak/>
        <w:t xml:space="preserve">En caso de </w:t>
      </w:r>
      <w:r w:rsidRPr="009A6AE9">
        <w:rPr>
          <w:b/>
          <w:bCs/>
          <w:lang w:val="es-MX"/>
        </w:rPr>
        <w:t>fallos en los equipos</w:t>
      </w:r>
      <w:r w:rsidRPr="009A6AE9">
        <w:rPr>
          <w:lang w:val="es-MX"/>
        </w:rPr>
        <w:t xml:space="preserve"> (ya sea reportados antes o durante la función), el supervisor o superior podrá </w:t>
      </w:r>
      <w:r w:rsidRPr="009A6AE9">
        <w:rPr>
          <w:b/>
          <w:bCs/>
          <w:lang w:val="es-MX"/>
        </w:rPr>
        <w:t>remover el equipo</w:t>
      </w:r>
      <w:r w:rsidRPr="009A6AE9">
        <w:rPr>
          <w:lang w:val="es-MX"/>
        </w:rPr>
        <w:t xml:space="preserve"> de un asiento, y el equipo defectuoso será marcado automáticamente como </w:t>
      </w:r>
      <w:r w:rsidRPr="009A6AE9">
        <w:rPr>
          <w:b/>
          <w:bCs/>
          <w:lang w:val="es-MX"/>
        </w:rPr>
        <w:t>"en mantenimiento"</w:t>
      </w:r>
      <w:r w:rsidRPr="009A6AE9">
        <w:rPr>
          <w:lang w:val="es-MX"/>
        </w:rPr>
        <w:t>.</w:t>
      </w:r>
    </w:p>
    <w:p w14:paraId="0B75CF47" w14:textId="77777777" w:rsidR="00C0588F" w:rsidRPr="009A6AE9" w:rsidRDefault="00C0588F" w:rsidP="00C0588F">
      <w:pPr>
        <w:numPr>
          <w:ilvl w:val="2"/>
          <w:numId w:val="1"/>
        </w:numPr>
        <w:rPr>
          <w:lang w:val="es-MX"/>
        </w:rPr>
      </w:pPr>
      <w:r w:rsidRPr="009A6AE9">
        <w:rPr>
          <w:lang w:val="es-MX"/>
        </w:rPr>
        <w:t xml:space="preserve">Si un equipo asignado a un asiento de sala virtual no ha sido vendido, y presenta fallos, el asiento </w:t>
      </w:r>
      <w:r w:rsidRPr="009A6AE9">
        <w:rPr>
          <w:b/>
          <w:bCs/>
          <w:lang w:val="es-MX"/>
        </w:rPr>
        <w:t>no será vendible</w:t>
      </w:r>
      <w:r w:rsidRPr="009A6AE9">
        <w:rPr>
          <w:lang w:val="es-MX"/>
        </w:rPr>
        <w:t>, pero el equipo permanecerá asignado a dicho asiento.</w:t>
      </w:r>
    </w:p>
    <w:p w14:paraId="578A89B6" w14:textId="5031EEE3" w:rsidR="00C0588F" w:rsidRDefault="00C0588F" w:rsidP="00C0588F">
      <w:pPr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</w:r>
    </w:p>
    <w:p w14:paraId="66E19130" w14:textId="1B34E6E4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768BCA8E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   </w:t>
      </w:r>
      <w:proofErr w:type="spellStart"/>
      <w:r w:rsidRPr="00C0588F">
        <w:rPr>
          <w:lang w:val="es-MX"/>
        </w:rPr>
        <w:t>EquipoVirtual</w:t>
      </w:r>
      <w:proofErr w:type="spellEnd"/>
      <w:r w:rsidRPr="00C0588F">
        <w:rPr>
          <w:lang w:val="es-MX"/>
        </w:rPr>
        <w:t>    |</w:t>
      </w:r>
    </w:p>
    <w:p w14:paraId="6BE6ADE8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0BAA9518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ID: </w:t>
      </w:r>
      <w:proofErr w:type="spellStart"/>
      <w:r w:rsidRPr="00C0588F">
        <w:rPr>
          <w:lang w:val="es-MX"/>
        </w:rPr>
        <w:t>Int</w:t>
      </w:r>
      <w:proofErr w:type="spellEnd"/>
      <w:r w:rsidRPr="00C0588F">
        <w:rPr>
          <w:lang w:val="es-MX"/>
        </w:rPr>
        <w:t>           |</w:t>
      </w:r>
    </w:p>
    <w:p w14:paraId="2A267E48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nombre: </w:t>
      </w:r>
      <w:proofErr w:type="spellStart"/>
      <w:r w:rsidRPr="00C0588F">
        <w:rPr>
          <w:lang w:val="es-MX"/>
        </w:rPr>
        <w:t>VarChar</w:t>
      </w:r>
      <w:proofErr w:type="spellEnd"/>
      <w:r w:rsidRPr="00C0588F">
        <w:rPr>
          <w:lang w:val="es-MX"/>
        </w:rPr>
        <w:t>   |</w:t>
      </w:r>
    </w:p>
    <w:p w14:paraId="21C74B5A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modelo: </w:t>
      </w:r>
      <w:proofErr w:type="spellStart"/>
      <w:r w:rsidRPr="00C0588F">
        <w:rPr>
          <w:lang w:val="es-MX"/>
        </w:rPr>
        <w:t>Char</w:t>
      </w:r>
      <w:proofErr w:type="spellEnd"/>
      <w:r w:rsidRPr="00C0588F">
        <w:rPr>
          <w:lang w:val="es-MX"/>
        </w:rPr>
        <w:t>      |</w:t>
      </w:r>
    </w:p>
    <w:p w14:paraId="75A28233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marca: </w:t>
      </w:r>
      <w:proofErr w:type="spellStart"/>
      <w:r w:rsidRPr="00C0588F">
        <w:rPr>
          <w:lang w:val="es-MX"/>
        </w:rPr>
        <w:t>Char</w:t>
      </w:r>
      <w:proofErr w:type="spellEnd"/>
      <w:r w:rsidRPr="00C0588F">
        <w:rPr>
          <w:lang w:val="es-MX"/>
        </w:rPr>
        <w:t>       |</w:t>
      </w:r>
    </w:p>
    <w:p w14:paraId="7669DBCE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cantidad: </w:t>
      </w:r>
      <w:proofErr w:type="spellStart"/>
      <w:r w:rsidRPr="00C0588F">
        <w:rPr>
          <w:lang w:val="es-MX"/>
        </w:rPr>
        <w:t>Int</w:t>
      </w:r>
      <w:proofErr w:type="spellEnd"/>
      <w:r w:rsidRPr="00C0588F">
        <w:rPr>
          <w:lang w:val="es-MX"/>
        </w:rPr>
        <w:t>     |</w:t>
      </w:r>
    </w:p>
    <w:p w14:paraId="562262A6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estado: </w:t>
      </w:r>
      <w:proofErr w:type="spellStart"/>
      <w:r w:rsidRPr="00C0588F">
        <w:rPr>
          <w:lang w:val="es-MX"/>
        </w:rPr>
        <w:t>Char</w:t>
      </w:r>
      <w:proofErr w:type="spellEnd"/>
      <w:r w:rsidRPr="00C0588F">
        <w:rPr>
          <w:lang w:val="es-MX"/>
        </w:rPr>
        <w:t>      |</w:t>
      </w:r>
    </w:p>
    <w:p w14:paraId="002F5B0B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33C45537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crearEquipo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  | // Solo supervisores</w:t>
      </w:r>
    </w:p>
    <w:p w14:paraId="0E05FCDF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editarEquipo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 | // Solo supervisores</w:t>
      </w:r>
    </w:p>
    <w:p w14:paraId="16C2A95E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borrarEquipo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 | // Solo supervisores</w:t>
      </w:r>
    </w:p>
    <w:p w14:paraId="44E83106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1AAD7DA9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0CBA8501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   </w:t>
      </w:r>
      <w:proofErr w:type="spellStart"/>
      <w:r w:rsidRPr="00C0588F">
        <w:rPr>
          <w:lang w:val="es-MX"/>
        </w:rPr>
        <w:t>SalaVirtual</w:t>
      </w:r>
      <w:proofErr w:type="spellEnd"/>
      <w:r w:rsidRPr="00C0588F">
        <w:rPr>
          <w:lang w:val="es-MX"/>
        </w:rPr>
        <w:t>      |</w:t>
      </w:r>
    </w:p>
    <w:p w14:paraId="6A8D2B36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44BFAB21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ID: </w:t>
      </w:r>
      <w:proofErr w:type="spellStart"/>
      <w:r w:rsidRPr="00C0588F">
        <w:rPr>
          <w:lang w:val="es-MX"/>
        </w:rPr>
        <w:t>Int</w:t>
      </w:r>
      <w:proofErr w:type="spellEnd"/>
      <w:r w:rsidRPr="00C0588F">
        <w:rPr>
          <w:lang w:val="es-MX"/>
        </w:rPr>
        <w:t>           |</w:t>
      </w:r>
    </w:p>
    <w:p w14:paraId="0814FC24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nombre: </w:t>
      </w:r>
      <w:proofErr w:type="spellStart"/>
      <w:r w:rsidRPr="00C0588F">
        <w:rPr>
          <w:lang w:val="es-MX"/>
        </w:rPr>
        <w:t>VarChar</w:t>
      </w:r>
      <w:proofErr w:type="spellEnd"/>
      <w:r w:rsidRPr="00C0588F">
        <w:rPr>
          <w:lang w:val="es-MX"/>
        </w:rPr>
        <w:t>   |</w:t>
      </w:r>
    </w:p>
    <w:p w14:paraId="28199AD1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</w:t>
      </w:r>
      <w:proofErr w:type="spellStart"/>
      <w:r w:rsidRPr="00C0588F">
        <w:rPr>
          <w:lang w:val="es-MX"/>
        </w:rPr>
        <w:t>numAsientos</w:t>
      </w:r>
      <w:proofErr w:type="spellEnd"/>
      <w:r w:rsidRPr="00C0588F">
        <w:rPr>
          <w:lang w:val="es-MX"/>
        </w:rPr>
        <w:t>: </w:t>
      </w:r>
      <w:proofErr w:type="spellStart"/>
      <w:proofErr w:type="gramStart"/>
      <w:r w:rsidRPr="00C0588F">
        <w:rPr>
          <w:lang w:val="es-MX"/>
        </w:rPr>
        <w:t>Int</w:t>
      </w:r>
      <w:proofErr w:type="spellEnd"/>
      <w:r w:rsidRPr="00C0588F">
        <w:rPr>
          <w:lang w:val="es-MX"/>
        </w:rPr>
        <w:t>  |</w:t>
      </w:r>
      <w:proofErr w:type="gramEnd"/>
    </w:p>
    <w:p w14:paraId="7954FE11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estado: </w:t>
      </w:r>
      <w:proofErr w:type="spellStart"/>
      <w:r w:rsidRPr="00C0588F">
        <w:rPr>
          <w:lang w:val="es-MX"/>
        </w:rPr>
        <w:t>Boolean</w:t>
      </w:r>
      <w:proofErr w:type="spellEnd"/>
      <w:r w:rsidRPr="00C0588F">
        <w:rPr>
          <w:lang w:val="es-MX"/>
        </w:rPr>
        <w:t>   |</w:t>
      </w:r>
    </w:p>
    <w:p w14:paraId="4CA3D094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</w:t>
      </w:r>
      <w:proofErr w:type="spellStart"/>
      <w:r w:rsidRPr="00C0588F">
        <w:rPr>
          <w:lang w:val="es-MX"/>
        </w:rPr>
        <w:t>razon</w:t>
      </w:r>
      <w:proofErr w:type="spellEnd"/>
      <w:r w:rsidRPr="00C0588F">
        <w:rPr>
          <w:lang w:val="es-MX"/>
        </w:rPr>
        <w:t>: </w:t>
      </w:r>
      <w:proofErr w:type="spellStart"/>
      <w:r w:rsidRPr="00C0588F">
        <w:rPr>
          <w:lang w:val="es-MX"/>
        </w:rPr>
        <w:t>Combobox</w:t>
      </w:r>
      <w:proofErr w:type="spellEnd"/>
      <w:r w:rsidRPr="00C0588F">
        <w:rPr>
          <w:lang w:val="es-MX"/>
        </w:rPr>
        <w:t>   |</w:t>
      </w:r>
    </w:p>
    <w:p w14:paraId="4385A817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lastRenderedPageBreak/>
        <w:t>+---------------------+</w:t>
      </w:r>
    </w:p>
    <w:p w14:paraId="798E4A87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crearSala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    | // Solo supervisores</w:t>
      </w:r>
    </w:p>
    <w:p w14:paraId="62CE0484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editarSala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   | // Solo supervisores</w:t>
      </w:r>
    </w:p>
    <w:p w14:paraId="14903650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borrarSala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   | // Solo supervisores</w:t>
      </w:r>
    </w:p>
    <w:p w14:paraId="7B80664A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07E10CD0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5FB538A4" w14:textId="77777777" w:rsidR="00C0588F" w:rsidRPr="00C0588F" w:rsidRDefault="00C0588F" w:rsidP="00C0588F">
      <w:pPr>
        <w:rPr>
          <w:lang w:val="es-MX"/>
        </w:rPr>
      </w:pPr>
      <w:proofErr w:type="gramStart"/>
      <w:r w:rsidRPr="00C0588F">
        <w:rPr>
          <w:lang w:val="es-MX"/>
        </w:rPr>
        <w:t>|  </w:t>
      </w:r>
      <w:proofErr w:type="spellStart"/>
      <w:r w:rsidRPr="00C0588F">
        <w:rPr>
          <w:lang w:val="es-MX"/>
        </w:rPr>
        <w:t>AsignacionEquipo</w:t>
      </w:r>
      <w:proofErr w:type="spellEnd"/>
      <w:proofErr w:type="gramEnd"/>
      <w:r w:rsidRPr="00C0588F">
        <w:rPr>
          <w:lang w:val="es-MX"/>
        </w:rPr>
        <w:t>   |</w:t>
      </w:r>
    </w:p>
    <w:p w14:paraId="464AC471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3D5F0D3A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</w:t>
      </w:r>
      <w:proofErr w:type="spellStart"/>
      <w:r w:rsidRPr="00C0588F">
        <w:rPr>
          <w:lang w:val="es-MX"/>
        </w:rPr>
        <w:t>equipoID</w:t>
      </w:r>
      <w:proofErr w:type="spellEnd"/>
      <w:r w:rsidRPr="00C0588F">
        <w:rPr>
          <w:lang w:val="es-MX"/>
        </w:rPr>
        <w:t>: </w:t>
      </w:r>
      <w:proofErr w:type="spellStart"/>
      <w:r w:rsidRPr="00C0588F">
        <w:rPr>
          <w:lang w:val="es-MX"/>
        </w:rPr>
        <w:t>Int</w:t>
      </w:r>
      <w:proofErr w:type="spellEnd"/>
      <w:r w:rsidRPr="00C0588F">
        <w:rPr>
          <w:lang w:val="es-MX"/>
        </w:rPr>
        <w:t>     |</w:t>
      </w:r>
    </w:p>
    <w:p w14:paraId="028B2C50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</w:t>
      </w:r>
      <w:proofErr w:type="spellStart"/>
      <w:r w:rsidRPr="00C0588F">
        <w:rPr>
          <w:lang w:val="es-MX"/>
        </w:rPr>
        <w:t>salaID</w:t>
      </w:r>
      <w:proofErr w:type="spellEnd"/>
      <w:r w:rsidRPr="00C0588F">
        <w:rPr>
          <w:lang w:val="es-MX"/>
        </w:rPr>
        <w:t>: </w:t>
      </w:r>
      <w:proofErr w:type="spellStart"/>
      <w:r w:rsidRPr="00C0588F">
        <w:rPr>
          <w:lang w:val="es-MX"/>
        </w:rPr>
        <w:t>Int</w:t>
      </w:r>
      <w:proofErr w:type="spellEnd"/>
      <w:r w:rsidRPr="00C0588F">
        <w:rPr>
          <w:lang w:val="es-MX"/>
        </w:rPr>
        <w:t>       |</w:t>
      </w:r>
    </w:p>
    <w:p w14:paraId="302F9C0E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- </w:t>
      </w:r>
      <w:proofErr w:type="spellStart"/>
      <w:r w:rsidRPr="00C0588F">
        <w:rPr>
          <w:lang w:val="es-MX"/>
        </w:rPr>
        <w:t>asientoID</w:t>
      </w:r>
      <w:proofErr w:type="spellEnd"/>
      <w:r w:rsidRPr="00C0588F">
        <w:rPr>
          <w:lang w:val="es-MX"/>
        </w:rPr>
        <w:t>: </w:t>
      </w:r>
      <w:proofErr w:type="spellStart"/>
      <w:r w:rsidRPr="00C0588F">
        <w:rPr>
          <w:lang w:val="es-MX"/>
        </w:rPr>
        <w:t>Int</w:t>
      </w:r>
      <w:proofErr w:type="spellEnd"/>
      <w:r w:rsidRPr="00C0588F">
        <w:rPr>
          <w:lang w:val="es-MX"/>
        </w:rPr>
        <w:t>    |</w:t>
      </w:r>
    </w:p>
    <w:p w14:paraId="2D829843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+---------------------+</w:t>
      </w:r>
    </w:p>
    <w:p w14:paraId="0617FE49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asignarEquipo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| // Solo supervisores</w:t>
      </w:r>
    </w:p>
    <w:p w14:paraId="6182F5FB" w14:textId="77777777" w:rsidR="00C0588F" w:rsidRPr="00C0588F" w:rsidRDefault="00C0588F" w:rsidP="00C0588F">
      <w:pPr>
        <w:rPr>
          <w:lang w:val="es-MX"/>
        </w:rPr>
      </w:pPr>
      <w:r w:rsidRPr="00C0588F">
        <w:rPr>
          <w:lang w:val="es-MX"/>
        </w:rPr>
        <w:t>| + </w:t>
      </w:r>
      <w:proofErr w:type="spellStart"/>
      <w:proofErr w:type="gramStart"/>
      <w:r w:rsidRPr="00C0588F">
        <w:rPr>
          <w:lang w:val="es-MX"/>
        </w:rPr>
        <w:t>removerEquipo</w:t>
      </w:r>
      <w:proofErr w:type="spellEnd"/>
      <w:r w:rsidRPr="00C0588F">
        <w:rPr>
          <w:lang w:val="es-MX"/>
        </w:rPr>
        <w:t>(</w:t>
      </w:r>
      <w:proofErr w:type="gramEnd"/>
      <w:r w:rsidRPr="00C0588F">
        <w:rPr>
          <w:lang w:val="es-MX"/>
        </w:rPr>
        <w:t>)   | // Solo supervisores</w:t>
      </w:r>
    </w:p>
    <w:p w14:paraId="7823989D" w14:textId="77777777" w:rsidR="00C0588F" w:rsidRPr="00C0588F" w:rsidRDefault="00C0588F" w:rsidP="00C0588F">
      <w:r w:rsidRPr="00C0588F">
        <w:t>+---------------------+</w:t>
      </w:r>
    </w:p>
    <w:p w14:paraId="08A2B799" w14:textId="77777777" w:rsidR="00C0588F" w:rsidRPr="00C0588F" w:rsidRDefault="00C0588F" w:rsidP="00C0588F">
      <w:proofErr w:type="spellStart"/>
      <w:r w:rsidRPr="00C0588F">
        <w:t>EquipoVirtual</w:t>
      </w:r>
      <w:proofErr w:type="spellEnd"/>
      <w:r w:rsidRPr="00C0588F">
        <w:t> </w:t>
      </w:r>
      <w:proofErr w:type="gramStart"/>
      <w:r w:rsidRPr="00C0588F">
        <w:t>1..</w:t>
      </w:r>
      <w:proofErr w:type="gramEnd"/>
      <w:r w:rsidRPr="00C0588F">
        <w:t>* ---- 1 SalaVirtual</w:t>
      </w:r>
    </w:p>
    <w:p w14:paraId="656A2619" w14:textId="77777777" w:rsidR="00C0588F" w:rsidRPr="00C0588F" w:rsidRDefault="00C0588F" w:rsidP="00C0588F">
      <w:r w:rsidRPr="00C0588F">
        <w:t>SalaVirtual </w:t>
      </w:r>
      <w:proofErr w:type="gramStart"/>
      <w:r w:rsidRPr="00C0588F">
        <w:t>1..</w:t>
      </w:r>
      <w:proofErr w:type="gramEnd"/>
      <w:r w:rsidRPr="00C0588F">
        <w:t>* ---- 1 </w:t>
      </w:r>
      <w:proofErr w:type="spellStart"/>
      <w:r w:rsidRPr="00C0588F">
        <w:t>AsignacionEquipo</w:t>
      </w:r>
      <w:proofErr w:type="spellEnd"/>
    </w:p>
    <w:p w14:paraId="365C7AE2" w14:textId="77777777" w:rsidR="00600A14" w:rsidRDefault="00600A14"/>
    <w:sectPr w:rsidR="0060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26EF2"/>
    <w:multiLevelType w:val="multilevel"/>
    <w:tmpl w:val="15CA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8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F"/>
    <w:rsid w:val="00070781"/>
    <w:rsid w:val="00600A14"/>
    <w:rsid w:val="00C0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679A"/>
  <w15:chartTrackingRefBased/>
  <w15:docId w15:val="{2E2FAB6E-DBA8-4A2D-919B-FB1311DB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2025-04-03T06:34:00Z</dcterms:created>
  <dcterms:modified xsi:type="dcterms:W3CDTF">2025-04-03T06:36:00Z</dcterms:modified>
</cp:coreProperties>
</file>