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D7" w:rsidRDefault="00890713" w:rsidP="00890713">
      <w:pPr>
        <w:jc w:val="center"/>
        <w:rPr>
          <w:b/>
        </w:rPr>
      </w:pPr>
      <w:r w:rsidRPr="00890713">
        <w:rPr>
          <w:b/>
        </w:rPr>
        <w:t xml:space="preserve">Лабораторная работа № </w:t>
      </w:r>
      <w:r w:rsidR="00FC2D3A">
        <w:rPr>
          <w:b/>
        </w:rPr>
        <w:t>4</w:t>
      </w:r>
      <w:bookmarkStart w:id="0" w:name="_GoBack"/>
      <w:bookmarkEnd w:id="0"/>
    </w:p>
    <w:p w:rsidR="00091B0E" w:rsidRPr="00890713" w:rsidRDefault="00091B0E" w:rsidP="00890713">
      <w:pPr>
        <w:jc w:val="center"/>
        <w:rPr>
          <w:b/>
        </w:rPr>
      </w:pPr>
    </w:p>
    <w:p w:rsidR="00890713" w:rsidRDefault="00890713">
      <w:r w:rsidRPr="001D7FB5">
        <w:rPr>
          <w:b/>
        </w:rPr>
        <w:t>Цель работы:</w:t>
      </w:r>
      <w:r>
        <w:t xml:space="preserve"> Изучение основных особенностей </w:t>
      </w:r>
      <w:r w:rsidR="007744E2">
        <w:t xml:space="preserve">работы с </w:t>
      </w:r>
      <w:r w:rsidR="007A7D01">
        <w:t>цифро-аналоговым преобразователем (</w:t>
      </w:r>
      <w:r w:rsidR="000971B8">
        <w:t>ЦАП</w:t>
      </w:r>
      <w:r w:rsidR="007A7D01">
        <w:t>)</w:t>
      </w:r>
      <w:r w:rsidR="000971B8">
        <w:t xml:space="preserve"> </w:t>
      </w:r>
      <w:r w:rsidR="007744E2">
        <w:t>при программировании</w:t>
      </w:r>
      <w:r>
        <w:t xml:space="preserve"> для микроконтроллеров</w:t>
      </w:r>
      <w:r w:rsidR="000908E5">
        <w:t xml:space="preserve"> (МК)</w:t>
      </w:r>
      <w:r>
        <w:t xml:space="preserve"> </w:t>
      </w:r>
      <w:r>
        <w:rPr>
          <w:lang w:val="en-US"/>
        </w:rPr>
        <w:t>ARM</w:t>
      </w:r>
      <w:r w:rsidR="007C0C70">
        <w:t>.</w:t>
      </w:r>
      <w:r w:rsidR="00845053">
        <w:t xml:space="preserve"> Разработка программы для генерации синусоиды.</w:t>
      </w:r>
    </w:p>
    <w:p w:rsidR="00091B0E" w:rsidRDefault="00091B0E"/>
    <w:p w:rsidR="001D7FB5" w:rsidRPr="001D7FB5" w:rsidRDefault="001D7FB5">
      <w:pPr>
        <w:rPr>
          <w:b/>
        </w:rPr>
      </w:pPr>
      <w:r w:rsidRPr="001D7FB5">
        <w:rPr>
          <w:b/>
        </w:rPr>
        <w:t xml:space="preserve">Приборы и материалы: </w:t>
      </w:r>
    </w:p>
    <w:p w:rsidR="001D7FB5" w:rsidRPr="001D7FB5" w:rsidRDefault="001D7FB5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Отладочная плата </w:t>
      </w:r>
      <w:r>
        <w:rPr>
          <w:lang w:val="en-US"/>
        </w:rPr>
        <w:t>MDR1986VE</w:t>
      </w:r>
      <w:r>
        <w:t>91</w:t>
      </w:r>
      <w:r>
        <w:rPr>
          <w:lang w:val="en-US"/>
        </w:rPr>
        <w:t>T Rev 4</w:t>
      </w:r>
      <w:r w:rsidR="005412DB">
        <w:t>.</w:t>
      </w:r>
    </w:p>
    <w:p w:rsidR="001D7FB5" w:rsidRP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Программатор </w:t>
      </w:r>
      <w:r>
        <w:rPr>
          <w:lang w:val="en-US"/>
        </w:rPr>
        <w:t>J-Link ARM</w:t>
      </w:r>
      <w:r w:rsidR="005412DB">
        <w:t>.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Блок питания 5В, 1.4А</w:t>
      </w:r>
      <w:r w:rsidR="005412DB">
        <w:t>.</w:t>
      </w:r>
    </w:p>
    <w:p w:rsidR="00091B0E" w:rsidRDefault="00091B0E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ПК с установленной средой программирования </w:t>
      </w:r>
      <w:proofErr w:type="spellStart"/>
      <w:r w:rsidR="009E40E8">
        <w:t>Keil</w:t>
      </w:r>
      <w:proofErr w:type="spellEnd"/>
      <w:r w:rsidR="009E40E8">
        <w:t xml:space="preserve"> </w:t>
      </w:r>
      <w:proofErr w:type="spellStart"/>
      <w:r w:rsidR="009E40E8">
        <w:t>uVision</w:t>
      </w:r>
      <w:proofErr w:type="spellEnd"/>
      <w:r w:rsidR="005412DB">
        <w:t>.</w:t>
      </w:r>
    </w:p>
    <w:p w:rsidR="00F6163F" w:rsidRDefault="005412DB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Осциллограф.</w:t>
      </w:r>
    </w:p>
    <w:p w:rsidR="005412DB" w:rsidRPr="001D7FB5" w:rsidRDefault="005412DB" w:rsidP="00091B0E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 xml:space="preserve">Коаксиальный кабель для соединения двух </w:t>
      </w:r>
      <w:r>
        <w:rPr>
          <w:lang w:val="en-US"/>
        </w:rPr>
        <w:t>BNC</w:t>
      </w:r>
      <w:r w:rsidRPr="005412DB">
        <w:t xml:space="preserve"> </w:t>
      </w:r>
      <w:r>
        <w:t>выходов.</w:t>
      </w:r>
    </w:p>
    <w:p w:rsidR="00091B0E" w:rsidRDefault="00091B0E">
      <w:pPr>
        <w:rPr>
          <w:b/>
        </w:rPr>
      </w:pPr>
    </w:p>
    <w:p w:rsidR="001D7FB5" w:rsidRDefault="001D7FB5">
      <w:pPr>
        <w:rPr>
          <w:b/>
        </w:rPr>
      </w:pPr>
      <w:r w:rsidRPr="001D7FB5">
        <w:rPr>
          <w:b/>
        </w:rPr>
        <w:t>Ход работы</w:t>
      </w:r>
    </w:p>
    <w:p w:rsidR="007744E2" w:rsidRDefault="007744E2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Собрать аппаратную часть по рекомендациям лабораторной работы № 2</w:t>
      </w:r>
    </w:p>
    <w:p w:rsidR="007744E2" w:rsidRDefault="009E40E8" w:rsidP="007744E2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Открыть проект </w:t>
      </w:r>
      <w:proofErr w:type="spellStart"/>
      <w:r w:rsidRPr="009E40E8">
        <w:t>MDRProject</w:t>
      </w:r>
      <w:proofErr w:type="spellEnd"/>
      <w:r>
        <w:t xml:space="preserve"> в среде программирования </w:t>
      </w:r>
      <w:proofErr w:type="spellStart"/>
      <w:r w:rsidRPr="009E40E8">
        <w:t>Keil</w:t>
      </w:r>
      <w:proofErr w:type="spellEnd"/>
      <w:r w:rsidRPr="009E40E8">
        <w:t xml:space="preserve"> </w:t>
      </w:r>
      <w:proofErr w:type="spellStart"/>
      <w:r w:rsidRPr="009E40E8">
        <w:t>uVision</w:t>
      </w:r>
      <w:proofErr w:type="spellEnd"/>
      <w:r>
        <w:t>.</w:t>
      </w:r>
    </w:p>
    <w:p w:rsidR="007744E2" w:rsidRDefault="007744E2" w:rsidP="003D1121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Подключить к проекту библиотек</w:t>
      </w:r>
      <w:r w:rsidR="005412DB">
        <w:t>у</w:t>
      </w:r>
      <w:r w:rsidR="007A7D01">
        <w:t xml:space="preserve"> </w:t>
      </w:r>
      <w:r w:rsidR="007A7D01">
        <w:rPr>
          <w:lang w:val="en-US"/>
        </w:rPr>
        <w:t>DAC</w:t>
      </w:r>
      <w:r w:rsidR="007A7D01">
        <w:t>, необходим</w:t>
      </w:r>
      <w:r w:rsidR="005412DB">
        <w:t>ую</w:t>
      </w:r>
      <w:r w:rsidR="008C008F">
        <w:t xml:space="preserve"> </w:t>
      </w:r>
      <w:r w:rsidR="005412DB">
        <w:t xml:space="preserve">для работы с </w:t>
      </w:r>
      <w:r w:rsidR="007A7D01">
        <w:t>ЦАП</w:t>
      </w:r>
      <w:r>
        <w:t>.</w:t>
      </w:r>
    </w:p>
    <w:p w:rsidR="008C008F" w:rsidRDefault="005412DB" w:rsidP="008C008F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9A2028" wp14:editId="63B2A48C">
            <wp:extent cx="5477774" cy="55501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424" cy="55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88" w:rsidRDefault="004D3B88" w:rsidP="008C008F">
      <w:pPr>
        <w:ind w:firstLine="0"/>
        <w:jc w:val="center"/>
      </w:pPr>
      <w:r>
        <w:t xml:space="preserve">Рисунок </w:t>
      </w:r>
      <w:r w:rsidR="007744E2">
        <w:t>1</w:t>
      </w:r>
      <w:r>
        <w:t xml:space="preserve"> –</w:t>
      </w:r>
      <w:r w:rsidR="008C008F">
        <w:t xml:space="preserve"> Библиотеки проекта для работы с </w:t>
      </w:r>
      <w:r w:rsidR="005412DB">
        <w:t>ЦАП</w:t>
      </w:r>
    </w:p>
    <w:p w:rsidR="008C008F" w:rsidRDefault="005412DB" w:rsidP="00295406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Стереть имеющийся в файле </w:t>
      </w:r>
      <w:r w:rsidRPr="00845053">
        <w:rPr>
          <w:i/>
          <w:lang w:val="en-US"/>
        </w:rPr>
        <w:t>main</w:t>
      </w:r>
      <w:r w:rsidRPr="00845053">
        <w:rPr>
          <w:i/>
        </w:rPr>
        <w:t>.</w:t>
      </w:r>
      <w:r w:rsidRPr="00845053">
        <w:rPr>
          <w:i/>
          <w:lang w:val="en-US"/>
        </w:rPr>
        <w:t>c</w:t>
      </w:r>
      <w:r w:rsidRPr="005412DB">
        <w:t xml:space="preserve"> </w:t>
      </w:r>
      <w:r>
        <w:t>исходный код и добавить в начало заголовочные файлы, необходимые в данном проекте</w:t>
      </w:r>
      <w:r w:rsidR="008C008F" w:rsidRPr="008C008F">
        <w:t xml:space="preserve">: </w:t>
      </w:r>
    </w:p>
    <w:p w:rsidR="005412DB" w:rsidRPr="005412DB" w:rsidRDefault="005412DB" w:rsidP="00845053">
      <w:pPr>
        <w:pStyle w:val="ab"/>
        <w:ind w:firstLine="2835"/>
      </w:pPr>
      <w:r w:rsidRPr="005412DB">
        <w:t>#include &lt;MDR32F9Qx_port.h&gt;</w:t>
      </w:r>
    </w:p>
    <w:p w:rsidR="005412DB" w:rsidRPr="005412DB" w:rsidRDefault="005412DB" w:rsidP="00845053">
      <w:pPr>
        <w:pStyle w:val="ab"/>
        <w:ind w:firstLine="2835"/>
      </w:pPr>
      <w:r w:rsidRPr="005412DB">
        <w:t>#include &lt;MDR32F9Qx_rst_clk.h&gt;</w:t>
      </w:r>
    </w:p>
    <w:p w:rsidR="005412DB" w:rsidRPr="005412DB" w:rsidRDefault="005412DB" w:rsidP="00845053">
      <w:pPr>
        <w:pStyle w:val="ab"/>
        <w:ind w:firstLine="2835"/>
      </w:pPr>
      <w:r w:rsidRPr="005412DB">
        <w:t>#include &lt;MDR32F9Qx_dac.h&gt;</w:t>
      </w:r>
    </w:p>
    <w:p w:rsidR="005412DB" w:rsidRPr="00F5152B" w:rsidRDefault="005412DB" w:rsidP="00845053">
      <w:pPr>
        <w:pStyle w:val="ab"/>
        <w:ind w:firstLine="2835"/>
      </w:pPr>
      <w:r w:rsidRPr="00F5152B">
        <w:t>#</w:t>
      </w:r>
      <w:r w:rsidRPr="005412DB">
        <w:t>include</w:t>
      </w:r>
      <w:r w:rsidRPr="00F5152B">
        <w:t xml:space="preserve"> &lt;</w:t>
      </w:r>
      <w:proofErr w:type="spellStart"/>
      <w:r w:rsidRPr="005412DB">
        <w:t>math</w:t>
      </w:r>
      <w:r w:rsidRPr="00F5152B">
        <w:t>.</w:t>
      </w:r>
      <w:r w:rsidRPr="005412DB">
        <w:t>h</w:t>
      </w:r>
      <w:proofErr w:type="spellEnd"/>
      <w:r w:rsidRPr="00F5152B">
        <w:t>&gt;</w:t>
      </w:r>
    </w:p>
    <w:p w:rsidR="005412DB" w:rsidRDefault="00845053" w:rsidP="00845053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Добавить функцию инициализации порта для ЦАП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  <w:rPr>
          <w:lang w:val="ru-RU"/>
        </w:rPr>
      </w:pPr>
      <w:proofErr w:type="spellStart"/>
      <w:r>
        <w:t>PORT_InitTypeDef</w:t>
      </w:r>
      <w:proofErr w:type="spellEnd"/>
      <w:r>
        <w:t xml:space="preserve"> </w:t>
      </w:r>
      <w:proofErr w:type="spellStart"/>
      <w:r>
        <w:t>PORTEInit</w:t>
      </w:r>
      <w:proofErr w:type="spellEnd"/>
      <w:r>
        <w:t>;</w:t>
      </w:r>
      <w:r>
        <w:rPr>
          <w:lang w:val="ru-RU"/>
        </w:rPr>
        <w:t xml:space="preserve"> //Объявление структуры</w:t>
      </w:r>
    </w:p>
    <w:p w:rsid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proofErr w:type="gramStart"/>
      <w:r>
        <w:t>void</w:t>
      </w:r>
      <w:proofErr w:type="gramEnd"/>
      <w:r>
        <w:t xml:space="preserve"> </w:t>
      </w:r>
      <w:proofErr w:type="spellStart"/>
      <w:r>
        <w:t>DACPortInit</w:t>
      </w:r>
      <w:proofErr w:type="spellEnd"/>
      <w:r>
        <w:t>(){</w:t>
      </w:r>
    </w:p>
    <w:p w:rsidR="00845053" w:rsidRPr="00F5152B" w:rsidRDefault="00845053" w:rsidP="00845053">
      <w:pPr>
        <w:pStyle w:val="ab"/>
        <w:tabs>
          <w:tab w:val="clear" w:pos="993"/>
          <w:tab w:val="clear" w:pos="1701"/>
        </w:tabs>
        <w:ind w:firstLine="993"/>
      </w:pPr>
      <w:r>
        <w:tab/>
      </w:r>
      <w:proofErr w:type="spellStart"/>
      <w:r>
        <w:t>PORT_</w:t>
      </w:r>
      <w:proofErr w:type="gramStart"/>
      <w:r>
        <w:t>StructInit</w:t>
      </w:r>
      <w:proofErr w:type="spellEnd"/>
      <w:r>
        <w:t>(</w:t>
      </w:r>
      <w:proofErr w:type="gramEnd"/>
      <w:r>
        <w:t>&amp;</w:t>
      </w:r>
      <w:proofErr w:type="spellStart"/>
      <w:r>
        <w:t>PORTEInit</w:t>
      </w:r>
      <w:proofErr w:type="spellEnd"/>
      <w:r>
        <w:t>); //</w:t>
      </w:r>
      <w:r>
        <w:rPr>
          <w:lang w:val="ru-RU"/>
        </w:rPr>
        <w:t>Загрузка</w:t>
      </w:r>
      <w:r w:rsidRPr="00F5152B">
        <w:t xml:space="preserve"> </w:t>
      </w:r>
      <w:r>
        <w:rPr>
          <w:lang w:val="ru-RU"/>
        </w:rPr>
        <w:t>умолчаний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tab/>
      </w:r>
      <w:r w:rsidRPr="00845053">
        <w:tab/>
      </w:r>
      <w:proofErr w:type="spellStart"/>
      <w:r w:rsidRPr="00845053">
        <w:t>RST_CLK_</w:t>
      </w:r>
      <w:proofErr w:type="gramStart"/>
      <w:r w:rsidRPr="00845053">
        <w:t>PCLKcmd</w:t>
      </w:r>
      <w:proofErr w:type="spellEnd"/>
      <w:r w:rsidRPr="00845053">
        <w:t>(</w:t>
      </w:r>
      <w:proofErr w:type="gramEnd"/>
      <w:r w:rsidRPr="00845053">
        <w:t>RST_CLK_PCLK_PORTE, ENABLE); //</w:t>
      </w:r>
      <w:proofErr w:type="spellStart"/>
      <w:r>
        <w:rPr>
          <w:lang w:val="ru-RU"/>
        </w:rPr>
        <w:t>Тактование</w:t>
      </w:r>
      <w:proofErr w:type="spellEnd"/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  <w:rPr>
          <w:lang w:val="ru-RU"/>
        </w:rPr>
      </w:pPr>
      <w:r w:rsidRPr="00F5152B">
        <w:tab/>
      </w:r>
      <w:r w:rsidRPr="00F5152B">
        <w:tab/>
      </w:r>
      <w:r w:rsidRPr="00845053">
        <w:rPr>
          <w:lang w:val="ru-RU"/>
        </w:rPr>
        <w:t xml:space="preserve">/* </w:t>
      </w:r>
      <w:r>
        <w:rPr>
          <w:lang w:val="ru-RU"/>
        </w:rPr>
        <w:t>Настройка</w:t>
      </w:r>
      <w:r w:rsidRPr="00845053">
        <w:rPr>
          <w:lang w:val="ru-RU"/>
        </w:rPr>
        <w:t xml:space="preserve"> </w:t>
      </w:r>
      <w:r>
        <w:t>DAC</w:t>
      </w:r>
      <w:r w:rsidRPr="00845053">
        <w:rPr>
          <w:lang w:val="ru-RU"/>
        </w:rPr>
        <w:t>1 (</w:t>
      </w:r>
      <w:r>
        <w:rPr>
          <w:lang w:val="ru-RU"/>
        </w:rPr>
        <w:t>стр</w:t>
      </w:r>
      <w:r w:rsidRPr="00845053">
        <w:rPr>
          <w:lang w:val="ru-RU"/>
        </w:rPr>
        <w:t>.</w:t>
      </w:r>
      <w:r>
        <w:rPr>
          <w:lang w:val="ru-RU"/>
        </w:rPr>
        <w:t>11 спецификации</w:t>
      </w:r>
      <w:r w:rsidRPr="00845053">
        <w:rPr>
          <w:lang w:val="ru-RU"/>
        </w:rPr>
        <w:t>) */</w:t>
      </w:r>
    </w:p>
    <w:p w:rsidR="00845053" w:rsidRPr="00F5152B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rPr>
          <w:lang w:val="ru-RU"/>
        </w:rPr>
        <w:tab/>
      </w:r>
      <w:r w:rsidRPr="00845053">
        <w:rPr>
          <w:lang w:val="ru-RU"/>
        </w:rPr>
        <w:tab/>
      </w:r>
      <w:proofErr w:type="spellStart"/>
      <w:r w:rsidRPr="00845053">
        <w:t>PORTEInit</w:t>
      </w:r>
      <w:r w:rsidRPr="00F5152B">
        <w:t>.</w:t>
      </w:r>
      <w:r w:rsidRPr="00845053">
        <w:t>PORT</w:t>
      </w:r>
      <w:r w:rsidRPr="00F5152B">
        <w:t>_</w:t>
      </w:r>
      <w:proofErr w:type="gramStart"/>
      <w:r w:rsidRPr="00845053">
        <w:t>Pin</w:t>
      </w:r>
      <w:proofErr w:type="spellEnd"/>
      <w:r w:rsidRPr="00F5152B">
        <w:t xml:space="preserve">  =</w:t>
      </w:r>
      <w:proofErr w:type="gramEnd"/>
      <w:r w:rsidRPr="00F5152B">
        <w:t xml:space="preserve"> </w:t>
      </w:r>
      <w:r w:rsidRPr="00845053">
        <w:t>PORT</w:t>
      </w:r>
      <w:r w:rsidRPr="00F5152B">
        <w:t>_</w:t>
      </w:r>
      <w:r w:rsidRPr="00845053">
        <w:t>Pin</w:t>
      </w:r>
      <w:r w:rsidRPr="00F5152B">
        <w:t>_9; //</w:t>
      </w:r>
      <w:proofErr w:type="spellStart"/>
      <w:r>
        <w:rPr>
          <w:lang w:val="ru-RU"/>
        </w:rPr>
        <w:t>Пин</w:t>
      </w:r>
      <w:proofErr w:type="spellEnd"/>
      <w:r w:rsidRPr="00F5152B">
        <w:t xml:space="preserve"> 9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F5152B">
        <w:tab/>
      </w:r>
      <w:r w:rsidRPr="00F5152B">
        <w:tab/>
      </w:r>
      <w:proofErr w:type="spellStart"/>
      <w:r w:rsidRPr="00845053">
        <w:t>PORTEInit.PORT_OE</w:t>
      </w:r>
      <w:proofErr w:type="spellEnd"/>
      <w:r w:rsidRPr="00845053">
        <w:t xml:space="preserve">   = PORT_OE_OUT; // </w:t>
      </w:r>
      <w:r>
        <w:rPr>
          <w:lang w:val="ru-RU"/>
        </w:rPr>
        <w:t>Порт</w:t>
      </w:r>
      <w:r w:rsidRPr="00845053">
        <w:t xml:space="preserve"> </w:t>
      </w:r>
      <w:r>
        <w:t>E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tab/>
      </w:r>
      <w:r w:rsidRPr="00845053">
        <w:tab/>
      </w:r>
      <w:proofErr w:type="spellStart"/>
      <w:r w:rsidRPr="00845053">
        <w:t>PORTEInit.PORT_MODE</w:t>
      </w:r>
      <w:proofErr w:type="spellEnd"/>
      <w:r w:rsidRPr="00845053">
        <w:t xml:space="preserve"> = PORT_MODE_ANALOG; //</w:t>
      </w:r>
      <w:r>
        <w:rPr>
          <w:lang w:val="ru-RU"/>
        </w:rPr>
        <w:t>Режим</w:t>
      </w:r>
      <w:r w:rsidRPr="00845053">
        <w:t xml:space="preserve"> </w:t>
      </w:r>
      <w:r>
        <w:rPr>
          <w:lang w:val="ru-RU"/>
        </w:rPr>
        <w:t>Аналоговый</w:t>
      </w:r>
    </w:p>
    <w:p w:rsidR="00845053" w:rsidRPr="00845053" w:rsidRDefault="00845053" w:rsidP="00845053">
      <w:pPr>
        <w:pStyle w:val="ab"/>
        <w:tabs>
          <w:tab w:val="clear" w:pos="993"/>
          <w:tab w:val="clear" w:pos="1701"/>
        </w:tabs>
        <w:ind w:firstLine="993"/>
      </w:pPr>
      <w:r w:rsidRPr="00845053">
        <w:t xml:space="preserve">  </w:t>
      </w:r>
      <w:proofErr w:type="spellStart"/>
      <w:r w:rsidRPr="00845053">
        <w:t>PORT_</w:t>
      </w:r>
      <w:proofErr w:type="gramStart"/>
      <w:r w:rsidRPr="00845053">
        <w:t>Init</w:t>
      </w:r>
      <w:proofErr w:type="spellEnd"/>
      <w:r w:rsidRPr="00845053">
        <w:t>(</w:t>
      </w:r>
      <w:proofErr w:type="gramEnd"/>
      <w:r w:rsidRPr="00845053">
        <w:t>MDR_PORTE, &amp;</w:t>
      </w:r>
      <w:proofErr w:type="spellStart"/>
      <w:r w:rsidRPr="00845053">
        <w:t>PORTEInit</w:t>
      </w:r>
      <w:proofErr w:type="spellEnd"/>
      <w:r w:rsidRPr="00845053">
        <w:t>);</w:t>
      </w:r>
      <w:r w:rsidRPr="00845053">
        <w:tab/>
        <w:t>//</w:t>
      </w:r>
      <w:r>
        <w:rPr>
          <w:lang w:val="ru-RU"/>
        </w:rPr>
        <w:t>Настройка</w:t>
      </w:r>
      <w:r w:rsidRPr="00845053">
        <w:t xml:space="preserve"> </w:t>
      </w:r>
      <w:r>
        <w:rPr>
          <w:lang w:val="ru-RU"/>
        </w:rPr>
        <w:t>порта</w:t>
      </w:r>
    </w:p>
    <w:p w:rsidR="00845053" w:rsidRDefault="00845053" w:rsidP="00845053">
      <w:pPr>
        <w:pStyle w:val="ab"/>
      </w:pPr>
      <w:r>
        <w:t>}</w:t>
      </w:r>
    </w:p>
    <w:p w:rsidR="00845053" w:rsidRDefault="00845053" w:rsidP="00171F3E">
      <w:pPr>
        <w:pStyle w:val="a3"/>
        <w:numPr>
          <w:ilvl w:val="0"/>
          <w:numId w:val="2"/>
        </w:numPr>
        <w:tabs>
          <w:tab w:val="left" w:pos="993"/>
        </w:tabs>
        <w:spacing w:before="240"/>
        <w:ind w:left="0" w:firstLine="709"/>
      </w:pPr>
      <w:r>
        <w:t>Добавить функцию инициализации ЦАП</w:t>
      </w:r>
    </w:p>
    <w:p w:rsidR="00EF7CE1" w:rsidRPr="00F5152B" w:rsidRDefault="00EF7CE1" w:rsidP="00EF7CE1">
      <w:pPr>
        <w:pStyle w:val="ab"/>
        <w:rPr>
          <w:lang w:val="ru-RU"/>
        </w:rPr>
      </w:pPr>
      <w:proofErr w:type="gramStart"/>
      <w:r w:rsidRPr="00EF7CE1">
        <w:lastRenderedPageBreak/>
        <w:t>void</w:t>
      </w:r>
      <w:proofErr w:type="gramEnd"/>
      <w:r w:rsidRPr="00F5152B">
        <w:rPr>
          <w:lang w:val="ru-RU"/>
        </w:rPr>
        <w:t xml:space="preserve"> </w:t>
      </w:r>
      <w:proofErr w:type="spellStart"/>
      <w:r w:rsidRPr="00EF7CE1">
        <w:t>DACInit</w:t>
      </w:r>
      <w:proofErr w:type="spellEnd"/>
      <w:r w:rsidRPr="00F5152B">
        <w:rPr>
          <w:lang w:val="ru-RU"/>
        </w:rPr>
        <w:t>(){</w:t>
      </w:r>
    </w:p>
    <w:p w:rsidR="00EF7CE1" w:rsidRPr="00EF7CE1" w:rsidRDefault="00EF7CE1" w:rsidP="00EF7CE1">
      <w:pPr>
        <w:pStyle w:val="ab"/>
        <w:rPr>
          <w:lang w:val="ru-RU"/>
        </w:rPr>
      </w:pPr>
      <w:r w:rsidRPr="00F5152B">
        <w:rPr>
          <w:lang w:val="ru-RU"/>
        </w:rPr>
        <w:t xml:space="preserve">  </w:t>
      </w:r>
      <w:r>
        <w:rPr>
          <w:lang w:val="ru-RU"/>
        </w:rPr>
        <w:tab/>
      </w:r>
      <w:r w:rsidRPr="00EF7CE1">
        <w:t>RST</w:t>
      </w:r>
      <w:r w:rsidRPr="00EF7CE1">
        <w:rPr>
          <w:lang w:val="ru-RU"/>
        </w:rPr>
        <w:t>_</w:t>
      </w:r>
      <w:r w:rsidRPr="00EF7CE1">
        <w:t>CLK</w:t>
      </w:r>
      <w:r w:rsidRPr="00EF7CE1">
        <w:rPr>
          <w:lang w:val="ru-RU"/>
        </w:rPr>
        <w:t>_</w:t>
      </w:r>
      <w:proofErr w:type="spellStart"/>
      <w:proofErr w:type="gramStart"/>
      <w:r w:rsidRPr="00EF7CE1">
        <w:t>PCLKcmd</w:t>
      </w:r>
      <w:proofErr w:type="spellEnd"/>
      <w:r w:rsidRPr="00EF7CE1">
        <w:rPr>
          <w:lang w:val="ru-RU"/>
        </w:rPr>
        <w:t>(</w:t>
      </w:r>
      <w:proofErr w:type="gramEnd"/>
      <w:r w:rsidRPr="00EF7CE1">
        <w:t>RST</w:t>
      </w:r>
      <w:r w:rsidRPr="00EF7CE1">
        <w:rPr>
          <w:lang w:val="ru-RU"/>
        </w:rPr>
        <w:t>_</w:t>
      </w:r>
      <w:r w:rsidRPr="00EF7CE1">
        <w:t>CLK</w:t>
      </w:r>
      <w:r w:rsidRPr="00EF7CE1">
        <w:rPr>
          <w:lang w:val="ru-RU"/>
        </w:rPr>
        <w:t>_</w:t>
      </w:r>
      <w:r w:rsidRPr="00EF7CE1">
        <w:t>PCLK</w:t>
      </w:r>
      <w:r w:rsidRPr="00EF7CE1">
        <w:rPr>
          <w:lang w:val="ru-RU"/>
        </w:rPr>
        <w:t>_</w:t>
      </w:r>
      <w:r w:rsidRPr="00EF7CE1">
        <w:t>DAC</w:t>
      </w:r>
      <w:r w:rsidRPr="00EF7CE1">
        <w:rPr>
          <w:lang w:val="ru-RU"/>
        </w:rPr>
        <w:t xml:space="preserve">, </w:t>
      </w:r>
      <w:r w:rsidRPr="00EF7CE1">
        <w:t>ENABLE</w:t>
      </w:r>
      <w:r w:rsidRPr="00EF7CE1">
        <w:rPr>
          <w:lang w:val="ru-RU"/>
        </w:rPr>
        <w:t>);</w:t>
      </w:r>
      <w:r>
        <w:rPr>
          <w:lang w:val="ru-RU"/>
        </w:rPr>
        <w:t xml:space="preserve"> //</w:t>
      </w:r>
      <w:proofErr w:type="spellStart"/>
      <w:r>
        <w:rPr>
          <w:lang w:val="ru-RU"/>
        </w:rPr>
        <w:t>Тактование</w:t>
      </w:r>
      <w:proofErr w:type="spellEnd"/>
    </w:p>
    <w:p w:rsidR="00EF7CE1" w:rsidRPr="00EF7CE1" w:rsidRDefault="00EF7CE1" w:rsidP="00EF7CE1">
      <w:pPr>
        <w:pStyle w:val="ab"/>
        <w:rPr>
          <w:lang w:val="ru-RU"/>
        </w:rPr>
      </w:pPr>
      <w:r>
        <w:rPr>
          <w:lang w:val="ru-RU"/>
        </w:rPr>
        <w:tab/>
      </w:r>
      <w:r w:rsidRPr="00EF7CE1">
        <w:t>DAC</w:t>
      </w:r>
      <w:r w:rsidRPr="00EF7CE1">
        <w:rPr>
          <w:lang w:val="ru-RU"/>
        </w:rPr>
        <w:t>1_</w:t>
      </w:r>
      <w:proofErr w:type="spellStart"/>
      <w:proofErr w:type="gramStart"/>
      <w:r w:rsidRPr="00EF7CE1">
        <w:t>Init</w:t>
      </w:r>
      <w:proofErr w:type="spellEnd"/>
      <w:r w:rsidRPr="00EF7CE1">
        <w:rPr>
          <w:lang w:val="ru-RU"/>
        </w:rPr>
        <w:t>(</w:t>
      </w:r>
      <w:proofErr w:type="gramEnd"/>
      <w:r w:rsidRPr="00EF7CE1">
        <w:t>DAC</w:t>
      </w:r>
      <w:r w:rsidRPr="00EF7CE1">
        <w:rPr>
          <w:lang w:val="ru-RU"/>
        </w:rPr>
        <w:t>1_</w:t>
      </w:r>
      <w:r w:rsidRPr="00EF7CE1">
        <w:t>AVCC</w:t>
      </w:r>
      <w:r w:rsidRPr="00EF7CE1">
        <w:rPr>
          <w:lang w:val="ru-RU"/>
        </w:rPr>
        <w:t>);</w:t>
      </w:r>
      <w:r w:rsidRPr="00EF7CE1">
        <w:rPr>
          <w:lang w:val="ru-RU"/>
        </w:rPr>
        <w:tab/>
        <w:t>//</w:t>
      </w:r>
      <w:r>
        <w:rPr>
          <w:lang w:val="ru-RU"/>
        </w:rPr>
        <w:t>Настройка</w:t>
      </w:r>
      <w:r w:rsidRPr="00EF7CE1">
        <w:rPr>
          <w:lang w:val="ru-RU"/>
        </w:rPr>
        <w:t xml:space="preserve"> </w:t>
      </w:r>
      <w:r>
        <w:t>DAC</w:t>
      </w:r>
      <w:r w:rsidRPr="00EF7CE1">
        <w:rPr>
          <w:lang w:val="ru-RU"/>
        </w:rPr>
        <w:t xml:space="preserve">1 </w:t>
      </w:r>
      <w:r>
        <w:rPr>
          <w:lang w:val="ru-RU"/>
        </w:rPr>
        <w:t xml:space="preserve">на работу с </w:t>
      </w:r>
      <w:r>
        <w:t>AVCC</w:t>
      </w:r>
    </w:p>
    <w:p w:rsidR="00EF7CE1" w:rsidRPr="00EF7CE1" w:rsidRDefault="00EF7CE1" w:rsidP="00EF7CE1">
      <w:pPr>
        <w:pStyle w:val="ab"/>
      </w:pPr>
      <w:r w:rsidRPr="00EF7CE1">
        <w:rPr>
          <w:lang w:val="ru-RU"/>
        </w:rPr>
        <w:tab/>
      </w:r>
      <w:r w:rsidRPr="00EF7CE1">
        <w:t>DAC1_</w:t>
      </w:r>
      <w:proofErr w:type="gramStart"/>
      <w:r w:rsidRPr="00EF7CE1">
        <w:t>Cmd(</w:t>
      </w:r>
      <w:proofErr w:type="gramEnd"/>
      <w:r w:rsidRPr="00EF7CE1">
        <w:t>ENABLE);</w:t>
      </w:r>
      <w:r w:rsidRPr="00EF7CE1">
        <w:tab/>
      </w:r>
      <w:r>
        <w:tab/>
        <w:t>//</w:t>
      </w:r>
      <w:r>
        <w:rPr>
          <w:lang w:val="ru-RU"/>
        </w:rPr>
        <w:t>Активация</w:t>
      </w:r>
      <w:r w:rsidRPr="00EF7CE1">
        <w:t xml:space="preserve"> </w:t>
      </w:r>
      <w:r>
        <w:t xml:space="preserve">DAC1 </w:t>
      </w:r>
    </w:p>
    <w:p w:rsidR="00EF7CE1" w:rsidRDefault="00EF7CE1" w:rsidP="00EF7CE1">
      <w:pPr>
        <w:pStyle w:val="ab"/>
      </w:pPr>
      <w:r>
        <w:t>}</w:t>
      </w:r>
    </w:p>
    <w:p w:rsidR="00EF7CE1" w:rsidRPr="00EF7CE1" w:rsidRDefault="00EF7CE1" w:rsidP="00171F3E">
      <w:pPr>
        <w:spacing w:before="240"/>
      </w:pPr>
      <w:r>
        <w:t xml:space="preserve">Функция </w:t>
      </w:r>
      <w:r w:rsidRPr="00EF7CE1">
        <w:rPr>
          <w:b/>
        </w:rPr>
        <w:t>DAC1_Init()</w:t>
      </w:r>
      <w:r>
        <w:t xml:space="preserve"> позволяет настроить источник опорного напряжения для ЦАП. Если предполагается использование внешнего источника, необходимо передать в функцию значение </w:t>
      </w:r>
      <w:r w:rsidRPr="00EF7CE1">
        <w:rPr>
          <w:b/>
        </w:rPr>
        <w:t>DAC</w:t>
      </w:r>
      <w:r w:rsidRPr="00EF7CE1">
        <w:rPr>
          <w:b/>
          <w:lang w:val="en-US"/>
        </w:rPr>
        <w:t>n</w:t>
      </w:r>
      <w:r w:rsidRPr="00EF7CE1">
        <w:rPr>
          <w:b/>
        </w:rPr>
        <w:t>_REF</w:t>
      </w:r>
      <w:r w:rsidRPr="00EF7CE1">
        <w:t xml:space="preserve">, </w:t>
      </w:r>
      <w:r>
        <w:t xml:space="preserve">где </w:t>
      </w:r>
      <w:r w:rsidRPr="00EF7CE1">
        <w:rPr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.35pt" o:ole="">
            <v:imagedata r:id="rId10" o:title=""/>
          </v:shape>
          <o:OLEObject Type="Embed" ProgID="Equation.DSMT4" ShapeID="_x0000_i1025" DrawAspect="Content" ObjectID="_1494680363" r:id="rId11"/>
        </w:object>
      </w:r>
      <w:r>
        <w:t xml:space="preserve">. В противном случае, для использования напряжения питания МК в качестве опорного, необходимо передать в функцию значение </w:t>
      </w:r>
      <w:r w:rsidRPr="00EF7CE1">
        <w:rPr>
          <w:b/>
        </w:rPr>
        <w:t>DAC</w:t>
      </w:r>
      <w:r w:rsidRPr="00EF7CE1">
        <w:rPr>
          <w:b/>
          <w:lang w:val="en-US"/>
        </w:rPr>
        <w:t>n</w:t>
      </w:r>
      <w:r w:rsidRPr="00EF7CE1">
        <w:rPr>
          <w:b/>
        </w:rPr>
        <w:t>_</w:t>
      </w:r>
      <w:r>
        <w:rPr>
          <w:b/>
          <w:lang w:val="en-US"/>
        </w:rPr>
        <w:t>AVCC</w:t>
      </w:r>
      <w:r>
        <w:t>.</w:t>
      </w:r>
    </w:p>
    <w:p w:rsidR="00EF7CE1" w:rsidRPr="00EF7CE1" w:rsidRDefault="00EF7CE1" w:rsidP="00845053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Добавить в файл исходного кода функцию </w:t>
      </w:r>
      <w:r w:rsidRPr="00EF7CE1">
        <w:rPr>
          <w:b/>
          <w:lang w:val="en-US"/>
        </w:rPr>
        <w:t>main</w:t>
      </w:r>
      <w:r w:rsidRPr="00EF7CE1">
        <w:rPr>
          <w:b/>
        </w:rPr>
        <w:t>()</w:t>
      </w:r>
      <w:r w:rsidRPr="00EF7CE1">
        <w:t>.</w:t>
      </w:r>
    </w:p>
    <w:p w:rsidR="00EF7CE1" w:rsidRPr="00EF7CE1" w:rsidRDefault="00EF7CE1" w:rsidP="00EF7CE1">
      <w:pPr>
        <w:pStyle w:val="ab"/>
      </w:pPr>
      <w:proofErr w:type="gramStart"/>
      <w:r w:rsidRPr="00EF7CE1">
        <w:t>float</w:t>
      </w:r>
      <w:proofErr w:type="gramEnd"/>
      <w:r w:rsidRPr="00EF7CE1">
        <w:t xml:space="preserve"> a;</w:t>
      </w:r>
    </w:p>
    <w:p w:rsidR="00EF7CE1" w:rsidRPr="00EF7CE1" w:rsidRDefault="00EF7CE1" w:rsidP="00EF7CE1">
      <w:pPr>
        <w:pStyle w:val="ab"/>
      </w:pPr>
      <w:proofErr w:type="spellStart"/>
      <w:proofErr w:type="gramStart"/>
      <w:r w:rsidRPr="00EF7CE1">
        <w:t>int</w:t>
      </w:r>
      <w:proofErr w:type="spellEnd"/>
      <w:proofErr w:type="gramEnd"/>
      <w:r w:rsidRPr="00EF7CE1">
        <w:t xml:space="preserve"> main() {</w:t>
      </w:r>
    </w:p>
    <w:p w:rsidR="00EF7CE1" w:rsidRPr="00EF7CE1" w:rsidRDefault="00EF7CE1" w:rsidP="00EF7CE1">
      <w:pPr>
        <w:pStyle w:val="ab"/>
      </w:pPr>
      <w:r w:rsidRPr="00EF7CE1">
        <w:tab/>
      </w:r>
      <w:proofErr w:type="spellStart"/>
      <w:r w:rsidRPr="00EF7CE1">
        <w:t>RST_CLK_</w:t>
      </w:r>
      <w:proofErr w:type="gramStart"/>
      <w:r w:rsidRPr="00EF7CE1">
        <w:t>PCLKcmd</w:t>
      </w:r>
      <w:proofErr w:type="spellEnd"/>
      <w:r w:rsidRPr="00EF7CE1">
        <w:t>(</w:t>
      </w:r>
      <w:proofErr w:type="gramEnd"/>
      <w:r w:rsidRPr="00EF7CE1">
        <w:t>RST_CLK_PCLK_RST_CLK, ENABLE);</w:t>
      </w:r>
    </w:p>
    <w:p w:rsidR="00EF7CE1" w:rsidRPr="00EF7CE1" w:rsidRDefault="00EF7CE1" w:rsidP="00EF7CE1">
      <w:pPr>
        <w:pStyle w:val="ab"/>
      </w:pPr>
      <w:r w:rsidRPr="00EF7CE1">
        <w:tab/>
      </w:r>
      <w:proofErr w:type="spellStart"/>
      <w:proofErr w:type="gramStart"/>
      <w:r w:rsidRPr="00EF7CE1">
        <w:t>DACPortInit</w:t>
      </w:r>
      <w:proofErr w:type="spellEnd"/>
      <w:r w:rsidRPr="00EF7CE1">
        <w:t>(</w:t>
      </w:r>
      <w:proofErr w:type="gramEnd"/>
      <w:r w:rsidRPr="00EF7CE1">
        <w:t>);</w:t>
      </w:r>
    </w:p>
    <w:p w:rsidR="00EF7CE1" w:rsidRPr="00EF7CE1" w:rsidRDefault="00EF7CE1" w:rsidP="00EF7CE1">
      <w:pPr>
        <w:pStyle w:val="ab"/>
      </w:pPr>
      <w:r w:rsidRPr="00EF7CE1">
        <w:tab/>
      </w:r>
      <w:proofErr w:type="spellStart"/>
      <w:proofErr w:type="gramStart"/>
      <w:r w:rsidRPr="00EF7CE1">
        <w:t>DACInit</w:t>
      </w:r>
      <w:proofErr w:type="spellEnd"/>
      <w:r w:rsidRPr="00EF7CE1">
        <w:t>(</w:t>
      </w:r>
      <w:proofErr w:type="gramEnd"/>
      <w:r w:rsidRPr="00EF7CE1">
        <w:t>);</w:t>
      </w:r>
    </w:p>
    <w:p w:rsidR="00EF7CE1" w:rsidRPr="00EF7CE1" w:rsidRDefault="00EF7CE1" w:rsidP="00EF7CE1">
      <w:pPr>
        <w:pStyle w:val="ab"/>
      </w:pPr>
      <w:r w:rsidRPr="00EF7CE1">
        <w:tab/>
      </w:r>
    </w:p>
    <w:p w:rsidR="00EF7CE1" w:rsidRPr="00EF7CE1" w:rsidRDefault="00EF7CE1" w:rsidP="00EF7CE1">
      <w:pPr>
        <w:pStyle w:val="ab"/>
      </w:pPr>
      <w:r w:rsidRPr="00EF7CE1">
        <w:tab/>
      </w:r>
      <w:proofErr w:type="gramStart"/>
      <w:r w:rsidRPr="00EF7CE1">
        <w:t>while(</w:t>
      </w:r>
      <w:proofErr w:type="gramEnd"/>
      <w:r w:rsidRPr="00EF7CE1">
        <w:t>1){</w:t>
      </w:r>
    </w:p>
    <w:p w:rsidR="00EF7CE1" w:rsidRPr="00F5152B" w:rsidRDefault="00DD1C99" w:rsidP="00EF7CE1">
      <w:pPr>
        <w:pStyle w:val="ab"/>
      </w:pPr>
      <w:r>
        <w:tab/>
      </w:r>
      <w:r w:rsidRPr="00F5152B">
        <w:tab/>
      </w:r>
      <w:proofErr w:type="gramStart"/>
      <w:r>
        <w:t>for</w:t>
      </w:r>
      <w:proofErr w:type="gramEnd"/>
      <w:r>
        <w:t xml:space="preserve"> (a=0; a&lt;360; a+=5)</w:t>
      </w:r>
    </w:p>
    <w:p w:rsidR="00EF7CE1" w:rsidRPr="00EF7CE1" w:rsidRDefault="00DD1C99" w:rsidP="00EF7CE1">
      <w:pPr>
        <w:pStyle w:val="ab"/>
      </w:pPr>
      <w:r>
        <w:tab/>
      </w:r>
      <w:r>
        <w:tab/>
      </w:r>
      <w:r w:rsidRPr="00F5152B">
        <w:tab/>
      </w:r>
      <w:r w:rsidRPr="00DD1C99">
        <w:t>DAC1_</w:t>
      </w:r>
      <w:proofErr w:type="gramStart"/>
      <w:r w:rsidRPr="00DD1C99">
        <w:t>SetData(</w:t>
      </w:r>
      <w:proofErr w:type="gramEnd"/>
      <w:r w:rsidRPr="00DD1C99">
        <w:t>(</w:t>
      </w:r>
      <w:proofErr w:type="spellStart"/>
      <w:r w:rsidRPr="00DD1C99">
        <w:t>sinf</w:t>
      </w:r>
      <w:proofErr w:type="spellEnd"/>
      <w:r w:rsidRPr="00DD1C99">
        <w:t>(a*PI/180)*SCALE + SCALE)/2);</w:t>
      </w:r>
    </w:p>
    <w:p w:rsidR="00EF7CE1" w:rsidRPr="00EF7CE1" w:rsidRDefault="00EF7CE1" w:rsidP="00EF7CE1">
      <w:pPr>
        <w:pStyle w:val="ab"/>
        <w:rPr>
          <w:lang w:val="ru-RU"/>
        </w:rPr>
      </w:pPr>
      <w:r w:rsidRPr="00DD1C99">
        <w:tab/>
      </w:r>
      <w:r w:rsidRPr="00EF7CE1">
        <w:rPr>
          <w:lang w:val="ru-RU"/>
        </w:rPr>
        <w:t>}</w:t>
      </w:r>
    </w:p>
    <w:p w:rsidR="00EF7CE1" w:rsidRPr="00EF7CE1" w:rsidRDefault="00EF7CE1" w:rsidP="00EF7CE1">
      <w:pPr>
        <w:pStyle w:val="ab"/>
        <w:rPr>
          <w:lang w:val="ru-RU"/>
        </w:rPr>
      </w:pPr>
      <w:r w:rsidRPr="00EF7CE1">
        <w:rPr>
          <w:lang w:val="ru-RU"/>
        </w:rPr>
        <w:t>}</w:t>
      </w:r>
    </w:p>
    <w:p w:rsidR="00FA07FB" w:rsidRDefault="00EF7CE1" w:rsidP="00171F3E">
      <w:pPr>
        <w:spacing w:before="240"/>
      </w:pPr>
      <w:r>
        <w:t xml:space="preserve">В приведенном выше фрагменте кода выполняется вызов функции </w:t>
      </w:r>
      <w:r w:rsidR="00F47FFD" w:rsidRPr="00F47FFD">
        <w:rPr>
          <w:b/>
        </w:rPr>
        <w:t>DAC1_SetData()</w:t>
      </w:r>
      <w:r w:rsidR="00F47FFD">
        <w:t xml:space="preserve"> с аргументами, которые вычисляются по функции синуса от равномерно увеличивающегося аргумента. Так как синус находится в пределах от -1 до 1, его необходимо масштабировать в отрезок от 0 до максимального значения</w:t>
      </w:r>
      <w:r w:rsidR="007E26A0">
        <w:t>.</w:t>
      </w:r>
      <w:r w:rsidR="00FA07FB">
        <w:t xml:space="preserve"> Так как ЦАП 12-битный, максимальное значение равно </w:t>
      </w:r>
      <w:r w:rsidR="00FA07FB" w:rsidRPr="00FA07FB">
        <w:t>0</w:t>
      </w:r>
      <w:proofErr w:type="spellStart"/>
      <w:r w:rsidR="00FA07FB">
        <w:rPr>
          <w:lang w:val="en-US"/>
        </w:rPr>
        <w:t>x</w:t>
      </w:r>
      <w:r w:rsidR="00DD1C99">
        <w:rPr>
          <w:lang w:val="en-US"/>
        </w:rPr>
        <w:t>F</w:t>
      </w:r>
      <w:r w:rsidR="00FA07FB">
        <w:rPr>
          <w:lang w:val="en-US"/>
        </w:rPr>
        <w:t>FF</w:t>
      </w:r>
      <w:proofErr w:type="spellEnd"/>
      <w:r w:rsidR="00DD1C99" w:rsidRPr="00DD1C99">
        <w:t xml:space="preserve"> (12</w:t>
      </w:r>
      <w:r w:rsidR="00DD1C99">
        <w:t xml:space="preserve"> двоичных единиц</w:t>
      </w:r>
      <w:r w:rsidR="00DD1C99" w:rsidRPr="00DD1C99">
        <w:t>)</w:t>
      </w:r>
      <w:r w:rsidR="00FA07FB" w:rsidRPr="00FA07FB">
        <w:t xml:space="preserve">. </w:t>
      </w:r>
      <w:r w:rsidR="00FA07FB">
        <w:t xml:space="preserve">Таким образом, для перевода значений аргумента функции </w:t>
      </w:r>
      <w:r w:rsidR="00FA07FB" w:rsidRPr="00F47FFD">
        <w:rPr>
          <w:b/>
        </w:rPr>
        <w:t>DAC1_SetData()</w:t>
      </w:r>
      <w:r w:rsidR="00FA07FB">
        <w:t xml:space="preserve"> в вольты, необходимо использовать формулу</w:t>
      </w:r>
      <w:r w:rsidR="00DD1C99" w:rsidRPr="00FA07FB">
        <w:rPr>
          <w:position w:val="-34"/>
        </w:rPr>
        <w:object w:dxaOrig="2280" w:dyaOrig="780">
          <v:shape id="_x0000_i1026" type="#_x0000_t75" style="width:114.1pt;height:38.7pt" o:ole="">
            <v:imagedata r:id="rId12" o:title=""/>
          </v:shape>
          <o:OLEObject Type="Embed" ProgID="Equation.DSMT4" ShapeID="_x0000_i1026" DrawAspect="Content" ObjectID="_1494680364" r:id="rId13"/>
        </w:object>
      </w:r>
      <w:proofErr w:type="gramStart"/>
      <w:r w:rsidR="00FA07FB">
        <w:t xml:space="preserve"> ,</w:t>
      </w:r>
      <w:proofErr w:type="gramEnd"/>
      <w:r w:rsidR="00FA07FB">
        <w:t xml:space="preserve"> где </w:t>
      </w:r>
      <w:proofErr w:type="spellStart"/>
      <w:r w:rsidR="00FA07FB" w:rsidRPr="00171F3E">
        <w:rPr>
          <w:i/>
          <w:lang w:val="en-US"/>
        </w:rPr>
        <w:t>V</w:t>
      </w:r>
      <w:r w:rsidR="00FA07FB" w:rsidRPr="00171F3E">
        <w:rPr>
          <w:i/>
          <w:vertAlign w:val="subscript"/>
          <w:lang w:val="en-US"/>
        </w:rPr>
        <w:t>cc</w:t>
      </w:r>
      <w:proofErr w:type="spellEnd"/>
      <w:r w:rsidR="00FA07FB" w:rsidRPr="00FA07FB">
        <w:t xml:space="preserve"> </w:t>
      </w:r>
      <w:r w:rsidR="00171F3E">
        <w:t>является напряжением питания МК (3,3В). С учётом сказанного, необходимо добавить</w:t>
      </w:r>
      <w:r w:rsidR="00DD1C99" w:rsidRPr="00DD1C99">
        <w:t xml:space="preserve"> </w:t>
      </w:r>
      <w:r w:rsidR="00DD1C99">
        <w:t>определения констант</w:t>
      </w:r>
      <w:r w:rsidR="00171F3E">
        <w:t xml:space="preserve"> после подключения библиотек.</w:t>
      </w:r>
    </w:p>
    <w:p w:rsidR="00171F3E" w:rsidRDefault="00171F3E" w:rsidP="00171F3E">
      <w:pPr>
        <w:pStyle w:val="ab"/>
        <w:ind w:firstLine="2694"/>
      </w:pPr>
      <w:r>
        <w:t>#define PI 3.14159265</w:t>
      </w:r>
    </w:p>
    <w:p w:rsidR="00171F3E" w:rsidRDefault="00171F3E" w:rsidP="00171F3E">
      <w:pPr>
        <w:pStyle w:val="ab"/>
        <w:ind w:firstLine="2694"/>
      </w:pPr>
      <w:r>
        <w:t>#define MAX 2 //Volt</w:t>
      </w:r>
    </w:p>
    <w:p w:rsidR="00171F3E" w:rsidRPr="00171F3E" w:rsidRDefault="00171F3E" w:rsidP="00171F3E">
      <w:pPr>
        <w:pStyle w:val="ab"/>
        <w:ind w:firstLine="2694"/>
      </w:pPr>
      <w:r>
        <w:t>#define SCALE (0x7FF * MAX) / 3.3</w:t>
      </w:r>
    </w:p>
    <w:p w:rsidR="00171F3E" w:rsidRPr="00171F3E" w:rsidRDefault="00171F3E" w:rsidP="00171F3E">
      <w:pPr>
        <w:pStyle w:val="a3"/>
        <w:numPr>
          <w:ilvl w:val="0"/>
          <w:numId w:val="2"/>
        </w:numPr>
        <w:tabs>
          <w:tab w:val="left" w:pos="993"/>
        </w:tabs>
        <w:spacing w:before="240"/>
        <w:ind w:left="0" w:firstLine="709"/>
      </w:pPr>
      <w:r>
        <w:t>Скомпилировать исходный код и загрузить его в МК</w:t>
      </w:r>
    </w:p>
    <w:p w:rsidR="00EF7CE1" w:rsidRDefault="00171F3E" w:rsidP="00845053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Переключить перемычку </w:t>
      </w:r>
      <w:r w:rsidRPr="00171F3E">
        <w:rPr>
          <w:b/>
          <w:lang w:val="en-US"/>
        </w:rPr>
        <w:t>DAC</w:t>
      </w:r>
      <w:r w:rsidRPr="00171F3E">
        <w:rPr>
          <w:b/>
        </w:rPr>
        <w:t>_</w:t>
      </w:r>
      <w:r w:rsidRPr="00171F3E">
        <w:rPr>
          <w:b/>
          <w:lang w:val="en-US"/>
        </w:rPr>
        <w:t>OUT</w:t>
      </w:r>
      <w:r w:rsidRPr="00171F3E">
        <w:rPr>
          <w:b/>
        </w:rPr>
        <w:t>_</w:t>
      </w:r>
      <w:r w:rsidRPr="00171F3E">
        <w:rPr>
          <w:b/>
          <w:lang w:val="en-US"/>
        </w:rPr>
        <w:t>SEL</w:t>
      </w:r>
      <w:r w:rsidRPr="00171F3E">
        <w:t xml:space="preserve"> </w:t>
      </w:r>
      <w:r>
        <w:t xml:space="preserve">в положение </w:t>
      </w:r>
      <w:r w:rsidRPr="00171F3E">
        <w:rPr>
          <w:b/>
          <w:lang w:val="en-US"/>
        </w:rPr>
        <w:t>EXT</w:t>
      </w:r>
      <w:r w:rsidRPr="00171F3E">
        <w:rPr>
          <w:b/>
        </w:rPr>
        <w:t>_</w:t>
      </w:r>
      <w:r w:rsidRPr="00171F3E">
        <w:rPr>
          <w:b/>
          <w:lang w:val="en-US"/>
        </w:rPr>
        <w:t>CON</w:t>
      </w:r>
      <w:r w:rsidR="007D50F8">
        <w:t xml:space="preserve"> (рисунок 1).</w:t>
      </w:r>
    </w:p>
    <w:p w:rsidR="007D50F8" w:rsidRDefault="007D50F8" w:rsidP="007D50F8">
      <w:pPr>
        <w:tabs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65164"/>
            <wp:effectExtent l="0" t="0" r="3175" b="0"/>
            <wp:docPr id="2" name="Рисунок 2" descr="D:\Himura\Миландыр\MDR32\ЦАП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Himura\Миландыр\MDR32\ЦАП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0F8" w:rsidRDefault="007D50F8" w:rsidP="007D50F8">
      <w:pPr>
        <w:tabs>
          <w:tab w:val="left" w:pos="993"/>
        </w:tabs>
        <w:ind w:firstLine="0"/>
        <w:jc w:val="center"/>
      </w:pPr>
      <w:r>
        <w:t xml:space="preserve">Рисунок 1 - </w:t>
      </w:r>
      <w:r w:rsidRPr="007D50F8">
        <w:t>Перемычка</w:t>
      </w:r>
      <w:r w:rsidRPr="007D50F8">
        <w:rPr>
          <w:lang w:val="en-US"/>
        </w:rPr>
        <w:t xml:space="preserve"> DAC</w:t>
      </w:r>
      <w:r w:rsidRPr="007D50F8">
        <w:t>_</w:t>
      </w:r>
      <w:r w:rsidRPr="007D50F8">
        <w:rPr>
          <w:lang w:val="en-US"/>
        </w:rPr>
        <w:t>OUT</w:t>
      </w:r>
      <w:r w:rsidRPr="007D50F8">
        <w:t>_</w:t>
      </w:r>
      <w:r w:rsidRPr="007D50F8">
        <w:rPr>
          <w:lang w:val="en-US"/>
        </w:rPr>
        <w:t>SEL</w:t>
      </w:r>
    </w:p>
    <w:p w:rsidR="00BC397C" w:rsidRDefault="00BC397C" w:rsidP="00BC397C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Соединить </w:t>
      </w:r>
      <w:r>
        <w:rPr>
          <w:lang w:val="en-US"/>
        </w:rPr>
        <w:t>BNC</w:t>
      </w:r>
      <w:r w:rsidRPr="00BC397C">
        <w:t xml:space="preserve"> </w:t>
      </w:r>
      <w:r>
        <w:t xml:space="preserve">вывод </w:t>
      </w:r>
      <w:r w:rsidRPr="00BC397C">
        <w:rPr>
          <w:b/>
          <w:lang w:val="en-US"/>
        </w:rPr>
        <w:t>DAC</w:t>
      </w:r>
      <w:r w:rsidRPr="00BC397C">
        <w:rPr>
          <w:b/>
        </w:rPr>
        <w:t>_</w:t>
      </w:r>
      <w:r w:rsidRPr="00BC397C">
        <w:rPr>
          <w:b/>
          <w:lang w:val="en-US"/>
        </w:rPr>
        <w:t>OUT</w:t>
      </w:r>
      <w:r w:rsidRPr="00BC397C">
        <w:t xml:space="preserve"> </w:t>
      </w:r>
      <w:proofErr w:type="gramStart"/>
      <w:r>
        <w:t>со</w:t>
      </w:r>
      <w:proofErr w:type="gramEnd"/>
      <w:r>
        <w:t xml:space="preserve"> входом осциллографа.</w:t>
      </w:r>
    </w:p>
    <w:p w:rsidR="00B27642" w:rsidRPr="00B27642" w:rsidRDefault="00BC397C" w:rsidP="00BC397C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proofErr w:type="gramStart"/>
      <w:r>
        <w:t>Настроить вертикальный и горизонтальный масштаб осциллографа  до получения синусоид, аналогичных изображенным на рисунке 2.</w:t>
      </w:r>
      <w:r w:rsidR="00B27642">
        <w:t xml:space="preserve"> </w:t>
      </w:r>
      <w:proofErr w:type="gramEnd"/>
    </w:p>
    <w:p w:rsidR="00BC397C" w:rsidRDefault="00B27642" w:rsidP="00B27642">
      <w:pPr>
        <w:tabs>
          <w:tab w:val="left" w:pos="1134"/>
        </w:tabs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16400" cy="1800000"/>
            <wp:effectExtent l="0" t="0" r="0" b="0"/>
            <wp:docPr id="7" name="Рисунок 7" descr="D:\Himura\Миландыр\MDR32\ЦАП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imura\Миландыр\MDR32\ЦАП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6400" cy="1800000"/>
            <wp:effectExtent l="0" t="0" r="0" b="0"/>
            <wp:docPr id="8" name="Рисунок 8" descr="D:\Himura\Миландыр\MDR32\ЦАП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imura\Миландыр\MDR32\ЦАП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42" w:rsidRDefault="00B27642" w:rsidP="00B27642">
      <w:pPr>
        <w:tabs>
          <w:tab w:val="left" w:pos="1134"/>
        </w:tabs>
        <w:ind w:firstLine="0"/>
        <w:jc w:val="center"/>
      </w:pPr>
      <w:r>
        <w:t>Рисунок 2 – Осциллограммы работы алгоритма</w:t>
      </w:r>
    </w:p>
    <w:p w:rsidR="00B27642" w:rsidRDefault="00B27642" w:rsidP="00B27642">
      <w:r>
        <w:t>Обратите внимание на ступенчатую структ</w:t>
      </w:r>
      <w:r w:rsidR="00F862FB">
        <w:t>уру синусоид</w:t>
      </w:r>
      <w:r w:rsidR="00E328EA">
        <w:t>ы</w:t>
      </w:r>
      <w:r w:rsidR="00F862FB">
        <w:t>. Это происходит из-</w:t>
      </w:r>
      <w:r>
        <w:t>за того, что шаг изменения аргумента синуса 5 градусов, что недостаточно мало для гладкой синусо</w:t>
      </w:r>
      <w:r w:rsidR="00F862FB">
        <w:t>и</w:t>
      </w:r>
      <w:r>
        <w:t>ды.</w:t>
      </w:r>
    </w:p>
    <w:p w:rsidR="007D17F6" w:rsidRDefault="007D17F6" w:rsidP="00B27642">
      <w:pPr>
        <w:rPr>
          <w:b/>
        </w:rPr>
      </w:pPr>
      <w:r w:rsidRPr="007D17F6">
        <w:rPr>
          <w:b/>
        </w:rPr>
        <w:t>Задание 1</w:t>
      </w:r>
    </w:p>
    <w:p w:rsidR="007D17F6" w:rsidRDefault="007D17F6" w:rsidP="00B27642">
      <w:r>
        <w:t>Вывести на осциллограф</w:t>
      </w:r>
      <w:r w:rsidR="00802D77">
        <w:t xml:space="preserve"> симметричную </w:t>
      </w:r>
      <w:r>
        <w:t>пилообразную функцию (рисунок 3).</w:t>
      </w:r>
    </w:p>
    <w:p w:rsidR="005A5680" w:rsidRDefault="002204DC" w:rsidP="005A568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17600" cy="2880000"/>
            <wp:effectExtent l="0" t="0" r="2540" b="0"/>
            <wp:docPr id="11" name="Рисунок 11" descr="D:\Himura\Миландыр\MDR32\ЦАП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imura\Миландыр\MDR32\ЦАП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F6" w:rsidRDefault="005A5680" w:rsidP="005A5680">
      <w:pPr>
        <w:jc w:val="center"/>
      </w:pPr>
      <w:r>
        <w:t>Рисунок 3 – Симметричная пилообразная функция</w:t>
      </w:r>
    </w:p>
    <w:p w:rsidR="002204DC" w:rsidRDefault="002204DC" w:rsidP="007D50F8">
      <w:pPr>
        <w:rPr>
          <w:b/>
        </w:rPr>
      </w:pPr>
    </w:p>
    <w:p w:rsidR="007D50F8" w:rsidRPr="007D17F6" w:rsidRDefault="007D17F6" w:rsidP="007D50F8">
      <w:pPr>
        <w:rPr>
          <w:b/>
        </w:rPr>
      </w:pPr>
      <w:r>
        <w:rPr>
          <w:b/>
        </w:rPr>
        <w:t>Задание 2</w:t>
      </w:r>
    </w:p>
    <w:p w:rsidR="0016609E" w:rsidRDefault="00E328EA" w:rsidP="00982DAF">
      <w:r>
        <w:t xml:space="preserve">Вывести на осциллограф параболу </w:t>
      </w:r>
      <w:r w:rsidR="007D17F6" w:rsidRPr="007D17F6">
        <w:rPr>
          <w:position w:val="-12"/>
        </w:rPr>
        <w:object w:dxaOrig="740" w:dyaOrig="420">
          <v:shape id="_x0000_i1027" type="#_x0000_t75" style="width:36.7pt;height:21.05pt" o:ole="">
            <v:imagedata r:id="rId18" o:title=""/>
          </v:shape>
          <o:OLEObject Type="Embed" ProgID="Equation.DSMT4" ShapeID="_x0000_i1027" DrawAspect="Content" ObjectID="_1494680365" r:id="rId19"/>
        </w:object>
      </w:r>
      <w:r w:rsidR="007D17F6">
        <w:t xml:space="preserve"> в диапазоне </w:t>
      </w:r>
      <w:r w:rsidR="007D17F6" w:rsidRPr="007D17F6">
        <w:rPr>
          <w:position w:val="-12"/>
          <w:lang w:val="en-US"/>
        </w:rPr>
        <w:object w:dxaOrig="1040" w:dyaOrig="360">
          <v:shape id="_x0000_i1028" type="#_x0000_t75" style="width:52.3pt;height:18.35pt" o:ole="">
            <v:imagedata r:id="rId20" o:title=""/>
          </v:shape>
          <o:OLEObject Type="Embed" ProgID="Equation.DSMT4" ShapeID="_x0000_i1028" DrawAspect="Content" ObjectID="_1494680366" r:id="rId21"/>
        </w:object>
      </w:r>
      <w:r w:rsidR="007D17F6" w:rsidRPr="007D17F6">
        <w:t xml:space="preserve">. </w:t>
      </w:r>
      <w:r w:rsidR="007D17F6">
        <w:t xml:space="preserve">В промежутках между </w:t>
      </w:r>
      <w:proofErr w:type="gramStart"/>
      <w:r w:rsidR="007D17F6">
        <w:t>периодичным</w:t>
      </w:r>
      <w:proofErr w:type="gramEnd"/>
      <w:r w:rsidR="007D17F6">
        <w:t xml:space="preserve"> выводами парабол, поддерживать значение напряжения на уровне </w:t>
      </w:r>
      <w:r w:rsidR="007D17F6" w:rsidRPr="007D17F6">
        <w:t>3</w:t>
      </w:r>
      <w:r w:rsidR="007D17F6">
        <w:t>В.</w:t>
      </w:r>
      <w:r w:rsidR="0016609E">
        <w:t xml:space="preserve"> Пример результирующей осциллограммы представлен на рисунке 4.</w:t>
      </w:r>
    </w:p>
    <w:p w:rsidR="0016609E" w:rsidRDefault="0016609E" w:rsidP="00F515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17600" cy="2880000"/>
            <wp:effectExtent l="0" t="0" r="2540" b="0"/>
            <wp:docPr id="10" name="Рисунок 10" descr="D:\Himura\Миландыр\MDR32\ЦАП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imura\Миландыр\MDR32\ЦАП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9E" w:rsidRDefault="0016609E" w:rsidP="00F5152B">
      <w:pPr>
        <w:ind w:firstLine="0"/>
        <w:jc w:val="center"/>
      </w:pPr>
      <w:r>
        <w:t xml:space="preserve">Рисунок 4  – </w:t>
      </w:r>
      <w:r w:rsidR="00982DAF">
        <w:t>Парабола</w:t>
      </w:r>
    </w:p>
    <w:p w:rsidR="00F5152B" w:rsidRDefault="00F5152B" w:rsidP="00F5152B">
      <w:pPr>
        <w:ind w:firstLine="0"/>
        <w:jc w:val="center"/>
      </w:pPr>
    </w:p>
    <w:p w:rsidR="00F5152B" w:rsidRDefault="00F5152B" w:rsidP="00F5152B">
      <w:pPr>
        <w:ind w:firstLine="0"/>
        <w:jc w:val="center"/>
      </w:pPr>
    </w:p>
    <w:p w:rsidR="00F5152B" w:rsidRDefault="00F5152B" w:rsidP="00F5152B">
      <w:r>
        <w:lastRenderedPageBreak/>
        <w:t>Приложение: полный те</w:t>
      </w:r>
      <w:proofErr w:type="gramStart"/>
      <w:r>
        <w:t>кст пр</w:t>
      </w:r>
      <w:proofErr w:type="gramEnd"/>
      <w:r>
        <w:t>ограммы</w:t>
      </w:r>
    </w:p>
    <w:p w:rsidR="00F5152B" w:rsidRPr="00F5152B" w:rsidRDefault="00F5152B" w:rsidP="00F5152B">
      <w:pPr>
        <w:pStyle w:val="ab"/>
        <w:ind w:firstLine="0"/>
        <w:jc w:val="left"/>
        <w:rPr>
          <w:lang w:val="ru-RU"/>
        </w:rPr>
      </w:pPr>
      <w:r w:rsidRPr="00F5152B">
        <w:rPr>
          <w:lang w:val="ru-RU"/>
        </w:rPr>
        <w:t>#</w:t>
      </w:r>
      <w:r>
        <w:t>include</w:t>
      </w:r>
      <w:r w:rsidRPr="00F5152B">
        <w:rPr>
          <w:lang w:val="ru-RU"/>
        </w:rPr>
        <w:t xml:space="preserve"> &lt;</w:t>
      </w:r>
      <w:r>
        <w:t>MDR</w:t>
      </w:r>
      <w:r w:rsidRPr="00F5152B">
        <w:rPr>
          <w:lang w:val="ru-RU"/>
        </w:rPr>
        <w:t>32</w:t>
      </w:r>
      <w:r>
        <w:t>F</w:t>
      </w:r>
      <w:r w:rsidRPr="00F5152B">
        <w:rPr>
          <w:lang w:val="ru-RU"/>
        </w:rPr>
        <w:t>9</w:t>
      </w:r>
      <w:proofErr w:type="spellStart"/>
      <w:r>
        <w:t>Qx</w:t>
      </w:r>
      <w:proofErr w:type="spellEnd"/>
      <w:r w:rsidRPr="00F5152B">
        <w:rPr>
          <w:lang w:val="ru-RU"/>
        </w:rPr>
        <w:t>_</w:t>
      </w:r>
      <w:r>
        <w:t>port</w:t>
      </w:r>
      <w:r w:rsidRPr="00F5152B">
        <w:rPr>
          <w:lang w:val="ru-RU"/>
        </w:rPr>
        <w:t>.</w:t>
      </w:r>
      <w:r>
        <w:t>h</w:t>
      </w:r>
      <w:r w:rsidRPr="00F5152B">
        <w:rPr>
          <w:lang w:val="ru-RU"/>
        </w:rPr>
        <w:t>&gt;</w:t>
      </w:r>
    </w:p>
    <w:p w:rsidR="00F5152B" w:rsidRDefault="00F5152B" w:rsidP="00F5152B">
      <w:pPr>
        <w:pStyle w:val="ab"/>
        <w:ind w:firstLine="0"/>
        <w:jc w:val="left"/>
      </w:pPr>
      <w:r>
        <w:t>#include &lt;MDR32F9Qx_rst_clk.h&gt;</w:t>
      </w:r>
    </w:p>
    <w:p w:rsidR="00F5152B" w:rsidRDefault="00F5152B" w:rsidP="00F5152B">
      <w:pPr>
        <w:pStyle w:val="ab"/>
        <w:ind w:firstLine="0"/>
        <w:jc w:val="left"/>
      </w:pPr>
      <w:r>
        <w:t>#include &lt;MDR32F9Qx_dac.h&gt;</w:t>
      </w:r>
    </w:p>
    <w:p w:rsidR="00F5152B" w:rsidRDefault="00F5152B" w:rsidP="00F5152B">
      <w:pPr>
        <w:pStyle w:val="ab"/>
        <w:ind w:firstLine="0"/>
        <w:jc w:val="left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r>
        <w:t>#define PI 3.14159265</w:t>
      </w:r>
    </w:p>
    <w:p w:rsidR="00F5152B" w:rsidRDefault="00F5152B" w:rsidP="00F5152B">
      <w:pPr>
        <w:pStyle w:val="ab"/>
        <w:ind w:firstLine="0"/>
        <w:jc w:val="left"/>
      </w:pPr>
      <w:r>
        <w:t>#define MAX 3 //Volt</w:t>
      </w:r>
    </w:p>
    <w:p w:rsidR="00F5152B" w:rsidRDefault="00F5152B" w:rsidP="00F5152B">
      <w:pPr>
        <w:pStyle w:val="ab"/>
        <w:ind w:firstLine="0"/>
        <w:jc w:val="left"/>
      </w:pPr>
      <w:r>
        <w:t>#define SCALE (0xFFF * MAX) / 3.3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proofErr w:type="spellStart"/>
      <w:r>
        <w:t>PORT_InitTypeDef</w:t>
      </w:r>
      <w:proofErr w:type="spellEnd"/>
      <w:r>
        <w:t xml:space="preserve"> </w:t>
      </w:r>
      <w:proofErr w:type="spellStart"/>
      <w:r>
        <w:t>PORTEInit</w:t>
      </w:r>
      <w:proofErr w:type="spellEnd"/>
      <w:r>
        <w:t>;</w:t>
      </w:r>
    </w:p>
    <w:p w:rsidR="00F5152B" w:rsidRDefault="00F5152B" w:rsidP="00F5152B">
      <w:pPr>
        <w:pStyle w:val="ab"/>
        <w:ind w:firstLine="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DACPortInit</w:t>
      </w:r>
      <w:proofErr w:type="spellEnd"/>
      <w:r>
        <w:t>(){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r>
        <w:t>PORT_</w:t>
      </w:r>
      <w:proofErr w:type="gramStart"/>
      <w:r>
        <w:t>StructInit</w:t>
      </w:r>
      <w:proofErr w:type="spellEnd"/>
      <w:r>
        <w:t>(</w:t>
      </w:r>
      <w:proofErr w:type="gramEnd"/>
      <w:r>
        <w:t>&amp;</w:t>
      </w:r>
      <w:proofErr w:type="spellStart"/>
      <w:r>
        <w:t>PORTEInit</w:t>
      </w:r>
      <w:proofErr w:type="spellEnd"/>
      <w:r>
        <w:t>); //Load defaults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RST_CLK_</w:t>
      </w:r>
      <w:proofErr w:type="gramStart"/>
      <w:r>
        <w:t>PCLKcmd</w:t>
      </w:r>
      <w:proofErr w:type="spellEnd"/>
      <w:r>
        <w:t>(</w:t>
      </w:r>
      <w:proofErr w:type="gramEnd"/>
      <w:r>
        <w:t>RST_CLK_PCLK_PORTE, ENABLE);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PORTEInit.PORT_</w:t>
      </w:r>
      <w:proofErr w:type="gramStart"/>
      <w:r>
        <w:t>Pin</w:t>
      </w:r>
      <w:proofErr w:type="spellEnd"/>
      <w:r>
        <w:t xml:space="preserve">  =</w:t>
      </w:r>
      <w:proofErr w:type="gramEnd"/>
      <w:r>
        <w:t xml:space="preserve"> PORT_Pin_9;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PORTEInit.PORT_OE</w:t>
      </w:r>
      <w:proofErr w:type="spellEnd"/>
      <w:r>
        <w:t xml:space="preserve">   = PORT_OE_OUT;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spellStart"/>
      <w:r>
        <w:t>PORTEInit.PORT_MODE</w:t>
      </w:r>
      <w:proofErr w:type="spellEnd"/>
      <w:r>
        <w:t xml:space="preserve"> = PORT_MODE_ANALOG;</w:t>
      </w:r>
    </w:p>
    <w:p w:rsidR="00F5152B" w:rsidRDefault="00F5152B" w:rsidP="00F5152B">
      <w:pPr>
        <w:pStyle w:val="ab"/>
        <w:ind w:firstLine="0"/>
        <w:jc w:val="left"/>
      </w:pPr>
      <w:r>
        <w:t xml:space="preserve">  </w:t>
      </w:r>
      <w:proofErr w:type="spellStart"/>
      <w:r>
        <w:t>PORT_</w:t>
      </w:r>
      <w:proofErr w:type="gramStart"/>
      <w:r>
        <w:t>Init</w:t>
      </w:r>
      <w:proofErr w:type="spellEnd"/>
      <w:r>
        <w:t>(</w:t>
      </w:r>
      <w:proofErr w:type="gramEnd"/>
      <w:r>
        <w:t>MDR_PORTE, &amp;</w:t>
      </w:r>
      <w:proofErr w:type="spellStart"/>
      <w:r>
        <w:t>PORTEInit</w:t>
      </w:r>
      <w:proofErr w:type="spellEnd"/>
      <w:r>
        <w:t>);</w:t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>}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DACInit</w:t>
      </w:r>
      <w:proofErr w:type="spellEnd"/>
      <w:r>
        <w:t>(){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r>
        <w:t>RST_CLK_</w:t>
      </w:r>
      <w:proofErr w:type="gramStart"/>
      <w:r>
        <w:t>PCLKcmd</w:t>
      </w:r>
      <w:proofErr w:type="spellEnd"/>
      <w:r>
        <w:t>(</w:t>
      </w:r>
      <w:proofErr w:type="gramEnd"/>
      <w:r>
        <w:t>RST_CLK_PCLK_DAC, ENABLE);</w:t>
      </w:r>
    </w:p>
    <w:p w:rsidR="00F5152B" w:rsidRDefault="00F5152B" w:rsidP="00F5152B">
      <w:pPr>
        <w:pStyle w:val="ab"/>
        <w:ind w:firstLine="0"/>
        <w:jc w:val="left"/>
      </w:pPr>
      <w:r>
        <w:tab/>
        <w:t>DAC1_</w:t>
      </w:r>
      <w:proofErr w:type="gramStart"/>
      <w:r>
        <w:t>Init(</w:t>
      </w:r>
      <w:proofErr w:type="gramEnd"/>
      <w:r>
        <w:t>DAC1_AVCC);</w:t>
      </w:r>
    </w:p>
    <w:p w:rsidR="00F5152B" w:rsidRDefault="00F5152B" w:rsidP="00F5152B">
      <w:pPr>
        <w:pStyle w:val="ab"/>
        <w:ind w:firstLine="0"/>
        <w:jc w:val="left"/>
      </w:pPr>
      <w:r>
        <w:tab/>
        <w:t>DAC1_</w:t>
      </w:r>
      <w:proofErr w:type="gramStart"/>
      <w:r>
        <w:t>Cmd(</w:t>
      </w:r>
      <w:proofErr w:type="gramEnd"/>
      <w:r>
        <w:t>ENABLE);</w:t>
      </w:r>
    </w:p>
    <w:p w:rsidR="00F5152B" w:rsidRDefault="00F5152B" w:rsidP="00F5152B">
      <w:pPr>
        <w:pStyle w:val="ab"/>
        <w:ind w:firstLine="0"/>
        <w:jc w:val="left"/>
      </w:pPr>
      <w:r>
        <w:t>}</w:t>
      </w:r>
    </w:p>
    <w:p w:rsidR="00F5152B" w:rsidRDefault="00F5152B" w:rsidP="00F5152B">
      <w:pPr>
        <w:pStyle w:val="ab"/>
        <w:ind w:firstLine="0"/>
        <w:jc w:val="left"/>
      </w:pPr>
    </w:p>
    <w:p w:rsidR="00F5152B" w:rsidRDefault="00F5152B" w:rsidP="00F5152B">
      <w:pPr>
        <w:pStyle w:val="ab"/>
        <w:ind w:firstLine="0"/>
        <w:jc w:val="left"/>
      </w:pPr>
      <w:proofErr w:type="gramStart"/>
      <w:r>
        <w:t>float</w:t>
      </w:r>
      <w:proofErr w:type="gramEnd"/>
      <w:r>
        <w:t xml:space="preserve"> a;</w:t>
      </w:r>
    </w:p>
    <w:p w:rsidR="00F5152B" w:rsidRDefault="00F5152B" w:rsidP="00F5152B">
      <w:pPr>
        <w:pStyle w:val="ab"/>
        <w:ind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//4 task 2</w:t>
      </w:r>
    </w:p>
    <w:p w:rsidR="00F5152B" w:rsidRDefault="00F5152B" w:rsidP="00F5152B">
      <w:pPr>
        <w:pStyle w:val="ab"/>
        <w:ind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r>
        <w:t>RST_CLK_</w:t>
      </w:r>
      <w:proofErr w:type="gramStart"/>
      <w:r>
        <w:t>PCLKcmd</w:t>
      </w:r>
      <w:proofErr w:type="spellEnd"/>
      <w:r>
        <w:t>(</w:t>
      </w:r>
      <w:proofErr w:type="gramEnd"/>
      <w:r>
        <w:t>RST_CLK_PCLK_RST_CLK, ENABLE);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proofErr w:type="gramStart"/>
      <w:r>
        <w:t>DACPortInit</w:t>
      </w:r>
      <w:proofErr w:type="spellEnd"/>
      <w:r>
        <w:t>(</w:t>
      </w:r>
      <w:proofErr w:type="gramEnd"/>
      <w:r>
        <w:t>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spellStart"/>
      <w:proofErr w:type="gramStart"/>
      <w:r>
        <w:t>DACInit</w:t>
      </w:r>
      <w:proofErr w:type="spellEnd"/>
      <w:r>
        <w:t>(</w:t>
      </w:r>
      <w:proofErr w:type="gramEnd"/>
      <w:r>
        <w:t>);</w:t>
      </w:r>
    </w:p>
    <w:p w:rsidR="00F5152B" w:rsidRDefault="00F5152B" w:rsidP="00F5152B">
      <w:pPr>
        <w:pStyle w:val="ab"/>
        <w:ind w:firstLine="0"/>
        <w:jc w:val="left"/>
      </w:pP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proofErr w:type="gramStart"/>
      <w:r>
        <w:t>while(</w:t>
      </w:r>
      <w:proofErr w:type="gramEnd"/>
      <w:r>
        <w:t>1){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 xml:space="preserve"> //Jumper to EXT_CON!!!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 //Base part</w:t>
      </w:r>
    </w:p>
    <w:p w:rsidR="00F5152B" w:rsidRDefault="00F5152B" w:rsidP="00F5152B">
      <w:pPr>
        <w:pStyle w:val="ab"/>
        <w:ind w:firstLine="0"/>
        <w:jc w:val="left"/>
        <w:rPr>
          <w:lang w:val="ru-RU"/>
        </w:rPr>
      </w:pPr>
      <w:r>
        <w:tab/>
      </w:r>
      <w:r>
        <w:tab/>
      </w:r>
      <w:proofErr w:type="gramStart"/>
      <w:r>
        <w:t>for</w:t>
      </w:r>
      <w:proofErr w:type="gramEnd"/>
      <w:r>
        <w:t xml:space="preserve"> (a=0; a&lt;360; a+=5) </w:t>
      </w:r>
    </w:p>
    <w:p w:rsidR="00F5152B" w:rsidRDefault="00F5152B" w:rsidP="00F5152B">
      <w:pPr>
        <w:pStyle w:val="ab"/>
        <w:ind w:firstLine="0"/>
        <w:jc w:val="left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DAC1_</w:t>
      </w:r>
      <w:proofErr w:type="gramStart"/>
      <w:r>
        <w:t>SetData(</w:t>
      </w:r>
      <w:proofErr w:type="gramEnd"/>
      <w:r>
        <w:t>(</w:t>
      </w:r>
      <w:proofErr w:type="spellStart"/>
      <w:r>
        <w:t>sinf</w:t>
      </w:r>
      <w:proofErr w:type="spellEnd"/>
      <w:r>
        <w:t>(a*PI/180)*SCALE + SCALE)/2);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//*/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/* //Task 1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(a=0; a&lt;0xFFF; a+=5) DAC1_SetData(a);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(a=0xFFF-1; a&gt;1; a-=5) DAC1_SetData(a);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//*/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/* //Task 2</w:t>
      </w:r>
    </w:p>
    <w:p w:rsidR="00F5152B" w:rsidRDefault="00F5152B" w:rsidP="00F5152B">
      <w:pPr>
        <w:pStyle w:val="ab"/>
        <w:ind w:firstLine="0"/>
        <w:jc w:val="left"/>
        <w:rPr>
          <w:lang w:val="ru-RU"/>
        </w:rPr>
      </w:pPr>
      <w:r>
        <w:tab/>
      </w:r>
      <w:r>
        <w:tab/>
      </w:r>
      <w:proofErr w:type="gramStart"/>
      <w:r>
        <w:t>for</w:t>
      </w:r>
      <w:proofErr w:type="gramEnd"/>
      <w:r>
        <w:t xml:space="preserve"> (a=-0x7FF; a&lt;0; a+=5) </w:t>
      </w:r>
    </w:p>
    <w:p w:rsidR="00F5152B" w:rsidRDefault="00F5152B" w:rsidP="00F5152B">
      <w:pPr>
        <w:pStyle w:val="ab"/>
        <w:tabs>
          <w:tab w:val="clear" w:pos="993"/>
          <w:tab w:val="clear" w:pos="1701"/>
        </w:tabs>
        <w:ind w:firstLine="0"/>
        <w:jc w:val="left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DAC1_</w:t>
      </w:r>
      <w:proofErr w:type="gramStart"/>
      <w:r>
        <w:t>SetData(</w:t>
      </w:r>
      <w:proofErr w:type="gramEnd"/>
      <w:r>
        <w:t>a*a/(0x7FF*0x7FF)*SCALE);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(a=0; a&lt;0x7FF; a+=5) DAC1_SetData(a*a/(0x7FF*0x7FF)*SCALE);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DAC1_</w:t>
      </w:r>
      <w:proofErr w:type="gramStart"/>
      <w:r>
        <w:t>SetData(</w:t>
      </w:r>
      <w:proofErr w:type="gramEnd"/>
      <w:r>
        <w:t>SCALE);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&lt;0xFFFF; </w:t>
      </w:r>
      <w:proofErr w:type="spellStart"/>
      <w:r>
        <w:t>i</w:t>
      </w:r>
      <w:proofErr w:type="spellEnd"/>
      <w:r>
        <w:t>++);</w:t>
      </w:r>
    </w:p>
    <w:p w:rsidR="00F5152B" w:rsidRDefault="00F5152B" w:rsidP="00F5152B">
      <w:pPr>
        <w:pStyle w:val="ab"/>
        <w:ind w:firstLine="0"/>
        <w:jc w:val="left"/>
      </w:pPr>
      <w:r>
        <w:tab/>
      </w:r>
      <w:r>
        <w:tab/>
        <w:t>//*/</w:t>
      </w:r>
    </w:p>
    <w:p w:rsidR="00F5152B" w:rsidRDefault="00F5152B" w:rsidP="00F5152B">
      <w:pPr>
        <w:pStyle w:val="ab"/>
        <w:ind w:firstLine="0"/>
        <w:jc w:val="left"/>
      </w:pPr>
      <w:r>
        <w:tab/>
        <w:t>}</w:t>
      </w:r>
    </w:p>
    <w:p w:rsidR="00F5152B" w:rsidRPr="007D17F6" w:rsidRDefault="00F5152B" w:rsidP="00F5152B">
      <w:pPr>
        <w:pStyle w:val="ab"/>
        <w:ind w:firstLine="0"/>
        <w:jc w:val="left"/>
      </w:pPr>
      <w:r>
        <w:t>}</w:t>
      </w:r>
    </w:p>
    <w:sectPr w:rsidR="00F5152B" w:rsidRPr="007D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433" w:rsidRDefault="003A4433" w:rsidP="001D7FB5">
      <w:pPr>
        <w:spacing w:line="240" w:lineRule="auto"/>
      </w:pPr>
      <w:r>
        <w:separator/>
      </w:r>
    </w:p>
  </w:endnote>
  <w:endnote w:type="continuationSeparator" w:id="0">
    <w:p w:rsidR="003A4433" w:rsidRDefault="003A4433" w:rsidP="001D7F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433" w:rsidRDefault="003A4433" w:rsidP="001D7FB5">
      <w:pPr>
        <w:spacing w:line="240" w:lineRule="auto"/>
      </w:pPr>
      <w:r>
        <w:separator/>
      </w:r>
    </w:p>
  </w:footnote>
  <w:footnote w:type="continuationSeparator" w:id="0">
    <w:p w:rsidR="003A4433" w:rsidRDefault="003A4433" w:rsidP="001D7F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473"/>
    <w:multiLevelType w:val="hybridMultilevel"/>
    <w:tmpl w:val="5F2A3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0C5410"/>
    <w:multiLevelType w:val="hybridMultilevel"/>
    <w:tmpl w:val="45AE94AC"/>
    <w:lvl w:ilvl="0" w:tplc="37A64AE6">
      <w:start w:val="1"/>
      <w:numFmt w:val="decimal"/>
      <w:pStyle w:val="Inlin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3403C4"/>
    <w:multiLevelType w:val="hybridMultilevel"/>
    <w:tmpl w:val="59AEF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1480B"/>
    <w:multiLevelType w:val="hybridMultilevel"/>
    <w:tmpl w:val="3244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43725E4"/>
    <w:multiLevelType w:val="hybridMultilevel"/>
    <w:tmpl w:val="A10A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74416E7"/>
    <w:multiLevelType w:val="hybridMultilevel"/>
    <w:tmpl w:val="7C125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0326B4"/>
    <w:multiLevelType w:val="hybridMultilevel"/>
    <w:tmpl w:val="018823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C9D02D8"/>
    <w:multiLevelType w:val="hybridMultilevel"/>
    <w:tmpl w:val="9370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4FE743D"/>
    <w:multiLevelType w:val="hybridMultilevel"/>
    <w:tmpl w:val="200244BE"/>
    <w:lvl w:ilvl="0" w:tplc="25F8F802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13"/>
    <w:rsid w:val="00007E2D"/>
    <w:rsid w:val="000165FA"/>
    <w:rsid w:val="00055D79"/>
    <w:rsid w:val="000908E5"/>
    <w:rsid w:val="00091B0E"/>
    <w:rsid w:val="000971B8"/>
    <w:rsid w:val="000A1DED"/>
    <w:rsid w:val="000B06D8"/>
    <w:rsid w:val="000C455E"/>
    <w:rsid w:val="000E3EF7"/>
    <w:rsid w:val="0011333A"/>
    <w:rsid w:val="0016609E"/>
    <w:rsid w:val="00171F3E"/>
    <w:rsid w:val="00175EDF"/>
    <w:rsid w:val="001A2BA8"/>
    <w:rsid w:val="001D7FB5"/>
    <w:rsid w:val="0020046D"/>
    <w:rsid w:val="002036F5"/>
    <w:rsid w:val="002204DC"/>
    <w:rsid w:val="002511E3"/>
    <w:rsid w:val="002653D3"/>
    <w:rsid w:val="00295406"/>
    <w:rsid w:val="002A744B"/>
    <w:rsid w:val="003242E0"/>
    <w:rsid w:val="003501A0"/>
    <w:rsid w:val="003A4433"/>
    <w:rsid w:val="003C6EE2"/>
    <w:rsid w:val="003D1121"/>
    <w:rsid w:val="00402C41"/>
    <w:rsid w:val="00404BD1"/>
    <w:rsid w:val="00414F75"/>
    <w:rsid w:val="00435FC8"/>
    <w:rsid w:val="00442E89"/>
    <w:rsid w:val="004704CB"/>
    <w:rsid w:val="00476F9B"/>
    <w:rsid w:val="00492B12"/>
    <w:rsid w:val="004D3B88"/>
    <w:rsid w:val="00531486"/>
    <w:rsid w:val="005412DB"/>
    <w:rsid w:val="0054775F"/>
    <w:rsid w:val="005477C4"/>
    <w:rsid w:val="00567EBB"/>
    <w:rsid w:val="00576CD7"/>
    <w:rsid w:val="005A5680"/>
    <w:rsid w:val="005C7C5A"/>
    <w:rsid w:val="005E696E"/>
    <w:rsid w:val="005E78EB"/>
    <w:rsid w:val="0062423E"/>
    <w:rsid w:val="00627F9C"/>
    <w:rsid w:val="00634D82"/>
    <w:rsid w:val="006950C1"/>
    <w:rsid w:val="0072602C"/>
    <w:rsid w:val="00743310"/>
    <w:rsid w:val="00767053"/>
    <w:rsid w:val="007744E2"/>
    <w:rsid w:val="007A5595"/>
    <w:rsid w:val="007A7D01"/>
    <w:rsid w:val="007C0C70"/>
    <w:rsid w:val="007C25BD"/>
    <w:rsid w:val="007D17F6"/>
    <w:rsid w:val="007D50F8"/>
    <w:rsid w:val="007E26A0"/>
    <w:rsid w:val="007F3FF9"/>
    <w:rsid w:val="00802D77"/>
    <w:rsid w:val="00845053"/>
    <w:rsid w:val="00880EF6"/>
    <w:rsid w:val="00890713"/>
    <w:rsid w:val="008A67DE"/>
    <w:rsid w:val="008C008F"/>
    <w:rsid w:val="0091102F"/>
    <w:rsid w:val="009211E7"/>
    <w:rsid w:val="009826A4"/>
    <w:rsid w:val="00982DAF"/>
    <w:rsid w:val="009E40E8"/>
    <w:rsid w:val="00A14F79"/>
    <w:rsid w:val="00A22AB3"/>
    <w:rsid w:val="00A33F17"/>
    <w:rsid w:val="00A4790B"/>
    <w:rsid w:val="00A60987"/>
    <w:rsid w:val="00A61B2E"/>
    <w:rsid w:val="00A811BB"/>
    <w:rsid w:val="00A901FB"/>
    <w:rsid w:val="00AC100D"/>
    <w:rsid w:val="00AD1AAC"/>
    <w:rsid w:val="00AD4DB5"/>
    <w:rsid w:val="00B137C4"/>
    <w:rsid w:val="00B27642"/>
    <w:rsid w:val="00BA0AA8"/>
    <w:rsid w:val="00BC397C"/>
    <w:rsid w:val="00BD4348"/>
    <w:rsid w:val="00C24013"/>
    <w:rsid w:val="00C76F6E"/>
    <w:rsid w:val="00CA7AA7"/>
    <w:rsid w:val="00D73029"/>
    <w:rsid w:val="00D74419"/>
    <w:rsid w:val="00DD1C99"/>
    <w:rsid w:val="00E061D5"/>
    <w:rsid w:val="00E328EA"/>
    <w:rsid w:val="00E57858"/>
    <w:rsid w:val="00E61418"/>
    <w:rsid w:val="00E62E8E"/>
    <w:rsid w:val="00E647A3"/>
    <w:rsid w:val="00EF6B26"/>
    <w:rsid w:val="00EF7CE1"/>
    <w:rsid w:val="00F47FFD"/>
    <w:rsid w:val="00F5152B"/>
    <w:rsid w:val="00F6163F"/>
    <w:rsid w:val="00F65908"/>
    <w:rsid w:val="00F862FB"/>
    <w:rsid w:val="00FA07FB"/>
    <w:rsid w:val="00F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7F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7FB5"/>
  </w:style>
  <w:style w:type="paragraph" w:styleId="a7">
    <w:name w:val="footer"/>
    <w:basedOn w:val="a"/>
    <w:link w:val="a8"/>
    <w:uiPriority w:val="99"/>
    <w:unhideWhenUsed/>
    <w:rsid w:val="001D7FB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7FB5"/>
  </w:style>
  <w:style w:type="paragraph" w:styleId="a9">
    <w:name w:val="Balloon Text"/>
    <w:basedOn w:val="a"/>
    <w:link w:val="aa"/>
    <w:uiPriority w:val="99"/>
    <w:semiHidden/>
    <w:unhideWhenUsed/>
    <w:rsid w:val="00B137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37C4"/>
    <w:rPr>
      <w:rFonts w:ascii="Tahoma" w:hAnsi="Tahoma" w:cs="Tahoma"/>
      <w:sz w:val="16"/>
      <w:szCs w:val="16"/>
    </w:rPr>
  </w:style>
  <w:style w:type="paragraph" w:customStyle="1" w:styleId="Inline">
    <w:name w:val="Inline Код"/>
    <w:basedOn w:val="a3"/>
    <w:link w:val="Inline0"/>
    <w:qFormat/>
    <w:rsid w:val="005E78EB"/>
    <w:pPr>
      <w:numPr>
        <w:numId w:val="2"/>
      </w:numPr>
      <w:tabs>
        <w:tab w:val="left" w:pos="993"/>
      </w:tabs>
      <w:ind w:left="0" w:firstLine="709"/>
    </w:pPr>
    <w:rPr>
      <w:rFonts w:ascii="Courier New" w:hAnsi="Courier New" w:cs="Courier New"/>
      <w:b/>
    </w:rPr>
  </w:style>
  <w:style w:type="paragraph" w:customStyle="1" w:styleId="ab">
    <w:name w:val="Код"/>
    <w:basedOn w:val="a"/>
    <w:link w:val="ac"/>
    <w:qFormat/>
    <w:rsid w:val="005E78EB"/>
    <w:pPr>
      <w:tabs>
        <w:tab w:val="left" w:pos="993"/>
        <w:tab w:val="left" w:pos="1701"/>
      </w:tabs>
      <w:spacing w:line="240" w:lineRule="auto"/>
      <w:ind w:firstLine="1701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5E78EB"/>
  </w:style>
  <w:style w:type="character" w:customStyle="1" w:styleId="Inline0">
    <w:name w:val="Inline Код Знак"/>
    <w:basedOn w:val="a4"/>
    <w:link w:val="Inline"/>
    <w:rsid w:val="005E78EB"/>
    <w:rPr>
      <w:rFonts w:ascii="Courier New" w:hAnsi="Courier New" w:cs="Courier New"/>
      <w:b/>
    </w:rPr>
  </w:style>
  <w:style w:type="character" w:styleId="ad">
    <w:name w:val="Hyperlink"/>
    <w:basedOn w:val="a0"/>
    <w:uiPriority w:val="99"/>
    <w:unhideWhenUsed/>
    <w:rsid w:val="00D74419"/>
    <w:rPr>
      <w:color w:val="0000FF" w:themeColor="hyperlink"/>
      <w:u w:val="single"/>
    </w:rPr>
  </w:style>
  <w:style w:type="character" w:customStyle="1" w:styleId="ac">
    <w:name w:val="Код Знак"/>
    <w:basedOn w:val="a0"/>
    <w:link w:val="ab"/>
    <w:rsid w:val="005E78EB"/>
    <w:rPr>
      <w:rFonts w:ascii="Courier New" w:hAnsi="Courier New" w:cs="Courier New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FEBFC-6844-486B-932F-CBFFB818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47</cp:revision>
  <dcterms:created xsi:type="dcterms:W3CDTF">2015-03-16T14:51:00Z</dcterms:created>
  <dcterms:modified xsi:type="dcterms:W3CDTF">2015-06-01T13:13:00Z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