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B5F3" w14:textId="041F9232" w:rsidR="00523569" w:rsidRPr="00523569" w:rsidRDefault="00523569" w:rsidP="00523569">
      <w:pPr>
        <w:rPr>
          <w:rFonts w:ascii="Times New Roman" w:hAnsi="Times New Roman" w:cs="Times New Roman"/>
          <w:b/>
          <w:bCs/>
          <w:lang w:val="vi-VN"/>
        </w:rPr>
      </w:pPr>
      <w:r w:rsidRPr="00523569">
        <w:rPr>
          <w:rFonts w:ascii="Times New Roman" w:hAnsi="Times New Roman" w:cs="Times New Roman"/>
          <w:b/>
          <w:bCs/>
          <w:lang w:val="vi-VN"/>
        </w:rPr>
        <w:t>Nguyễn Thị Thanh Hiền – 22001895</w:t>
      </w:r>
    </w:p>
    <w:p w14:paraId="7CA7C34F" w14:textId="07B2F6FF" w:rsidR="00523569" w:rsidRPr="00523569" w:rsidRDefault="00523569" w:rsidP="00523569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523569">
        <w:rPr>
          <w:rFonts w:ascii="Times New Roman" w:hAnsi="Times New Roman" w:cs="Times New Roman"/>
          <w:b/>
          <w:bCs/>
          <w:sz w:val="36"/>
          <w:szCs w:val="36"/>
        </w:rPr>
        <w:t xml:space="preserve">Buổi </w:t>
      </w:r>
      <w:r w:rsidRPr="00523569"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52356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523569">
        <w:rPr>
          <w:rFonts w:ascii="Times New Roman" w:hAnsi="Times New Roman" w:cs="Times New Roman"/>
          <w:b/>
          <w:bCs/>
          <w:sz w:val="36"/>
          <w:szCs w:val="36"/>
          <w:lang w:val="vi-VN"/>
        </w:rPr>
        <w:t>-</w:t>
      </w:r>
      <w:r w:rsidRPr="00523569">
        <w:rPr>
          <w:rFonts w:ascii="Times New Roman" w:hAnsi="Times New Roman" w:cs="Times New Roman"/>
          <w:b/>
          <w:bCs/>
          <w:sz w:val="36"/>
          <w:szCs w:val="36"/>
        </w:rPr>
        <w:t xml:space="preserve"> Component-Based Thinking</w:t>
      </w:r>
    </w:p>
    <w:p w14:paraId="4AFCB6D1" w14:textId="77777777" w:rsidR="00523569" w:rsidRPr="00523569" w:rsidRDefault="00523569" w:rsidP="00523569">
      <w:pPr>
        <w:jc w:val="center"/>
        <w:rPr>
          <w:rFonts w:ascii="Times New Roman" w:hAnsi="Times New Roman" w:cs="Times New Roman"/>
          <w:sz w:val="32"/>
          <w:szCs w:val="32"/>
        </w:rPr>
      </w:pPr>
      <w:r w:rsidRPr="00523569">
        <w:rPr>
          <w:rFonts w:ascii="Times New Roman" w:hAnsi="Times New Roman" w:cs="Times New Roman"/>
          <w:b/>
          <w:bCs/>
          <w:sz w:val="32"/>
          <w:szCs w:val="32"/>
        </w:rPr>
        <w:t>Chủ đề:</w:t>
      </w:r>
      <w:r w:rsidRPr="00523569">
        <w:rPr>
          <w:rFonts w:ascii="Times New Roman" w:hAnsi="Times New Roman" w:cs="Times New Roman"/>
          <w:sz w:val="32"/>
          <w:szCs w:val="32"/>
        </w:rPr>
        <w:t xml:space="preserve"> Modular decomposition, domain partitioning.</w:t>
      </w:r>
    </w:p>
    <w:p w14:paraId="30C6E8A7" w14:textId="77777777" w:rsidR="00523569" w:rsidRPr="00523569" w:rsidRDefault="00523569" w:rsidP="00523569">
      <w:pPr>
        <w:rPr>
          <w:rFonts w:ascii="Times New Roman" w:hAnsi="Times New Roman" w:cs="Times New Roman"/>
          <w:b/>
          <w:bCs/>
        </w:rPr>
      </w:pPr>
      <w:r w:rsidRPr="00523569">
        <w:rPr>
          <w:rFonts w:ascii="Times New Roman" w:hAnsi="Times New Roman" w:cs="Times New Roman"/>
          <w:b/>
          <w:bCs/>
          <w:i/>
          <w:iCs/>
        </w:rPr>
        <w:t>Bài tập thực hành</w:t>
      </w:r>
    </w:p>
    <w:p w14:paraId="59D816BF" w14:textId="77777777" w:rsidR="00523569" w:rsidRPr="00523569" w:rsidRDefault="00523569" w:rsidP="00523569">
      <w:pPr>
        <w:rPr>
          <w:rFonts w:ascii="Times New Roman" w:hAnsi="Times New Roman" w:cs="Times New Roman"/>
        </w:rPr>
      </w:pPr>
      <w:r w:rsidRPr="00523569">
        <w:rPr>
          <w:rFonts w:ascii="Times New Roman" w:hAnsi="Times New Roman" w:cs="Times New Roman"/>
        </w:rPr>
        <w:t>Thiết kế hệ thống “Course Management” và:</w:t>
      </w:r>
    </w:p>
    <w:p w14:paraId="51ED938C" w14:textId="2E81A55C" w:rsidR="00523569" w:rsidRPr="00523569" w:rsidRDefault="00523569" w:rsidP="005235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3569">
        <w:rPr>
          <w:rFonts w:ascii="Times New Roman" w:hAnsi="Times New Roman" w:cs="Times New Roman"/>
        </w:rPr>
        <w:t xml:space="preserve">Phân chia thành module theo </w:t>
      </w:r>
      <w:r w:rsidRPr="00523569">
        <w:rPr>
          <w:rFonts w:ascii="Times New Roman" w:hAnsi="Times New Roman" w:cs="Times New Roman"/>
          <w:b/>
          <w:bCs/>
        </w:rPr>
        <w:t>Domain Decomposition</w:t>
      </w:r>
      <w:r w:rsidRPr="00523569">
        <w:rPr>
          <w:rFonts w:ascii="Times New Roman" w:hAnsi="Times New Roman" w:cs="Times New Roman"/>
        </w:rPr>
        <w:t>.</w:t>
      </w:r>
      <w:r w:rsidRPr="00523569">
        <w:rPr>
          <w:rFonts w:ascii="Times New Roman" w:hAnsi="Times New Roman" w:cs="Times New Roman"/>
        </w:rPr>
        <w:br/>
      </w:r>
      <w:r w:rsidRPr="00523569">
        <w:rPr>
          <w:rFonts w:ascii="Times New Roman" w:hAnsi="Times New Roman" w:cs="Times New Roman"/>
        </w:rPr>
        <w:br/>
      </w:r>
      <w:r w:rsidRPr="00523569">
        <w:rPr>
          <w:rFonts w:ascii="Times New Roman" w:hAnsi="Times New Roman" w:cs="Times New Roman"/>
          <w:noProof/>
        </w:rPr>
        <w:drawing>
          <wp:inline distT="0" distB="0" distL="0" distR="0" wp14:anchorId="3EB18CC5" wp14:editId="77BA50A7">
            <wp:extent cx="5943600" cy="1078865"/>
            <wp:effectExtent l="0" t="0" r="0" b="6985"/>
            <wp:docPr id="123638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83416" name="Picture 12363834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4CDC" w14:textId="431A05EE" w:rsidR="00523569" w:rsidRPr="00523569" w:rsidRDefault="00523569" w:rsidP="005235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3569">
        <w:rPr>
          <w:rFonts w:ascii="Times New Roman" w:hAnsi="Times New Roman" w:cs="Times New Roman"/>
        </w:rPr>
        <w:t xml:space="preserve">Phân chia lại theo </w:t>
      </w:r>
      <w:r w:rsidRPr="00523569">
        <w:rPr>
          <w:rFonts w:ascii="Times New Roman" w:hAnsi="Times New Roman" w:cs="Times New Roman"/>
          <w:b/>
          <w:bCs/>
        </w:rPr>
        <w:t>Technical Partitioning</w:t>
      </w:r>
      <w:r w:rsidRPr="00523569">
        <w:rPr>
          <w:rFonts w:ascii="Times New Roman" w:hAnsi="Times New Roman" w:cs="Times New Roman"/>
        </w:rPr>
        <w:t>.</w:t>
      </w:r>
      <w:r w:rsidRPr="00523569">
        <w:rPr>
          <w:rFonts w:ascii="Times New Roman" w:hAnsi="Times New Roman" w:cs="Times New Roman"/>
        </w:rPr>
        <w:br/>
      </w:r>
      <w:r w:rsidRPr="00523569">
        <w:rPr>
          <w:rFonts w:ascii="Times New Roman" w:hAnsi="Times New Roman" w:cs="Times New Roman"/>
          <w:noProof/>
        </w:rPr>
        <w:drawing>
          <wp:inline distT="0" distB="0" distL="0" distR="0" wp14:anchorId="14137407" wp14:editId="00D694E0">
            <wp:extent cx="5943600" cy="2860040"/>
            <wp:effectExtent l="0" t="0" r="0" b="0"/>
            <wp:docPr id="1601734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34927" name="Picture 16017349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6DF9" w14:textId="77777777" w:rsidR="00523569" w:rsidRPr="00523569" w:rsidRDefault="00523569" w:rsidP="005235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23569">
        <w:rPr>
          <w:rFonts w:ascii="Times New Roman" w:hAnsi="Times New Roman" w:cs="Times New Roman"/>
        </w:rPr>
        <w:t>Giải thích tại sao hai cách cho kết quả khác nhau.</w:t>
      </w:r>
      <w:r w:rsidRPr="00523569">
        <w:rPr>
          <w:rFonts w:ascii="Times New Roman" w:hAnsi="Times New Roman" w:cs="Times New Roman"/>
        </w:rPr>
        <w:br/>
      </w:r>
    </w:p>
    <w:p w14:paraId="6CBF4AE9" w14:textId="3F5AB812" w:rsidR="00523569" w:rsidRPr="00523569" w:rsidRDefault="00523569" w:rsidP="0052356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23569">
        <w:rPr>
          <w:rFonts w:ascii="Times New Roman" w:hAnsi="Times New Roman" w:cs="Times New Roman"/>
        </w:rPr>
        <w:t>Domain Decomposition chia theo năng lực nghiệp vụ (Catalog, Enrollment, Assessment...), còn Technical Partitioning chia theo tầng kỹ thuật (API, Service, Repository...).</w:t>
      </w:r>
    </w:p>
    <w:p w14:paraId="01A9B9D2" w14:textId="77777777" w:rsidR="00523569" w:rsidRPr="00523569" w:rsidRDefault="00523569" w:rsidP="0052356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23569">
        <w:rPr>
          <w:rFonts w:ascii="Times New Roman" w:hAnsi="Times New Roman" w:cs="Times New Roman"/>
        </w:rPr>
        <w:t>Domain Decomposition giúp mỗi team sở hữu rõ một miền nghiệp vụ; Technical Partitioning khiến một use case thường đi qua nhiều tầng dùng chung.</w:t>
      </w:r>
    </w:p>
    <w:p w14:paraId="4DE51502" w14:textId="49CD3CFF" w:rsidR="00523569" w:rsidRPr="00523569" w:rsidRDefault="00523569" w:rsidP="0052356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23569">
        <w:rPr>
          <w:rFonts w:ascii="Times New Roman" w:hAnsi="Times New Roman" w:cs="Times New Roman"/>
        </w:rPr>
        <w:lastRenderedPageBreak/>
        <w:t>Domain Decomposition tối ưu cho mở rộng theo feature kinh doanh; Technical Partitioning tối ưu cho tổ chức code ban đầu theo chuẩn kỹ thuật.</w:t>
      </w:r>
    </w:p>
    <w:p w14:paraId="0CA96582" w14:textId="77777777" w:rsidR="00523569" w:rsidRPr="00523569" w:rsidRDefault="00523569" w:rsidP="00523569">
      <w:pPr>
        <w:pStyle w:val="ListParagraph"/>
        <w:rPr>
          <w:rFonts w:ascii="Times New Roman" w:hAnsi="Times New Roman" w:cs="Times New Roman"/>
          <w:lang w:val="vi-VN"/>
        </w:rPr>
      </w:pPr>
    </w:p>
    <w:p w14:paraId="4D1660DF" w14:textId="77777777" w:rsidR="00523569" w:rsidRPr="00523569" w:rsidRDefault="00523569" w:rsidP="005235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23569">
        <w:rPr>
          <w:rFonts w:ascii="Times New Roman" w:hAnsi="Times New Roman" w:cs="Times New Roman"/>
          <w:lang w:val="vi-VN"/>
        </w:rPr>
        <w:t>Đưa ra quyết định chọn kiến trúc mô-đun nào.</w:t>
      </w:r>
      <w:r w:rsidRPr="00523569">
        <w:rPr>
          <w:rFonts w:ascii="Times New Roman" w:hAnsi="Times New Roman" w:cs="Times New Roman"/>
          <w:lang w:val="vi-VN"/>
        </w:rPr>
        <w:br/>
      </w:r>
    </w:p>
    <w:p w14:paraId="239A6CE6" w14:textId="5BAB1375" w:rsidR="00523569" w:rsidRPr="00523569" w:rsidRDefault="00523569" w:rsidP="00523569">
      <w:pPr>
        <w:pStyle w:val="ListParagraph"/>
        <w:ind w:left="450" w:firstLine="270"/>
        <w:rPr>
          <w:rFonts w:ascii="Times New Roman" w:hAnsi="Times New Roman" w:cs="Times New Roman"/>
          <w:b/>
          <w:bCs/>
        </w:rPr>
      </w:pPr>
      <w:r w:rsidRPr="00523569">
        <w:rPr>
          <w:rFonts w:ascii="Times New Roman" w:hAnsi="Times New Roman" w:cs="Times New Roman"/>
          <w:lang w:val="vi-VN"/>
        </w:rPr>
        <w:t xml:space="preserve">=&gt; </w:t>
      </w:r>
      <w:r w:rsidRPr="00523569">
        <w:rPr>
          <w:rFonts w:ascii="Times New Roman" w:hAnsi="Times New Roman" w:cs="Times New Roman"/>
        </w:rPr>
        <w:t>Chọn: Domain Decomposition (kết hợp technical bên trong)</w:t>
      </w:r>
    </w:p>
    <w:p w14:paraId="7650726B" w14:textId="44E6FFDC" w:rsidR="00523569" w:rsidRPr="00523569" w:rsidRDefault="00523569" w:rsidP="00523569">
      <w:pPr>
        <w:ind w:left="360"/>
        <w:rPr>
          <w:rFonts w:ascii="Times New Roman" w:hAnsi="Times New Roman" w:cs="Times New Roman"/>
          <w:b/>
          <w:bCs/>
        </w:rPr>
      </w:pPr>
      <w:r w:rsidRPr="00523569">
        <w:rPr>
          <w:rFonts w:ascii="Times New Roman" w:hAnsi="Times New Roman" w:cs="Times New Roman"/>
          <w:b/>
          <w:bCs/>
        </w:rPr>
        <w:t>Lý do:</w:t>
      </w:r>
    </w:p>
    <w:p w14:paraId="07425BED" w14:textId="633BD92D" w:rsidR="00523569" w:rsidRPr="00523569" w:rsidRDefault="00523569" w:rsidP="00523569">
      <w:pPr>
        <w:pStyle w:val="ListParagraph"/>
        <w:numPr>
          <w:ilvl w:val="0"/>
          <w:numId w:val="8"/>
        </w:numPr>
        <w:tabs>
          <w:tab w:val="left" w:pos="990"/>
        </w:tabs>
        <w:rPr>
          <w:rFonts w:ascii="Times New Roman" w:hAnsi="Times New Roman" w:cs="Times New Roman"/>
        </w:rPr>
      </w:pPr>
      <w:r w:rsidRPr="00523569">
        <w:rPr>
          <w:rFonts w:ascii="Times New Roman" w:hAnsi="Times New Roman" w:cs="Times New Roman"/>
        </w:rPr>
        <w:t>Dễ mở rộng</w:t>
      </w:r>
    </w:p>
    <w:p w14:paraId="17CD39B0" w14:textId="77777777" w:rsidR="00523569" w:rsidRPr="00523569" w:rsidRDefault="00523569" w:rsidP="00523569">
      <w:pPr>
        <w:pStyle w:val="ListParagraph"/>
        <w:numPr>
          <w:ilvl w:val="0"/>
          <w:numId w:val="9"/>
        </w:numPr>
        <w:tabs>
          <w:tab w:val="left" w:pos="990"/>
        </w:tabs>
        <w:rPr>
          <w:rFonts w:ascii="Times New Roman" w:hAnsi="Times New Roman" w:cs="Times New Roman"/>
        </w:rPr>
      </w:pPr>
      <w:r w:rsidRPr="00523569">
        <w:rPr>
          <w:rFonts w:ascii="Times New Roman" w:hAnsi="Times New Roman" w:cs="Times New Roman"/>
        </w:rPr>
        <w:t xml:space="preserve">Thêm module mới (VD: Certificate) không ảnh hưởng hệ thống </w:t>
      </w:r>
    </w:p>
    <w:p w14:paraId="372ADD52" w14:textId="1A328277" w:rsidR="00523569" w:rsidRPr="00523569" w:rsidRDefault="00523569" w:rsidP="00523569">
      <w:pPr>
        <w:pStyle w:val="ListParagraph"/>
        <w:numPr>
          <w:ilvl w:val="0"/>
          <w:numId w:val="8"/>
        </w:numPr>
        <w:tabs>
          <w:tab w:val="left" w:pos="990"/>
        </w:tabs>
        <w:rPr>
          <w:rFonts w:ascii="Times New Roman" w:hAnsi="Times New Roman" w:cs="Times New Roman"/>
          <w:lang w:val="fr-FR"/>
        </w:rPr>
      </w:pPr>
      <w:r w:rsidRPr="00523569">
        <w:rPr>
          <w:rFonts w:ascii="Times New Roman" w:hAnsi="Times New Roman" w:cs="Times New Roman"/>
          <w:lang w:val="fr-FR"/>
        </w:rPr>
        <w:t>Phù hợp microservices</w:t>
      </w:r>
    </w:p>
    <w:p w14:paraId="0279581A" w14:textId="77777777" w:rsidR="00523569" w:rsidRPr="00523569" w:rsidRDefault="00523569" w:rsidP="00523569">
      <w:pPr>
        <w:pStyle w:val="ListParagraph"/>
        <w:numPr>
          <w:ilvl w:val="0"/>
          <w:numId w:val="9"/>
        </w:numPr>
        <w:tabs>
          <w:tab w:val="left" w:pos="990"/>
        </w:tabs>
        <w:rPr>
          <w:rFonts w:ascii="Times New Roman" w:hAnsi="Times New Roman" w:cs="Times New Roman"/>
          <w:lang w:val="fr-FR"/>
        </w:rPr>
      </w:pPr>
      <w:r w:rsidRPr="00523569">
        <w:rPr>
          <w:rFonts w:ascii="Times New Roman" w:hAnsi="Times New Roman" w:cs="Times New Roman"/>
          <w:lang w:val="fr-FR"/>
        </w:rPr>
        <w:t xml:space="preserve">Mỗi domain = 1 service </w:t>
      </w:r>
    </w:p>
    <w:p w14:paraId="04359199" w14:textId="16181A60" w:rsidR="00523569" w:rsidRPr="00523569" w:rsidRDefault="00523569" w:rsidP="00523569">
      <w:pPr>
        <w:pStyle w:val="ListParagraph"/>
        <w:numPr>
          <w:ilvl w:val="0"/>
          <w:numId w:val="8"/>
        </w:numPr>
        <w:tabs>
          <w:tab w:val="left" w:pos="990"/>
        </w:tabs>
        <w:rPr>
          <w:rFonts w:ascii="Times New Roman" w:hAnsi="Times New Roman" w:cs="Times New Roman"/>
        </w:rPr>
      </w:pPr>
      <w:r w:rsidRPr="00523569">
        <w:rPr>
          <w:rFonts w:ascii="Times New Roman" w:hAnsi="Times New Roman" w:cs="Times New Roman"/>
        </w:rPr>
        <w:t>Mapping đúng business</w:t>
      </w:r>
    </w:p>
    <w:p w14:paraId="161F5E3F" w14:textId="77777777" w:rsidR="00523569" w:rsidRPr="00523569" w:rsidRDefault="00523569" w:rsidP="00523569">
      <w:pPr>
        <w:pStyle w:val="ListParagraph"/>
        <w:numPr>
          <w:ilvl w:val="0"/>
          <w:numId w:val="9"/>
        </w:numPr>
        <w:tabs>
          <w:tab w:val="left" w:pos="990"/>
        </w:tabs>
        <w:rPr>
          <w:rFonts w:ascii="Times New Roman" w:hAnsi="Times New Roman" w:cs="Times New Roman"/>
        </w:rPr>
      </w:pPr>
      <w:r w:rsidRPr="00523569">
        <w:rPr>
          <w:rFonts w:ascii="Times New Roman" w:hAnsi="Times New Roman" w:cs="Times New Roman"/>
        </w:rPr>
        <w:t xml:space="preserve">Course ↔ Enrollment ↔ Payment rõ ràng </w:t>
      </w:r>
    </w:p>
    <w:p w14:paraId="4C6F622E" w14:textId="5B5A2255" w:rsidR="00523569" w:rsidRPr="00523569" w:rsidRDefault="00523569" w:rsidP="00523569">
      <w:pPr>
        <w:pStyle w:val="ListParagraph"/>
        <w:numPr>
          <w:ilvl w:val="0"/>
          <w:numId w:val="8"/>
        </w:numPr>
        <w:tabs>
          <w:tab w:val="left" w:pos="990"/>
        </w:tabs>
        <w:rPr>
          <w:rFonts w:ascii="Times New Roman" w:hAnsi="Times New Roman" w:cs="Times New Roman"/>
        </w:rPr>
      </w:pPr>
      <w:r w:rsidRPr="00523569">
        <w:rPr>
          <w:rFonts w:ascii="Times New Roman" w:hAnsi="Times New Roman" w:cs="Times New Roman"/>
        </w:rPr>
        <w:t>Dễ bảo trì</w:t>
      </w:r>
    </w:p>
    <w:p w14:paraId="3F2D995E" w14:textId="145B28F2" w:rsidR="00523569" w:rsidRPr="00523569" w:rsidRDefault="00523569" w:rsidP="00523569">
      <w:pPr>
        <w:pStyle w:val="ListParagraph"/>
        <w:numPr>
          <w:ilvl w:val="0"/>
          <w:numId w:val="9"/>
        </w:numPr>
        <w:tabs>
          <w:tab w:val="left" w:pos="990"/>
        </w:tabs>
        <w:rPr>
          <w:rFonts w:ascii="Times New Roman" w:hAnsi="Times New Roman" w:cs="Times New Roman"/>
          <w:lang w:val="vi-VN"/>
        </w:rPr>
      </w:pPr>
      <w:r w:rsidRPr="00523569">
        <w:rPr>
          <w:rFonts w:ascii="Times New Roman" w:hAnsi="Times New Roman" w:cs="Times New Roman"/>
        </w:rPr>
        <w:t>Ít phụ thuộc giữa module</w:t>
      </w:r>
    </w:p>
    <w:sectPr w:rsidR="00523569" w:rsidRPr="00523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BA0"/>
    <w:multiLevelType w:val="multilevel"/>
    <w:tmpl w:val="F804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3163B"/>
    <w:multiLevelType w:val="multilevel"/>
    <w:tmpl w:val="32DA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F5C96"/>
    <w:multiLevelType w:val="hybridMultilevel"/>
    <w:tmpl w:val="7FAEB5E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3FFA1A9A"/>
    <w:multiLevelType w:val="hybridMultilevel"/>
    <w:tmpl w:val="2F8435FC"/>
    <w:lvl w:ilvl="0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" w15:restartNumberingAfterBreak="0">
    <w:nsid w:val="40B36078"/>
    <w:multiLevelType w:val="multilevel"/>
    <w:tmpl w:val="2842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43559"/>
    <w:multiLevelType w:val="multilevel"/>
    <w:tmpl w:val="C3B2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41B1F"/>
    <w:multiLevelType w:val="multilevel"/>
    <w:tmpl w:val="413A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5219E"/>
    <w:multiLevelType w:val="hybridMultilevel"/>
    <w:tmpl w:val="AEAC70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7344BA9"/>
    <w:multiLevelType w:val="multilevel"/>
    <w:tmpl w:val="1AEAE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4158071">
    <w:abstractNumId w:val="8"/>
  </w:num>
  <w:num w:numId="2" w16cid:durableId="866875153">
    <w:abstractNumId w:val="5"/>
  </w:num>
  <w:num w:numId="3" w16cid:durableId="1800536576">
    <w:abstractNumId w:val="7"/>
  </w:num>
  <w:num w:numId="4" w16cid:durableId="241910441">
    <w:abstractNumId w:val="6"/>
  </w:num>
  <w:num w:numId="5" w16cid:durableId="388118785">
    <w:abstractNumId w:val="0"/>
  </w:num>
  <w:num w:numId="6" w16cid:durableId="2138403128">
    <w:abstractNumId w:val="1"/>
  </w:num>
  <w:num w:numId="7" w16cid:durableId="924460902">
    <w:abstractNumId w:val="4"/>
  </w:num>
  <w:num w:numId="8" w16cid:durableId="541135443">
    <w:abstractNumId w:val="2"/>
  </w:num>
  <w:num w:numId="9" w16cid:durableId="9769514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569"/>
    <w:rsid w:val="00523569"/>
    <w:rsid w:val="00583C4A"/>
    <w:rsid w:val="007F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EBF03"/>
  <w15:chartTrackingRefBased/>
  <w15:docId w15:val="{DDCD1FF8-0AB3-4602-A58A-4026B3203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Thanh Hiền</dc:creator>
  <cp:keywords/>
  <dc:description/>
  <cp:lastModifiedBy>Nguyễn Thị Thanh Hiền</cp:lastModifiedBy>
  <cp:revision>1</cp:revision>
  <dcterms:created xsi:type="dcterms:W3CDTF">2026-03-22T04:54:00Z</dcterms:created>
  <dcterms:modified xsi:type="dcterms:W3CDTF">2026-03-22T05:06:00Z</dcterms:modified>
</cp:coreProperties>
</file>