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2120A" w14:textId="2B9DDF23" w:rsidR="00BB2325" w:rsidRPr="000B4339" w:rsidRDefault="000B4339" w:rsidP="000B4339">
      <w:pPr>
        <w:pStyle w:val="a7"/>
        <w:numPr>
          <w:ilvl w:val="0"/>
          <w:numId w:val="1"/>
        </w:numPr>
        <w:rPr>
          <w:rFonts w:ascii="Times New Roman" w:hAnsi="Times New Roman" w:cs="Times New Roman"/>
          <w:sz w:val="28"/>
          <w:szCs w:val="28"/>
        </w:rPr>
      </w:pPr>
      <w:r w:rsidRPr="000B4339">
        <w:rPr>
          <w:rFonts w:ascii="Times New Roman" w:hAnsi="Times New Roman" w:cs="Times New Roman"/>
          <w:sz w:val="28"/>
          <w:szCs w:val="28"/>
        </w:rPr>
        <w:t>Сферы применения баз данных и СУБД</w:t>
      </w:r>
    </w:p>
    <w:p w14:paraId="14CABC49" w14:textId="77777777" w:rsidR="0082408C" w:rsidRDefault="0082408C" w:rsidP="000B4339">
      <w:pPr>
        <w:jc w:val="both"/>
        <w:rPr>
          <w:rFonts w:ascii="Times New Roman" w:hAnsi="Times New Roman" w:cs="Times New Roman"/>
          <w:sz w:val="28"/>
          <w:szCs w:val="28"/>
        </w:rPr>
      </w:pPr>
    </w:p>
    <w:p w14:paraId="79030E2F" w14:textId="5D2717AB"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Одной из важных сфер </w:t>
      </w:r>
    </w:p>
    <w:p w14:paraId="50B4FEC8"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компьютеризации </w:t>
      </w:r>
    </w:p>
    <w:p w14:paraId="31A076A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общества </w:t>
      </w:r>
    </w:p>
    <w:p w14:paraId="26D4D59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является </w:t>
      </w:r>
    </w:p>
    <w:p w14:paraId="7CB25DC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автоматизация </w:t>
      </w:r>
    </w:p>
    <w:p w14:paraId="55E87F8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управленческо-производственной, </w:t>
      </w:r>
    </w:p>
    <w:p w14:paraId="60BF833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конторской </w:t>
      </w:r>
    </w:p>
    <w:p w14:paraId="2A8142D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другой учрежденческой работы, </w:t>
      </w:r>
    </w:p>
    <w:p w14:paraId="4AB9E9F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где необходимы </w:t>
      </w:r>
    </w:p>
    <w:p w14:paraId="2F55312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сбор, </w:t>
      </w:r>
    </w:p>
    <w:p w14:paraId="5DA5472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хранение, </w:t>
      </w:r>
    </w:p>
    <w:p w14:paraId="321AEE1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переработка, </w:t>
      </w:r>
    </w:p>
    <w:p w14:paraId="01A0A83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получение, </w:t>
      </w:r>
    </w:p>
    <w:p w14:paraId="5BE688E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передача </w:t>
      </w:r>
    </w:p>
    <w:p w14:paraId="41B1B4D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информации, </w:t>
      </w:r>
    </w:p>
    <w:p w14:paraId="32A3019D"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помощь </w:t>
      </w:r>
    </w:p>
    <w:p w14:paraId="7958893D"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принятии решений. </w:t>
      </w:r>
    </w:p>
    <w:p w14:paraId="272DCBD8"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Автоматизация </w:t>
      </w:r>
    </w:p>
    <w:p w14:paraId="3ADFADF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основе </w:t>
      </w:r>
    </w:p>
    <w:p w14:paraId="4C1597E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персональных компьютеров (ПК) </w:t>
      </w:r>
    </w:p>
    <w:p w14:paraId="6135463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меняет стереотипы </w:t>
      </w:r>
    </w:p>
    <w:p w14:paraId="13512BC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обработки информации, </w:t>
      </w:r>
    </w:p>
    <w:p w14:paraId="68604E0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позволяет организовать </w:t>
      </w:r>
    </w:p>
    <w:p w14:paraId="44CBFA44"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функционирование предприятий </w:t>
      </w:r>
    </w:p>
    <w:p w14:paraId="196CBC9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организаций </w:t>
      </w:r>
    </w:p>
    <w:p w14:paraId="1FA421E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на базе </w:t>
      </w:r>
    </w:p>
    <w:p w14:paraId="29A01181" w14:textId="76B568B1"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новой информационной технологии.</w:t>
      </w:r>
    </w:p>
    <w:p w14:paraId="7CCC53E8" w14:textId="77777777" w:rsidR="000B4339" w:rsidRPr="000B4339" w:rsidRDefault="000B4339" w:rsidP="000B4339">
      <w:pPr>
        <w:jc w:val="both"/>
        <w:rPr>
          <w:rFonts w:ascii="Times New Roman" w:hAnsi="Times New Roman" w:cs="Times New Roman"/>
          <w:sz w:val="28"/>
          <w:szCs w:val="28"/>
        </w:rPr>
      </w:pPr>
    </w:p>
    <w:p w14:paraId="0DF5DAE0" w14:textId="77777777" w:rsidR="0082408C" w:rsidRDefault="0082408C" w:rsidP="000B4339">
      <w:pPr>
        <w:jc w:val="both"/>
        <w:rPr>
          <w:rFonts w:ascii="Times New Roman" w:hAnsi="Times New Roman" w:cs="Times New Roman"/>
          <w:sz w:val="28"/>
          <w:szCs w:val="28"/>
        </w:rPr>
      </w:pPr>
    </w:p>
    <w:p w14:paraId="1DEFC0E0"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Использование ПК </w:t>
      </w:r>
    </w:p>
    <w:p w14:paraId="4B53F0E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качестве инструмента </w:t>
      </w:r>
    </w:p>
    <w:p w14:paraId="1046E7AD"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обработки данных </w:t>
      </w:r>
    </w:p>
    <w:p w14:paraId="0CEEC97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различных областях </w:t>
      </w:r>
    </w:p>
    <w:p w14:paraId="24D1F316"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человеческой деятельности </w:t>
      </w:r>
    </w:p>
    <w:p w14:paraId="7B3F104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повышает информационную культуру </w:t>
      </w:r>
    </w:p>
    <w:p w14:paraId="2715397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общества, </w:t>
      </w:r>
    </w:p>
    <w:p w14:paraId="31350DB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способствует </w:t>
      </w:r>
    </w:p>
    <w:p w14:paraId="2BEBEA8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безболезненному переходу </w:t>
      </w:r>
    </w:p>
    <w:p w14:paraId="61232D0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 информационному обществу, </w:t>
      </w:r>
    </w:p>
    <w:p w14:paraId="019D648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где информация является </w:t>
      </w:r>
    </w:p>
    <w:p w14:paraId="3E2A87F8"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важнейшим стратегическим сырьем </w:t>
      </w:r>
    </w:p>
    <w:p w14:paraId="0D423EF0"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наравне </w:t>
      </w:r>
    </w:p>
    <w:p w14:paraId="5864228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материальными, </w:t>
      </w:r>
    </w:p>
    <w:p w14:paraId="7470287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энергетическими, </w:t>
      </w:r>
    </w:p>
    <w:p w14:paraId="349C087D"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людскими </w:t>
      </w:r>
    </w:p>
    <w:p w14:paraId="7C2FB887" w14:textId="4DC7169E"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др. ресурсами. </w:t>
      </w:r>
    </w:p>
    <w:p w14:paraId="59B9C96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 вовремя полученной, </w:t>
      </w:r>
    </w:p>
    <w:p w14:paraId="437EA3E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правильно обработанной </w:t>
      </w:r>
    </w:p>
    <w:p w14:paraId="0F51C98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четко представленной информации </w:t>
      </w:r>
    </w:p>
    <w:p w14:paraId="158821A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часто зависит </w:t>
      </w:r>
    </w:p>
    <w:p w14:paraId="5A7756D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эффективность принимаемых решений </w:t>
      </w:r>
    </w:p>
    <w:p w14:paraId="63535A3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их результат. </w:t>
      </w:r>
    </w:p>
    <w:p w14:paraId="6A0D63B0"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Если постараться классифицировать </w:t>
      </w:r>
    </w:p>
    <w:p w14:paraId="37B0959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существующие области применения баз данных, </w:t>
      </w:r>
    </w:p>
    <w:p w14:paraId="30FCCCE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 </w:t>
      </w:r>
      <w:proofErr w:type="gramStart"/>
      <w:r w:rsidR="000B4339" w:rsidRPr="000B4339">
        <w:rPr>
          <w:rFonts w:ascii="Times New Roman" w:hAnsi="Times New Roman" w:cs="Times New Roman"/>
          <w:sz w:val="28"/>
          <w:szCs w:val="28"/>
        </w:rPr>
        <w:t>так же</w:t>
      </w:r>
      <w:proofErr w:type="gramEnd"/>
      <w:r w:rsidR="000B4339" w:rsidRPr="000B4339">
        <w:rPr>
          <w:rFonts w:ascii="Times New Roman" w:hAnsi="Times New Roman" w:cs="Times New Roman"/>
          <w:sz w:val="28"/>
          <w:szCs w:val="28"/>
        </w:rPr>
        <w:t xml:space="preserve"> оценить </w:t>
      </w:r>
    </w:p>
    <w:p w14:paraId="289A4AB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перспективы их развития в настоящее время, </w:t>
      </w:r>
    </w:p>
    <w:p w14:paraId="0BBFCB9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то можно получить </w:t>
      </w:r>
    </w:p>
    <w:p w14:paraId="6F981BE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примерный список </w:t>
      </w:r>
    </w:p>
    <w:p w14:paraId="7E16897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наиболее распространенных классов, </w:t>
      </w:r>
    </w:p>
    <w:p w14:paraId="5F2236A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получивших распространение </w:t>
      </w:r>
    </w:p>
    <w:p w14:paraId="3F52BB0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применение </w:t>
      </w:r>
    </w:p>
    <w:p w14:paraId="3523CCB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во всех областях применения баз данных. </w:t>
      </w:r>
    </w:p>
    <w:p w14:paraId="54AD6CB9" w14:textId="397160AC"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Этот список будет выглядеть следующим образом:</w:t>
      </w:r>
    </w:p>
    <w:p w14:paraId="20922FAA" w14:textId="77777777" w:rsidR="0082408C" w:rsidRDefault="0082408C" w:rsidP="000B4339">
      <w:pPr>
        <w:jc w:val="both"/>
        <w:rPr>
          <w:rFonts w:ascii="Times New Roman" w:hAnsi="Times New Roman" w:cs="Times New Roman"/>
          <w:sz w:val="28"/>
          <w:szCs w:val="28"/>
        </w:rPr>
      </w:pPr>
    </w:p>
    <w:p w14:paraId="3C7A72F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д</w:t>
      </w:r>
      <w:proofErr w:type="spellStart"/>
      <w:r w:rsidR="000B4339" w:rsidRPr="000B4339">
        <w:rPr>
          <w:rFonts w:ascii="Times New Roman" w:hAnsi="Times New Roman" w:cs="Times New Roman"/>
          <w:sz w:val="28"/>
          <w:szCs w:val="28"/>
        </w:rPr>
        <w:t>окументографические</w:t>
      </w:r>
      <w:proofErr w:type="spellEnd"/>
      <w:r w:rsidR="000B4339" w:rsidRPr="000B4339">
        <w:rPr>
          <w:rFonts w:ascii="Times New Roman" w:hAnsi="Times New Roman" w:cs="Times New Roman"/>
          <w:sz w:val="28"/>
          <w:szCs w:val="28"/>
        </w:rPr>
        <w:t xml:space="preserve"> </w:t>
      </w:r>
    </w:p>
    <w:p w14:paraId="00C7EE4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документальные применяются </w:t>
      </w:r>
    </w:p>
    <w:p w14:paraId="0F0D421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во всех базах </w:t>
      </w:r>
    </w:p>
    <w:p w14:paraId="301B3CF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органов </w:t>
      </w:r>
    </w:p>
    <w:p w14:paraId="658F21CC"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власти </w:t>
      </w:r>
    </w:p>
    <w:p w14:paraId="17C5EE0F" w14:textId="3F107B4E"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управления</w:t>
      </w:r>
    </w:p>
    <w:p w14:paraId="0CE2B1E2" w14:textId="77777777" w:rsidR="0082408C" w:rsidRDefault="0082408C" w:rsidP="000B4339">
      <w:pPr>
        <w:jc w:val="both"/>
        <w:rPr>
          <w:rFonts w:ascii="Times New Roman" w:hAnsi="Times New Roman" w:cs="Times New Roman"/>
          <w:sz w:val="28"/>
          <w:szCs w:val="28"/>
        </w:rPr>
      </w:pPr>
    </w:p>
    <w:p w14:paraId="7B346DF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базы данных </w:t>
      </w:r>
    </w:p>
    <w:p w14:paraId="2FFB29B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промышленной, </w:t>
      </w:r>
    </w:p>
    <w:p w14:paraId="6F01506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строительной </w:t>
      </w:r>
    </w:p>
    <w:p w14:paraId="07A1DB80" w14:textId="207596AC"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сельскохозяйственной продукции</w:t>
      </w:r>
    </w:p>
    <w:p w14:paraId="6499E562" w14:textId="77777777" w:rsidR="0082408C" w:rsidRDefault="0082408C" w:rsidP="000B4339">
      <w:pPr>
        <w:jc w:val="both"/>
        <w:rPr>
          <w:rFonts w:ascii="Times New Roman" w:hAnsi="Times New Roman" w:cs="Times New Roman"/>
          <w:sz w:val="28"/>
          <w:szCs w:val="28"/>
        </w:rPr>
      </w:pPr>
    </w:p>
    <w:p w14:paraId="593201D1"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базы данных </w:t>
      </w:r>
    </w:p>
    <w:p w14:paraId="2B2A8C2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экономической </w:t>
      </w:r>
    </w:p>
    <w:p w14:paraId="26F25CD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конъюнктурной информации </w:t>
      </w:r>
    </w:p>
    <w:p w14:paraId="58AD23E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(статистическая, </w:t>
      </w:r>
    </w:p>
    <w:p w14:paraId="0CEBAAC0"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кредитно-финансовая, </w:t>
      </w:r>
    </w:p>
    <w:p w14:paraId="15F075F7" w14:textId="48023947"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внешнеторговая)</w:t>
      </w:r>
    </w:p>
    <w:p w14:paraId="246E1E42" w14:textId="77777777" w:rsidR="0082408C" w:rsidRDefault="0082408C" w:rsidP="000B4339">
      <w:pPr>
        <w:jc w:val="both"/>
        <w:rPr>
          <w:rFonts w:ascii="Times New Roman" w:hAnsi="Times New Roman" w:cs="Times New Roman"/>
          <w:sz w:val="28"/>
          <w:szCs w:val="28"/>
        </w:rPr>
      </w:pPr>
    </w:p>
    <w:p w14:paraId="4BF4962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фактографические базы социальных данных, </w:t>
      </w:r>
    </w:p>
    <w:p w14:paraId="1599BB96"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включающие сведения </w:t>
      </w:r>
    </w:p>
    <w:p w14:paraId="07EB8D7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 населении </w:t>
      </w:r>
    </w:p>
    <w:p w14:paraId="6A3E669F" w14:textId="729F17CC"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о социальной среде</w:t>
      </w:r>
    </w:p>
    <w:p w14:paraId="0A918970" w14:textId="77777777" w:rsidR="0082408C" w:rsidRDefault="0082408C" w:rsidP="000B4339">
      <w:pPr>
        <w:jc w:val="both"/>
        <w:rPr>
          <w:rFonts w:ascii="Times New Roman" w:hAnsi="Times New Roman" w:cs="Times New Roman"/>
          <w:sz w:val="28"/>
          <w:szCs w:val="28"/>
        </w:rPr>
      </w:pPr>
    </w:p>
    <w:p w14:paraId="76F3C051" w14:textId="0C5244FD"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базы данных транспортных систем</w:t>
      </w:r>
    </w:p>
    <w:p w14:paraId="24E2D147" w14:textId="77777777" w:rsidR="0082408C" w:rsidRDefault="0082408C" w:rsidP="000B4339">
      <w:pPr>
        <w:jc w:val="both"/>
        <w:rPr>
          <w:rFonts w:ascii="Times New Roman" w:hAnsi="Times New Roman" w:cs="Times New Roman"/>
          <w:sz w:val="28"/>
          <w:szCs w:val="28"/>
        </w:rPr>
      </w:pPr>
    </w:p>
    <w:p w14:paraId="0E48751F"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справочные данные </w:t>
      </w:r>
    </w:p>
    <w:p w14:paraId="2CDCF78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населения </w:t>
      </w:r>
    </w:p>
    <w:p w14:paraId="4CEC27E6"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учреждений </w:t>
      </w:r>
    </w:p>
    <w:p w14:paraId="27A98A5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(энциклопедии </w:t>
      </w:r>
    </w:p>
    <w:p w14:paraId="3FB91614"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справочники, </w:t>
      </w:r>
    </w:p>
    <w:p w14:paraId="277D8EB0"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расписания самолетов </w:t>
      </w:r>
    </w:p>
    <w:p w14:paraId="52EBBF3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поездов, </w:t>
      </w:r>
    </w:p>
    <w:p w14:paraId="01418D62"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адреса и телефоны </w:t>
      </w:r>
    </w:p>
    <w:p w14:paraId="197990B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граждан </w:t>
      </w:r>
    </w:p>
    <w:p w14:paraId="5837AC54" w14:textId="67B1CBBE" w:rsid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организаций)</w:t>
      </w:r>
    </w:p>
    <w:p w14:paraId="3F89094D" w14:textId="77777777" w:rsidR="0082408C" w:rsidRDefault="0082408C" w:rsidP="000B4339">
      <w:pPr>
        <w:jc w:val="both"/>
        <w:rPr>
          <w:rFonts w:ascii="Times New Roman" w:hAnsi="Times New Roman" w:cs="Times New Roman"/>
          <w:sz w:val="28"/>
          <w:szCs w:val="28"/>
        </w:rPr>
      </w:pPr>
    </w:p>
    <w:p w14:paraId="69B4AF3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ресурсные базы данных, </w:t>
      </w:r>
    </w:p>
    <w:p w14:paraId="06CD83DA"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включающие фактографическую информацию </w:t>
      </w:r>
    </w:p>
    <w:p w14:paraId="6A785ABC"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 природных ресурсах </w:t>
      </w:r>
    </w:p>
    <w:p w14:paraId="364BA1F5"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(земля, </w:t>
      </w:r>
    </w:p>
    <w:p w14:paraId="53B0A256"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вода, </w:t>
      </w:r>
    </w:p>
    <w:p w14:paraId="18934497"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недра, </w:t>
      </w:r>
    </w:p>
    <w:p w14:paraId="4A16E7AB"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биоресурсы, </w:t>
      </w:r>
    </w:p>
    <w:p w14:paraId="40730E5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гидрометеорология, </w:t>
      </w:r>
    </w:p>
    <w:p w14:paraId="3C8A6313"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вторичные ресурсы </w:t>
      </w:r>
    </w:p>
    <w:p w14:paraId="27BEC9F9"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отходы, </w:t>
      </w:r>
    </w:p>
    <w:p w14:paraId="0DE6E5F4" w14:textId="5D572973" w:rsidR="000B4339" w:rsidRPr="000B4339"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экологическая обстановка)</w:t>
      </w:r>
    </w:p>
    <w:p w14:paraId="29738813" w14:textId="77777777" w:rsidR="0082408C" w:rsidRDefault="0082408C" w:rsidP="000B4339">
      <w:pPr>
        <w:jc w:val="both"/>
        <w:rPr>
          <w:rFonts w:ascii="Times New Roman" w:hAnsi="Times New Roman" w:cs="Times New Roman"/>
          <w:sz w:val="28"/>
          <w:szCs w:val="28"/>
        </w:rPr>
      </w:pPr>
    </w:p>
    <w:p w14:paraId="1E94958E" w14:textId="77777777" w:rsidR="0082408C"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фактографические базы </w:t>
      </w:r>
    </w:p>
    <w:p w14:paraId="5F87B282" w14:textId="77777777" w:rsidR="00D30C6D" w:rsidRDefault="0082408C"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банки научных данных, </w:t>
      </w:r>
    </w:p>
    <w:p w14:paraId="069B0665" w14:textId="73D813BE"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обеспечивающие фундаментальные научные исследования</w:t>
      </w:r>
    </w:p>
    <w:p w14:paraId="1D4BB78D" w14:textId="77777777" w:rsidR="00D30C6D" w:rsidRDefault="00D30C6D" w:rsidP="000B4339">
      <w:pPr>
        <w:jc w:val="both"/>
        <w:rPr>
          <w:rFonts w:ascii="Times New Roman" w:hAnsi="Times New Roman" w:cs="Times New Roman"/>
          <w:sz w:val="28"/>
          <w:szCs w:val="28"/>
        </w:rPr>
      </w:pPr>
    </w:p>
    <w:p w14:paraId="1F08637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фактографические базы данных </w:t>
      </w:r>
    </w:p>
    <w:p w14:paraId="74B876C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области культуры </w:t>
      </w:r>
    </w:p>
    <w:p w14:paraId="34BD646A" w14:textId="63B1C819"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искусства</w:t>
      </w:r>
    </w:p>
    <w:p w14:paraId="2610EEE4" w14:textId="77777777" w:rsidR="00D30C6D" w:rsidRDefault="00D30C6D" w:rsidP="000B4339">
      <w:pPr>
        <w:jc w:val="both"/>
        <w:rPr>
          <w:rFonts w:ascii="Times New Roman" w:hAnsi="Times New Roman" w:cs="Times New Roman"/>
          <w:sz w:val="28"/>
          <w:szCs w:val="28"/>
        </w:rPr>
      </w:pPr>
    </w:p>
    <w:p w14:paraId="7EE1A0D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лингвистические базы данных, </w:t>
      </w:r>
    </w:p>
    <w:p w14:paraId="55C4DED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то есть машинные словари </w:t>
      </w:r>
    </w:p>
    <w:p w14:paraId="4FD24E6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разного типа </w:t>
      </w:r>
    </w:p>
    <w:p w14:paraId="2033EA25" w14:textId="5215CDAF" w:rsid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назначения.</w:t>
      </w:r>
    </w:p>
    <w:p w14:paraId="6D14606F" w14:textId="32EE0584" w:rsidR="000B4339" w:rsidRPr="000B4339" w:rsidRDefault="000B4339" w:rsidP="000B4339">
      <w:pPr>
        <w:pStyle w:val="a7"/>
        <w:numPr>
          <w:ilvl w:val="0"/>
          <w:numId w:val="1"/>
        </w:numPr>
        <w:jc w:val="both"/>
        <w:rPr>
          <w:rFonts w:ascii="Times New Roman" w:hAnsi="Times New Roman" w:cs="Times New Roman"/>
          <w:sz w:val="28"/>
          <w:szCs w:val="28"/>
        </w:rPr>
      </w:pPr>
      <w:r w:rsidRPr="000B4339">
        <w:rPr>
          <w:rFonts w:ascii="Times New Roman" w:hAnsi="Times New Roman" w:cs="Times New Roman"/>
          <w:sz w:val="28"/>
          <w:szCs w:val="28"/>
        </w:rPr>
        <w:t>Базы данных и файловые системы. Области применения файлов. Потребности информационных систем</w:t>
      </w:r>
      <w:r w:rsidRPr="000F6805">
        <w:rPr>
          <w:rFonts w:ascii="Times New Roman" w:hAnsi="Times New Roman" w:cs="Times New Roman"/>
          <w:sz w:val="28"/>
          <w:szCs w:val="28"/>
        </w:rPr>
        <w:t>.</w:t>
      </w:r>
    </w:p>
    <w:p w14:paraId="42166182" w14:textId="77777777" w:rsidR="00D30C6D" w:rsidRDefault="00D30C6D" w:rsidP="000B4339">
      <w:pPr>
        <w:jc w:val="both"/>
        <w:rPr>
          <w:rFonts w:ascii="Times New Roman" w:hAnsi="Times New Roman" w:cs="Times New Roman"/>
          <w:sz w:val="28"/>
          <w:szCs w:val="28"/>
        </w:rPr>
      </w:pPr>
    </w:p>
    <w:p w14:paraId="74D4DBF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База данных – </w:t>
      </w:r>
    </w:p>
    <w:p w14:paraId="561C8F84"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совокупность специальным образом организованных данных, </w:t>
      </w:r>
    </w:p>
    <w:p w14:paraId="07445C5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хранящихся </w:t>
      </w:r>
    </w:p>
    <w:p w14:paraId="32414B7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памяти ВС </w:t>
      </w:r>
    </w:p>
    <w:p w14:paraId="6F062CA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отображения состояния </w:t>
      </w:r>
    </w:p>
    <w:p w14:paraId="322D3E8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объектов </w:t>
      </w:r>
    </w:p>
    <w:p w14:paraId="6F76821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и их взаимодействие </w:t>
      </w:r>
    </w:p>
    <w:p w14:paraId="081822BB" w14:textId="3068FAD4"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 конкретной предметной области.</w:t>
      </w:r>
    </w:p>
    <w:p w14:paraId="20F91E20" w14:textId="77777777" w:rsidR="000B4339" w:rsidRPr="000B4339" w:rsidRDefault="000B4339" w:rsidP="000B4339">
      <w:pPr>
        <w:jc w:val="both"/>
        <w:rPr>
          <w:rFonts w:ascii="Times New Roman" w:hAnsi="Times New Roman" w:cs="Times New Roman"/>
          <w:sz w:val="28"/>
          <w:szCs w:val="28"/>
        </w:rPr>
      </w:pPr>
    </w:p>
    <w:p w14:paraId="2279575F" w14:textId="77777777" w:rsidR="00D30C6D" w:rsidRDefault="00D30C6D" w:rsidP="000B4339">
      <w:pPr>
        <w:jc w:val="both"/>
        <w:rPr>
          <w:rFonts w:ascii="Times New Roman" w:hAnsi="Times New Roman" w:cs="Times New Roman"/>
          <w:sz w:val="28"/>
          <w:szCs w:val="28"/>
        </w:rPr>
      </w:pPr>
    </w:p>
    <w:p w14:paraId="1538A2B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Банк данных: </w:t>
      </w:r>
    </w:p>
    <w:p w14:paraId="671E66D4"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БД, </w:t>
      </w:r>
    </w:p>
    <w:p w14:paraId="6371557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СУБД, </w:t>
      </w:r>
    </w:p>
    <w:p w14:paraId="0A64A01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АБД, </w:t>
      </w:r>
    </w:p>
    <w:p w14:paraId="0C8ADC7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ВТ </w:t>
      </w:r>
    </w:p>
    <w:p w14:paraId="10058253" w14:textId="46376D2F"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обслуживающего персонала.</w:t>
      </w:r>
    </w:p>
    <w:p w14:paraId="3E6575AE" w14:textId="77777777" w:rsidR="000B4339" w:rsidRPr="000B4339" w:rsidRDefault="000B4339" w:rsidP="000B4339">
      <w:pPr>
        <w:jc w:val="both"/>
        <w:rPr>
          <w:rFonts w:ascii="Times New Roman" w:hAnsi="Times New Roman" w:cs="Times New Roman"/>
          <w:sz w:val="28"/>
          <w:szCs w:val="28"/>
        </w:rPr>
      </w:pPr>
    </w:p>
    <w:p w14:paraId="45000E86" w14:textId="77777777" w:rsidR="00D30C6D" w:rsidRDefault="00D30C6D" w:rsidP="000B4339">
      <w:pPr>
        <w:jc w:val="both"/>
        <w:rPr>
          <w:rFonts w:ascii="Times New Roman" w:hAnsi="Times New Roman" w:cs="Times New Roman"/>
          <w:sz w:val="28"/>
          <w:szCs w:val="28"/>
        </w:rPr>
      </w:pPr>
    </w:p>
    <w:p w14:paraId="7875BE9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СУБД – </w:t>
      </w:r>
    </w:p>
    <w:p w14:paraId="03B0DB4C"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комплекс языковых </w:t>
      </w:r>
    </w:p>
    <w:p w14:paraId="42E667A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программных средств, </w:t>
      </w:r>
    </w:p>
    <w:p w14:paraId="4A2F36A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предназначенных </w:t>
      </w:r>
    </w:p>
    <w:p w14:paraId="1FA0371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создания, </w:t>
      </w:r>
    </w:p>
    <w:p w14:paraId="1110241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введения </w:t>
      </w:r>
    </w:p>
    <w:p w14:paraId="18F563C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использования БД многими пользователями. </w:t>
      </w:r>
    </w:p>
    <w:p w14:paraId="6086411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Его формирует словарь данных – </w:t>
      </w:r>
    </w:p>
    <w:p w14:paraId="163C816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подсистема Банка данных </w:t>
      </w:r>
    </w:p>
    <w:p w14:paraId="0DDC6CFB"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для хранения инф</w:t>
      </w:r>
      <w:r>
        <w:rPr>
          <w:rFonts w:ascii="Times New Roman" w:hAnsi="Times New Roman" w:cs="Times New Roman"/>
          <w:sz w:val="28"/>
          <w:szCs w:val="28"/>
        </w:rPr>
        <w:t>ормации</w:t>
      </w:r>
    </w:p>
    <w:p w14:paraId="0D56F937"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о структуре данных, </w:t>
      </w:r>
    </w:p>
    <w:p w14:paraId="57058BE7"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взаимосвязи файлов БД, </w:t>
      </w:r>
    </w:p>
    <w:p w14:paraId="1F7AB4ED"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типах данных, </w:t>
      </w:r>
    </w:p>
    <w:p w14:paraId="3CCDB34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форматах </w:t>
      </w:r>
    </w:p>
    <w:p w14:paraId="556071A5" w14:textId="3A62AA5E"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их представления.</w:t>
      </w:r>
    </w:p>
    <w:p w14:paraId="6FF4B42F" w14:textId="77777777" w:rsidR="000B4339" w:rsidRPr="000B4339" w:rsidRDefault="000B4339" w:rsidP="000B4339">
      <w:pPr>
        <w:jc w:val="both"/>
        <w:rPr>
          <w:rFonts w:ascii="Times New Roman" w:hAnsi="Times New Roman" w:cs="Times New Roman"/>
          <w:sz w:val="28"/>
          <w:szCs w:val="28"/>
        </w:rPr>
      </w:pPr>
    </w:p>
    <w:p w14:paraId="76865E90" w14:textId="77777777" w:rsidR="00D30C6D" w:rsidRDefault="00D30C6D" w:rsidP="000B4339">
      <w:pPr>
        <w:jc w:val="both"/>
        <w:rPr>
          <w:rFonts w:ascii="Times New Roman" w:hAnsi="Times New Roman" w:cs="Times New Roman"/>
          <w:sz w:val="28"/>
          <w:szCs w:val="28"/>
        </w:rPr>
      </w:pPr>
    </w:p>
    <w:p w14:paraId="7564446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АБД – </w:t>
      </w:r>
    </w:p>
    <w:p w14:paraId="02F9904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лицо </w:t>
      </w:r>
    </w:p>
    <w:p w14:paraId="0FCBABF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группа лиц, </w:t>
      </w:r>
    </w:p>
    <w:p w14:paraId="1F6AB85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ответственных </w:t>
      </w:r>
    </w:p>
    <w:p w14:paraId="0830BCC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 выработку требований </w:t>
      </w:r>
    </w:p>
    <w:p w14:paraId="060B530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 БД, </w:t>
      </w:r>
    </w:p>
    <w:p w14:paraId="617FE3B7"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ее проектирование, </w:t>
      </w:r>
    </w:p>
    <w:p w14:paraId="4B46CDA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создание, </w:t>
      </w:r>
    </w:p>
    <w:p w14:paraId="19B168D6" w14:textId="764C92D3"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эффективное использование.</w:t>
      </w:r>
    </w:p>
    <w:p w14:paraId="460F93A9" w14:textId="77777777" w:rsidR="000B4339" w:rsidRPr="000B4339" w:rsidRDefault="000B4339" w:rsidP="000B4339">
      <w:pPr>
        <w:jc w:val="both"/>
        <w:rPr>
          <w:rFonts w:ascii="Times New Roman" w:hAnsi="Times New Roman" w:cs="Times New Roman"/>
          <w:sz w:val="28"/>
          <w:szCs w:val="28"/>
        </w:rPr>
      </w:pPr>
    </w:p>
    <w:p w14:paraId="70443C60" w14:textId="77777777" w:rsidR="00D30C6D" w:rsidRDefault="00D30C6D" w:rsidP="000B4339">
      <w:pPr>
        <w:jc w:val="both"/>
        <w:rPr>
          <w:rFonts w:ascii="Times New Roman" w:hAnsi="Times New Roman" w:cs="Times New Roman"/>
          <w:sz w:val="28"/>
          <w:szCs w:val="28"/>
        </w:rPr>
      </w:pPr>
    </w:p>
    <w:p w14:paraId="174DD3C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 - </w:t>
      </w:r>
    </w:p>
    <w:p w14:paraId="337D4CF4"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именованная область внешней памяти, </w:t>
      </w:r>
    </w:p>
    <w:p w14:paraId="698DBB3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которую можно записывать </w:t>
      </w:r>
    </w:p>
    <w:p w14:paraId="5B9CFCE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из которой можно считывать данные. </w:t>
      </w:r>
    </w:p>
    <w:p w14:paraId="36D4282D"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Правила именования файлов, </w:t>
      </w:r>
    </w:p>
    <w:p w14:paraId="01DC003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способ доступа к данным, </w:t>
      </w:r>
    </w:p>
    <w:p w14:paraId="6B3EA0F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хранящимся в файле, </w:t>
      </w:r>
    </w:p>
    <w:p w14:paraId="64A52FF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структура этих данных </w:t>
      </w:r>
    </w:p>
    <w:p w14:paraId="7A740D7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зависят </w:t>
      </w:r>
    </w:p>
    <w:p w14:paraId="32F8AB7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 конкретной системы </w:t>
      </w:r>
    </w:p>
    <w:p w14:paraId="0B8EE33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управления файлами </w:t>
      </w:r>
    </w:p>
    <w:p w14:paraId="3B7CB23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возможно, от типа файла. </w:t>
      </w:r>
    </w:p>
    <w:p w14:paraId="63067A6C"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Система управления </w:t>
      </w:r>
    </w:p>
    <w:p w14:paraId="089F353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файлами </w:t>
      </w:r>
    </w:p>
    <w:p w14:paraId="0752938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берет на себя распределение </w:t>
      </w:r>
    </w:p>
    <w:p w14:paraId="1B5D25C4"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внешней памяти, </w:t>
      </w:r>
    </w:p>
    <w:p w14:paraId="560245DF"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отображение имен файлов </w:t>
      </w:r>
    </w:p>
    <w:p w14:paraId="592B5ED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соответствующие адреса </w:t>
      </w:r>
    </w:p>
    <w:p w14:paraId="0C5CD62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во внешней памяти </w:t>
      </w:r>
    </w:p>
    <w:p w14:paraId="5100B8E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обеспечение доступа </w:t>
      </w:r>
    </w:p>
    <w:p w14:paraId="5EA0A3E4" w14:textId="23C18228"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к данным.</w:t>
      </w:r>
    </w:p>
    <w:p w14:paraId="53BC5870" w14:textId="77777777" w:rsidR="000B4339" w:rsidRPr="000B4339" w:rsidRDefault="000B4339" w:rsidP="000B4339">
      <w:pPr>
        <w:jc w:val="both"/>
        <w:rPr>
          <w:rFonts w:ascii="Times New Roman" w:hAnsi="Times New Roman" w:cs="Times New Roman"/>
          <w:sz w:val="28"/>
          <w:szCs w:val="28"/>
        </w:rPr>
      </w:pPr>
    </w:p>
    <w:p w14:paraId="27466237" w14:textId="77777777" w:rsidR="00D30C6D" w:rsidRDefault="00D30C6D" w:rsidP="000B4339">
      <w:pPr>
        <w:jc w:val="both"/>
        <w:rPr>
          <w:rFonts w:ascii="Times New Roman" w:hAnsi="Times New Roman" w:cs="Times New Roman"/>
          <w:sz w:val="28"/>
          <w:szCs w:val="28"/>
        </w:rPr>
      </w:pPr>
    </w:p>
    <w:p w14:paraId="1A911C5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Первая развитая файловая система </w:t>
      </w:r>
    </w:p>
    <w:p w14:paraId="12FD8D6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была разработана </w:t>
      </w:r>
    </w:p>
    <w:p w14:paraId="50D886E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фирмой </w:t>
      </w:r>
      <w:r w:rsidR="000B4339" w:rsidRPr="000B4339">
        <w:rPr>
          <w:rFonts w:ascii="Times New Roman" w:hAnsi="Times New Roman" w:cs="Times New Roman"/>
          <w:sz w:val="28"/>
          <w:szCs w:val="28"/>
          <w:lang w:val="en-US"/>
        </w:rPr>
        <w:t>IBM</w:t>
      </w:r>
      <w:r w:rsidR="000B4339" w:rsidRPr="000B4339">
        <w:rPr>
          <w:rFonts w:ascii="Times New Roman" w:hAnsi="Times New Roman" w:cs="Times New Roman"/>
          <w:sz w:val="28"/>
          <w:szCs w:val="28"/>
        </w:rPr>
        <w:t xml:space="preserve"> </w:t>
      </w:r>
    </w:p>
    <w:p w14:paraId="0E1E3DE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ее серии 360. </w:t>
      </w:r>
    </w:p>
    <w:p w14:paraId="5CB192E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Понятие файла </w:t>
      </w:r>
    </w:p>
    <w:p w14:paraId="116B90BA"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w:t>
      </w:r>
      <w:r w:rsidR="000B4339" w:rsidRPr="000B4339">
        <w:rPr>
          <w:rFonts w:ascii="Times New Roman" w:hAnsi="Times New Roman" w:cs="Times New Roman"/>
          <w:sz w:val="28"/>
          <w:szCs w:val="28"/>
          <w:lang w:val="en-US"/>
        </w:rPr>
        <w:t>OS</w:t>
      </w:r>
      <w:r w:rsidR="000B4339" w:rsidRPr="000B4339">
        <w:rPr>
          <w:rFonts w:ascii="Times New Roman" w:hAnsi="Times New Roman" w:cs="Times New Roman"/>
          <w:sz w:val="28"/>
          <w:szCs w:val="28"/>
        </w:rPr>
        <w:t xml:space="preserve">/360 </w:t>
      </w:r>
    </w:p>
    <w:p w14:paraId="7EABD4C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было выбрано как основное абстрактное понятие, </w:t>
      </w:r>
    </w:p>
    <w:p w14:paraId="2A03019C"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которому соответствовал любой внешний объект, </w:t>
      </w:r>
    </w:p>
    <w:p w14:paraId="37482E2F"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включая </w:t>
      </w:r>
    </w:p>
    <w:p w14:paraId="7B99AF21" w14:textId="67209E22"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внешние устройства.</w:t>
      </w:r>
    </w:p>
    <w:p w14:paraId="51E07B26" w14:textId="77777777" w:rsidR="000B4339" w:rsidRPr="000B4339" w:rsidRDefault="000B4339" w:rsidP="000B4339">
      <w:pPr>
        <w:jc w:val="both"/>
        <w:rPr>
          <w:rFonts w:ascii="Times New Roman" w:hAnsi="Times New Roman" w:cs="Times New Roman"/>
          <w:sz w:val="28"/>
          <w:szCs w:val="28"/>
        </w:rPr>
      </w:pPr>
    </w:p>
    <w:p w14:paraId="0D36B9E7" w14:textId="77777777" w:rsidR="00D30C6D" w:rsidRDefault="00D30C6D" w:rsidP="000B4339">
      <w:pPr>
        <w:jc w:val="both"/>
        <w:rPr>
          <w:rFonts w:ascii="Times New Roman" w:hAnsi="Times New Roman" w:cs="Times New Roman"/>
          <w:sz w:val="28"/>
          <w:szCs w:val="28"/>
        </w:rPr>
      </w:pPr>
    </w:p>
    <w:p w14:paraId="7D7B44CC" w14:textId="77777777" w:rsidR="00D30C6D" w:rsidRDefault="00D30C6D" w:rsidP="000B4339">
      <w:pPr>
        <w:jc w:val="both"/>
        <w:rPr>
          <w:rFonts w:ascii="Times New Roman" w:hAnsi="Times New Roman" w:cs="Times New Roman"/>
          <w:sz w:val="28"/>
          <w:szCs w:val="28"/>
        </w:rPr>
      </w:pPr>
    </w:p>
    <w:p w14:paraId="7E536E3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Существует </w:t>
      </w:r>
    </w:p>
    <w:p w14:paraId="2BE14BE1" w14:textId="61B8087F"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2 подхода к организации файлов:</w:t>
      </w:r>
    </w:p>
    <w:p w14:paraId="45B21285" w14:textId="77777777" w:rsidR="00D30C6D" w:rsidRDefault="00D30C6D" w:rsidP="000B4339">
      <w:pPr>
        <w:jc w:val="both"/>
        <w:rPr>
          <w:rFonts w:ascii="Times New Roman" w:hAnsi="Times New Roman" w:cs="Times New Roman"/>
          <w:sz w:val="28"/>
          <w:szCs w:val="28"/>
        </w:rPr>
      </w:pPr>
    </w:p>
    <w:p w14:paraId="2BF85745" w14:textId="77777777" w:rsidR="00D30C6D" w:rsidRDefault="00D30C6D" w:rsidP="00D30C6D">
      <w:pPr>
        <w:jc w:val="both"/>
        <w:rPr>
          <w:rFonts w:ascii="Times New Roman" w:hAnsi="Times New Roman" w:cs="Times New Roman"/>
          <w:sz w:val="28"/>
          <w:szCs w:val="28"/>
        </w:rPr>
      </w:pPr>
    </w:p>
    <w:p w14:paraId="1AB7C65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0B4339" w:rsidRPr="000B4339">
        <w:rPr>
          <w:rFonts w:ascii="Times New Roman" w:hAnsi="Times New Roman" w:cs="Times New Roman"/>
          <w:sz w:val="28"/>
          <w:szCs w:val="28"/>
        </w:rPr>
        <w:t>1)пользователи</w:t>
      </w:r>
      <w:proofErr w:type="gramEnd"/>
      <w:r w:rsidR="000B4339" w:rsidRPr="000B4339">
        <w:rPr>
          <w:rFonts w:ascii="Times New Roman" w:hAnsi="Times New Roman" w:cs="Times New Roman"/>
          <w:sz w:val="28"/>
          <w:szCs w:val="28"/>
        </w:rPr>
        <w:t xml:space="preserve"> представляют файл </w:t>
      </w:r>
    </w:p>
    <w:p w14:paraId="08C466E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как последовательность </w:t>
      </w:r>
    </w:p>
    <w:p w14:paraId="4C80DAAA"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записей. </w:t>
      </w:r>
    </w:p>
    <w:p w14:paraId="6A9EDB6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Каждая запись - </w:t>
      </w:r>
    </w:p>
    <w:p w14:paraId="6DFFB3ED"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последовательность байтов </w:t>
      </w:r>
    </w:p>
    <w:p w14:paraId="145B671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постоянного </w:t>
      </w:r>
    </w:p>
    <w:p w14:paraId="0DD0E8F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переменного размера. </w:t>
      </w:r>
    </w:p>
    <w:p w14:paraId="00529C3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Записи можно читать </w:t>
      </w:r>
    </w:p>
    <w:p w14:paraId="0C459D5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записывать последовательно </w:t>
      </w:r>
    </w:p>
    <w:p w14:paraId="701ECF9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позиционировать файл </w:t>
      </w:r>
    </w:p>
    <w:p w14:paraId="145E663A"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запись </w:t>
      </w:r>
    </w:p>
    <w:p w14:paraId="6C0EF94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указанным номером. </w:t>
      </w:r>
    </w:p>
    <w:p w14:paraId="18955F6F"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Некоторые файловые системы </w:t>
      </w:r>
    </w:p>
    <w:p w14:paraId="4A93CCD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позволяют структурировать записи на поля </w:t>
      </w:r>
    </w:p>
    <w:p w14:paraId="1F558C48" w14:textId="23259611"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объявлять некоторые поля ключами записи.</w:t>
      </w:r>
    </w:p>
    <w:p w14:paraId="2FF35789" w14:textId="77777777" w:rsidR="000B4339" w:rsidRPr="000B4339" w:rsidRDefault="000B4339" w:rsidP="000B4339">
      <w:pPr>
        <w:jc w:val="both"/>
        <w:rPr>
          <w:rFonts w:ascii="Times New Roman" w:hAnsi="Times New Roman" w:cs="Times New Roman"/>
          <w:sz w:val="28"/>
          <w:szCs w:val="28"/>
        </w:rPr>
      </w:pPr>
    </w:p>
    <w:p w14:paraId="42AE22CB" w14:textId="77777777" w:rsidR="00D30C6D" w:rsidRDefault="00D30C6D" w:rsidP="000B4339">
      <w:pPr>
        <w:jc w:val="both"/>
        <w:rPr>
          <w:rFonts w:ascii="Times New Roman" w:hAnsi="Times New Roman" w:cs="Times New Roman"/>
          <w:sz w:val="28"/>
          <w:szCs w:val="28"/>
        </w:rPr>
      </w:pPr>
    </w:p>
    <w:p w14:paraId="77A0E0F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2) Второй подход, </w:t>
      </w:r>
    </w:p>
    <w:p w14:paraId="635A381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ставший распространенным вместе </w:t>
      </w:r>
    </w:p>
    <w:p w14:paraId="74F1B4E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операционной системой </w:t>
      </w:r>
      <w:r w:rsidR="000B4339" w:rsidRPr="000B4339">
        <w:rPr>
          <w:rFonts w:ascii="Times New Roman" w:hAnsi="Times New Roman" w:cs="Times New Roman"/>
          <w:sz w:val="28"/>
          <w:szCs w:val="28"/>
          <w:lang w:val="en-US"/>
        </w:rPr>
        <w:t>UNIX</w:t>
      </w:r>
      <w:r w:rsidR="000B4339" w:rsidRPr="000B4339">
        <w:rPr>
          <w:rFonts w:ascii="Times New Roman" w:hAnsi="Times New Roman" w:cs="Times New Roman"/>
          <w:sz w:val="28"/>
          <w:szCs w:val="28"/>
        </w:rPr>
        <w:t xml:space="preserve">, </w:t>
      </w:r>
    </w:p>
    <w:p w14:paraId="3163EACC"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состоит в том, </w:t>
      </w:r>
    </w:p>
    <w:p w14:paraId="7697668B"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что любой файл представляется </w:t>
      </w:r>
    </w:p>
    <w:p w14:paraId="2BC85372"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последовательность байтов. </w:t>
      </w:r>
    </w:p>
    <w:p w14:paraId="4F37EBA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Из файла можно прочитать </w:t>
      </w:r>
    </w:p>
    <w:p w14:paraId="1BFF62AB"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указанное число байтов </w:t>
      </w:r>
    </w:p>
    <w:p w14:paraId="79836EF7"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либо начиная с его начала, </w:t>
      </w:r>
    </w:p>
    <w:p w14:paraId="16554AF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либо предварительно произведя его позиционирование </w:t>
      </w:r>
    </w:p>
    <w:p w14:paraId="2571F125" w14:textId="612972FE"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на байт с указанным номером.</w:t>
      </w:r>
    </w:p>
    <w:p w14:paraId="1F3CF222" w14:textId="77777777" w:rsidR="000B4339" w:rsidRPr="000B4339" w:rsidRDefault="000B4339" w:rsidP="000B4339">
      <w:pPr>
        <w:jc w:val="both"/>
        <w:rPr>
          <w:rFonts w:ascii="Times New Roman" w:hAnsi="Times New Roman" w:cs="Times New Roman"/>
          <w:sz w:val="28"/>
          <w:szCs w:val="28"/>
        </w:rPr>
      </w:pPr>
    </w:p>
    <w:p w14:paraId="7CDE043F" w14:textId="77777777" w:rsidR="00D30C6D" w:rsidRDefault="00D30C6D" w:rsidP="000B4339">
      <w:pPr>
        <w:jc w:val="both"/>
        <w:rPr>
          <w:rFonts w:ascii="Times New Roman" w:hAnsi="Times New Roman" w:cs="Times New Roman"/>
          <w:sz w:val="28"/>
          <w:szCs w:val="28"/>
        </w:rPr>
      </w:pPr>
    </w:p>
    <w:p w14:paraId="38B42C9A"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Все современные файловые системы </w:t>
      </w:r>
    </w:p>
    <w:p w14:paraId="586208E1"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поддерживают </w:t>
      </w:r>
    </w:p>
    <w:p w14:paraId="3F3C816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многоуровневое именование файлов </w:t>
      </w:r>
    </w:p>
    <w:p w14:paraId="716A244F"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 счет каталогов. </w:t>
      </w:r>
    </w:p>
    <w:p w14:paraId="5C639BE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Таким образом, </w:t>
      </w:r>
    </w:p>
    <w:p w14:paraId="743570D4"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полное имя файла </w:t>
      </w:r>
    </w:p>
    <w:p w14:paraId="0BC3028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состоит </w:t>
      </w:r>
    </w:p>
    <w:p w14:paraId="2554F9D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из списка имен каталогов </w:t>
      </w:r>
    </w:p>
    <w:p w14:paraId="572E019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плюс имя файла </w:t>
      </w:r>
    </w:p>
    <w:p w14:paraId="134C7EB3"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каталоге, </w:t>
      </w:r>
    </w:p>
    <w:p w14:paraId="0021C617" w14:textId="78A55797"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непосредственно содержащем данный файл.</w:t>
      </w:r>
    </w:p>
    <w:p w14:paraId="2AB91BA0" w14:textId="77777777" w:rsidR="000B4339" w:rsidRPr="000B4339" w:rsidRDefault="000B4339" w:rsidP="000B4339">
      <w:pPr>
        <w:jc w:val="both"/>
        <w:rPr>
          <w:rFonts w:ascii="Times New Roman" w:hAnsi="Times New Roman" w:cs="Times New Roman"/>
          <w:sz w:val="28"/>
          <w:szCs w:val="28"/>
        </w:rPr>
      </w:pPr>
    </w:p>
    <w:p w14:paraId="13BF8DE7" w14:textId="77777777" w:rsidR="00D30C6D" w:rsidRDefault="00D30C6D" w:rsidP="000B4339">
      <w:pPr>
        <w:jc w:val="both"/>
        <w:rPr>
          <w:rFonts w:ascii="Times New Roman" w:hAnsi="Times New Roman" w:cs="Times New Roman"/>
          <w:sz w:val="28"/>
          <w:szCs w:val="28"/>
        </w:rPr>
      </w:pPr>
    </w:p>
    <w:p w14:paraId="1A65969B" w14:textId="36B3A4C5" w:rsidR="000B4339" w:rsidRPr="000B4339"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2 способа </w:t>
      </w:r>
      <w:proofErr w:type="spellStart"/>
      <w:r w:rsidR="000B4339" w:rsidRPr="000B4339">
        <w:rPr>
          <w:rFonts w:ascii="Times New Roman" w:hAnsi="Times New Roman" w:cs="Times New Roman"/>
          <w:sz w:val="28"/>
          <w:szCs w:val="28"/>
        </w:rPr>
        <w:t>именовывания</w:t>
      </w:r>
      <w:proofErr w:type="spellEnd"/>
      <w:r w:rsidR="000B4339" w:rsidRPr="000B4339">
        <w:rPr>
          <w:rFonts w:ascii="Times New Roman" w:hAnsi="Times New Roman" w:cs="Times New Roman"/>
          <w:sz w:val="28"/>
          <w:szCs w:val="28"/>
        </w:rPr>
        <w:t>:</w:t>
      </w:r>
    </w:p>
    <w:p w14:paraId="464F7321" w14:textId="77777777" w:rsidR="000B4339" w:rsidRPr="000B4339" w:rsidRDefault="000B4339" w:rsidP="000B4339">
      <w:pPr>
        <w:jc w:val="both"/>
        <w:rPr>
          <w:rFonts w:ascii="Times New Roman" w:hAnsi="Times New Roman" w:cs="Times New Roman"/>
          <w:sz w:val="28"/>
          <w:szCs w:val="28"/>
        </w:rPr>
      </w:pPr>
    </w:p>
    <w:p w14:paraId="312560B0" w14:textId="77777777" w:rsidR="00D30C6D" w:rsidRDefault="00D30C6D" w:rsidP="000B4339">
      <w:pPr>
        <w:jc w:val="both"/>
        <w:rPr>
          <w:rFonts w:ascii="Times New Roman" w:hAnsi="Times New Roman" w:cs="Times New Roman"/>
          <w:sz w:val="28"/>
          <w:szCs w:val="28"/>
        </w:rPr>
      </w:pPr>
    </w:p>
    <w:p w14:paraId="1D773F95"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1) Во многих системах </w:t>
      </w:r>
    </w:p>
    <w:p w14:paraId="6803FB37"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управления файлами требуется, </w:t>
      </w:r>
    </w:p>
    <w:p w14:paraId="306680B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чтобы каждый архив </w:t>
      </w:r>
    </w:p>
    <w:p w14:paraId="6BB86F60"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файлов </w:t>
      </w:r>
    </w:p>
    <w:p w14:paraId="334C1B88"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(полное дерево справочников) </w:t>
      </w:r>
    </w:p>
    <w:p w14:paraId="657B270B"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целиком располагался </w:t>
      </w:r>
    </w:p>
    <w:p w14:paraId="70415459"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одном дисковом пакете. </w:t>
      </w:r>
    </w:p>
    <w:p w14:paraId="16304F96"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этом случае полное имя файла </w:t>
      </w:r>
    </w:p>
    <w:p w14:paraId="7D15CB4C"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начинается с имени дискового устройства.</w:t>
      </w:r>
    </w:p>
    <w:p w14:paraId="6CFAB41D"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Такой способ именования </w:t>
      </w:r>
    </w:p>
    <w:p w14:paraId="5FA4AEBE" w14:textId="77777777" w:rsidR="00D30C6D"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используется </w:t>
      </w:r>
    </w:p>
    <w:p w14:paraId="258B42E8" w14:textId="77777777" w:rsidR="004409A5" w:rsidRDefault="00D30C6D"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файловых системах фирмы </w:t>
      </w:r>
    </w:p>
    <w:p w14:paraId="02C9F403" w14:textId="77777777" w:rsidR="004409A5" w:rsidRDefault="004409A5" w:rsidP="000B4339">
      <w:pPr>
        <w:jc w:val="both"/>
        <w:rPr>
          <w:rFonts w:ascii="Times New Roman" w:hAnsi="Times New Roman" w:cs="Times New Roman"/>
          <w:sz w:val="28"/>
          <w:szCs w:val="28"/>
        </w:rPr>
      </w:pPr>
      <w:r w:rsidRPr="004409A5">
        <w:rPr>
          <w:rFonts w:ascii="Times New Roman" w:hAnsi="Times New Roman" w:cs="Times New Roman"/>
          <w:sz w:val="28"/>
          <w:szCs w:val="28"/>
        </w:rPr>
        <w:t xml:space="preserve">* </w:t>
      </w:r>
      <w:r w:rsidR="000B4339" w:rsidRPr="000B4339">
        <w:rPr>
          <w:rFonts w:ascii="Times New Roman" w:hAnsi="Times New Roman" w:cs="Times New Roman"/>
          <w:sz w:val="28"/>
          <w:szCs w:val="28"/>
          <w:lang w:val="en-US"/>
        </w:rPr>
        <w:t>DEC</w:t>
      </w:r>
      <w:r w:rsidR="000B4339" w:rsidRPr="000B4339">
        <w:rPr>
          <w:rFonts w:ascii="Times New Roman" w:hAnsi="Times New Roman" w:cs="Times New Roman"/>
          <w:sz w:val="28"/>
          <w:szCs w:val="28"/>
        </w:rPr>
        <w:t xml:space="preserve"> </w:t>
      </w:r>
    </w:p>
    <w:p w14:paraId="6E0D1EBC" w14:textId="0DA83A7E"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ПК. </w:t>
      </w:r>
    </w:p>
    <w:p w14:paraId="71008304" w14:textId="08610923"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В и</w:t>
      </w:r>
      <w:r w:rsidR="000B4339" w:rsidRPr="000B4339">
        <w:rPr>
          <w:rFonts w:ascii="Times New Roman" w:hAnsi="Times New Roman" w:cs="Times New Roman"/>
          <w:sz w:val="28"/>
          <w:szCs w:val="28"/>
        </w:rPr>
        <w:t>золированных файловых систем</w:t>
      </w:r>
      <w:r>
        <w:rPr>
          <w:rFonts w:ascii="Times New Roman" w:hAnsi="Times New Roman" w:cs="Times New Roman"/>
          <w:sz w:val="28"/>
          <w:szCs w:val="28"/>
        </w:rPr>
        <w:t>ах</w:t>
      </w:r>
      <w:r w:rsidR="000B4339" w:rsidRPr="000B4339">
        <w:rPr>
          <w:rFonts w:ascii="Times New Roman" w:hAnsi="Times New Roman" w:cs="Times New Roman"/>
          <w:sz w:val="28"/>
          <w:szCs w:val="28"/>
        </w:rPr>
        <w:t>.</w:t>
      </w:r>
    </w:p>
    <w:p w14:paraId="3BAF1BFA" w14:textId="77777777" w:rsidR="000B4339" w:rsidRPr="000B4339" w:rsidRDefault="000B4339" w:rsidP="000B4339">
      <w:pPr>
        <w:jc w:val="both"/>
        <w:rPr>
          <w:rFonts w:ascii="Times New Roman" w:hAnsi="Times New Roman" w:cs="Times New Roman"/>
          <w:sz w:val="28"/>
          <w:szCs w:val="28"/>
        </w:rPr>
      </w:pPr>
    </w:p>
    <w:p w14:paraId="56504289" w14:textId="77777777" w:rsidR="004409A5" w:rsidRDefault="004409A5" w:rsidP="000B4339">
      <w:pPr>
        <w:jc w:val="both"/>
        <w:rPr>
          <w:rFonts w:ascii="Times New Roman" w:hAnsi="Times New Roman" w:cs="Times New Roman"/>
          <w:sz w:val="28"/>
          <w:szCs w:val="28"/>
        </w:rPr>
      </w:pPr>
    </w:p>
    <w:p w14:paraId="70808940"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2) Файловых системах </w:t>
      </w:r>
    </w:p>
    <w:p w14:paraId="426A3137"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операционной системы </w:t>
      </w:r>
      <w:r w:rsidR="000B4339" w:rsidRPr="000B4339">
        <w:rPr>
          <w:rFonts w:ascii="Times New Roman" w:hAnsi="Times New Roman" w:cs="Times New Roman"/>
          <w:sz w:val="28"/>
          <w:szCs w:val="28"/>
          <w:lang w:val="en-US"/>
        </w:rPr>
        <w:t>Multics</w:t>
      </w:r>
      <w:r w:rsidR="000B4339" w:rsidRPr="000B4339">
        <w:rPr>
          <w:rFonts w:ascii="Times New Roman" w:hAnsi="Times New Roman" w:cs="Times New Roman"/>
          <w:sz w:val="28"/>
          <w:szCs w:val="28"/>
        </w:rPr>
        <w:t xml:space="preserve">. </w:t>
      </w:r>
    </w:p>
    <w:p w14:paraId="543831E9"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Вся совокупность каталогов </w:t>
      </w:r>
    </w:p>
    <w:p w14:paraId="630617D9"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файлов </w:t>
      </w:r>
    </w:p>
    <w:p w14:paraId="72F84313"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единое дерево. </w:t>
      </w:r>
    </w:p>
    <w:p w14:paraId="27D2FD69"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Полное имя файла </w:t>
      </w:r>
    </w:p>
    <w:p w14:paraId="71BFBEC3"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начиналось </w:t>
      </w:r>
    </w:p>
    <w:p w14:paraId="29E49261"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имени корневого каталога, </w:t>
      </w:r>
    </w:p>
    <w:p w14:paraId="5F5E816A"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пользователь не обязан был </w:t>
      </w:r>
    </w:p>
    <w:p w14:paraId="666F20FE"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заботиться об установке на дисковое устройство </w:t>
      </w:r>
    </w:p>
    <w:p w14:paraId="77940E18"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каких-либо конкретных дисков. </w:t>
      </w:r>
    </w:p>
    <w:p w14:paraId="6858284F"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Такую файловую систему </w:t>
      </w:r>
    </w:p>
    <w:p w14:paraId="060EA6E7"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можно назвать </w:t>
      </w:r>
    </w:p>
    <w:p w14:paraId="47D11279" w14:textId="7B259FFD"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полностью централизованной.</w:t>
      </w:r>
    </w:p>
    <w:p w14:paraId="3ABE7ED4" w14:textId="77777777" w:rsidR="000B4339" w:rsidRPr="000B4339" w:rsidRDefault="000B4339" w:rsidP="000B4339">
      <w:pPr>
        <w:jc w:val="both"/>
        <w:rPr>
          <w:rFonts w:ascii="Times New Roman" w:hAnsi="Times New Roman" w:cs="Times New Roman"/>
          <w:sz w:val="28"/>
          <w:szCs w:val="28"/>
        </w:rPr>
      </w:pPr>
    </w:p>
    <w:p w14:paraId="249A9374" w14:textId="77777777" w:rsidR="004409A5" w:rsidRDefault="004409A5" w:rsidP="000B4339">
      <w:pPr>
        <w:jc w:val="both"/>
        <w:rPr>
          <w:rFonts w:ascii="Times New Roman" w:hAnsi="Times New Roman" w:cs="Times New Roman"/>
          <w:sz w:val="28"/>
          <w:szCs w:val="28"/>
        </w:rPr>
      </w:pPr>
    </w:p>
    <w:p w14:paraId="391460CF" w14:textId="59178203"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Файлы предназначены для</w:t>
      </w:r>
    </w:p>
    <w:p w14:paraId="5DD2BE36" w14:textId="77777777" w:rsidR="000B4339" w:rsidRPr="000B4339" w:rsidRDefault="000B4339" w:rsidP="000B4339">
      <w:pPr>
        <w:jc w:val="both"/>
        <w:rPr>
          <w:rFonts w:ascii="Times New Roman" w:hAnsi="Times New Roman" w:cs="Times New Roman"/>
          <w:sz w:val="28"/>
          <w:szCs w:val="28"/>
        </w:rPr>
      </w:pPr>
    </w:p>
    <w:p w14:paraId="33F5D30F" w14:textId="77777777" w:rsidR="004409A5" w:rsidRDefault="004409A5" w:rsidP="000B4339">
      <w:pPr>
        <w:jc w:val="both"/>
        <w:rPr>
          <w:rFonts w:ascii="Times New Roman" w:hAnsi="Times New Roman" w:cs="Times New Roman"/>
          <w:sz w:val="28"/>
          <w:szCs w:val="28"/>
        </w:rPr>
      </w:pPr>
    </w:p>
    <w:p w14:paraId="4BBBEF4A"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 для хранения текстовых данных: </w:t>
      </w:r>
    </w:p>
    <w:p w14:paraId="362353F5"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либо последовательность записей, </w:t>
      </w:r>
    </w:p>
    <w:p w14:paraId="7A9ADD8C"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содержащих </w:t>
      </w:r>
    </w:p>
    <w:p w14:paraId="03844898"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строки текста, </w:t>
      </w:r>
    </w:p>
    <w:p w14:paraId="191AEC82"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либо последовательность байтов, </w:t>
      </w:r>
    </w:p>
    <w:p w14:paraId="7FF37A87"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среди которых </w:t>
      </w:r>
    </w:p>
    <w:p w14:paraId="78D815B9" w14:textId="3AB08082"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встречаются специальные символы.</w:t>
      </w:r>
    </w:p>
    <w:p w14:paraId="14C660EE" w14:textId="77777777" w:rsidR="000B4339" w:rsidRPr="000B4339" w:rsidRDefault="000B4339" w:rsidP="000B4339">
      <w:pPr>
        <w:jc w:val="both"/>
        <w:rPr>
          <w:rFonts w:ascii="Times New Roman" w:hAnsi="Times New Roman" w:cs="Times New Roman"/>
          <w:sz w:val="28"/>
          <w:szCs w:val="28"/>
        </w:rPr>
      </w:pPr>
    </w:p>
    <w:p w14:paraId="24FC84CC" w14:textId="77777777" w:rsidR="004409A5" w:rsidRDefault="004409A5" w:rsidP="000B4339">
      <w:pPr>
        <w:jc w:val="both"/>
        <w:rPr>
          <w:rFonts w:ascii="Times New Roman" w:hAnsi="Times New Roman" w:cs="Times New Roman"/>
          <w:sz w:val="28"/>
          <w:szCs w:val="28"/>
        </w:rPr>
      </w:pPr>
    </w:p>
    <w:p w14:paraId="4D13659A"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-объектный модуль - </w:t>
      </w:r>
    </w:p>
    <w:p w14:paraId="2786D46A"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последовательность записей </w:t>
      </w:r>
    </w:p>
    <w:p w14:paraId="4A188DC5"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байтов, </w:t>
      </w:r>
    </w:p>
    <w:p w14:paraId="202B2869"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логическая структура </w:t>
      </w:r>
    </w:p>
    <w:p w14:paraId="28AB100C"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объектного модуля </w:t>
      </w:r>
    </w:p>
    <w:p w14:paraId="6C5FA282"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неизвестна </w:t>
      </w:r>
    </w:p>
    <w:p w14:paraId="7A969BE3"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файловой системе, </w:t>
      </w:r>
    </w:p>
    <w:p w14:paraId="6E44FDAC"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эта структура поддерживается </w:t>
      </w:r>
    </w:p>
    <w:p w14:paraId="2D562BD1"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программами </w:t>
      </w:r>
    </w:p>
    <w:p w14:paraId="198154B8" w14:textId="5DDBB7E2"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системы программирования.</w:t>
      </w:r>
    </w:p>
    <w:p w14:paraId="119BCA8C" w14:textId="77777777" w:rsidR="000B4339" w:rsidRPr="000B4339" w:rsidRDefault="000B4339" w:rsidP="000B4339">
      <w:pPr>
        <w:jc w:val="both"/>
        <w:rPr>
          <w:rFonts w:ascii="Times New Roman" w:hAnsi="Times New Roman" w:cs="Times New Roman"/>
          <w:sz w:val="28"/>
          <w:szCs w:val="28"/>
        </w:rPr>
      </w:pPr>
    </w:p>
    <w:p w14:paraId="5B053851" w14:textId="77777777" w:rsidR="004409A5" w:rsidRDefault="004409A5" w:rsidP="000B4339">
      <w:pPr>
        <w:jc w:val="both"/>
        <w:rPr>
          <w:rFonts w:ascii="Times New Roman" w:hAnsi="Times New Roman" w:cs="Times New Roman"/>
          <w:sz w:val="28"/>
          <w:szCs w:val="28"/>
        </w:rPr>
      </w:pPr>
    </w:p>
    <w:p w14:paraId="03DC011F"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файлами, формируемыми редакторами связей </w:t>
      </w:r>
    </w:p>
    <w:p w14:paraId="2DC64620"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содержащими образы выполняемых программ. </w:t>
      </w:r>
    </w:p>
    <w:p w14:paraId="34FCD58E"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Логическая структура таких файлов </w:t>
      </w:r>
    </w:p>
    <w:p w14:paraId="6C27D2A9"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остается известной </w:t>
      </w:r>
    </w:p>
    <w:p w14:paraId="7DDB6B93"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только редактору связей </w:t>
      </w:r>
    </w:p>
    <w:p w14:paraId="1AD47D4F"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загрузчику - </w:t>
      </w:r>
    </w:p>
    <w:p w14:paraId="3372C91E" w14:textId="27EF7356"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программе операционной системы</w:t>
      </w:r>
    </w:p>
    <w:p w14:paraId="0C9332C2" w14:textId="77777777" w:rsidR="004409A5"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(графическую </w:t>
      </w:r>
    </w:p>
    <w:p w14:paraId="20B61D13" w14:textId="060EECF6" w:rsidR="000B4339" w:rsidRPr="000B4339" w:rsidRDefault="004409A5"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звуковую информацию).</w:t>
      </w:r>
    </w:p>
    <w:p w14:paraId="05862EEF" w14:textId="77777777" w:rsidR="000B4339" w:rsidRPr="000B4339" w:rsidRDefault="000B4339" w:rsidP="000B4339">
      <w:pPr>
        <w:jc w:val="both"/>
        <w:rPr>
          <w:rFonts w:ascii="Times New Roman" w:hAnsi="Times New Roman" w:cs="Times New Roman"/>
          <w:sz w:val="28"/>
          <w:szCs w:val="28"/>
        </w:rPr>
      </w:pPr>
    </w:p>
    <w:p w14:paraId="34EA109B" w14:textId="77777777" w:rsidR="007C6021" w:rsidRDefault="007C6021" w:rsidP="000B4339">
      <w:pPr>
        <w:jc w:val="both"/>
        <w:rPr>
          <w:rFonts w:ascii="Times New Roman" w:hAnsi="Times New Roman" w:cs="Times New Roman"/>
          <w:sz w:val="28"/>
          <w:szCs w:val="28"/>
        </w:rPr>
      </w:pPr>
    </w:p>
    <w:p w14:paraId="2BEA18B7" w14:textId="77777777" w:rsidR="007C6021" w:rsidRDefault="007C6021" w:rsidP="000B4339">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 </w:t>
      </w:r>
      <w:r w:rsidR="000B4339" w:rsidRPr="000B4339">
        <w:rPr>
          <w:rFonts w:ascii="Times New Roman" w:hAnsi="Times New Roman" w:cs="Times New Roman"/>
          <w:sz w:val="28"/>
          <w:szCs w:val="28"/>
        </w:rPr>
        <w:t>Одним словом</w:t>
      </w:r>
      <w:proofErr w:type="gramEnd"/>
      <w:r w:rsidR="000B4339" w:rsidRPr="000B4339">
        <w:rPr>
          <w:rFonts w:ascii="Times New Roman" w:hAnsi="Times New Roman" w:cs="Times New Roman"/>
          <w:sz w:val="28"/>
          <w:szCs w:val="28"/>
        </w:rPr>
        <w:t xml:space="preserve">, </w:t>
      </w:r>
    </w:p>
    <w:p w14:paraId="0802CC4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файловые системы </w:t>
      </w:r>
    </w:p>
    <w:p w14:paraId="72E0254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обычно обеспечивают хранение </w:t>
      </w:r>
    </w:p>
    <w:p w14:paraId="49EC056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слабо структурированной информации, </w:t>
      </w:r>
    </w:p>
    <w:p w14:paraId="0824862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оставляя дальнейшую структуризацию </w:t>
      </w:r>
    </w:p>
    <w:p w14:paraId="07C32FD0" w14:textId="7C3B5CA2"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прикладным программам.</w:t>
      </w:r>
    </w:p>
    <w:p w14:paraId="660DFFC0" w14:textId="77777777" w:rsidR="000B4339" w:rsidRPr="000B4339" w:rsidRDefault="000B4339" w:rsidP="000B4339">
      <w:pPr>
        <w:jc w:val="both"/>
        <w:rPr>
          <w:rFonts w:ascii="Times New Roman" w:hAnsi="Times New Roman" w:cs="Times New Roman"/>
          <w:sz w:val="28"/>
          <w:szCs w:val="28"/>
        </w:rPr>
      </w:pPr>
    </w:p>
    <w:p w14:paraId="7F71CB70" w14:textId="77777777" w:rsidR="007C6021" w:rsidRDefault="007C6021" w:rsidP="000B4339">
      <w:pPr>
        <w:jc w:val="both"/>
        <w:rPr>
          <w:rFonts w:ascii="Times New Roman" w:hAnsi="Times New Roman" w:cs="Times New Roman"/>
          <w:sz w:val="28"/>
          <w:szCs w:val="28"/>
        </w:rPr>
      </w:pPr>
    </w:p>
    <w:p w14:paraId="0783DC4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Информационных систем - </w:t>
      </w:r>
    </w:p>
    <w:p w14:paraId="79D630E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системы главным образом ориентированы </w:t>
      </w:r>
    </w:p>
    <w:p w14:paraId="0482BA9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хранение, </w:t>
      </w:r>
    </w:p>
    <w:p w14:paraId="7537E7F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выбор </w:t>
      </w:r>
    </w:p>
    <w:p w14:paraId="5729DB3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модификацию </w:t>
      </w:r>
    </w:p>
    <w:p w14:paraId="6290FE7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постоянно </w:t>
      </w:r>
    </w:p>
    <w:p w14:paraId="2E8305E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существующей информации. </w:t>
      </w:r>
    </w:p>
    <w:p w14:paraId="5882D50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Структура информации </w:t>
      </w:r>
    </w:p>
    <w:p w14:paraId="4B99C21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зачастую очень сложна, </w:t>
      </w:r>
    </w:p>
    <w:p w14:paraId="4B453AE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0B4339" w:rsidRPr="000B4339">
        <w:rPr>
          <w:rFonts w:ascii="Times New Roman" w:hAnsi="Times New Roman" w:cs="Times New Roman"/>
          <w:sz w:val="28"/>
          <w:szCs w:val="28"/>
        </w:rPr>
        <w:t>и</w:t>
      </w:r>
      <w:proofErr w:type="gramEnd"/>
      <w:r w:rsidR="000B4339" w:rsidRPr="000B4339">
        <w:rPr>
          <w:rFonts w:ascii="Times New Roman" w:hAnsi="Times New Roman" w:cs="Times New Roman"/>
          <w:sz w:val="28"/>
          <w:szCs w:val="28"/>
        </w:rPr>
        <w:t xml:space="preserve"> хотя структуры данных </w:t>
      </w:r>
    </w:p>
    <w:p w14:paraId="44E5EC7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различны </w:t>
      </w:r>
    </w:p>
    <w:p w14:paraId="4145B02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разных информационных системах, </w:t>
      </w:r>
    </w:p>
    <w:p w14:paraId="02CE87D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между ними часто бывает </w:t>
      </w:r>
    </w:p>
    <w:p w14:paraId="5A3B461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много общего. </w:t>
      </w:r>
    </w:p>
    <w:p w14:paraId="07C8DFB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F6805">
        <w:rPr>
          <w:rFonts w:ascii="Times New Roman" w:hAnsi="Times New Roman" w:cs="Times New Roman"/>
          <w:sz w:val="28"/>
          <w:szCs w:val="28"/>
        </w:rPr>
        <w:t xml:space="preserve">На начальном этапе </w:t>
      </w:r>
    </w:p>
    <w:p w14:paraId="70B1B91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F6805">
        <w:rPr>
          <w:rFonts w:ascii="Times New Roman" w:hAnsi="Times New Roman" w:cs="Times New Roman"/>
          <w:sz w:val="28"/>
          <w:szCs w:val="28"/>
        </w:rPr>
        <w:t xml:space="preserve">производились </w:t>
      </w:r>
    </w:p>
    <w:p w14:paraId="5685B5F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F6805">
        <w:rPr>
          <w:rFonts w:ascii="Times New Roman" w:hAnsi="Times New Roman" w:cs="Times New Roman"/>
          <w:sz w:val="28"/>
          <w:szCs w:val="28"/>
        </w:rPr>
        <w:t xml:space="preserve">необходимые надстройки </w:t>
      </w:r>
    </w:p>
    <w:p w14:paraId="421943A3" w14:textId="62A35192" w:rsidR="000B4339" w:rsidRPr="000F6805"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F6805">
        <w:rPr>
          <w:rFonts w:ascii="Times New Roman" w:hAnsi="Times New Roman" w:cs="Times New Roman"/>
          <w:sz w:val="28"/>
          <w:szCs w:val="28"/>
        </w:rPr>
        <w:t>над файловыми системами.</w:t>
      </w:r>
    </w:p>
    <w:p w14:paraId="5E44AAB7" w14:textId="77777777" w:rsidR="000B4339" w:rsidRPr="000F6805" w:rsidRDefault="000B4339" w:rsidP="000B4339">
      <w:pPr>
        <w:jc w:val="both"/>
        <w:rPr>
          <w:rFonts w:ascii="Times New Roman" w:hAnsi="Times New Roman" w:cs="Times New Roman"/>
          <w:sz w:val="28"/>
          <w:szCs w:val="28"/>
        </w:rPr>
      </w:pPr>
    </w:p>
    <w:p w14:paraId="169D044E" w14:textId="77777777" w:rsidR="007C6021" w:rsidRDefault="007C6021" w:rsidP="000B4339">
      <w:pPr>
        <w:jc w:val="both"/>
        <w:rPr>
          <w:rFonts w:ascii="Times New Roman" w:hAnsi="Times New Roman" w:cs="Times New Roman"/>
          <w:sz w:val="28"/>
          <w:szCs w:val="28"/>
        </w:rPr>
      </w:pPr>
    </w:p>
    <w:p w14:paraId="15E659A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Но поскольку информационные системы </w:t>
      </w:r>
    </w:p>
    <w:p w14:paraId="55CA294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требуют сложных структур данных, </w:t>
      </w:r>
    </w:p>
    <w:p w14:paraId="36088F6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эти дополнительные индивидуальные средства </w:t>
      </w:r>
    </w:p>
    <w:p w14:paraId="6DC166D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управления данными </w:t>
      </w:r>
    </w:p>
    <w:p w14:paraId="1BA0003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являлись существенной частью информационных систем </w:t>
      </w:r>
    </w:p>
    <w:p w14:paraId="70B7625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практически повторялись </w:t>
      </w:r>
    </w:p>
    <w:p w14:paraId="7369266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 одной системы </w:t>
      </w:r>
    </w:p>
    <w:p w14:paraId="7393BA0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 другой. </w:t>
      </w:r>
    </w:p>
    <w:p w14:paraId="0BDE908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Стремление выделить </w:t>
      </w:r>
    </w:p>
    <w:p w14:paraId="7276DE0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обобщить </w:t>
      </w:r>
    </w:p>
    <w:p w14:paraId="09DF519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общую часть информационных систем, </w:t>
      </w:r>
    </w:p>
    <w:p w14:paraId="5B5EFDC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ответственную за управление сложно структурированными данными, </w:t>
      </w:r>
    </w:p>
    <w:p w14:paraId="142C148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явилось, </w:t>
      </w:r>
    </w:p>
    <w:p w14:paraId="3D6FB18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наш взгляд, </w:t>
      </w:r>
    </w:p>
    <w:p w14:paraId="10DF046D" w14:textId="00F9E821" w:rsid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первой побудительной причиной создания СУБД.</w:t>
      </w:r>
    </w:p>
    <w:p w14:paraId="2E70E86C" w14:textId="5FA5616E" w:rsidR="000B4339" w:rsidRPr="000B4339" w:rsidRDefault="000B4339" w:rsidP="000B4339">
      <w:pPr>
        <w:pStyle w:val="a7"/>
        <w:numPr>
          <w:ilvl w:val="0"/>
          <w:numId w:val="1"/>
        </w:numPr>
        <w:jc w:val="both"/>
        <w:rPr>
          <w:rFonts w:ascii="Times New Roman" w:hAnsi="Times New Roman" w:cs="Times New Roman"/>
          <w:sz w:val="28"/>
          <w:szCs w:val="28"/>
        </w:rPr>
      </w:pPr>
      <w:r>
        <w:rPr>
          <w:rFonts w:ascii="Times New Roman" w:hAnsi="Times New Roman" w:cs="Times New Roman"/>
          <w:sz w:val="28"/>
          <w:szCs w:val="28"/>
        </w:rPr>
        <w:t>Физическая организация хранения данных (ФС и БД) во ВЗУ</w:t>
      </w:r>
    </w:p>
    <w:p w14:paraId="4D66A705" w14:textId="77777777" w:rsidR="007C6021" w:rsidRDefault="007C6021" w:rsidP="000B4339">
      <w:pPr>
        <w:jc w:val="both"/>
        <w:rPr>
          <w:rFonts w:ascii="Times New Roman" w:hAnsi="Times New Roman" w:cs="Times New Roman"/>
          <w:sz w:val="28"/>
          <w:szCs w:val="28"/>
        </w:rPr>
      </w:pPr>
    </w:p>
    <w:p w14:paraId="50E5C87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Под физической организацией БД </w:t>
      </w:r>
    </w:p>
    <w:p w14:paraId="18F008D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понимают совокупность </w:t>
      </w:r>
    </w:p>
    <w:p w14:paraId="5F7BB90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методов и средств </w:t>
      </w:r>
    </w:p>
    <w:p w14:paraId="2E67DB2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размещения данных </w:t>
      </w:r>
    </w:p>
    <w:p w14:paraId="755251E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во внешней памяти </w:t>
      </w:r>
    </w:p>
    <w:p w14:paraId="662E8C5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созданную на их основе </w:t>
      </w:r>
    </w:p>
    <w:p w14:paraId="509B2D1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внутреннюю (физическую) модель данных. </w:t>
      </w:r>
    </w:p>
    <w:p w14:paraId="7F08E35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Внутренняя модель является </w:t>
      </w:r>
    </w:p>
    <w:p w14:paraId="7F702A4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средством отображения логической модели </w:t>
      </w:r>
    </w:p>
    <w:p w14:paraId="24137BC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данных </w:t>
      </w:r>
    </w:p>
    <w:p w14:paraId="57EE294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физическую среду хранения. </w:t>
      </w:r>
    </w:p>
    <w:p w14:paraId="01051B0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отличие от логических моделей, </w:t>
      </w:r>
    </w:p>
    <w:p w14:paraId="4D0B457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физическая модель данных </w:t>
      </w:r>
    </w:p>
    <w:p w14:paraId="7710E3E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связана со способами </w:t>
      </w:r>
    </w:p>
    <w:p w14:paraId="067C726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их организации </w:t>
      </w:r>
    </w:p>
    <w:p w14:paraId="15C59C3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носителях </w:t>
      </w:r>
    </w:p>
    <w:p w14:paraId="545481C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методами доступа к ним. </w:t>
      </w:r>
    </w:p>
    <w:p w14:paraId="05D4045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Она указывает, </w:t>
      </w:r>
    </w:p>
    <w:p w14:paraId="2634B3F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каким образом </w:t>
      </w:r>
    </w:p>
    <w:p w14:paraId="36BA0B0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размещаются записи </w:t>
      </w:r>
    </w:p>
    <w:p w14:paraId="60E60F2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БД, </w:t>
      </w:r>
    </w:p>
    <w:p w14:paraId="3AFD421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они упорядочиваются, </w:t>
      </w:r>
    </w:p>
    <w:p w14:paraId="058F2EB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организуются связи, </w:t>
      </w:r>
    </w:p>
    <w:p w14:paraId="7A8812E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каким путем можно локализовать записи </w:t>
      </w:r>
    </w:p>
    <w:p w14:paraId="5EB1019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осуществить их выборку. </w:t>
      </w:r>
    </w:p>
    <w:p w14:paraId="3EA0BCB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F6805">
        <w:rPr>
          <w:rFonts w:ascii="Times New Roman" w:hAnsi="Times New Roman" w:cs="Times New Roman"/>
          <w:sz w:val="28"/>
          <w:szCs w:val="28"/>
        </w:rPr>
        <w:t xml:space="preserve">Внутренняя модель разрабатывается </w:t>
      </w:r>
    </w:p>
    <w:p w14:paraId="5F9717C4" w14:textId="3773A9BE" w:rsidR="000B4339" w:rsidRPr="000F6805"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F6805">
        <w:rPr>
          <w:rFonts w:ascii="Times New Roman" w:hAnsi="Times New Roman" w:cs="Times New Roman"/>
          <w:sz w:val="28"/>
          <w:szCs w:val="28"/>
        </w:rPr>
        <w:t>средствами СУБД.</w:t>
      </w:r>
    </w:p>
    <w:p w14:paraId="1FCC0CA4" w14:textId="77777777" w:rsidR="007C6021" w:rsidRDefault="007C6021" w:rsidP="000B4339">
      <w:pPr>
        <w:jc w:val="both"/>
        <w:rPr>
          <w:rFonts w:ascii="Times New Roman" w:hAnsi="Times New Roman" w:cs="Times New Roman"/>
          <w:sz w:val="28"/>
          <w:szCs w:val="28"/>
        </w:rPr>
      </w:pPr>
    </w:p>
    <w:p w14:paraId="2BD2CF3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 внутренним моделям </w:t>
      </w:r>
    </w:p>
    <w:p w14:paraId="5855F07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данных </w:t>
      </w:r>
    </w:p>
    <w:p w14:paraId="63E9DC5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предъявляется </w:t>
      </w:r>
    </w:p>
    <w:p w14:paraId="720F939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ряд требований, </w:t>
      </w:r>
    </w:p>
    <w:p w14:paraId="140D0A4E" w14:textId="5A9E3982"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основными из которых являются:</w:t>
      </w:r>
    </w:p>
    <w:p w14:paraId="535105BC" w14:textId="77777777" w:rsidR="000B4339" w:rsidRPr="000B4339" w:rsidRDefault="000B4339" w:rsidP="000B4339">
      <w:pPr>
        <w:jc w:val="both"/>
        <w:rPr>
          <w:rFonts w:ascii="Times New Roman" w:hAnsi="Times New Roman" w:cs="Times New Roman"/>
          <w:sz w:val="28"/>
          <w:szCs w:val="28"/>
        </w:rPr>
      </w:pPr>
    </w:p>
    <w:p w14:paraId="29FFF8F4" w14:textId="77777777" w:rsidR="007C6021" w:rsidRDefault="007C6021" w:rsidP="000B4339">
      <w:pPr>
        <w:jc w:val="both"/>
        <w:rPr>
          <w:rFonts w:ascii="Times New Roman" w:hAnsi="Times New Roman" w:cs="Times New Roman"/>
          <w:sz w:val="28"/>
          <w:szCs w:val="28"/>
        </w:rPr>
      </w:pPr>
    </w:p>
    <w:p w14:paraId="328A96A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сохранение семантики </w:t>
      </w:r>
    </w:p>
    <w:p w14:paraId="6655EE5D" w14:textId="2F46BA54"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логической организации данных;</w:t>
      </w:r>
    </w:p>
    <w:p w14:paraId="09A6434D" w14:textId="77777777" w:rsidR="000B4339" w:rsidRPr="000B4339" w:rsidRDefault="000B4339" w:rsidP="000B4339">
      <w:pPr>
        <w:jc w:val="both"/>
        <w:rPr>
          <w:rFonts w:ascii="Times New Roman" w:hAnsi="Times New Roman" w:cs="Times New Roman"/>
          <w:sz w:val="28"/>
          <w:szCs w:val="28"/>
        </w:rPr>
      </w:pPr>
    </w:p>
    <w:p w14:paraId="51C47D6B" w14:textId="77777777" w:rsidR="007C6021" w:rsidRDefault="007C6021" w:rsidP="000B4339">
      <w:pPr>
        <w:jc w:val="both"/>
        <w:rPr>
          <w:rFonts w:ascii="Times New Roman" w:hAnsi="Times New Roman" w:cs="Times New Roman"/>
          <w:sz w:val="28"/>
          <w:szCs w:val="28"/>
        </w:rPr>
      </w:pPr>
    </w:p>
    <w:p w14:paraId="057023D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максимальная экономия </w:t>
      </w:r>
    </w:p>
    <w:p w14:paraId="4A708876" w14:textId="3A1C7DE6"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внешней памяти;</w:t>
      </w:r>
    </w:p>
    <w:p w14:paraId="5A2FE624" w14:textId="77777777" w:rsidR="000B4339" w:rsidRPr="000B4339" w:rsidRDefault="000B4339" w:rsidP="000B4339">
      <w:pPr>
        <w:jc w:val="both"/>
        <w:rPr>
          <w:rFonts w:ascii="Times New Roman" w:hAnsi="Times New Roman" w:cs="Times New Roman"/>
          <w:sz w:val="28"/>
          <w:szCs w:val="28"/>
        </w:rPr>
      </w:pPr>
    </w:p>
    <w:p w14:paraId="69CEEAD5" w14:textId="77777777" w:rsidR="007C6021" w:rsidRDefault="007C6021" w:rsidP="000B4339">
      <w:pPr>
        <w:jc w:val="both"/>
        <w:rPr>
          <w:rFonts w:ascii="Times New Roman" w:hAnsi="Times New Roman" w:cs="Times New Roman"/>
          <w:sz w:val="28"/>
          <w:szCs w:val="28"/>
        </w:rPr>
      </w:pPr>
    </w:p>
    <w:p w14:paraId="13D3E01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минимальные затраты </w:t>
      </w:r>
    </w:p>
    <w:p w14:paraId="7A9CD3A8" w14:textId="4248FCE4"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на ведение БД;</w:t>
      </w:r>
    </w:p>
    <w:p w14:paraId="6D70D967" w14:textId="77777777" w:rsidR="000B4339" w:rsidRPr="000B4339" w:rsidRDefault="000B4339" w:rsidP="000B4339">
      <w:pPr>
        <w:jc w:val="both"/>
        <w:rPr>
          <w:rFonts w:ascii="Times New Roman" w:hAnsi="Times New Roman" w:cs="Times New Roman"/>
          <w:sz w:val="28"/>
          <w:szCs w:val="28"/>
        </w:rPr>
      </w:pPr>
    </w:p>
    <w:p w14:paraId="698E2660" w14:textId="77777777" w:rsidR="007C6021" w:rsidRDefault="007C6021" w:rsidP="000B4339">
      <w:pPr>
        <w:jc w:val="both"/>
        <w:rPr>
          <w:rFonts w:ascii="Times New Roman" w:hAnsi="Times New Roman" w:cs="Times New Roman"/>
          <w:sz w:val="28"/>
          <w:szCs w:val="28"/>
        </w:rPr>
      </w:pPr>
    </w:p>
    <w:p w14:paraId="6B4B918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максимальное быстродействие </w:t>
      </w:r>
    </w:p>
    <w:p w14:paraId="5943C3D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при поиске </w:t>
      </w:r>
    </w:p>
    <w:p w14:paraId="522A560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выборке данных </w:t>
      </w:r>
    </w:p>
    <w:p w14:paraId="4DE27C9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(минимальное время ответа системы </w:t>
      </w:r>
    </w:p>
    <w:p w14:paraId="1D512A8C" w14:textId="04D20898"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на запрос).</w:t>
      </w:r>
    </w:p>
    <w:p w14:paraId="4DDA0683" w14:textId="77777777" w:rsidR="000B4339" w:rsidRPr="000B4339" w:rsidRDefault="000B4339" w:rsidP="000B4339">
      <w:pPr>
        <w:jc w:val="both"/>
        <w:rPr>
          <w:rFonts w:ascii="Times New Roman" w:hAnsi="Times New Roman" w:cs="Times New Roman"/>
          <w:sz w:val="28"/>
          <w:szCs w:val="28"/>
        </w:rPr>
      </w:pPr>
    </w:p>
    <w:p w14:paraId="0C7592A6" w14:textId="77777777" w:rsidR="007C6021" w:rsidRDefault="007C6021" w:rsidP="000B4339">
      <w:pPr>
        <w:jc w:val="both"/>
        <w:rPr>
          <w:rFonts w:ascii="Times New Roman" w:hAnsi="Times New Roman" w:cs="Times New Roman"/>
          <w:sz w:val="28"/>
          <w:szCs w:val="28"/>
        </w:rPr>
      </w:pPr>
    </w:p>
    <w:p w14:paraId="35DF844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Любая логическая модель </w:t>
      </w:r>
    </w:p>
    <w:p w14:paraId="4F3EECA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может быть отражена </w:t>
      </w:r>
    </w:p>
    <w:p w14:paraId="4064BD5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множеством внутренних моделей данных. </w:t>
      </w:r>
    </w:p>
    <w:p w14:paraId="3255BA7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Задача разработчика банка данных — </w:t>
      </w:r>
    </w:p>
    <w:p w14:paraId="35E3E36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найти оптимальный вариант </w:t>
      </w:r>
    </w:p>
    <w:p w14:paraId="4038BEA2" w14:textId="0298427D"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внутренней модели.</w:t>
      </w:r>
    </w:p>
    <w:p w14:paraId="5BF62E08" w14:textId="77777777" w:rsidR="000B4339" w:rsidRPr="000B4339" w:rsidRDefault="000B4339" w:rsidP="000B4339">
      <w:pPr>
        <w:jc w:val="both"/>
        <w:rPr>
          <w:rFonts w:ascii="Times New Roman" w:hAnsi="Times New Roman" w:cs="Times New Roman"/>
          <w:sz w:val="28"/>
          <w:szCs w:val="28"/>
        </w:rPr>
      </w:pPr>
    </w:p>
    <w:p w14:paraId="4D3420AB" w14:textId="77777777" w:rsidR="007C6021" w:rsidRDefault="007C6021" w:rsidP="000B4339">
      <w:pPr>
        <w:jc w:val="both"/>
        <w:rPr>
          <w:rFonts w:ascii="Times New Roman" w:hAnsi="Times New Roman" w:cs="Times New Roman"/>
          <w:sz w:val="28"/>
          <w:szCs w:val="28"/>
        </w:rPr>
      </w:pPr>
    </w:p>
    <w:p w14:paraId="6898A1E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Основными средствами </w:t>
      </w:r>
    </w:p>
    <w:p w14:paraId="27F6B6D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физического моделирования </w:t>
      </w:r>
    </w:p>
    <w:p w14:paraId="5032883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БД являются структура хранения данных, </w:t>
      </w:r>
    </w:p>
    <w:p w14:paraId="7E7D359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поисковые структуры </w:t>
      </w:r>
    </w:p>
    <w:p w14:paraId="717C0E2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язык описания данных (ЯОД). </w:t>
      </w:r>
    </w:p>
    <w:p w14:paraId="450A46E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простейшем случае </w:t>
      </w:r>
    </w:p>
    <w:p w14:paraId="2383106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структуру хранения данных </w:t>
      </w:r>
    </w:p>
    <w:p w14:paraId="21DE3A0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можно представить в виде </w:t>
      </w:r>
    </w:p>
    <w:p w14:paraId="5728F5C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структуры записи файла БД, </w:t>
      </w:r>
    </w:p>
    <w:p w14:paraId="137CC3D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включающей поля записи, </w:t>
      </w:r>
    </w:p>
    <w:p w14:paraId="39D31A3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порядок </w:t>
      </w:r>
    </w:p>
    <w:p w14:paraId="0ED27A3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их размещения, </w:t>
      </w:r>
    </w:p>
    <w:p w14:paraId="11B6415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типы </w:t>
      </w:r>
    </w:p>
    <w:p w14:paraId="36AE132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длины полей. </w:t>
      </w:r>
    </w:p>
    <w:p w14:paraId="0B2D325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сокращения времени </w:t>
      </w:r>
    </w:p>
    <w:p w14:paraId="0DA58D6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поиска данных </w:t>
      </w:r>
    </w:p>
    <w:p w14:paraId="7B762FE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кроме структуры хранения </w:t>
      </w:r>
    </w:p>
    <w:p w14:paraId="648223B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разрабатываются </w:t>
      </w:r>
    </w:p>
    <w:p w14:paraId="12E93FA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также поисковые структуры. </w:t>
      </w:r>
    </w:p>
    <w:p w14:paraId="6E16137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Структура хранения данных </w:t>
      </w:r>
    </w:p>
    <w:p w14:paraId="652EDDD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основном предназначена </w:t>
      </w:r>
    </w:p>
    <w:p w14:paraId="7FC3CB5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указания способа размещения </w:t>
      </w:r>
    </w:p>
    <w:p w14:paraId="7B7D1AE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записей </w:t>
      </w:r>
    </w:p>
    <w:p w14:paraId="12543E0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и полей, </w:t>
      </w:r>
    </w:p>
    <w:p w14:paraId="4DD4B85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поисковые структуры </w:t>
      </w:r>
    </w:p>
    <w:p w14:paraId="725AB9D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определяют способ </w:t>
      </w:r>
    </w:p>
    <w:p w14:paraId="2F80424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быстрого нахождения этих записей. </w:t>
      </w:r>
    </w:p>
    <w:p w14:paraId="5F4F95E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Поэтому можно выделить </w:t>
      </w:r>
    </w:p>
    <w:p w14:paraId="1344D5E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два принципа </w:t>
      </w:r>
    </w:p>
    <w:p w14:paraId="5077F81D" w14:textId="52CEEF76"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физической организации БД:</w:t>
      </w:r>
    </w:p>
    <w:p w14:paraId="18594C11" w14:textId="77777777" w:rsidR="007C6021" w:rsidRDefault="007C6021" w:rsidP="000B4339">
      <w:pPr>
        <w:jc w:val="both"/>
        <w:rPr>
          <w:rFonts w:ascii="Times New Roman" w:hAnsi="Times New Roman" w:cs="Times New Roman"/>
          <w:sz w:val="28"/>
          <w:szCs w:val="28"/>
        </w:rPr>
      </w:pPr>
    </w:p>
    <w:p w14:paraId="5AAEFE4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организация </w:t>
      </w:r>
    </w:p>
    <w:p w14:paraId="4972B66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основе структуры хранения </w:t>
      </w:r>
    </w:p>
    <w:p w14:paraId="2F04F1FC" w14:textId="50CBD093"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данных;</w:t>
      </w:r>
    </w:p>
    <w:p w14:paraId="6BC41E2C" w14:textId="77777777" w:rsidR="000B4339" w:rsidRPr="000B4339" w:rsidRDefault="000B4339" w:rsidP="000B4339">
      <w:pPr>
        <w:jc w:val="both"/>
        <w:rPr>
          <w:rFonts w:ascii="Times New Roman" w:hAnsi="Times New Roman" w:cs="Times New Roman"/>
          <w:sz w:val="28"/>
          <w:szCs w:val="28"/>
        </w:rPr>
      </w:pPr>
    </w:p>
    <w:p w14:paraId="3FA98792" w14:textId="77777777" w:rsidR="007C6021" w:rsidRDefault="007C6021" w:rsidP="000B4339">
      <w:pPr>
        <w:jc w:val="both"/>
        <w:rPr>
          <w:rFonts w:ascii="Times New Roman" w:hAnsi="Times New Roman" w:cs="Times New Roman"/>
          <w:sz w:val="28"/>
          <w:szCs w:val="28"/>
        </w:rPr>
      </w:pPr>
    </w:p>
    <w:p w14:paraId="7BF8704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 организация, </w:t>
      </w:r>
    </w:p>
    <w:p w14:paraId="4DABA6A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сочетающая структуру хранения </w:t>
      </w:r>
    </w:p>
    <w:p w14:paraId="5135784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данных </w:t>
      </w:r>
    </w:p>
    <w:p w14:paraId="1AD280D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одной </w:t>
      </w:r>
    </w:p>
    <w:p w14:paraId="7B7CFD1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несколькими поисковыми структурами, </w:t>
      </w:r>
    </w:p>
    <w:p w14:paraId="267247D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типы которых </w:t>
      </w:r>
    </w:p>
    <w:p w14:paraId="5DC65EB7" w14:textId="093B07E2"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мы рассмотрим.</w:t>
      </w:r>
    </w:p>
    <w:p w14:paraId="1E2C7F81" w14:textId="77777777" w:rsidR="000B4339" w:rsidRPr="000B4339" w:rsidRDefault="000B4339" w:rsidP="000B4339">
      <w:pPr>
        <w:jc w:val="both"/>
        <w:rPr>
          <w:rFonts w:ascii="Times New Roman" w:hAnsi="Times New Roman" w:cs="Times New Roman"/>
          <w:sz w:val="28"/>
          <w:szCs w:val="28"/>
        </w:rPr>
      </w:pPr>
    </w:p>
    <w:p w14:paraId="7053B43B" w14:textId="77777777" w:rsidR="007C6021" w:rsidRDefault="007C6021" w:rsidP="000B4339">
      <w:pPr>
        <w:jc w:val="both"/>
        <w:rPr>
          <w:rFonts w:ascii="Times New Roman" w:hAnsi="Times New Roman" w:cs="Times New Roman"/>
          <w:sz w:val="28"/>
          <w:szCs w:val="28"/>
        </w:rPr>
      </w:pPr>
    </w:p>
    <w:p w14:paraId="4E7EDA4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Конечным итогом разработки </w:t>
      </w:r>
    </w:p>
    <w:p w14:paraId="132D1A4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физической организации БД </w:t>
      </w:r>
    </w:p>
    <w:p w14:paraId="41D9881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являются файлы данных — </w:t>
      </w:r>
    </w:p>
    <w:p w14:paraId="1C2D98E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файл БД </w:t>
      </w:r>
    </w:p>
    <w:p w14:paraId="0225A34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файлы </w:t>
      </w:r>
    </w:p>
    <w:p w14:paraId="7C119D8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поисковых структур. </w:t>
      </w:r>
    </w:p>
    <w:p w14:paraId="11CEF17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персональных компьютерах </w:t>
      </w:r>
    </w:p>
    <w:p w14:paraId="0D6EF16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эти файлы </w:t>
      </w:r>
    </w:p>
    <w:p w14:paraId="59B657E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могут быть </w:t>
      </w:r>
    </w:p>
    <w:p w14:paraId="6C1A4FA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последовательными </w:t>
      </w:r>
    </w:p>
    <w:p w14:paraId="0C871B8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(последовательного доступа) </w:t>
      </w:r>
    </w:p>
    <w:p w14:paraId="0B53244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или прямыми </w:t>
      </w:r>
    </w:p>
    <w:p w14:paraId="2C24365B" w14:textId="0FA418F5"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(прямого доступа).</w:t>
      </w:r>
    </w:p>
    <w:p w14:paraId="04460745" w14:textId="77777777" w:rsidR="000B4339" w:rsidRPr="000B4339" w:rsidRDefault="000B4339" w:rsidP="000B4339">
      <w:pPr>
        <w:jc w:val="both"/>
        <w:rPr>
          <w:rFonts w:ascii="Times New Roman" w:hAnsi="Times New Roman" w:cs="Times New Roman"/>
          <w:sz w:val="28"/>
          <w:szCs w:val="28"/>
        </w:rPr>
      </w:pPr>
    </w:p>
    <w:p w14:paraId="2663859C" w14:textId="77777777" w:rsidR="007C6021" w:rsidRDefault="007C6021" w:rsidP="000B4339">
      <w:pPr>
        <w:jc w:val="both"/>
        <w:rPr>
          <w:rFonts w:ascii="Times New Roman" w:hAnsi="Times New Roman" w:cs="Times New Roman"/>
          <w:sz w:val="28"/>
          <w:szCs w:val="28"/>
        </w:rPr>
      </w:pPr>
    </w:p>
    <w:p w14:paraId="5644C10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Из множества типов </w:t>
      </w:r>
    </w:p>
    <w:p w14:paraId="6579322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поисковых структур </w:t>
      </w:r>
    </w:p>
    <w:p w14:paraId="1E8EF0D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СУБД </w:t>
      </w:r>
    </w:p>
    <w:p w14:paraId="61783E8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персональных компьютерах </w:t>
      </w:r>
    </w:p>
    <w:p w14:paraId="3E8F1F0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чаще всего используются </w:t>
      </w:r>
    </w:p>
    <w:p w14:paraId="0A55EFC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линейные </w:t>
      </w:r>
    </w:p>
    <w:p w14:paraId="23D2CA8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цепные списки, </w:t>
      </w:r>
    </w:p>
    <w:p w14:paraId="6010136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инвертированные </w:t>
      </w:r>
    </w:p>
    <w:p w14:paraId="0D919D1D" w14:textId="63C55904"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и индексные файлы.</w:t>
      </w:r>
    </w:p>
    <w:p w14:paraId="26451A1C" w14:textId="77777777" w:rsidR="000B4339" w:rsidRPr="000B4339" w:rsidRDefault="000B4339" w:rsidP="000B4339">
      <w:pPr>
        <w:jc w:val="both"/>
        <w:rPr>
          <w:rFonts w:ascii="Times New Roman" w:hAnsi="Times New Roman" w:cs="Times New Roman"/>
          <w:sz w:val="28"/>
          <w:szCs w:val="28"/>
        </w:rPr>
      </w:pPr>
    </w:p>
    <w:p w14:paraId="61272F37" w14:textId="77777777" w:rsidR="007C6021" w:rsidRDefault="007C6021" w:rsidP="000B4339">
      <w:pPr>
        <w:jc w:val="both"/>
        <w:rPr>
          <w:rFonts w:ascii="Times New Roman" w:hAnsi="Times New Roman" w:cs="Times New Roman"/>
          <w:sz w:val="28"/>
          <w:szCs w:val="28"/>
        </w:rPr>
      </w:pPr>
    </w:p>
    <w:p w14:paraId="7284473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Линейный список — </w:t>
      </w:r>
    </w:p>
    <w:p w14:paraId="1822FFD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наиболее простой способ </w:t>
      </w:r>
    </w:p>
    <w:p w14:paraId="71E536D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физической организации БД. </w:t>
      </w:r>
    </w:p>
    <w:p w14:paraId="6C3FFD3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отличие от остальных трех способов </w:t>
      </w:r>
    </w:p>
    <w:p w14:paraId="53AD120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он не требует создания дополнительных файлов. </w:t>
      </w:r>
    </w:p>
    <w:p w14:paraId="61F89BA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соответствии с этим способом </w:t>
      </w:r>
    </w:p>
    <w:p w14:paraId="08B3460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файл БД рассматривается </w:t>
      </w:r>
    </w:p>
    <w:p w14:paraId="6EB9BA3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последовательность </w:t>
      </w:r>
    </w:p>
    <w:p w14:paraId="330F7A3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невзаимосвязанных записей. </w:t>
      </w:r>
    </w:p>
    <w:p w14:paraId="1DB63ED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 любой из них </w:t>
      </w:r>
    </w:p>
    <w:p w14:paraId="1D5D85F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выполняется </w:t>
      </w:r>
    </w:p>
    <w:p w14:paraId="7C6B9CB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путем вычисления адреса </w:t>
      </w:r>
    </w:p>
    <w:p w14:paraId="2384DEA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записи </w:t>
      </w:r>
    </w:p>
    <w:p w14:paraId="146391F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некоторому алгоритму. </w:t>
      </w:r>
    </w:p>
    <w:p w14:paraId="49EFC94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критерию «минимум памяти» </w:t>
      </w:r>
    </w:p>
    <w:p w14:paraId="56268D5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 самый экономичный способ. </w:t>
      </w:r>
    </w:p>
    <w:p w14:paraId="28FF7CF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Однако по быстродействию </w:t>
      </w:r>
    </w:p>
    <w:p w14:paraId="7B27E50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он проигрывает остальным, </w:t>
      </w:r>
    </w:p>
    <w:p w14:paraId="3C3BF15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поскольку необходимо затрачивать </w:t>
      </w:r>
    </w:p>
    <w:p w14:paraId="2144C90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определенное машинное время </w:t>
      </w:r>
    </w:p>
    <w:p w14:paraId="44075CF8" w14:textId="66E1CE56"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на вычисление адресов.</w:t>
      </w:r>
    </w:p>
    <w:p w14:paraId="698663CB" w14:textId="77777777" w:rsidR="000B4339" w:rsidRPr="000B4339" w:rsidRDefault="000B4339" w:rsidP="000B4339">
      <w:pPr>
        <w:jc w:val="both"/>
        <w:rPr>
          <w:rFonts w:ascii="Times New Roman" w:hAnsi="Times New Roman" w:cs="Times New Roman"/>
          <w:sz w:val="28"/>
          <w:szCs w:val="28"/>
        </w:rPr>
      </w:pPr>
    </w:p>
    <w:p w14:paraId="79759DA2" w14:textId="77777777" w:rsidR="007C6021" w:rsidRDefault="007C6021" w:rsidP="000B4339">
      <w:pPr>
        <w:jc w:val="both"/>
        <w:rPr>
          <w:rFonts w:ascii="Times New Roman" w:hAnsi="Times New Roman" w:cs="Times New Roman"/>
          <w:sz w:val="28"/>
          <w:szCs w:val="28"/>
        </w:rPr>
      </w:pPr>
    </w:p>
    <w:p w14:paraId="25932DF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Цепной список </w:t>
      </w:r>
    </w:p>
    <w:p w14:paraId="70F36FF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представляет собой файл, </w:t>
      </w:r>
    </w:p>
    <w:p w14:paraId="58029AB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записи которого </w:t>
      </w:r>
    </w:p>
    <w:p w14:paraId="51E11A8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имеют ссылки </w:t>
      </w:r>
    </w:p>
    <w:p w14:paraId="5D071AC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 другие записи, </w:t>
      </w:r>
    </w:p>
    <w:p w14:paraId="14329B4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образуя ассоциативную организацию данных. </w:t>
      </w:r>
    </w:p>
    <w:p w14:paraId="36F71F9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Средством связи </w:t>
      </w:r>
    </w:p>
    <w:p w14:paraId="7263A6F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(ссылкой) элементов </w:t>
      </w:r>
    </w:p>
    <w:p w14:paraId="7A1A078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списка являются </w:t>
      </w:r>
    </w:p>
    <w:p w14:paraId="6A95B96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указатели, </w:t>
      </w:r>
    </w:p>
    <w:p w14:paraId="73CCE7A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 xml:space="preserve">встраиваемые </w:t>
      </w:r>
    </w:p>
    <w:p w14:paraId="36D6447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записи в виде </w:t>
      </w:r>
    </w:p>
    <w:p w14:paraId="27EC403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дополнительных полей. </w:t>
      </w:r>
    </w:p>
    <w:p w14:paraId="4FCCE52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Такой способ считывания </w:t>
      </w:r>
    </w:p>
    <w:p w14:paraId="0895C22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можно назвать прямым </w:t>
      </w:r>
    </w:p>
    <w:p w14:paraId="3F66151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отличие от косвенных связей). </w:t>
      </w:r>
    </w:p>
    <w:p w14:paraId="1551E35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 помощью указателей </w:t>
      </w:r>
    </w:p>
    <w:p w14:paraId="1CF7750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устанавливается </w:t>
      </w:r>
    </w:p>
    <w:p w14:paraId="0CF8F63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любой требуемый порядок выборки </w:t>
      </w:r>
    </w:p>
    <w:p w14:paraId="63AF4A72" w14:textId="1207AAAA"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записей.</w:t>
      </w:r>
    </w:p>
    <w:p w14:paraId="56C7E03D" w14:textId="77777777" w:rsidR="000B4339" w:rsidRPr="000B4339" w:rsidRDefault="000B4339" w:rsidP="000B4339">
      <w:pPr>
        <w:jc w:val="both"/>
        <w:rPr>
          <w:rFonts w:ascii="Times New Roman" w:hAnsi="Times New Roman" w:cs="Times New Roman"/>
          <w:sz w:val="28"/>
          <w:szCs w:val="28"/>
        </w:rPr>
      </w:pPr>
    </w:p>
    <w:p w14:paraId="4BEBC2A7" w14:textId="77777777" w:rsidR="007C6021" w:rsidRDefault="007C6021" w:rsidP="000B4339">
      <w:pPr>
        <w:jc w:val="both"/>
        <w:rPr>
          <w:rFonts w:ascii="Times New Roman" w:hAnsi="Times New Roman" w:cs="Times New Roman"/>
          <w:sz w:val="28"/>
          <w:szCs w:val="28"/>
        </w:rPr>
      </w:pPr>
    </w:p>
    <w:p w14:paraId="48B1B77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Поле, выделяемое </w:t>
      </w:r>
    </w:p>
    <w:p w14:paraId="22CBF4B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хранения указателя, </w:t>
      </w:r>
    </w:p>
    <w:p w14:paraId="2CC0FB5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называется адресом </w:t>
      </w:r>
    </w:p>
    <w:p w14:paraId="44C7A86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связи (АС). </w:t>
      </w:r>
    </w:p>
    <w:p w14:paraId="1653784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Чтобы войти в список, </w:t>
      </w:r>
    </w:p>
    <w:p w14:paraId="7EA0B4B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необходимо указать точку входа, </w:t>
      </w:r>
    </w:p>
    <w:p w14:paraId="187AA3D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 е. адрес начала </w:t>
      </w:r>
    </w:p>
    <w:p w14:paraId="4E5BDEA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списка (АНС). </w:t>
      </w:r>
    </w:p>
    <w:p w14:paraId="4598C58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Такой адрес хранится, </w:t>
      </w:r>
    </w:p>
    <w:p w14:paraId="44D5E58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правило, </w:t>
      </w:r>
    </w:p>
    <w:p w14:paraId="397CEA7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отдельной записи — </w:t>
      </w:r>
    </w:p>
    <w:p w14:paraId="3BC0C26C" w14:textId="145B8844" w:rsidR="000B4339" w:rsidRPr="000F6805"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фиксаторе (заголовке) списка (ФС) (рис. 16).</w:t>
      </w:r>
    </w:p>
    <w:p w14:paraId="2A5666A3" w14:textId="37602A0F" w:rsidR="000B4339" w:rsidRDefault="000B4339" w:rsidP="000B4339">
      <w:pPr>
        <w:jc w:val="both"/>
        <w:rPr>
          <w:rFonts w:ascii="Times New Roman" w:hAnsi="Times New Roman" w:cs="Times New Roman"/>
          <w:sz w:val="28"/>
          <w:szCs w:val="28"/>
          <w:lang w:val="en-US"/>
        </w:rPr>
      </w:pPr>
      <w:r>
        <w:rPr>
          <w:rFonts w:ascii="Times New Roman" w:hAnsi="Times New Roman" w:cs="Times New Roman"/>
          <w:sz w:val="28"/>
          <w:szCs w:val="28"/>
        </w:rPr>
        <w:t>АНС</w:t>
      </w:r>
    </w:p>
    <w:p w14:paraId="1E7BD576" w14:textId="77777777" w:rsidR="007C6021" w:rsidRDefault="000B4339" w:rsidP="007C6021">
      <w:pPr>
        <w:keepNext/>
        <w:jc w:val="both"/>
      </w:pPr>
      <w:r w:rsidRPr="000B4339">
        <w:rPr>
          <w:rFonts w:ascii="Times New Roman" w:hAnsi="Times New Roman" w:cs="Times New Roman"/>
          <w:noProof/>
          <w:sz w:val="28"/>
          <w:szCs w:val="28"/>
          <w:lang w:val="en-US"/>
        </w:rPr>
        <w:lastRenderedPageBreak/>
        <w:drawing>
          <wp:inline distT="0" distB="0" distL="0" distR="0" wp14:anchorId="1BE948C8" wp14:editId="5F99E2BE">
            <wp:extent cx="3943900" cy="106694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3900" cy="1066949"/>
                    </a:xfrm>
                    <a:prstGeom prst="rect">
                      <a:avLst/>
                    </a:prstGeom>
                  </pic:spPr>
                </pic:pic>
              </a:graphicData>
            </a:graphic>
          </wp:inline>
        </w:drawing>
      </w:r>
    </w:p>
    <w:p w14:paraId="7D56F158" w14:textId="309A08DE" w:rsidR="000B4339" w:rsidRPr="007C6021" w:rsidRDefault="007C6021" w:rsidP="007C6021">
      <w:pPr>
        <w:pStyle w:val="ae"/>
        <w:jc w:val="center"/>
        <w:rPr>
          <w:rFonts w:ascii="Times New Roman" w:hAnsi="Times New Roman" w:cs="Times New Roman"/>
          <w:i w:val="0"/>
          <w:iCs w:val="0"/>
          <w:color w:val="000000" w:themeColor="text1"/>
          <w:sz w:val="28"/>
          <w:szCs w:val="28"/>
          <w:lang w:val="en-US"/>
        </w:rPr>
      </w:pPr>
      <w:r w:rsidRPr="007C6021">
        <w:rPr>
          <w:rFonts w:ascii="Times New Roman" w:hAnsi="Times New Roman" w:cs="Times New Roman"/>
          <w:i w:val="0"/>
          <w:iCs w:val="0"/>
          <w:color w:val="000000" w:themeColor="text1"/>
          <w:sz w:val="28"/>
          <w:szCs w:val="28"/>
        </w:rPr>
        <w:t xml:space="preserve">Рис.  </w:t>
      </w:r>
      <w:r w:rsidRPr="007C6021">
        <w:rPr>
          <w:rFonts w:ascii="Times New Roman" w:hAnsi="Times New Roman" w:cs="Times New Roman"/>
          <w:i w:val="0"/>
          <w:iCs w:val="0"/>
          <w:color w:val="000000" w:themeColor="text1"/>
          <w:sz w:val="28"/>
          <w:szCs w:val="28"/>
        </w:rPr>
        <w:fldChar w:fldCharType="begin"/>
      </w:r>
      <w:r w:rsidRPr="007C6021">
        <w:rPr>
          <w:rFonts w:ascii="Times New Roman" w:hAnsi="Times New Roman" w:cs="Times New Roman"/>
          <w:i w:val="0"/>
          <w:iCs w:val="0"/>
          <w:color w:val="000000" w:themeColor="text1"/>
          <w:sz w:val="28"/>
          <w:szCs w:val="28"/>
        </w:rPr>
        <w:instrText xml:space="preserve"> SEQ Рис._ \* ARABIC </w:instrText>
      </w:r>
      <w:r w:rsidRPr="007C6021">
        <w:rPr>
          <w:rFonts w:ascii="Times New Roman" w:hAnsi="Times New Roman" w:cs="Times New Roman"/>
          <w:i w:val="0"/>
          <w:iCs w:val="0"/>
          <w:color w:val="000000" w:themeColor="text1"/>
          <w:sz w:val="28"/>
          <w:szCs w:val="28"/>
        </w:rPr>
        <w:fldChar w:fldCharType="separate"/>
      </w:r>
      <w:r w:rsidRPr="007C6021">
        <w:rPr>
          <w:rFonts w:ascii="Times New Roman" w:hAnsi="Times New Roman" w:cs="Times New Roman"/>
          <w:i w:val="0"/>
          <w:iCs w:val="0"/>
          <w:noProof/>
          <w:color w:val="000000" w:themeColor="text1"/>
          <w:sz w:val="28"/>
          <w:szCs w:val="28"/>
        </w:rPr>
        <w:t>1</w:t>
      </w:r>
      <w:r w:rsidRPr="007C6021">
        <w:rPr>
          <w:rFonts w:ascii="Times New Roman" w:hAnsi="Times New Roman" w:cs="Times New Roman"/>
          <w:i w:val="0"/>
          <w:iCs w:val="0"/>
          <w:color w:val="000000" w:themeColor="text1"/>
          <w:sz w:val="28"/>
          <w:szCs w:val="28"/>
        </w:rPr>
        <w:fldChar w:fldCharType="end"/>
      </w:r>
      <w:r w:rsidRPr="007C6021">
        <w:rPr>
          <w:rFonts w:ascii="Times New Roman" w:hAnsi="Times New Roman" w:cs="Times New Roman"/>
          <w:i w:val="0"/>
          <w:iCs w:val="0"/>
          <w:color w:val="000000" w:themeColor="text1"/>
          <w:sz w:val="28"/>
          <w:szCs w:val="28"/>
          <w:lang w:val="en-US"/>
        </w:rPr>
        <w:t>6</w:t>
      </w:r>
    </w:p>
    <w:p w14:paraId="6639DE3F" w14:textId="53B61084" w:rsidR="000B4339" w:rsidRPr="000F6805"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xml:space="preserve">ФС АС </w:t>
      </w:r>
      <w:proofErr w:type="spellStart"/>
      <w:r w:rsidRPr="000B4339">
        <w:rPr>
          <w:rFonts w:ascii="Times New Roman" w:hAnsi="Times New Roman" w:cs="Times New Roman"/>
          <w:sz w:val="28"/>
          <w:szCs w:val="28"/>
        </w:rPr>
        <w:t>АС</w:t>
      </w:r>
      <w:proofErr w:type="spellEnd"/>
      <w:r w:rsidRPr="000B4339">
        <w:rPr>
          <w:rFonts w:ascii="Times New Roman" w:hAnsi="Times New Roman" w:cs="Times New Roman"/>
          <w:sz w:val="28"/>
          <w:szCs w:val="28"/>
        </w:rPr>
        <w:t xml:space="preserve"> </w:t>
      </w:r>
      <w:proofErr w:type="spellStart"/>
      <w:r w:rsidRPr="000B4339">
        <w:rPr>
          <w:rFonts w:ascii="Times New Roman" w:hAnsi="Times New Roman" w:cs="Times New Roman"/>
          <w:sz w:val="28"/>
          <w:szCs w:val="28"/>
        </w:rPr>
        <w:t>АС</w:t>
      </w:r>
      <w:proofErr w:type="spellEnd"/>
    </w:p>
    <w:p w14:paraId="0F08502E" w14:textId="77777777" w:rsidR="007C6021" w:rsidRDefault="007C6021" w:rsidP="000B4339">
      <w:pPr>
        <w:jc w:val="both"/>
        <w:rPr>
          <w:rFonts w:ascii="Times New Roman" w:hAnsi="Times New Roman" w:cs="Times New Roman"/>
          <w:sz w:val="28"/>
          <w:szCs w:val="28"/>
        </w:rPr>
      </w:pPr>
    </w:p>
    <w:p w14:paraId="473128D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Если вместо АС </w:t>
      </w:r>
    </w:p>
    <w:p w14:paraId="146CC22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поместить адрес фиксатора списка ФС, </w:t>
      </w:r>
    </w:p>
    <w:p w14:paraId="434EEC8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то цепной список </w:t>
      </w:r>
    </w:p>
    <w:p w14:paraId="19C53C4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становится кольцевым (циклическим) списком, </w:t>
      </w:r>
    </w:p>
    <w:p w14:paraId="118B55C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обеспечивающим возврат </w:t>
      </w:r>
    </w:p>
    <w:p w14:paraId="46EC2B9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 фиксатору </w:t>
      </w:r>
    </w:p>
    <w:p w14:paraId="1B9A912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и, таким образом, </w:t>
      </w:r>
    </w:p>
    <w:p w14:paraId="072DFE0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воз</w:t>
      </w:r>
      <w:r w:rsidR="000B4339" w:rsidRPr="000B4339">
        <w:rPr>
          <w:rFonts w:ascii="Times New Roman" w:hAnsi="Times New Roman" w:cs="Times New Roman"/>
          <w:sz w:val="28"/>
          <w:szCs w:val="28"/>
        </w:rPr>
        <w:softHyphen/>
        <w:t xml:space="preserve">можность многократного просмотра </w:t>
      </w:r>
    </w:p>
    <w:p w14:paraId="09BBF3B7"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этого списка </w:t>
      </w:r>
    </w:p>
    <w:p w14:paraId="0548513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либо пере</w:t>
      </w:r>
      <w:r w:rsidR="000B4339" w:rsidRPr="000B4339">
        <w:rPr>
          <w:rFonts w:ascii="Times New Roman" w:hAnsi="Times New Roman" w:cs="Times New Roman"/>
          <w:sz w:val="28"/>
          <w:szCs w:val="28"/>
        </w:rPr>
        <w:softHyphen/>
        <w:t xml:space="preserve">хода к другому списку. </w:t>
      </w:r>
    </w:p>
    <w:p w14:paraId="5B654EC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Добавление в запись </w:t>
      </w:r>
    </w:p>
    <w:p w14:paraId="67EAF94F"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еще одного ука</w:t>
      </w:r>
      <w:r w:rsidR="000B4339" w:rsidRPr="000B4339">
        <w:rPr>
          <w:rFonts w:ascii="Times New Roman" w:hAnsi="Times New Roman" w:cs="Times New Roman"/>
          <w:sz w:val="28"/>
          <w:szCs w:val="28"/>
        </w:rPr>
        <w:softHyphen/>
        <w:t xml:space="preserve">зателя </w:t>
      </w:r>
    </w:p>
    <w:p w14:paraId="31677F6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(второго поля АС) </w:t>
      </w:r>
    </w:p>
    <w:p w14:paraId="6BF89F4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позволяет сделать список </w:t>
      </w:r>
    </w:p>
    <w:p w14:paraId="65421C3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двуна</w:t>
      </w:r>
      <w:r w:rsidR="000B4339" w:rsidRPr="000B4339">
        <w:rPr>
          <w:rFonts w:ascii="Times New Roman" w:hAnsi="Times New Roman" w:cs="Times New Roman"/>
          <w:sz w:val="28"/>
          <w:szCs w:val="28"/>
        </w:rPr>
        <w:softHyphen/>
        <w:t xml:space="preserve">правленным, </w:t>
      </w:r>
    </w:p>
    <w:p w14:paraId="422053F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читаемым </w:t>
      </w:r>
    </w:p>
    <w:p w14:paraId="5FEDAB4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как в прямом, так и в обратном на</w:t>
      </w:r>
      <w:r w:rsidR="000B4339" w:rsidRPr="000B4339">
        <w:rPr>
          <w:rFonts w:ascii="Times New Roman" w:hAnsi="Times New Roman" w:cs="Times New Roman"/>
          <w:sz w:val="28"/>
          <w:szCs w:val="28"/>
        </w:rPr>
        <w:softHyphen/>
        <w:t xml:space="preserve">правлении. </w:t>
      </w:r>
    </w:p>
    <w:p w14:paraId="40EA02D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записи можно предусмотреть </w:t>
      </w:r>
    </w:p>
    <w:p w14:paraId="723C16F4"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любое требуемое количество </w:t>
      </w:r>
    </w:p>
    <w:p w14:paraId="1EA2D18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указателей </w:t>
      </w:r>
      <w:r w:rsidR="000B4339" w:rsidRPr="000B4339">
        <w:rPr>
          <w:rFonts w:ascii="Times New Roman" w:hAnsi="Times New Roman" w:cs="Times New Roman"/>
          <w:i/>
          <w:iCs/>
          <w:sz w:val="28"/>
          <w:szCs w:val="28"/>
        </w:rPr>
        <w:t>k</w:t>
      </w:r>
      <w:r w:rsidR="000B4339" w:rsidRPr="000B4339">
        <w:rPr>
          <w:rFonts w:ascii="Times New Roman" w:hAnsi="Times New Roman" w:cs="Times New Roman"/>
          <w:sz w:val="28"/>
          <w:szCs w:val="28"/>
        </w:rPr>
        <w:t xml:space="preserve"> и, </w:t>
      </w:r>
    </w:p>
    <w:p w14:paraId="7357D6A3" w14:textId="77777777" w:rsidR="007C6021" w:rsidRDefault="007C6021" w:rsidP="000B4339">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 </w:t>
      </w:r>
      <w:r w:rsidR="000B4339" w:rsidRPr="000B4339">
        <w:rPr>
          <w:rFonts w:ascii="Times New Roman" w:hAnsi="Times New Roman" w:cs="Times New Roman"/>
          <w:sz w:val="28"/>
          <w:szCs w:val="28"/>
        </w:rPr>
        <w:t>следовательно</w:t>
      </w:r>
      <w:proofErr w:type="gramEnd"/>
      <w:r w:rsidR="000B4339" w:rsidRPr="000B4339">
        <w:rPr>
          <w:rFonts w:ascii="Times New Roman" w:hAnsi="Times New Roman" w:cs="Times New Roman"/>
          <w:sz w:val="28"/>
          <w:szCs w:val="28"/>
        </w:rPr>
        <w:t xml:space="preserve">, </w:t>
      </w:r>
    </w:p>
    <w:p w14:paraId="14C5C0E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иметь </w:t>
      </w:r>
      <w:r w:rsidR="000B4339" w:rsidRPr="000B4339">
        <w:rPr>
          <w:rFonts w:ascii="Times New Roman" w:hAnsi="Times New Roman" w:cs="Times New Roman"/>
          <w:i/>
          <w:iCs/>
          <w:sz w:val="28"/>
          <w:szCs w:val="28"/>
        </w:rPr>
        <w:t>k</w:t>
      </w:r>
      <w:r w:rsidR="000B4339" w:rsidRPr="000B4339">
        <w:rPr>
          <w:rFonts w:ascii="Times New Roman" w:hAnsi="Times New Roman" w:cs="Times New Roman"/>
          <w:sz w:val="28"/>
          <w:szCs w:val="28"/>
        </w:rPr>
        <w:t xml:space="preserve"> вариантов </w:t>
      </w:r>
    </w:p>
    <w:p w14:paraId="3E4778BE"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выборки </w:t>
      </w:r>
    </w:p>
    <w:p w14:paraId="684394AD" w14:textId="56EFEFFE"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записей файла.</w:t>
      </w:r>
    </w:p>
    <w:p w14:paraId="465202F8" w14:textId="77777777" w:rsidR="007C6021" w:rsidRDefault="007C6021" w:rsidP="000B4339">
      <w:pPr>
        <w:jc w:val="both"/>
        <w:rPr>
          <w:rFonts w:ascii="Times New Roman" w:hAnsi="Times New Roman" w:cs="Times New Roman"/>
          <w:sz w:val="28"/>
          <w:szCs w:val="28"/>
        </w:rPr>
      </w:pPr>
    </w:p>
    <w:p w14:paraId="25352B0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Цепные списки </w:t>
      </w:r>
    </w:p>
    <w:p w14:paraId="1240981B"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наиболее удобны </w:t>
      </w:r>
    </w:p>
    <w:p w14:paraId="2F887BE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представления </w:t>
      </w:r>
    </w:p>
    <w:p w14:paraId="165010C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во внешней памяти ЭВМ </w:t>
      </w:r>
    </w:p>
    <w:p w14:paraId="03ABAB22" w14:textId="18A10CE5"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сетевых моделей данных.</w:t>
      </w:r>
    </w:p>
    <w:p w14:paraId="2A404255" w14:textId="77777777" w:rsidR="007C6021" w:rsidRDefault="007C6021" w:rsidP="000B4339">
      <w:pPr>
        <w:jc w:val="both"/>
        <w:rPr>
          <w:rFonts w:ascii="Times New Roman" w:hAnsi="Times New Roman" w:cs="Times New Roman"/>
          <w:sz w:val="28"/>
          <w:szCs w:val="28"/>
        </w:rPr>
      </w:pPr>
    </w:p>
    <w:p w14:paraId="583B319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В базе данных записи, </w:t>
      </w:r>
    </w:p>
    <w:p w14:paraId="3F040A32"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как правило, </w:t>
      </w:r>
    </w:p>
    <w:p w14:paraId="3F93113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упорядочены </w:t>
      </w:r>
    </w:p>
    <w:p w14:paraId="59F3A1A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по одно</w:t>
      </w:r>
      <w:r w:rsidR="000B4339" w:rsidRPr="000B4339">
        <w:rPr>
          <w:rFonts w:ascii="Times New Roman" w:hAnsi="Times New Roman" w:cs="Times New Roman"/>
          <w:sz w:val="28"/>
          <w:szCs w:val="28"/>
        </w:rPr>
        <w:softHyphen/>
        <w:t xml:space="preserve">му из полей </w:t>
      </w:r>
    </w:p>
    <w:p w14:paraId="502AB641"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(основному ключу), </w:t>
      </w:r>
    </w:p>
    <w:p w14:paraId="207640DC"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что позволяет сократить пе</w:t>
      </w:r>
      <w:r w:rsidR="000B4339" w:rsidRPr="000B4339">
        <w:rPr>
          <w:rFonts w:ascii="Times New Roman" w:hAnsi="Times New Roman" w:cs="Times New Roman"/>
          <w:sz w:val="28"/>
          <w:szCs w:val="28"/>
        </w:rPr>
        <w:softHyphen/>
        <w:t xml:space="preserve">ребор </w:t>
      </w:r>
    </w:p>
    <w:p w14:paraId="3216D8F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записей </w:t>
      </w:r>
    </w:p>
    <w:p w14:paraId="0B3B27F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при чтении файла БД. </w:t>
      </w:r>
    </w:p>
    <w:p w14:paraId="570058EA"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Для уменьшения времени </w:t>
      </w:r>
    </w:p>
    <w:p w14:paraId="13135616"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поиска </w:t>
      </w:r>
    </w:p>
    <w:p w14:paraId="3D5CA233"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данных </w:t>
      </w:r>
    </w:p>
    <w:p w14:paraId="32F00219"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неключевым полям </w:t>
      </w:r>
    </w:p>
    <w:p w14:paraId="495EF238"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создаются инвертиро</w:t>
      </w:r>
      <w:r w:rsidR="000B4339" w:rsidRPr="000B4339">
        <w:rPr>
          <w:rFonts w:ascii="Times New Roman" w:hAnsi="Times New Roman" w:cs="Times New Roman"/>
          <w:sz w:val="28"/>
          <w:szCs w:val="28"/>
        </w:rPr>
        <w:softHyphen/>
        <w:t>ванные файлы. </w:t>
      </w:r>
    </w:p>
    <w:p w14:paraId="127C160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i/>
          <w:iCs/>
          <w:sz w:val="28"/>
          <w:szCs w:val="28"/>
        </w:rPr>
        <w:t xml:space="preserve">* </w:t>
      </w:r>
      <w:r w:rsidR="000B4339" w:rsidRPr="000B4339">
        <w:rPr>
          <w:rFonts w:ascii="Times New Roman" w:hAnsi="Times New Roman" w:cs="Times New Roman"/>
          <w:i/>
          <w:iCs/>
          <w:sz w:val="28"/>
          <w:szCs w:val="28"/>
        </w:rPr>
        <w:t>Инвертированным</w:t>
      </w:r>
      <w:r w:rsidR="000B4339" w:rsidRPr="000B4339">
        <w:rPr>
          <w:rFonts w:ascii="Times New Roman" w:hAnsi="Times New Roman" w:cs="Times New Roman"/>
          <w:sz w:val="28"/>
          <w:szCs w:val="28"/>
        </w:rPr>
        <w:t xml:space="preserve"> называется файл, </w:t>
      </w:r>
    </w:p>
    <w:p w14:paraId="0AA6A935"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записи которого </w:t>
      </w:r>
    </w:p>
    <w:p w14:paraId="5AC7090D"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упорядочены </w:t>
      </w:r>
    </w:p>
    <w:p w14:paraId="3C6E08B0" w14:textId="77777777" w:rsidR="007C6021" w:rsidRDefault="007C6021" w:rsidP="000B4339">
      <w:pPr>
        <w:jc w:val="both"/>
        <w:rPr>
          <w:rFonts w:ascii="Times New Roman" w:hAnsi="Times New Roman" w:cs="Times New Roman"/>
          <w:sz w:val="28"/>
          <w:szCs w:val="28"/>
        </w:rPr>
      </w:pPr>
      <w:r>
        <w:rPr>
          <w:rFonts w:ascii="Times New Roman" w:hAnsi="Times New Roman" w:cs="Times New Roman"/>
          <w:sz w:val="28"/>
          <w:szCs w:val="28"/>
        </w:rPr>
        <w:t xml:space="preserve">* </w:t>
      </w:r>
      <w:r w:rsidR="000B4339" w:rsidRPr="000B4339">
        <w:rPr>
          <w:rFonts w:ascii="Times New Roman" w:hAnsi="Times New Roman" w:cs="Times New Roman"/>
          <w:sz w:val="28"/>
          <w:szCs w:val="28"/>
        </w:rPr>
        <w:t xml:space="preserve">по неключевому полю. </w:t>
      </w:r>
    </w:p>
    <w:p w14:paraId="6BD0FB9C" w14:textId="6450102B" w:rsidR="000B4339" w:rsidRPr="000B4339" w:rsidRDefault="007C6021" w:rsidP="000B4339">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B4339" w:rsidRPr="000B4339">
        <w:rPr>
          <w:rFonts w:ascii="Times New Roman" w:hAnsi="Times New Roman" w:cs="Times New Roman"/>
          <w:sz w:val="28"/>
          <w:szCs w:val="28"/>
        </w:rPr>
        <w:t>Процесс созда</w:t>
      </w:r>
      <w:r w:rsidR="000B4339" w:rsidRPr="000B4339">
        <w:rPr>
          <w:rFonts w:ascii="Times New Roman" w:hAnsi="Times New Roman" w:cs="Times New Roman"/>
          <w:sz w:val="28"/>
          <w:szCs w:val="28"/>
        </w:rPr>
        <w:softHyphen/>
        <w:t>ния инвертированного файла состоит в переупорядочении исходного (основного) файла по значениям неключевого поля, т. е. в получении копии основного файла с иным порядком следования записей. Инвертирование основного файла будет полным, если созданы инвертированные файлы для каждого из его неключевых полей, и частичным, если они созданы только для части неключевых полей.</w:t>
      </w:r>
    </w:p>
    <w:p w14:paraId="4B517BB8"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Пример БД в составе основного файла, записи которого упорядочены по ключевому полю ФАМИЛИЯ, и инвертиро</w:t>
      </w:r>
      <w:r w:rsidRPr="000B4339">
        <w:rPr>
          <w:rFonts w:ascii="Times New Roman" w:hAnsi="Times New Roman" w:cs="Times New Roman"/>
          <w:sz w:val="28"/>
          <w:szCs w:val="28"/>
        </w:rPr>
        <w:softHyphen/>
        <w:t>ванного файла ИФ_ГОД, записи которого упорядочены по неключевому полю ГОД основного файла:</w:t>
      </w:r>
    </w:p>
    <w:p w14:paraId="4D144E06"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Основной файл</w:t>
      </w:r>
    </w:p>
    <w:p w14:paraId="1F02236F"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bl>
      <w:tblPr>
        <w:tblW w:w="0" w:type="auto"/>
        <w:tblCellSpacing w:w="15" w:type="dxa"/>
        <w:shd w:val="clear" w:color="auto" w:fill="FEFEFE"/>
        <w:tblCellMar>
          <w:top w:w="15" w:type="dxa"/>
          <w:left w:w="15" w:type="dxa"/>
          <w:bottom w:w="15" w:type="dxa"/>
          <w:right w:w="15" w:type="dxa"/>
        </w:tblCellMar>
        <w:tblLook w:val="04A0" w:firstRow="1" w:lastRow="0" w:firstColumn="1" w:lastColumn="0" w:noHBand="0" w:noVBand="1"/>
      </w:tblPr>
      <w:tblGrid>
        <w:gridCol w:w="2009"/>
        <w:gridCol w:w="472"/>
        <w:gridCol w:w="635"/>
      </w:tblGrid>
      <w:tr w:rsidR="000B4339" w:rsidRPr="000B4339" w14:paraId="257AE2D5" w14:textId="77777777" w:rsidTr="000B4339">
        <w:trPr>
          <w:tblCellSpacing w:w="15" w:type="dxa"/>
        </w:trPr>
        <w:tc>
          <w:tcPr>
            <w:tcW w:w="0" w:type="auto"/>
            <w:shd w:val="clear" w:color="auto" w:fill="FEFEFE"/>
            <w:vAlign w:val="center"/>
            <w:hideMark/>
          </w:tcPr>
          <w:p w14:paraId="30161857"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Фамилия</w:t>
            </w:r>
          </w:p>
        </w:tc>
        <w:tc>
          <w:tcPr>
            <w:tcW w:w="0" w:type="auto"/>
            <w:shd w:val="clear" w:color="auto" w:fill="FEFEFE"/>
            <w:vAlign w:val="center"/>
            <w:hideMark/>
          </w:tcPr>
          <w:p w14:paraId="5AB0923A"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Год</w:t>
            </w:r>
          </w:p>
        </w:tc>
        <w:tc>
          <w:tcPr>
            <w:tcW w:w="0" w:type="auto"/>
            <w:shd w:val="clear" w:color="auto" w:fill="FEFEFE"/>
            <w:vAlign w:val="center"/>
            <w:hideMark/>
          </w:tcPr>
          <w:p w14:paraId="42E6A5F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w:t>
            </w:r>
          </w:p>
        </w:tc>
      </w:tr>
      <w:tr w:rsidR="000B4339" w:rsidRPr="000B4339" w14:paraId="7CA08360" w14:textId="77777777" w:rsidTr="000B4339">
        <w:trPr>
          <w:tblCellSpacing w:w="15" w:type="dxa"/>
        </w:trPr>
        <w:tc>
          <w:tcPr>
            <w:tcW w:w="0" w:type="auto"/>
            <w:shd w:val="clear" w:color="auto" w:fill="FEFEFE"/>
            <w:vAlign w:val="center"/>
            <w:hideMark/>
          </w:tcPr>
          <w:p w14:paraId="765CCBE2"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Борисов А. А.</w:t>
            </w:r>
          </w:p>
        </w:tc>
        <w:tc>
          <w:tcPr>
            <w:tcW w:w="0" w:type="auto"/>
            <w:shd w:val="clear" w:color="auto" w:fill="FEFEFE"/>
            <w:vAlign w:val="center"/>
            <w:hideMark/>
          </w:tcPr>
          <w:p w14:paraId="61069A61"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555D700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14EAE8BC" w14:textId="77777777" w:rsidTr="000B4339">
        <w:trPr>
          <w:tblCellSpacing w:w="15" w:type="dxa"/>
        </w:trPr>
        <w:tc>
          <w:tcPr>
            <w:tcW w:w="0" w:type="auto"/>
            <w:shd w:val="clear" w:color="auto" w:fill="FEFEFE"/>
            <w:vAlign w:val="center"/>
            <w:hideMark/>
          </w:tcPr>
          <w:p w14:paraId="34DD0637"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Иванов И. Р.</w:t>
            </w:r>
          </w:p>
        </w:tc>
        <w:tc>
          <w:tcPr>
            <w:tcW w:w="0" w:type="auto"/>
            <w:shd w:val="clear" w:color="auto" w:fill="FEFEFE"/>
            <w:vAlign w:val="center"/>
            <w:hideMark/>
          </w:tcPr>
          <w:p w14:paraId="1E444E10"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3D738CBC"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1A3D0ABF" w14:textId="77777777" w:rsidTr="000B4339">
        <w:trPr>
          <w:tblCellSpacing w:w="15" w:type="dxa"/>
        </w:trPr>
        <w:tc>
          <w:tcPr>
            <w:tcW w:w="0" w:type="auto"/>
            <w:shd w:val="clear" w:color="auto" w:fill="FEFEFE"/>
            <w:vAlign w:val="center"/>
            <w:hideMark/>
          </w:tcPr>
          <w:p w14:paraId="12EF1F02"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Сейфуллин Р. С.</w:t>
            </w:r>
          </w:p>
        </w:tc>
        <w:tc>
          <w:tcPr>
            <w:tcW w:w="0" w:type="auto"/>
            <w:shd w:val="clear" w:color="auto" w:fill="FEFEFE"/>
            <w:vAlign w:val="center"/>
            <w:hideMark/>
          </w:tcPr>
          <w:p w14:paraId="7A8557BB"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68839020"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bl>
    <w:p w14:paraId="6D7B488D" w14:textId="77777777" w:rsidR="000B4339" w:rsidRDefault="000B4339" w:rsidP="000B4339">
      <w:pPr>
        <w:jc w:val="both"/>
        <w:rPr>
          <w:rFonts w:ascii="Times New Roman" w:hAnsi="Times New Roman" w:cs="Times New Roman"/>
          <w:sz w:val="28"/>
          <w:szCs w:val="28"/>
          <w:lang w:val="en-US"/>
        </w:rPr>
      </w:pPr>
    </w:p>
    <w:p w14:paraId="67ED91A2" w14:textId="20F790BC" w:rsidR="000B4339" w:rsidRPr="000B4339" w:rsidRDefault="000B4339" w:rsidP="000B4339">
      <w:pPr>
        <w:jc w:val="both"/>
        <w:rPr>
          <w:rFonts w:ascii="Times New Roman" w:hAnsi="Times New Roman" w:cs="Times New Roman"/>
          <w:sz w:val="28"/>
          <w:szCs w:val="28"/>
          <w:lang w:val="en-US"/>
        </w:rPr>
      </w:pPr>
      <w:r w:rsidRPr="000B4339">
        <w:rPr>
          <w:rFonts w:ascii="Times New Roman" w:hAnsi="Times New Roman" w:cs="Times New Roman"/>
          <w:sz w:val="28"/>
          <w:szCs w:val="28"/>
        </w:rPr>
        <w:t>Инвертированный файл</w:t>
      </w:r>
    </w:p>
    <w:tbl>
      <w:tblPr>
        <w:tblW w:w="0" w:type="auto"/>
        <w:tblCellSpacing w:w="15" w:type="dxa"/>
        <w:shd w:val="clear" w:color="auto" w:fill="FEFEFE"/>
        <w:tblCellMar>
          <w:top w:w="15" w:type="dxa"/>
          <w:left w:w="15" w:type="dxa"/>
          <w:bottom w:w="15" w:type="dxa"/>
          <w:right w:w="15" w:type="dxa"/>
        </w:tblCellMar>
        <w:tblLook w:val="04A0" w:firstRow="1" w:lastRow="0" w:firstColumn="1" w:lastColumn="0" w:noHBand="0" w:noVBand="1"/>
      </w:tblPr>
      <w:tblGrid>
        <w:gridCol w:w="2009"/>
        <w:gridCol w:w="472"/>
        <w:gridCol w:w="635"/>
      </w:tblGrid>
      <w:tr w:rsidR="000B4339" w:rsidRPr="000B4339" w14:paraId="5587F175" w14:textId="77777777" w:rsidTr="000B4339">
        <w:trPr>
          <w:tblCellSpacing w:w="15" w:type="dxa"/>
        </w:trPr>
        <w:tc>
          <w:tcPr>
            <w:tcW w:w="0" w:type="auto"/>
            <w:shd w:val="clear" w:color="auto" w:fill="FEFEFE"/>
            <w:vAlign w:val="center"/>
            <w:hideMark/>
          </w:tcPr>
          <w:p w14:paraId="1FF8E8D1"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Фамилия</w:t>
            </w:r>
          </w:p>
        </w:tc>
        <w:tc>
          <w:tcPr>
            <w:tcW w:w="0" w:type="auto"/>
            <w:shd w:val="clear" w:color="auto" w:fill="FEFEFE"/>
            <w:vAlign w:val="center"/>
            <w:hideMark/>
          </w:tcPr>
          <w:p w14:paraId="2B086229"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Год</w:t>
            </w:r>
          </w:p>
        </w:tc>
        <w:tc>
          <w:tcPr>
            <w:tcW w:w="0" w:type="auto"/>
            <w:shd w:val="clear" w:color="auto" w:fill="FEFEFE"/>
            <w:vAlign w:val="center"/>
            <w:hideMark/>
          </w:tcPr>
          <w:p w14:paraId="7BAA7643"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w:t>
            </w:r>
          </w:p>
        </w:tc>
      </w:tr>
      <w:tr w:rsidR="000B4339" w:rsidRPr="000B4339" w14:paraId="1D15D27F" w14:textId="77777777" w:rsidTr="000B4339">
        <w:trPr>
          <w:tblCellSpacing w:w="15" w:type="dxa"/>
        </w:trPr>
        <w:tc>
          <w:tcPr>
            <w:tcW w:w="0" w:type="auto"/>
            <w:shd w:val="clear" w:color="auto" w:fill="FEFEFE"/>
            <w:vAlign w:val="center"/>
            <w:hideMark/>
          </w:tcPr>
          <w:p w14:paraId="5B46FEE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Иванов И. Р.</w:t>
            </w:r>
          </w:p>
        </w:tc>
        <w:tc>
          <w:tcPr>
            <w:tcW w:w="0" w:type="auto"/>
            <w:shd w:val="clear" w:color="auto" w:fill="FEFEFE"/>
            <w:vAlign w:val="center"/>
            <w:hideMark/>
          </w:tcPr>
          <w:p w14:paraId="4DAEB9B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43187A3A"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7B5A77A0" w14:textId="77777777" w:rsidTr="000B4339">
        <w:trPr>
          <w:tblCellSpacing w:w="15" w:type="dxa"/>
        </w:trPr>
        <w:tc>
          <w:tcPr>
            <w:tcW w:w="0" w:type="auto"/>
            <w:shd w:val="clear" w:color="auto" w:fill="FEFEFE"/>
            <w:vAlign w:val="center"/>
            <w:hideMark/>
          </w:tcPr>
          <w:p w14:paraId="69391A4A"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Сейфуллин Р. С.</w:t>
            </w:r>
          </w:p>
        </w:tc>
        <w:tc>
          <w:tcPr>
            <w:tcW w:w="0" w:type="auto"/>
            <w:shd w:val="clear" w:color="auto" w:fill="FEFEFE"/>
            <w:vAlign w:val="center"/>
            <w:hideMark/>
          </w:tcPr>
          <w:p w14:paraId="4EB28603"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31CC07F8"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6305EEF3" w14:textId="77777777" w:rsidTr="000B4339">
        <w:trPr>
          <w:tblCellSpacing w:w="15" w:type="dxa"/>
        </w:trPr>
        <w:tc>
          <w:tcPr>
            <w:tcW w:w="0" w:type="auto"/>
            <w:shd w:val="clear" w:color="auto" w:fill="FEFEFE"/>
            <w:vAlign w:val="center"/>
            <w:hideMark/>
          </w:tcPr>
          <w:p w14:paraId="58AC40B7"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Борисов А. А.</w:t>
            </w:r>
          </w:p>
        </w:tc>
        <w:tc>
          <w:tcPr>
            <w:tcW w:w="0" w:type="auto"/>
            <w:shd w:val="clear" w:color="auto" w:fill="FEFEFE"/>
            <w:vAlign w:val="center"/>
            <w:hideMark/>
          </w:tcPr>
          <w:p w14:paraId="633B959A"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7FE72F13"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bl>
    <w:p w14:paraId="54DACC93" w14:textId="77777777" w:rsidR="000B4339" w:rsidRDefault="000B4339" w:rsidP="000B4339">
      <w:pPr>
        <w:jc w:val="both"/>
        <w:rPr>
          <w:rFonts w:ascii="Times New Roman" w:hAnsi="Times New Roman" w:cs="Times New Roman"/>
          <w:sz w:val="28"/>
          <w:szCs w:val="28"/>
          <w:lang w:val="en-US"/>
        </w:rPr>
      </w:pPr>
    </w:p>
    <w:p w14:paraId="741BFC6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При вводе, например, запроса «найти сотрудников с годом рождения, меньшим 1970», поиск данных необходимо вести не в основном файле, где потребуется полный перебор запи</w:t>
      </w:r>
      <w:r w:rsidRPr="000B4339">
        <w:rPr>
          <w:rFonts w:ascii="Times New Roman" w:hAnsi="Times New Roman" w:cs="Times New Roman"/>
          <w:sz w:val="28"/>
          <w:szCs w:val="28"/>
        </w:rPr>
        <w:softHyphen/>
        <w:t>сей, а в инвертированном файле, в котором для нашего приме</w:t>
      </w:r>
      <w:r w:rsidRPr="000B4339">
        <w:rPr>
          <w:rFonts w:ascii="Times New Roman" w:hAnsi="Times New Roman" w:cs="Times New Roman"/>
          <w:sz w:val="28"/>
          <w:szCs w:val="28"/>
        </w:rPr>
        <w:softHyphen/>
        <w:t>ра достаточно прочитать две первые записи.</w:t>
      </w:r>
    </w:p>
    <w:p w14:paraId="70AFD476"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Инвертированный файл обеспечивает самый быстрый по</w:t>
      </w:r>
      <w:r w:rsidRPr="000B4339">
        <w:rPr>
          <w:rFonts w:ascii="Times New Roman" w:hAnsi="Times New Roman" w:cs="Times New Roman"/>
          <w:sz w:val="28"/>
          <w:szCs w:val="28"/>
        </w:rPr>
        <w:softHyphen/>
        <w:t>иск данных по неключевому полю. По отношению к основно</w:t>
      </w:r>
      <w:r w:rsidRPr="000B4339">
        <w:rPr>
          <w:rFonts w:ascii="Times New Roman" w:hAnsi="Times New Roman" w:cs="Times New Roman"/>
          <w:sz w:val="28"/>
          <w:szCs w:val="28"/>
        </w:rPr>
        <w:softHyphen/>
        <w:t>му файлу БД он является поисковой структурой. Однако при</w:t>
      </w:r>
      <w:r w:rsidRPr="000B4339">
        <w:rPr>
          <w:rFonts w:ascii="Times New Roman" w:hAnsi="Times New Roman" w:cs="Times New Roman"/>
          <w:sz w:val="28"/>
          <w:szCs w:val="28"/>
        </w:rPr>
        <w:softHyphen/>
        <w:t>менение инвертированного файла приводит к чрезмерному дублированию информации, т. е. перерасходу памяти.</w:t>
      </w:r>
    </w:p>
    <w:p w14:paraId="246592BB" w14:textId="77777777" w:rsidR="000B4339" w:rsidRPr="000F6805" w:rsidRDefault="000B4339" w:rsidP="000B4339">
      <w:pPr>
        <w:jc w:val="both"/>
        <w:rPr>
          <w:rFonts w:ascii="Times New Roman" w:hAnsi="Times New Roman" w:cs="Times New Roman"/>
          <w:sz w:val="28"/>
          <w:szCs w:val="28"/>
        </w:rPr>
      </w:pPr>
    </w:p>
    <w:p w14:paraId="723E4F6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В связи с этим целесообразно создавать не инвертирован</w:t>
      </w:r>
      <w:r w:rsidRPr="000B4339">
        <w:rPr>
          <w:rFonts w:ascii="Times New Roman" w:hAnsi="Times New Roman" w:cs="Times New Roman"/>
          <w:sz w:val="28"/>
          <w:szCs w:val="28"/>
        </w:rPr>
        <w:softHyphen/>
        <w:t>ные файлы, а инвертированные файлы адресов записей основ</w:t>
      </w:r>
      <w:r w:rsidRPr="000B4339">
        <w:rPr>
          <w:rFonts w:ascii="Times New Roman" w:hAnsi="Times New Roman" w:cs="Times New Roman"/>
          <w:sz w:val="28"/>
          <w:szCs w:val="28"/>
        </w:rPr>
        <w:softHyphen/>
        <w:t>ного файла, т. е. файлы, содержащие вместо записей БД адреса этих записей. Такие файлы называются индексными файлами (индексами), они занимают малый объем памяти. Каждая за</w:t>
      </w:r>
      <w:r w:rsidRPr="000B4339">
        <w:rPr>
          <w:rFonts w:ascii="Times New Roman" w:hAnsi="Times New Roman" w:cs="Times New Roman"/>
          <w:sz w:val="28"/>
          <w:szCs w:val="28"/>
        </w:rPr>
        <w:softHyphen/>
        <w:t>пись индекса содержит значение одного неключевого поля и список адресов записей основного файла, в которых встреча</w:t>
      </w:r>
      <w:r w:rsidRPr="000B4339">
        <w:rPr>
          <w:rFonts w:ascii="Times New Roman" w:hAnsi="Times New Roman" w:cs="Times New Roman"/>
          <w:sz w:val="28"/>
          <w:szCs w:val="28"/>
        </w:rPr>
        <w:softHyphen/>
        <w:t>ется указанное значение неключевого поля. Файл БД, для об</w:t>
      </w:r>
      <w:r w:rsidRPr="000B4339">
        <w:rPr>
          <w:rFonts w:ascii="Times New Roman" w:hAnsi="Times New Roman" w:cs="Times New Roman"/>
          <w:sz w:val="28"/>
          <w:szCs w:val="28"/>
        </w:rPr>
        <w:softHyphen/>
        <w:t>работки которого используется хотя бы один индекс, называ</w:t>
      </w:r>
      <w:r w:rsidRPr="000B4339">
        <w:rPr>
          <w:rFonts w:ascii="Times New Roman" w:hAnsi="Times New Roman" w:cs="Times New Roman"/>
          <w:sz w:val="28"/>
          <w:szCs w:val="28"/>
        </w:rPr>
        <w:softHyphen/>
        <w:t>ется индексированным файлом. Построение индекса выполня</w:t>
      </w:r>
      <w:r w:rsidRPr="000B4339">
        <w:rPr>
          <w:rFonts w:ascii="Times New Roman" w:hAnsi="Times New Roman" w:cs="Times New Roman"/>
          <w:sz w:val="28"/>
          <w:szCs w:val="28"/>
        </w:rPr>
        <w:softHyphen/>
        <w:t>ется автоматически самой СУБД.</w:t>
      </w:r>
    </w:p>
    <w:p w14:paraId="5B7A0534"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Поиск записей в БД с помощью индексов заключается в выборе индекса, соответствующего признаку поиска, поиске в индексе строки с заданным значением признака, выборке из этой строки списка адресов исходных записей и чтении этих записей в основном файле по указанным адресам методом прямого доступа.</w:t>
      </w:r>
    </w:p>
    <w:p w14:paraId="7326786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Пример физической организации базы данных в составе файла БД и индексного файла И1:</w:t>
      </w:r>
    </w:p>
    <w:p w14:paraId="68684BF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Основной файл</w:t>
      </w:r>
    </w:p>
    <w:p w14:paraId="04383C13"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bl>
      <w:tblPr>
        <w:tblW w:w="0" w:type="auto"/>
        <w:tblCellSpacing w:w="15" w:type="dxa"/>
        <w:shd w:val="clear" w:color="auto" w:fill="FEFEFE"/>
        <w:tblCellMar>
          <w:top w:w="15" w:type="dxa"/>
          <w:left w:w="15" w:type="dxa"/>
          <w:bottom w:w="15" w:type="dxa"/>
          <w:right w:w="15" w:type="dxa"/>
        </w:tblCellMar>
        <w:tblLook w:val="04A0" w:firstRow="1" w:lastRow="0" w:firstColumn="1" w:lastColumn="0" w:noHBand="0" w:noVBand="1"/>
      </w:tblPr>
      <w:tblGrid>
        <w:gridCol w:w="343"/>
        <w:gridCol w:w="1994"/>
        <w:gridCol w:w="487"/>
      </w:tblGrid>
      <w:tr w:rsidR="000B4339" w:rsidRPr="000B4339" w14:paraId="21D32279" w14:textId="77777777" w:rsidTr="000B4339">
        <w:trPr>
          <w:tblCellSpacing w:w="15" w:type="dxa"/>
        </w:trPr>
        <w:tc>
          <w:tcPr>
            <w:tcW w:w="0" w:type="auto"/>
            <w:shd w:val="clear" w:color="auto" w:fill="FEFEFE"/>
            <w:vAlign w:val="center"/>
            <w:hideMark/>
          </w:tcPr>
          <w:p w14:paraId="7C654E7C"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w:t>
            </w:r>
          </w:p>
        </w:tc>
        <w:tc>
          <w:tcPr>
            <w:tcW w:w="0" w:type="auto"/>
            <w:shd w:val="clear" w:color="auto" w:fill="FEFEFE"/>
            <w:vAlign w:val="center"/>
            <w:hideMark/>
          </w:tcPr>
          <w:p w14:paraId="5580E3FB"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Фамилия</w:t>
            </w:r>
          </w:p>
        </w:tc>
        <w:tc>
          <w:tcPr>
            <w:tcW w:w="0" w:type="auto"/>
            <w:shd w:val="clear" w:color="auto" w:fill="FEFEFE"/>
            <w:vAlign w:val="center"/>
            <w:hideMark/>
          </w:tcPr>
          <w:p w14:paraId="4CB6F49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Год</w:t>
            </w:r>
          </w:p>
        </w:tc>
      </w:tr>
      <w:tr w:rsidR="000B4339" w:rsidRPr="000B4339" w14:paraId="6ABDB853" w14:textId="77777777" w:rsidTr="000B4339">
        <w:trPr>
          <w:tblCellSpacing w:w="15" w:type="dxa"/>
        </w:trPr>
        <w:tc>
          <w:tcPr>
            <w:tcW w:w="0" w:type="auto"/>
            <w:shd w:val="clear" w:color="auto" w:fill="FEFEFE"/>
            <w:vAlign w:val="center"/>
            <w:hideMark/>
          </w:tcPr>
          <w:p w14:paraId="3BDE43F7"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58E2238F"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Борисов А. А.</w:t>
            </w:r>
          </w:p>
        </w:tc>
        <w:tc>
          <w:tcPr>
            <w:tcW w:w="0" w:type="auto"/>
            <w:shd w:val="clear" w:color="auto" w:fill="FEFEFE"/>
            <w:vAlign w:val="center"/>
            <w:hideMark/>
          </w:tcPr>
          <w:p w14:paraId="767B1411"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2FAD07D9" w14:textId="77777777" w:rsidTr="000B4339">
        <w:trPr>
          <w:tblCellSpacing w:w="15" w:type="dxa"/>
        </w:trPr>
        <w:tc>
          <w:tcPr>
            <w:tcW w:w="0" w:type="auto"/>
            <w:shd w:val="clear" w:color="auto" w:fill="FEFEFE"/>
            <w:vAlign w:val="center"/>
            <w:hideMark/>
          </w:tcPr>
          <w:p w14:paraId="0B553494"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5ECEBEDF"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Иванов И. Р.</w:t>
            </w:r>
          </w:p>
        </w:tc>
        <w:tc>
          <w:tcPr>
            <w:tcW w:w="0" w:type="auto"/>
            <w:shd w:val="clear" w:color="auto" w:fill="FEFEFE"/>
            <w:vAlign w:val="center"/>
            <w:hideMark/>
          </w:tcPr>
          <w:p w14:paraId="3C7D5830"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7198DE2B" w14:textId="77777777" w:rsidTr="000B4339">
        <w:trPr>
          <w:tblCellSpacing w:w="15" w:type="dxa"/>
        </w:trPr>
        <w:tc>
          <w:tcPr>
            <w:tcW w:w="0" w:type="auto"/>
            <w:shd w:val="clear" w:color="auto" w:fill="FEFEFE"/>
            <w:vAlign w:val="center"/>
            <w:hideMark/>
          </w:tcPr>
          <w:p w14:paraId="1C12E494"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1BD7C5F4"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Сейфуллин Р. С.</w:t>
            </w:r>
          </w:p>
        </w:tc>
        <w:tc>
          <w:tcPr>
            <w:tcW w:w="0" w:type="auto"/>
            <w:shd w:val="clear" w:color="auto" w:fill="FEFEFE"/>
            <w:vAlign w:val="center"/>
            <w:hideMark/>
          </w:tcPr>
          <w:p w14:paraId="3FD1E05B"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5DB5E7A3" w14:textId="77777777" w:rsidTr="000B4339">
        <w:trPr>
          <w:tblCellSpacing w:w="15" w:type="dxa"/>
        </w:trPr>
        <w:tc>
          <w:tcPr>
            <w:tcW w:w="0" w:type="auto"/>
            <w:shd w:val="clear" w:color="auto" w:fill="FEFEFE"/>
            <w:vAlign w:val="center"/>
            <w:hideMark/>
          </w:tcPr>
          <w:p w14:paraId="10901308"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0236D3A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Яшин Л. З.</w:t>
            </w:r>
          </w:p>
        </w:tc>
        <w:tc>
          <w:tcPr>
            <w:tcW w:w="0" w:type="auto"/>
            <w:shd w:val="clear" w:color="auto" w:fill="FEFEFE"/>
            <w:vAlign w:val="center"/>
            <w:hideMark/>
          </w:tcPr>
          <w:p w14:paraId="0C636F6A"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bl>
    <w:p w14:paraId="41E5DEF2" w14:textId="77777777" w:rsidR="000B4339" w:rsidRDefault="000B4339" w:rsidP="000B4339">
      <w:pPr>
        <w:jc w:val="both"/>
        <w:rPr>
          <w:rFonts w:ascii="Times New Roman" w:hAnsi="Times New Roman" w:cs="Times New Roman"/>
          <w:sz w:val="28"/>
          <w:szCs w:val="28"/>
          <w:lang w:val="en-US"/>
        </w:rPr>
      </w:pPr>
    </w:p>
    <w:p w14:paraId="6E296881" w14:textId="26FFE44B"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Индексный файл</w:t>
      </w:r>
    </w:p>
    <w:p w14:paraId="459B077C" w14:textId="2AA6D19E" w:rsidR="000B4339" w:rsidRPr="000B4339" w:rsidRDefault="000B4339" w:rsidP="000B4339">
      <w:pPr>
        <w:jc w:val="both"/>
        <w:rPr>
          <w:rFonts w:ascii="Times New Roman" w:hAnsi="Times New Roman" w:cs="Times New Roman"/>
          <w:sz w:val="28"/>
          <w:szCs w:val="28"/>
          <w:lang w:val="en-US"/>
        </w:rPr>
      </w:pPr>
    </w:p>
    <w:tbl>
      <w:tblPr>
        <w:tblW w:w="0" w:type="auto"/>
        <w:tblCellSpacing w:w="15" w:type="dxa"/>
        <w:shd w:val="clear" w:color="auto" w:fill="FEFEFE"/>
        <w:tblCellMar>
          <w:top w:w="15" w:type="dxa"/>
          <w:left w:w="15" w:type="dxa"/>
          <w:bottom w:w="15" w:type="dxa"/>
          <w:right w:w="15" w:type="dxa"/>
        </w:tblCellMar>
        <w:tblLook w:val="04A0" w:firstRow="1" w:lastRow="0" w:firstColumn="1" w:lastColumn="0" w:noHBand="0" w:noVBand="1"/>
      </w:tblPr>
      <w:tblGrid>
        <w:gridCol w:w="487"/>
        <w:gridCol w:w="985"/>
      </w:tblGrid>
      <w:tr w:rsidR="000B4339" w:rsidRPr="000B4339" w14:paraId="5A59446D" w14:textId="77777777" w:rsidTr="000B4339">
        <w:trPr>
          <w:tblCellSpacing w:w="15" w:type="dxa"/>
        </w:trPr>
        <w:tc>
          <w:tcPr>
            <w:tcW w:w="0" w:type="auto"/>
            <w:shd w:val="clear" w:color="auto" w:fill="FEFEFE"/>
            <w:vAlign w:val="center"/>
            <w:hideMark/>
          </w:tcPr>
          <w:p w14:paraId="677B0C2B"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Год</w:t>
            </w:r>
          </w:p>
        </w:tc>
        <w:tc>
          <w:tcPr>
            <w:tcW w:w="0" w:type="auto"/>
            <w:shd w:val="clear" w:color="auto" w:fill="FEFEFE"/>
            <w:vAlign w:val="center"/>
            <w:hideMark/>
          </w:tcPr>
          <w:p w14:paraId="768EAB94"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Адреса</w:t>
            </w:r>
          </w:p>
        </w:tc>
      </w:tr>
      <w:tr w:rsidR="000B4339" w:rsidRPr="000B4339" w14:paraId="64C02F38" w14:textId="77777777" w:rsidTr="000B4339">
        <w:trPr>
          <w:tblCellSpacing w:w="15" w:type="dxa"/>
        </w:trPr>
        <w:tc>
          <w:tcPr>
            <w:tcW w:w="0" w:type="auto"/>
            <w:shd w:val="clear" w:color="auto" w:fill="FEFEFE"/>
            <w:vAlign w:val="center"/>
            <w:hideMark/>
          </w:tcPr>
          <w:p w14:paraId="2DA2E696"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5D74CBE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r w:rsidR="000B4339" w:rsidRPr="000B4339" w14:paraId="2315BDC4" w14:textId="77777777" w:rsidTr="000B4339">
        <w:trPr>
          <w:tblCellSpacing w:w="15" w:type="dxa"/>
        </w:trPr>
        <w:tc>
          <w:tcPr>
            <w:tcW w:w="0" w:type="auto"/>
            <w:shd w:val="clear" w:color="auto" w:fill="FEFEFE"/>
            <w:vAlign w:val="center"/>
            <w:hideMark/>
          </w:tcPr>
          <w:p w14:paraId="3BE0554E"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c>
          <w:tcPr>
            <w:tcW w:w="0" w:type="auto"/>
            <w:shd w:val="clear" w:color="auto" w:fill="FEFEFE"/>
            <w:vAlign w:val="center"/>
            <w:hideMark/>
          </w:tcPr>
          <w:p w14:paraId="283562A3"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002 003</w:t>
            </w:r>
          </w:p>
        </w:tc>
      </w:tr>
      <w:tr w:rsidR="000B4339" w:rsidRPr="000B4339" w14:paraId="3290015F" w14:textId="77777777" w:rsidTr="000B4339">
        <w:trPr>
          <w:tblCellSpacing w:w="15" w:type="dxa"/>
        </w:trPr>
        <w:tc>
          <w:tcPr>
            <w:tcW w:w="0" w:type="auto"/>
            <w:shd w:val="clear" w:color="auto" w:fill="FEFEFE"/>
            <w:vAlign w:val="center"/>
            <w:hideMark/>
          </w:tcPr>
          <w:p w14:paraId="141DC4AC"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lastRenderedPageBreak/>
              <w:t> </w:t>
            </w:r>
          </w:p>
        </w:tc>
        <w:tc>
          <w:tcPr>
            <w:tcW w:w="0" w:type="auto"/>
            <w:shd w:val="clear" w:color="auto" w:fill="FEFEFE"/>
            <w:vAlign w:val="center"/>
            <w:hideMark/>
          </w:tcPr>
          <w:p w14:paraId="550EC45D"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 </w:t>
            </w:r>
          </w:p>
        </w:tc>
      </w:tr>
    </w:tbl>
    <w:p w14:paraId="05F9564C"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Таким образом, БД может включать один основной и не</w:t>
      </w:r>
      <w:r w:rsidRPr="000B4339">
        <w:rPr>
          <w:rFonts w:ascii="Times New Roman" w:hAnsi="Times New Roman" w:cs="Times New Roman"/>
          <w:sz w:val="28"/>
          <w:szCs w:val="28"/>
        </w:rPr>
        <w:softHyphen/>
        <w:t>сколько вспомогательных файлов. Состав БД в случае исполь</w:t>
      </w:r>
      <w:r w:rsidRPr="000B4339">
        <w:rPr>
          <w:rFonts w:ascii="Times New Roman" w:hAnsi="Times New Roman" w:cs="Times New Roman"/>
          <w:sz w:val="28"/>
          <w:szCs w:val="28"/>
        </w:rPr>
        <w:softHyphen/>
        <w:t>зования индексных файлов в качестве поисковой структуры можно представить выражением:</w:t>
      </w:r>
    </w:p>
    <w:p w14:paraId="497063B2"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БД</w:t>
      </w:r>
      <w:proofErr w:type="gramStart"/>
      <w:r w:rsidRPr="000B4339">
        <w:rPr>
          <w:rFonts w:ascii="Times New Roman" w:hAnsi="Times New Roman" w:cs="Times New Roman"/>
          <w:sz w:val="28"/>
          <w:szCs w:val="28"/>
        </w:rPr>
        <w:t>={</w:t>
      </w:r>
      <w:proofErr w:type="gramEnd"/>
      <w:r w:rsidRPr="000B4339">
        <w:rPr>
          <w:rFonts w:ascii="Times New Roman" w:hAnsi="Times New Roman" w:cs="Times New Roman"/>
          <w:sz w:val="28"/>
          <w:szCs w:val="28"/>
        </w:rPr>
        <w:t>ФБД, [ИФ1, ИФ2, ….</w:t>
      </w:r>
      <w:proofErr w:type="spellStart"/>
      <w:r w:rsidRPr="000B4339">
        <w:rPr>
          <w:rFonts w:ascii="Times New Roman" w:hAnsi="Times New Roman" w:cs="Times New Roman"/>
          <w:sz w:val="28"/>
          <w:szCs w:val="28"/>
        </w:rPr>
        <w:t>ИФn</w:t>
      </w:r>
      <w:proofErr w:type="spellEnd"/>
      <w:r w:rsidRPr="000B4339">
        <w:rPr>
          <w:rFonts w:ascii="Times New Roman" w:hAnsi="Times New Roman" w:cs="Times New Roman"/>
          <w:sz w:val="28"/>
          <w:szCs w:val="28"/>
        </w:rPr>
        <w:t>]},</w:t>
      </w:r>
    </w:p>
    <w:p w14:paraId="77AD8571"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где ФБД — основной файл БД;</w:t>
      </w:r>
    </w:p>
    <w:p w14:paraId="56E541D3" w14:textId="77777777" w:rsidR="000B4339" w:rsidRPr="000B4339" w:rsidRDefault="000B4339" w:rsidP="000B4339">
      <w:pPr>
        <w:jc w:val="both"/>
        <w:rPr>
          <w:rFonts w:ascii="Times New Roman" w:hAnsi="Times New Roman" w:cs="Times New Roman"/>
          <w:sz w:val="28"/>
          <w:szCs w:val="28"/>
        </w:rPr>
      </w:pPr>
      <w:proofErr w:type="spellStart"/>
      <w:r w:rsidRPr="000B4339">
        <w:rPr>
          <w:rFonts w:ascii="Times New Roman" w:hAnsi="Times New Roman" w:cs="Times New Roman"/>
          <w:sz w:val="28"/>
          <w:szCs w:val="28"/>
        </w:rPr>
        <w:t>ИФ</w:t>
      </w:r>
      <w:r w:rsidRPr="000B4339">
        <w:rPr>
          <w:rFonts w:ascii="Times New Roman" w:hAnsi="Times New Roman" w:cs="Times New Roman"/>
          <w:sz w:val="28"/>
          <w:szCs w:val="28"/>
          <w:vertAlign w:val="subscript"/>
        </w:rPr>
        <w:t>j</w:t>
      </w:r>
      <w:proofErr w:type="spellEnd"/>
      <w:r w:rsidRPr="000B4339">
        <w:rPr>
          <w:rFonts w:ascii="Times New Roman" w:hAnsi="Times New Roman" w:cs="Times New Roman"/>
          <w:sz w:val="28"/>
          <w:szCs w:val="28"/>
        </w:rPr>
        <w:t> — индексный файл; j = 1,2, …n;</w:t>
      </w:r>
    </w:p>
    <w:p w14:paraId="341B2C92" w14:textId="77777777" w:rsidR="000B4339" w:rsidRPr="000B4339" w:rsidRDefault="000B4339" w:rsidP="000B4339">
      <w:pPr>
        <w:jc w:val="both"/>
        <w:rPr>
          <w:rFonts w:ascii="Times New Roman" w:hAnsi="Times New Roman" w:cs="Times New Roman"/>
          <w:sz w:val="28"/>
          <w:szCs w:val="28"/>
        </w:rPr>
      </w:pPr>
      <w:r w:rsidRPr="000B4339">
        <w:rPr>
          <w:rFonts w:ascii="Times New Roman" w:hAnsi="Times New Roman" w:cs="Times New Roman"/>
          <w:sz w:val="28"/>
          <w:szCs w:val="28"/>
        </w:rPr>
        <w:t>n — количество индексных файлов, равное количеству ат</w:t>
      </w:r>
      <w:r w:rsidRPr="000B4339">
        <w:rPr>
          <w:rFonts w:ascii="Times New Roman" w:hAnsi="Times New Roman" w:cs="Times New Roman"/>
          <w:sz w:val="28"/>
          <w:szCs w:val="28"/>
        </w:rPr>
        <w:softHyphen/>
        <w:t>рибутов в ФБД или меньшее его.</w:t>
      </w:r>
    </w:p>
    <w:p w14:paraId="55DD152B" w14:textId="77777777" w:rsidR="000B4339" w:rsidRPr="000F6805" w:rsidRDefault="000B4339" w:rsidP="000B4339">
      <w:pPr>
        <w:jc w:val="both"/>
        <w:rPr>
          <w:rFonts w:ascii="Times New Roman" w:hAnsi="Times New Roman" w:cs="Times New Roman"/>
          <w:sz w:val="28"/>
          <w:szCs w:val="28"/>
        </w:rPr>
      </w:pPr>
    </w:p>
    <w:p w14:paraId="125120A1" w14:textId="08456F32" w:rsidR="000B4339" w:rsidRDefault="000B4339" w:rsidP="000B4339">
      <w:pPr>
        <w:pStyle w:val="a7"/>
        <w:numPr>
          <w:ilvl w:val="0"/>
          <w:numId w:val="1"/>
        </w:numPr>
        <w:jc w:val="both"/>
        <w:rPr>
          <w:rFonts w:ascii="Times New Roman" w:hAnsi="Times New Roman" w:cs="Times New Roman"/>
          <w:sz w:val="28"/>
          <w:szCs w:val="28"/>
        </w:rPr>
      </w:pPr>
      <w:r>
        <w:rPr>
          <w:rFonts w:ascii="Times New Roman" w:hAnsi="Times New Roman" w:cs="Times New Roman"/>
          <w:sz w:val="28"/>
          <w:szCs w:val="28"/>
        </w:rPr>
        <w:t>Основные функции СУБД</w:t>
      </w:r>
      <w:r w:rsidRPr="000B4339">
        <w:rPr>
          <w:rFonts w:ascii="Times New Roman" w:hAnsi="Times New Roman" w:cs="Times New Roman"/>
          <w:sz w:val="28"/>
          <w:szCs w:val="28"/>
        </w:rPr>
        <w:t xml:space="preserve">. </w:t>
      </w:r>
      <w:r>
        <w:rPr>
          <w:rFonts w:ascii="Times New Roman" w:hAnsi="Times New Roman" w:cs="Times New Roman"/>
          <w:sz w:val="28"/>
          <w:szCs w:val="28"/>
        </w:rPr>
        <w:t>Типовая организация СУБД</w:t>
      </w:r>
    </w:p>
    <w:p w14:paraId="50B6962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СУБД – это комплекс языковых и программных средств, предназначенных для создания, введения и использования БД многими пользователями.</w:t>
      </w:r>
    </w:p>
    <w:p w14:paraId="07ABB383" w14:textId="77777777" w:rsidR="00C35CC0" w:rsidRPr="00C35CC0" w:rsidRDefault="00C35CC0" w:rsidP="00C35CC0">
      <w:pPr>
        <w:jc w:val="both"/>
        <w:rPr>
          <w:rFonts w:ascii="Times New Roman" w:hAnsi="Times New Roman" w:cs="Times New Roman"/>
          <w:sz w:val="28"/>
          <w:szCs w:val="28"/>
        </w:rPr>
      </w:pPr>
    </w:p>
    <w:p w14:paraId="61124B6E"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Св-ва</w:t>
      </w:r>
      <w:proofErr w:type="spellEnd"/>
      <w:r w:rsidRPr="00C35CC0">
        <w:rPr>
          <w:rFonts w:ascii="Times New Roman" w:hAnsi="Times New Roman" w:cs="Times New Roman"/>
          <w:sz w:val="28"/>
          <w:szCs w:val="28"/>
        </w:rPr>
        <w:t xml:space="preserve"> СУБД:</w:t>
      </w:r>
    </w:p>
    <w:p w14:paraId="15E4A690" w14:textId="77777777" w:rsidR="00C35CC0" w:rsidRPr="00C35CC0" w:rsidRDefault="00C35CC0" w:rsidP="00C35CC0">
      <w:pPr>
        <w:jc w:val="both"/>
        <w:rPr>
          <w:rFonts w:ascii="Times New Roman" w:hAnsi="Times New Roman" w:cs="Times New Roman"/>
          <w:sz w:val="28"/>
          <w:szCs w:val="28"/>
        </w:rPr>
      </w:pPr>
    </w:p>
    <w:p w14:paraId="7FD68F7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-поддержание логически согласованного набора файлов; -обеспечение языка манипулирования данными; -восстановление информации после разного рода сбоев; -реально параллельная работа нескольких пользователей.</w:t>
      </w:r>
    </w:p>
    <w:p w14:paraId="654BC2EB" w14:textId="77777777" w:rsidR="00C35CC0" w:rsidRPr="00C35CC0" w:rsidRDefault="00C35CC0" w:rsidP="00C35CC0">
      <w:pPr>
        <w:jc w:val="both"/>
        <w:rPr>
          <w:rFonts w:ascii="Times New Roman" w:hAnsi="Times New Roman" w:cs="Times New Roman"/>
          <w:sz w:val="28"/>
          <w:szCs w:val="28"/>
        </w:rPr>
      </w:pPr>
    </w:p>
    <w:p w14:paraId="26818BD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Основные функции СУБД</w:t>
      </w:r>
    </w:p>
    <w:p w14:paraId="52DD6741" w14:textId="77777777" w:rsidR="00C35CC0" w:rsidRPr="00C35CC0" w:rsidRDefault="00C35CC0" w:rsidP="00C35CC0">
      <w:pPr>
        <w:jc w:val="both"/>
        <w:rPr>
          <w:rFonts w:ascii="Times New Roman" w:hAnsi="Times New Roman" w:cs="Times New Roman"/>
          <w:sz w:val="28"/>
          <w:szCs w:val="28"/>
        </w:rPr>
      </w:pPr>
    </w:p>
    <w:p w14:paraId="12CF076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-Непосредственное управление данными во внешней памяти</w:t>
      </w:r>
    </w:p>
    <w:p w14:paraId="2B5BA547" w14:textId="77777777" w:rsidR="00C35CC0" w:rsidRPr="00C35CC0" w:rsidRDefault="00C35CC0" w:rsidP="00C35CC0">
      <w:pPr>
        <w:jc w:val="both"/>
        <w:rPr>
          <w:rFonts w:ascii="Times New Roman" w:hAnsi="Times New Roman" w:cs="Times New Roman"/>
          <w:sz w:val="28"/>
          <w:szCs w:val="28"/>
        </w:rPr>
      </w:pPr>
    </w:p>
    <w:p w14:paraId="75E06AB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Эта функция включает обеспечение необходимых структур внешней памяти как для хранения данных, непосредственно входящих в БД, так и для служебных целей. В некоторых реализациях СУБД активно используются возможности существующих файловых систем, в других работа производится вплоть до уровня устройств внешней памяти.</w:t>
      </w:r>
    </w:p>
    <w:p w14:paraId="3D6B9540" w14:textId="77777777" w:rsidR="00C35CC0" w:rsidRPr="00C35CC0" w:rsidRDefault="00C35CC0" w:rsidP="00C35CC0">
      <w:pPr>
        <w:jc w:val="both"/>
        <w:rPr>
          <w:rFonts w:ascii="Times New Roman" w:hAnsi="Times New Roman" w:cs="Times New Roman"/>
          <w:sz w:val="28"/>
          <w:szCs w:val="28"/>
        </w:rPr>
      </w:pPr>
    </w:p>
    <w:p w14:paraId="634981E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-Управление буферами оперативной памяти</w:t>
      </w:r>
    </w:p>
    <w:p w14:paraId="160969F7" w14:textId="77777777" w:rsidR="00C35CC0" w:rsidRPr="00C35CC0" w:rsidRDefault="00C35CC0" w:rsidP="00C35CC0">
      <w:pPr>
        <w:jc w:val="both"/>
        <w:rPr>
          <w:rFonts w:ascii="Times New Roman" w:hAnsi="Times New Roman" w:cs="Times New Roman"/>
          <w:sz w:val="28"/>
          <w:szCs w:val="28"/>
        </w:rPr>
      </w:pPr>
    </w:p>
    <w:p w14:paraId="0232E38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СУБД обычно работают с БД размеры которого обычно существенно больше доступного объема оперативной памяти. При обращении к любому элементу данных будет производиться обмен с внешней памятью, то вся система будет работать со скоростью устройства внешней памяти. Способом реального увеличения этой скорости является буферизация данных в оперативной памяти.</w:t>
      </w:r>
    </w:p>
    <w:p w14:paraId="75506240" w14:textId="77777777" w:rsidR="00C35CC0" w:rsidRPr="00C35CC0" w:rsidRDefault="00C35CC0" w:rsidP="00C35CC0">
      <w:pPr>
        <w:jc w:val="both"/>
        <w:rPr>
          <w:rFonts w:ascii="Times New Roman" w:hAnsi="Times New Roman" w:cs="Times New Roman"/>
          <w:sz w:val="28"/>
          <w:szCs w:val="28"/>
        </w:rPr>
      </w:pPr>
    </w:p>
    <w:p w14:paraId="27D61CC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-Управление транзакциями</w:t>
      </w:r>
    </w:p>
    <w:p w14:paraId="5C1ABB82" w14:textId="77777777" w:rsidR="00C35CC0" w:rsidRPr="00C35CC0" w:rsidRDefault="00C35CC0" w:rsidP="00C35CC0">
      <w:pPr>
        <w:jc w:val="both"/>
        <w:rPr>
          <w:rFonts w:ascii="Times New Roman" w:hAnsi="Times New Roman" w:cs="Times New Roman"/>
          <w:sz w:val="28"/>
          <w:szCs w:val="28"/>
        </w:rPr>
      </w:pPr>
    </w:p>
    <w:p w14:paraId="0898536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Транзакция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последовательность операций над БД, рассматриваемых СУБД как единое целое. Либо транзакция успешно выполняется, и СУБД фиксирует (COMMIT) изменения БД, произведенные этой транзакцией, во внешней памяти, либо ни одно из этих изменений никак не отражается на состоянии БД. Понятие транзакции необходимо для поддержания логической целостности БД.</w:t>
      </w:r>
    </w:p>
    <w:p w14:paraId="56C55756" w14:textId="77777777" w:rsidR="00C35CC0" w:rsidRPr="00C35CC0" w:rsidRDefault="00C35CC0" w:rsidP="00C35CC0">
      <w:pPr>
        <w:jc w:val="both"/>
        <w:rPr>
          <w:rFonts w:ascii="Times New Roman" w:hAnsi="Times New Roman" w:cs="Times New Roman"/>
          <w:sz w:val="28"/>
          <w:szCs w:val="28"/>
        </w:rPr>
      </w:pPr>
    </w:p>
    <w:p w14:paraId="6BB456C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-Журнализация</w:t>
      </w:r>
    </w:p>
    <w:p w14:paraId="00731181" w14:textId="77777777" w:rsidR="00C35CC0" w:rsidRPr="00C35CC0" w:rsidRDefault="00C35CC0" w:rsidP="00C35CC0">
      <w:pPr>
        <w:jc w:val="both"/>
        <w:rPr>
          <w:rFonts w:ascii="Times New Roman" w:hAnsi="Times New Roman" w:cs="Times New Roman"/>
          <w:sz w:val="28"/>
          <w:szCs w:val="28"/>
        </w:rPr>
      </w:pPr>
    </w:p>
    <w:p w14:paraId="59732E4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Одним из основных требований к СУБД является надежность хранения данных во внешней памяти. Под надежностью хранения понимается то, что СУБД должна быть в состоянии восстановить последнее согласованное состояние БД после любого аппаратного или программного сбоя. Обычно рассматриваются два возможных вида аппаратных сбоев: так называемые мягкие сбои, которые можно трактовать как внезапную остановку работы компьютера (например, аварийное выключение питания), и жесткие сбои, характеризуемые потерей информации на носителях внешней памяти. Поддержание надежности хранения данных в БД требует избыточности хранения данных, причем та часть данных, которая используется для восстановления, должна храниться особо надежно. Наиболее распространенным методом поддержания такой избыточной информации является ведение журнала изменений БД.</w:t>
      </w:r>
    </w:p>
    <w:p w14:paraId="32C3E870" w14:textId="77777777" w:rsidR="00C35CC0" w:rsidRPr="00C35CC0" w:rsidRDefault="00C35CC0" w:rsidP="00C35CC0">
      <w:pPr>
        <w:jc w:val="both"/>
        <w:rPr>
          <w:rFonts w:ascii="Times New Roman" w:hAnsi="Times New Roman" w:cs="Times New Roman"/>
          <w:sz w:val="28"/>
          <w:szCs w:val="28"/>
        </w:rPr>
      </w:pPr>
    </w:p>
    <w:p w14:paraId="20B8D2E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Журнал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особая часть БД, недоступная пользователям СУБД и поддерживаемая с особой тщательностью, в которую поступают записи обо всех изменениях основной части БД. Самая простая ситуация восстановления - индивидуальный откат транзакции.</w:t>
      </w:r>
    </w:p>
    <w:p w14:paraId="6D809773" w14:textId="77777777" w:rsidR="00C35CC0" w:rsidRPr="00C35CC0" w:rsidRDefault="00C35CC0" w:rsidP="00C35CC0">
      <w:pPr>
        <w:jc w:val="both"/>
        <w:rPr>
          <w:rFonts w:ascii="Times New Roman" w:hAnsi="Times New Roman" w:cs="Times New Roman"/>
          <w:sz w:val="28"/>
          <w:szCs w:val="28"/>
        </w:rPr>
      </w:pPr>
    </w:p>
    <w:p w14:paraId="793F104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-Поддержка языков БД</w:t>
      </w:r>
    </w:p>
    <w:p w14:paraId="03619885" w14:textId="77777777" w:rsidR="00C35CC0" w:rsidRPr="00C35CC0" w:rsidRDefault="00C35CC0" w:rsidP="00C35CC0">
      <w:pPr>
        <w:jc w:val="both"/>
        <w:rPr>
          <w:rFonts w:ascii="Times New Roman" w:hAnsi="Times New Roman" w:cs="Times New Roman"/>
          <w:sz w:val="28"/>
          <w:szCs w:val="28"/>
        </w:rPr>
      </w:pPr>
    </w:p>
    <w:p w14:paraId="5224D67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Для работы с базами данных используются специальные языки SQL (язык управления данными) – структурированный язык запросов (DDL – язык описания данных (поля), DML – язык манипулирования данными (записи), DQL – язык </w:t>
      </w:r>
      <w:proofErr w:type="gramStart"/>
      <w:r w:rsidRPr="00C35CC0">
        <w:rPr>
          <w:rFonts w:ascii="Times New Roman" w:hAnsi="Times New Roman" w:cs="Times New Roman"/>
          <w:sz w:val="28"/>
          <w:szCs w:val="28"/>
        </w:rPr>
        <w:t>запросов(</w:t>
      </w:r>
      <w:proofErr w:type="gramEnd"/>
      <w:r w:rsidRPr="00C35CC0">
        <w:rPr>
          <w:rFonts w:ascii="Times New Roman" w:hAnsi="Times New Roman" w:cs="Times New Roman"/>
          <w:sz w:val="28"/>
          <w:szCs w:val="28"/>
        </w:rPr>
        <w:t>вытаскиваемые данные)).</w:t>
      </w:r>
    </w:p>
    <w:p w14:paraId="6A45981B" w14:textId="77777777" w:rsidR="00C35CC0" w:rsidRPr="00C35CC0" w:rsidRDefault="00C35CC0" w:rsidP="00C35CC0">
      <w:pPr>
        <w:jc w:val="both"/>
        <w:rPr>
          <w:rFonts w:ascii="Times New Roman" w:hAnsi="Times New Roman" w:cs="Times New Roman"/>
          <w:sz w:val="28"/>
          <w:szCs w:val="28"/>
        </w:rPr>
      </w:pPr>
    </w:p>
    <w:p w14:paraId="0AE9391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Типовая организация СУБД:</w:t>
      </w:r>
    </w:p>
    <w:p w14:paraId="303F4BA5" w14:textId="77777777" w:rsidR="00C35CC0" w:rsidRPr="00C35CC0" w:rsidRDefault="00C35CC0" w:rsidP="00C35CC0">
      <w:pPr>
        <w:jc w:val="both"/>
        <w:rPr>
          <w:rFonts w:ascii="Times New Roman" w:hAnsi="Times New Roman" w:cs="Times New Roman"/>
          <w:sz w:val="28"/>
          <w:szCs w:val="28"/>
        </w:rPr>
      </w:pPr>
    </w:p>
    <w:p w14:paraId="0745C63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ядро СУБД, (управление данными во внешней памяти, управление буферами оперативной памяти, управление транзакциями и журнализацию. обладает собственным интерфейсом, не доступным пользователям напрямую и используемым в программах, производимых компилятором SQL)</w:t>
      </w:r>
    </w:p>
    <w:p w14:paraId="1AD12A0F" w14:textId="77777777" w:rsidR="00C35CC0" w:rsidRPr="00C35CC0" w:rsidRDefault="00C35CC0" w:rsidP="00C35CC0">
      <w:pPr>
        <w:jc w:val="both"/>
        <w:rPr>
          <w:rFonts w:ascii="Times New Roman" w:hAnsi="Times New Roman" w:cs="Times New Roman"/>
          <w:sz w:val="28"/>
          <w:szCs w:val="28"/>
        </w:rPr>
      </w:pPr>
    </w:p>
    <w:p w14:paraId="6547364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компилятор языка БД, (компиляция операторов языка БД в некоторую выполняемую программу. Основной проблемой реляционных СУБД является то, что языки этих систем (а это, как правило, SQL) являются непроцедурными. Поэтому компилятор должен решить, каким образом выполнять оператор языка прежде, чем произвести программу. Результатом компиляции является выполняемая программа, представляемая в некоторых системах в машинных кодах, но более часто в выполняемом внутреннем машинно-независимом коде.)</w:t>
      </w:r>
    </w:p>
    <w:p w14:paraId="77F9F770" w14:textId="77777777" w:rsidR="00C35CC0" w:rsidRPr="00C35CC0" w:rsidRDefault="00C35CC0" w:rsidP="00C35CC0">
      <w:pPr>
        <w:jc w:val="both"/>
        <w:rPr>
          <w:rFonts w:ascii="Times New Roman" w:hAnsi="Times New Roman" w:cs="Times New Roman"/>
          <w:sz w:val="28"/>
          <w:szCs w:val="28"/>
        </w:rPr>
      </w:pPr>
    </w:p>
    <w:p w14:paraId="4B9685F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подсистему поддержки времени выполнения, (интерпретатор этого внутреннего языка.)</w:t>
      </w:r>
    </w:p>
    <w:p w14:paraId="689F0FF4" w14:textId="77777777" w:rsidR="00C35CC0" w:rsidRPr="00C35CC0" w:rsidRDefault="00C35CC0" w:rsidP="00C35CC0">
      <w:pPr>
        <w:jc w:val="both"/>
        <w:rPr>
          <w:rFonts w:ascii="Times New Roman" w:hAnsi="Times New Roman" w:cs="Times New Roman"/>
          <w:sz w:val="28"/>
          <w:szCs w:val="28"/>
        </w:rPr>
      </w:pPr>
    </w:p>
    <w:p w14:paraId="064ED5B0" w14:textId="3933E3B3"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набор утилит. (процедуры, которые слишком накладно выполнять с использованием языка БД, например, загрузка и выгрузка БД, сбор статистики, </w:t>
      </w:r>
      <w:r w:rsidRPr="00C35CC0">
        <w:rPr>
          <w:rFonts w:ascii="Times New Roman" w:hAnsi="Times New Roman" w:cs="Times New Roman"/>
          <w:sz w:val="28"/>
          <w:szCs w:val="28"/>
        </w:rPr>
        <w:lastRenderedPageBreak/>
        <w:t>глобальная проверка целостности БД и т.д. Утилиты программируются с использованием интерфейса ядра СУБД, а иногда даже с проникновением внутрь ядра.</w:t>
      </w:r>
    </w:p>
    <w:p w14:paraId="70AA965F" w14:textId="5A67EC4B" w:rsidR="00C35CC0" w:rsidRDefault="00C35CC0" w:rsidP="00C35CC0">
      <w:pPr>
        <w:jc w:val="both"/>
        <w:rPr>
          <w:rFonts w:ascii="Times New Roman" w:hAnsi="Times New Roman" w:cs="Times New Roman"/>
          <w:sz w:val="28"/>
          <w:szCs w:val="28"/>
        </w:rPr>
      </w:pPr>
      <w:r>
        <w:rPr>
          <w:rFonts w:ascii="Times New Roman" w:hAnsi="Times New Roman" w:cs="Times New Roman"/>
          <w:sz w:val="28"/>
          <w:szCs w:val="28"/>
        </w:rPr>
        <w:t>5</w:t>
      </w:r>
      <w:r w:rsidRPr="000F6805">
        <w:rPr>
          <w:rFonts w:ascii="Times New Roman" w:hAnsi="Times New Roman" w:cs="Times New Roman"/>
          <w:sz w:val="28"/>
          <w:szCs w:val="28"/>
        </w:rPr>
        <w:t xml:space="preserve">. </w:t>
      </w:r>
      <w:r>
        <w:rPr>
          <w:rFonts w:ascii="Times New Roman" w:hAnsi="Times New Roman" w:cs="Times New Roman"/>
          <w:sz w:val="28"/>
          <w:szCs w:val="28"/>
        </w:rPr>
        <w:t>Ранние подходы к организации БД</w:t>
      </w:r>
    </w:p>
    <w:p w14:paraId="22833C3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Для правильного понимания причин повсеместного перехода к реляционным системам нужно знать хотя бы что-нибудь про их предшественников; во-вторых, внутренняя организация реляционных систем во многом основана на использовании методов ранних систем; в-третьих, некоторое знание в области ранних систем будет полезно для понимания путей развития </w:t>
      </w:r>
      <w:proofErr w:type="spellStart"/>
      <w:r w:rsidRPr="00C35CC0">
        <w:rPr>
          <w:rFonts w:ascii="Times New Roman" w:hAnsi="Times New Roman" w:cs="Times New Roman"/>
          <w:sz w:val="28"/>
          <w:szCs w:val="28"/>
        </w:rPr>
        <w:t>постреляционных</w:t>
      </w:r>
      <w:proofErr w:type="spellEnd"/>
      <w:r w:rsidRPr="00C35CC0">
        <w:rPr>
          <w:rFonts w:ascii="Times New Roman" w:hAnsi="Times New Roman" w:cs="Times New Roman"/>
          <w:sz w:val="28"/>
          <w:szCs w:val="28"/>
        </w:rPr>
        <w:t xml:space="preserve"> СУБД.</w:t>
      </w:r>
    </w:p>
    <w:p w14:paraId="1FA9E2E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Основные особенности</w:t>
      </w:r>
    </w:p>
    <w:p w14:paraId="5373428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-Все ранние системы не основывались на каких-либо абстрактных моделях.</w:t>
      </w:r>
    </w:p>
    <w:p w14:paraId="07CB801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ранних системах доступ к БД производился на уровне записей.</w:t>
      </w:r>
    </w:p>
    <w:p w14:paraId="24FCFC4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Систем, основанных на инвертированных списках</w:t>
      </w:r>
    </w:p>
    <w:p w14:paraId="1866B2B8"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Datacom</w:t>
      </w:r>
      <w:proofErr w:type="spellEnd"/>
      <w:r w:rsidRPr="00C35CC0">
        <w:rPr>
          <w:rFonts w:ascii="Times New Roman" w:hAnsi="Times New Roman" w:cs="Times New Roman"/>
          <w:sz w:val="28"/>
          <w:szCs w:val="28"/>
        </w:rPr>
        <w:t xml:space="preserve">/DB и </w:t>
      </w:r>
      <w:proofErr w:type="spellStart"/>
      <w:r w:rsidRPr="00C35CC0">
        <w:rPr>
          <w:rFonts w:ascii="Times New Roman" w:hAnsi="Times New Roman" w:cs="Times New Roman"/>
          <w:sz w:val="28"/>
          <w:szCs w:val="28"/>
        </w:rPr>
        <w:t>Adabas</w:t>
      </w:r>
      <w:proofErr w:type="spellEnd"/>
    </w:p>
    <w:p w14:paraId="36E2F38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Организация доступа к данным на основе инвертированных списков используется практически во всех современных реляционных СУБД, но в этих системах пользователи не имеют непосредственного доступа к инвертированным спискам (индексам).</w:t>
      </w:r>
    </w:p>
    <w:p w14:paraId="3BA5E5E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Структуры данных</w:t>
      </w:r>
    </w:p>
    <w:p w14:paraId="6671908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База данных, организованная с помощью инвертированных списков, похожа на реляционную БД, но с тем отличием, что хранимые таблицы и пути доступа к ним видны пользователям. При этом: Строки таблиц упорядочены системой в некоторой физической последовательности. Физическая упорядоченность строк всех таблиц может определяться и для всей БД. Для каждой таблицы можно определить произвольное число ключей поиска, для которых строятся индексы.</w:t>
      </w:r>
    </w:p>
    <w:p w14:paraId="2DC375E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Манипулирование данными</w:t>
      </w:r>
    </w:p>
    <w:p w14:paraId="3E8FAC8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Поддерживаются два класса операторов:</w:t>
      </w:r>
    </w:p>
    <w:p w14:paraId="28D9E5E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-Операторы, устанавливающие адрес записи, среди которых:</w:t>
      </w:r>
    </w:p>
    <w:p w14:paraId="4A5566E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прямые поисковые операторы</w:t>
      </w:r>
    </w:p>
    <w:p w14:paraId="49593DD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операторы, находящие запись в терминах относительной позиции от предыдущей записи по некоторому пути доступа.</w:t>
      </w:r>
    </w:p>
    <w:p w14:paraId="7FA5B14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-Операторы над адресуемыми записями</w:t>
      </w:r>
    </w:p>
    <w:p w14:paraId="128FB52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найти первую запись таблицы T в физическом порядке; возвращает адрес записи;</w:t>
      </w:r>
    </w:p>
    <w:p w14:paraId="2E25A5C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найти первую запись таблицы T с заданным значением ключа поиска K; возвращает адрес записи;</w:t>
      </w:r>
    </w:p>
    <w:p w14:paraId="7556CDB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выбрать запись с указанным адресом;</w:t>
      </w:r>
    </w:p>
    <w:p w14:paraId="1E1EC55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Общие правила определения целостности БД отсутствуют.</w:t>
      </w:r>
    </w:p>
    <w:p w14:paraId="1D84743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Иерархические системы</w:t>
      </w:r>
    </w:p>
    <w:p w14:paraId="7D6A456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(IMS) фирмы IBM. Первая версия появилась в 1968 г.</w:t>
      </w:r>
    </w:p>
    <w:p w14:paraId="70F4825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Иерархические структуры данных</w:t>
      </w:r>
    </w:p>
    <w:p w14:paraId="6F381C7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Иерархическая БД состоит из упорядоченного набора деревьев;</w:t>
      </w:r>
    </w:p>
    <w:p w14:paraId="56A7EBB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Тип дерева состоит из одного "корневого" типа записи и упорядоченного набора из нуля или более типов поддеревьев. Тип дерева в целом представляет собой иерархически организованный набор типов записи.</w:t>
      </w:r>
    </w:p>
    <w:p w14:paraId="030BF05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Все экземпляры данного типа потомка с общим экземпляром типа предка называются близнецами. </w:t>
      </w:r>
      <w:r w:rsidRPr="00C35CC0">
        <w:rPr>
          <w:rFonts w:ascii="Times New Roman" w:hAnsi="Times New Roman" w:cs="Times New Roman"/>
          <w:sz w:val="28"/>
          <w:szCs w:val="28"/>
          <w:u w:val="single"/>
        </w:rPr>
        <w:t>Манипулирование данными</w:t>
      </w:r>
    </w:p>
    <w:p w14:paraId="7C10911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Примерами типичных операторов манипулирования иерархически организованными данными могут быть следующие: -Найти указанное дерево БД -Перейти от одного дерева к другому;</w:t>
      </w:r>
    </w:p>
    <w:p w14:paraId="229B553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Ограничения целостности</w:t>
      </w:r>
    </w:p>
    <w:p w14:paraId="3C20BD0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никакой потомок не может существовать без своего родителя.</w:t>
      </w:r>
    </w:p>
    <w:p w14:paraId="4F00892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Сетевые системы</w:t>
      </w:r>
    </w:p>
    <w:p w14:paraId="629ADF0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IDMS 1971 г</w:t>
      </w:r>
    </w:p>
    <w:p w14:paraId="6A6A25E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Сетевые структуры данных</w:t>
      </w:r>
    </w:p>
    <w:p w14:paraId="053C97B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Сетевой подход к организации данных является расширением иерархического. Структуре данных потомок может иметь любое число предков. Сетевая БД состоит из набора записей и набора связей между этими записями. Тип связи определяется для двух типов записи: предка и потомка. Экземпляр типа связи состоит из одного экземпляра типа записи предка и упорядоченного набора </w:t>
      </w:r>
      <w:r w:rsidRPr="00C35CC0">
        <w:rPr>
          <w:rFonts w:ascii="Times New Roman" w:hAnsi="Times New Roman" w:cs="Times New Roman"/>
          <w:sz w:val="28"/>
          <w:szCs w:val="28"/>
        </w:rPr>
        <w:lastRenderedPageBreak/>
        <w:t>экземпляров типа записи потомка. Для данного типа связи L с типом записи предка P и типом записи потомка C должны выполняться следующие два условия:</w:t>
      </w:r>
    </w:p>
    <w:p w14:paraId="0093F81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Каждый экземпляр типа P является предком только в одном экземпляре L;</w:t>
      </w:r>
    </w:p>
    <w:p w14:paraId="47A0F97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Каждый экземпляр C является потомком не более, чем в одном экземпляре L.</w:t>
      </w:r>
    </w:p>
    <w:p w14:paraId="05905C0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Манипулирование данными</w:t>
      </w:r>
    </w:p>
    <w:p w14:paraId="0E26294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-Найти конкретную запись в наборе однотипных записей -Перейти от предка к первому потомку по некоторой связи -Создать новую запись; -Исключить из связи;</w:t>
      </w:r>
    </w:p>
    <w:p w14:paraId="690AEC0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Ограничения целостности</w:t>
      </w:r>
    </w:p>
    <w:p w14:paraId="630E855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принципе их поддержание не требуется, но иногда требуют целостности по ссылкам</w:t>
      </w:r>
    </w:p>
    <w:p w14:paraId="3F1E338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Достоинства и недостатки</w:t>
      </w:r>
      <w:r w:rsidRPr="00C35CC0">
        <w:rPr>
          <w:rFonts w:ascii="Times New Roman" w:hAnsi="Times New Roman" w:cs="Times New Roman"/>
          <w:sz w:val="28"/>
          <w:szCs w:val="28"/>
        </w:rPr>
        <w:t>-Сильные места ранних СУБД: -Развитые средства управления данными во внешней памяти на низком уровне; -Возможность построения вручную эффективных прикладных систем; -Возможность экономии памяти за счет разделения подобъектов (в сетевых системах).</w:t>
      </w:r>
    </w:p>
    <w:p w14:paraId="04AC4CA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Недостатки: </w:t>
      </w:r>
      <w:r w:rsidRPr="00C35CC0">
        <w:rPr>
          <w:rFonts w:ascii="Times New Roman" w:hAnsi="Times New Roman" w:cs="Times New Roman"/>
          <w:sz w:val="28"/>
          <w:szCs w:val="28"/>
        </w:rPr>
        <w:t>-Слишком сложно пользоваться; -Фактически необходимы знания о физической организации; -Прикладные системы зависят от этой организации; -Их логика перегружена деталями организации доступа к БД.</w:t>
      </w:r>
    </w:p>
    <w:p w14:paraId="1831C0B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Современный подход</w:t>
      </w:r>
    </w:p>
    <w:p w14:paraId="47BADF22" w14:textId="77777777" w:rsidR="00C35CC0" w:rsidRPr="00C35CC0" w:rsidRDefault="00C35CC0" w:rsidP="00C35CC0">
      <w:pPr>
        <w:jc w:val="both"/>
        <w:rPr>
          <w:rFonts w:ascii="Times New Roman" w:hAnsi="Times New Roman" w:cs="Times New Roman"/>
          <w:sz w:val="28"/>
          <w:szCs w:val="28"/>
        </w:rPr>
      </w:pPr>
    </w:p>
    <w:p w14:paraId="7F8FC4CD" w14:textId="670EED19"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Реляционная модель (RDBMS)</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то, что мы используем сейчас (SQL, таблицы, первичные и внешние ключи). Данные хранятся в виде связанных таблиц. Это стандарт де-факто с 1980-х годов до сегодняшнего дня (MySQL, </w:t>
      </w:r>
      <w:proofErr w:type="spellStart"/>
      <w:r w:rsidRPr="00C35CC0">
        <w:rPr>
          <w:rFonts w:ascii="Times New Roman" w:hAnsi="Times New Roman" w:cs="Times New Roman"/>
          <w:sz w:val="28"/>
          <w:szCs w:val="28"/>
        </w:rPr>
        <w:t>PostgreSQL</w:t>
      </w:r>
      <w:proofErr w:type="spellEnd"/>
      <w:r w:rsidRPr="00C35CC0">
        <w:rPr>
          <w:rFonts w:ascii="Times New Roman" w:hAnsi="Times New Roman" w:cs="Times New Roman"/>
          <w:sz w:val="28"/>
          <w:szCs w:val="28"/>
        </w:rPr>
        <w:t>, Oracle, MS SQL Server).</w:t>
      </w:r>
    </w:p>
    <w:p w14:paraId="02B58BA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Перспективные подходы</w:t>
      </w:r>
    </w:p>
    <w:p w14:paraId="09BC562D" w14:textId="77777777" w:rsidR="00C35CC0" w:rsidRPr="00C35CC0" w:rsidRDefault="00C35CC0" w:rsidP="00C35CC0">
      <w:pPr>
        <w:jc w:val="both"/>
        <w:rPr>
          <w:rFonts w:ascii="Times New Roman" w:hAnsi="Times New Roman" w:cs="Times New Roman"/>
          <w:sz w:val="28"/>
          <w:szCs w:val="28"/>
        </w:rPr>
      </w:pPr>
    </w:p>
    <w:p w14:paraId="1942A62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Технологии, которые активно развиваются и определяют будущее:</w:t>
      </w:r>
    </w:p>
    <w:p w14:paraId="2CED4B01" w14:textId="77777777" w:rsidR="00C35CC0" w:rsidRPr="00C35CC0" w:rsidRDefault="00C35CC0" w:rsidP="00C35CC0">
      <w:pPr>
        <w:jc w:val="both"/>
        <w:rPr>
          <w:rFonts w:ascii="Times New Roman" w:hAnsi="Times New Roman" w:cs="Times New Roman"/>
          <w:sz w:val="28"/>
          <w:szCs w:val="28"/>
        </w:rPr>
      </w:pPr>
    </w:p>
    <w:p w14:paraId="266320F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 </w:t>
      </w:r>
      <w:proofErr w:type="spellStart"/>
      <w:r w:rsidRPr="00C35CC0">
        <w:rPr>
          <w:rFonts w:ascii="Times New Roman" w:hAnsi="Times New Roman" w:cs="Times New Roman"/>
          <w:sz w:val="28"/>
          <w:szCs w:val="28"/>
        </w:rPr>
        <w:t>NoSQL</w:t>
      </w:r>
      <w:proofErr w:type="spellEnd"/>
      <w:r w:rsidRPr="00C35CC0">
        <w:rPr>
          <w:rFonts w:ascii="Times New Roman" w:hAnsi="Times New Roman" w:cs="Times New Roman"/>
          <w:sz w:val="28"/>
          <w:szCs w:val="28"/>
        </w:rPr>
        <w:t xml:space="preserve"> и </w:t>
      </w:r>
      <w:proofErr w:type="spellStart"/>
      <w:r w:rsidRPr="00C35CC0">
        <w:rPr>
          <w:rFonts w:ascii="Times New Roman" w:hAnsi="Times New Roman" w:cs="Times New Roman"/>
          <w:sz w:val="28"/>
          <w:szCs w:val="28"/>
        </w:rPr>
        <w:t>Многомодельные</w:t>
      </w:r>
      <w:proofErr w:type="spellEnd"/>
      <w:r w:rsidRPr="00C35CC0">
        <w:rPr>
          <w:rFonts w:ascii="Times New Roman" w:hAnsi="Times New Roman" w:cs="Times New Roman"/>
          <w:sz w:val="28"/>
          <w:szCs w:val="28"/>
        </w:rPr>
        <w:t xml:space="preserve"> БД: Отказ от жестких таблиц в пользу гибких документов (JSON), графов или колоночного хранения (</w:t>
      </w:r>
      <w:proofErr w:type="spellStart"/>
      <w:r w:rsidRPr="00C35CC0">
        <w:rPr>
          <w:rFonts w:ascii="Times New Roman" w:hAnsi="Times New Roman" w:cs="Times New Roman"/>
          <w:sz w:val="28"/>
          <w:szCs w:val="28"/>
        </w:rPr>
        <w:t>MongoDB</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Redis</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lastRenderedPageBreak/>
        <w:t>Cassandra</w:t>
      </w:r>
      <w:proofErr w:type="spellEnd"/>
      <w:r w:rsidRPr="00C35CC0">
        <w:rPr>
          <w:rFonts w:ascii="Times New Roman" w:hAnsi="Times New Roman" w:cs="Times New Roman"/>
          <w:sz w:val="28"/>
          <w:szCs w:val="28"/>
        </w:rPr>
        <w:t xml:space="preserve">). Современные БД (например, </w:t>
      </w:r>
      <w:proofErr w:type="spellStart"/>
      <w:r w:rsidRPr="00C35CC0">
        <w:rPr>
          <w:rFonts w:ascii="Times New Roman" w:hAnsi="Times New Roman" w:cs="Times New Roman"/>
          <w:sz w:val="28"/>
          <w:szCs w:val="28"/>
        </w:rPr>
        <w:t>ArangoDB</w:t>
      </w:r>
      <w:proofErr w:type="spellEnd"/>
      <w:r w:rsidRPr="00C35CC0">
        <w:rPr>
          <w:rFonts w:ascii="Times New Roman" w:hAnsi="Times New Roman" w:cs="Times New Roman"/>
          <w:sz w:val="28"/>
          <w:szCs w:val="28"/>
        </w:rPr>
        <w:t>) позволяют сочетать сразу несколько моделей в одной.</w:t>
      </w:r>
    </w:p>
    <w:p w14:paraId="43F4A3B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2. Векторные базы данных: Самое актуальное направление в эпоху Искусственного Интеллекта. Они хранят данные не в виде текста, а в виде математических векторов (</w:t>
      </w:r>
      <w:proofErr w:type="spellStart"/>
      <w:r w:rsidRPr="00C35CC0">
        <w:rPr>
          <w:rFonts w:ascii="Times New Roman" w:hAnsi="Times New Roman" w:cs="Times New Roman"/>
          <w:sz w:val="28"/>
          <w:szCs w:val="28"/>
        </w:rPr>
        <w:t>эмбеддингов</w:t>
      </w:r>
      <w:proofErr w:type="spellEnd"/>
      <w:r w:rsidRPr="00C35CC0">
        <w:rPr>
          <w:rFonts w:ascii="Times New Roman" w:hAnsi="Times New Roman" w:cs="Times New Roman"/>
          <w:sz w:val="28"/>
          <w:szCs w:val="28"/>
        </w:rPr>
        <w:t>), что позволяет нейросетям мгновенно находить смысл и схожесть в огромных массивах данных (</w:t>
      </w:r>
      <w:proofErr w:type="spellStart"/>
      <w:r w:rsidRPr="00C35CC0">
        <w:rPr>
          <w:rFonts w:ascii="Times New Roman" w:hAnsi="Times New Roman" w:cs="Times New Roman"/>
          <w:sz w:val="28"/>
          <w:szCs w:val="28"/>
        </w:rPr>
        <w:t>Pinecone</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Milvus</w:t>
      </w:r>
      <w:proofErr w:type="spellEnd"/>
      <w:r w:rsidRPr="00C35CC0">
        <w:rPr>
          <w:rFonts w:ascii="Times New Roman" w:hAnsi="Times New Roman" w:cs="Times New Roman"/>
          <w:sz w:val="28"/>
          <w:szCs w:val="28"/>
        </w:rPr>
        <w:t>).</w:t>
      </w:r>
    </w:p>
    <w:p w14:paraId="1B3AA9D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3. </w:t>
      </w:r>
      <w:proofErr w:type="spellStart"/>
      <w:r w:rsidRPr="00C35CC0">
        <w:rPr>
          <w:rFonts w:ascii="Times New Roman" w:hAnsi="Times New Roman" w:cs="Times New Roman"/>
          <w:sz w:val="28"/>
          <w:szCs w:val="28"/>
        </w:rPr>
        <w:t>NewSQL</w:t>
      </w:r>
      <w:proofErr w:type="spellEnd"/>
      <w:r w:rsidRPr="00C35CC0">
        <w:rPr>
          <w:rFonts w:ascii="Times New Roman" w:hAnsi="Times New Roman" w:cs="Times New Roman"/>
          <w:sz w:val="28"/>
          <w:szCs w:val="28"/>
        </w:rPr>
        <w:t xml:space="preserve">: Попытка объединить масштабируемость </w:t>
      </w:r>
      <w:proofErr w:type="spellStart"/>
      <w:r w:rsidRPr="00C35CC0">
        <w:rPr>
          <w:rFonts w:ascii="Times New Roman" w:hAnsi="Times New Roman" w:cs="Times New Roman"/>
          <w:sz w:val="28"/>
          <w:szCs w:val="28"/>
        </w:rPr>
        <w:t>NoSQL</w:t>
      </w:r>
      <w:proofErr w:type="spellEnd"/>
      <w:r w:rsidRPr="00C35CC0">
        <w:rPr>
          <w:rFonts w:ascii="Times New Roman" w:hAnsi="Times New Roman" w:cs="Times New Roman"/>
          <w:sz w:val="28"/>
          <w:szCs w:val="28"/>
        </w:rPr>
        <w:t xml:space="preserve"> с надежностью и строгостью классических реляционных БД (Google </w:t>
      </w:r>
      <w:proofErr w:type="spellStart"/>
      <w:r w:rsidRPr="00C35CC0">
        <w:rPr>
          <w:rFonts w:ascii="Times New Roman" w:hAnsi="Times New Roman" w:cs="Times New Roman"/>
          <w:sz w:val="28"/>
          <w:szCs w:val="28"/>
        </w:rPr>
        <w:t>Spanner</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CockroachDB</w:t>
      </w:r>
      <w:proofErr w:type="spellEnd"/>
      <w:r w:rsidRPr="00C35CC0">
        <w:rPr>
          <w:rFonts w:ascii="Times New Roman" w:hAnsi="Times New Roman" w:cs="Times New Roman"/>
          <w:sz w:val="28"/>
          <w:szCs w:val="28"/>
        </w:rPr>
        <w:t>).</w:t>
      </w:r>
    </w:p>
    <w:p w14:paraId="2A729128" w14:textId="3491ADC3"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4. Блокчейн-БД: Распределенные реестры, где данные невозможно удалить или подделать (используются там, где критически важна прозрачность истории изменений).</w:t>
      </w:r>
    </w:p>
    <w:p w14:paraId="65B77C92" w14:textId="77777777" w:rsidR="00C35CC0" w:rsidRPr="00C35CC0" w:rsidRDefault="00C35CC0" w:rsidP="00C35CC0">
      <w:pPr>
        <w:jc w:val="both"/>
        <w:rPr>
          <w:rFonts w:ascii="Times New Roman" w:hAnsi="Times New Roman" w:cs="Times New Roman"/>
          <w:sz w:val="28"/>
          <w:szCs w:val="28"/>
        </w:rPr>
      </w:pPr>
    </w:p>
    <w:p w14:paraId="45EF5E28" w14:textId="64C6725D" w:rsidR="00C35CC0" w:rsidRDefault="00C35CC0" w:rsidP="00C35CC0">
      <w:pPr>
        <w:jc w:val="both"/>
        <w:rPr>
          <w:rFonts w:ascii="Times New Roman" w:hAnsi="Times New Roman" w:cs="Times New Roman"/>
          <w:sz w:val="28"/>
          <w:szCs w:val="28"/>
        </w:rPr>
      </w:pPr>
      <w:r>
        <w:rPr>
          <w:rFonts w:ascii="Times New Roman" w:hAnsi="Times New Roman" w:cs="Times New Roman"/>
          <w:sz w:val="28"/>
          <w:szCs w:val="28"/>
        </w:rPr>
        <w:t>6</w:t>
      </w:r>
      <w:r w:rsidRPr="00C35CC0">
        <w:rPr>
          <w:rFonts w:ascii="Times New Roman" w:hAnsi="Times New Roman" w:cs="Times New Roman"/>
          <w:sz w:val="28"/>
          <w:szCs w:val="28"/>
        </w:rPr>
        <w:t xml:space="preserve">. </w:t>
      </w:r>
      <w:r>
        <w:rPr>
          <w:rFonts w:ascii="Times New Roman" w:hAnsi="Times New Roman" w:cs="Times New Roman"/>
          <w:sz w:val="28"/>
          <w:szCs w:val="28"/>
        </w:rPr>
        <w:t>Реляционный подход к организации БД</w:t>
      </w:r>
      <w:r w:rsidRPr="00C35CC0">
        <w:rPr>
          <w:rFonts w:ascii="Times New Roman" w:hAnsi="Times New Roman" w:cs="Times New Roman"/>
          <w:sz w:val="28"/>
          <w:szCs w:val="28"/>
        </w:rPr>
        <w:t xml:space="preserve">. </w:t>
      </w:r>
      <w:r>
        <w:rPr>
          <w:rFonts w:ascii="Times New Roman" w:hAnsi="Times New Roman" w:cs="Times New Roman"/>
          <w:sz w:val="28"/>
          <w:szCs w:val="28"/>
        </w:rPr>
        <w:t>Базовые понятия реляционных баз данных</w:t>
      </w:r>
    </w:p>
    <w:p w14:paraId="7ECE61C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 числу достоинств реляционного подхода можно отнести:</w:t>
      </w:r>
    </w:p>
    <w:p w14:paraId="4E89C504" w14:textId="77777777" w:rsidR="00C35CC0" w:rsidRPr="00C35CC0" w:rsidRDefault="00C35CC0" w:rsidP="00C35CC0">
      <w:pPr>
        <w:jc w:val="both"/>
        <w:rPr>
          <w:rFonts w:ascii="Times New Roman" w:hAnsi="Times New Roman" w:cs="Times New Roman"/>
          <w:sz w:val="28"/>
          <w:szCs w:val="28"/>
        </w:rPr>
      </w:pPr>
    </w:p>
    <w:p w14:paraId="16580D7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-наличие небольшого набора абстракций -наличие простого и в то же время мощного математического аппарата -возможность манипулирования данными без необходимости знания конкретной физической организации баз данных во внешней памяти.</w:t>
      </w:r>
    </w:p>
    <w:p w14:paraId="4B083324" w14:textId="77777777" w:rsidR="00C35CC0" w:rsidRPr="00C35CC0" w:rsidRDefault="00C35CC0" w:rsidP="00C35CC0">
      <w:pPr>
        <w:jc w:val="both"/>
        <w:rPr>
          <w:rFonts w:ascii="Times New Roman" w:hAnsi="Times New Roman" w:cs="Times New Roman"/>
          <w:sz w:val="28"/>
          <w:szCs w:val="28"/>
        </w:rPr>
      </w:pPr>
    </w:p>
    <w:p w14:paraId="149EC16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Недостаток: некоторая ограниченность </w:t>
      </w:r>
      <w:proofErr w:type="gramStart"/>
      <w:r w:rsidRPr="00C35CC0">
        <w:rPr>
          <w:rFonts w:ascii="Times New Roman" w:hAnsi="Times New Roman" w:cs="Times New Roman"/>
          <w:sz w:val="28"/>
          <w:szCs w:val="28"/>
        </w:rPr>
        <w:t>при использование</w:t>
      </w:r>
      <w:proofErr w:type="gramEnd"/>
      <w:r w:rsidRPr="00C35CC0">
        <w:rPr>
          <w:rFonts w:ascii="Times New Roman" w:hAnsi="Times New Roman" w:cs="Times New Roman"/>
          <w:sz w:val="28"/>
          <w:szCs w:val="28"/>
        </w:rPr>
        <w:t xml:space="preserve"> в так называемых нетрадиционных областях, в которых требуются предельно сложные структуры данных.</w:t>
      </w:r>
    </w:p>
    <w:p w14:paraId="296F21CE" w14:textId="77777777" w:rsidR="00C35CC0" w:rsidRPr="00C35CC0" w:rsidRDefault="00C35CC0" w:rsidP="00C35CC0">
      <w:pPr>
        <w:jc w:val="both"/>
        <w:rPr>
          <w:rFonts w:ascii="Times New Roman" w:hAnsi="Times New Roman" w:cs="Times New Roman"/>
          <w:sz w:val="28"/>
          <w:szCs w:val="28"/>
        </w:rPr>
      </w:pPr>
    </w:p>
    <w:p w14:paraId="27709FF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Появился в 70, </w:t>
      </w:r>
      <w:proofErr w:type="gramStart"/>
      <w:r w:rsidRPr="00C35CC0">
        <w:rPr>
          <w:rFonts w:ascii="Times New Roman" w:hAnsi="Times New Roman" w:cs="Times New Roman"/>
          <w:sz w:val="28"/>
          <w:szCs w:val="28"/>
        </w:rPr>
        <w:t>в с</w:t>
      </w:r>
      <w:proofErr w:type="gramEnd"/>
      <w:r w:rsidRPr="00C35CC0">
        <w:rPr>
          <w:rFonts w:ascii="Times New Roman" w:hAnsi="Times New Roman" w:cs="Times New Roman"/>
          <w:sz w:val="28"/>
          <w:szCs w:val="28"/>
        </w:rPr>
        <w:t xml:space="preserve"> середине 80 вытеснил ранние.</w:t>
      </w:r>
    </w:p>
    <w:p w14:paraId="26B4E507" w14:textId="77777777" w:rsidR="00C35CC0" w:rsidRPr="00C35CC0" w:rsidRDefault="00C35CC0" w:rsidP="00C35CC0">
      <w:pPr>
        <w:jc w:val="both"/>
        <w:rPr>
          <w:rFonts w:ascii="Times New Roman" w:hAnsi="Times New Roman" w:cs="Times New Roman"/>
          <w:sz w:val="28"/>
          <w:szCs w:val="28"/>
        </w:rPr>
      </w:pPr>
    </w:p>
    <w:p w14:paraId="04C2F66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Основными понятиями реляционных баз данных являются тип данных, домен, атрибут, кортеж, первичный ключ и отношение.</w:t>
      </w:r>
    </w:p>
    <w:p w14:paraId="4674152D" w14:textId="77777777" w:rsidR="00C35CC0" w:rsidRPr="00C35CC0" w:rsidRDefault="00C35CC0" w:rsidP="00C35CC0">
      <w:pPr>
        <w:jc w:val="both"/>
        <w:rPr>
          <w:rFonts w:ascii="Times New Roman" w:hAnsi="Times New Roman" w:cs="Times New Roman"/>
          <w:sz w:val="28"/>
          <w:szCs w:val="28"/>
        </w:rPr>
      </w:pPr>
    </w:p>
    <w:p w14:paraId="6E5D42E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Объект (Сущность) – элемент какой-либо системы, информация о котором сохраняется.</w:t>
      </w:r>
    </w:p>
    <w:p w14:paraId="0ADD674D" w14:textId="77777777" w:rsidR="00C35CC0" w:rsidRPr="00C35CC0" w:rsidRDefault="00C35CC0" w:rsidP="00C35CC0">
      <w:pPr>
        <w:jc w:val="both"/>
        <w:rPr>
          <w:rFonts w:ascii="Times New Roman" w:hAnsi="Times New Roman" w:cs="Times New Roman"/>
          <w:sz w:val="28"/>
          <w:szCs w:val="28"/>
        </w:rPr>
      </w:pPr>
    </w:p>
    <w:p w14:paraId="6AD0A95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Атрибут – информационное отображение свойств объекта. Каждый объект характеризуется набором атрибутов. (</w:t>
      </w:r>
      <w:proofErr w:type="spellStart"/>
      <w:r w:rsidRPr="00C35CC0">
        <w:rPr>
          <w:rFonts w:ascii="Times New Roman" w:hAnsi="Times New Roman" w:cs="Times New Roman"/>
          <w:sz w:val="28"/>
          <w:szCs w:val="28"/>
        </w:rPr>
        <w:t>столбци</w:t>
      </w:r>
      <w:proofErr w:type="spellEnd"/>
      <w:r w:rsidRPr="00C35CC0">
        <w:rPr>
          <w:rFonts w:ascii="Times New Roman" w:hAnsi="Times New Roman" w:cs="Times New Roman"/>
          <w:sz w:val="28"/>
          <w:szCs w:val="28"/>
        </w:rPr>
        <w:t>)</w:t>
      </w:r>
    </w:p>
    <w:p w14:paraId="61FD93E5" w14:textId="77777777" w:rsidR="00C35CC0" w:rsidRPr="00C35CC0" w:rsidRDefault="00C35CC0" w:rsidP="00C35CC0">
      <w:pPr>
        <w:jc w:val="both"/>
        <w:rPr>
          <w:rFonts w:ascii="Times New Roman" w:hAnsi="Times New Roman" w:cs="Times New Roman"/>
          <w:sz w:val="28"/>
          <w:szCs w:val="28"/>
        </w:rPr>
      </w:pPr>
    </w:p>
    <w:p w14:paraId="581FAD0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Таблица – упорядоченная структура, состоящая из конечного набора однотипных записей.</w:t>
      </w:r>
    </w:p>
    <w:p w14:paraId="523CE005" w14:textId="77777777" w:rsidR="00C35CC0" w:rsidRPr="00C35CC0" w:rsidRDefault="00C35CC0" w:rsidP="00C35CC0">
      <w:pPr>
        <w:jc w:val="both"/>
        <w:rPr>
          <w:rFonts w:ascii="Times New Roman" w:hAnsi="Times New Roman" w:cs="Times New Roman"/>
          <w:sz w:val="28"/>
          <w:szCs w:val="28"/>
        </w:rPr>
      </w:pPr>
    </w:p>
    <w:p w14:paraId="046B05C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Тип данных (представлением данных в адресном пространстве, но и со способом их обработки)</w:t>
      </w:r>
    </w:p>
    <w:p w14:paraId="18CA1EC1" w14:textId="77777777" w:rsidR="00C35CC0" w:rsidRPr="00C35CC0" w:rsidRDefault="00C35CC0" w:rsidP="00C35CC0">
      <w:pPr>
        <w:jc w:val="both"/>
        <w:rPr>
          <w:rFonts w:ascii="Times New Roman" w:hAnsi="Times New Roman" w:cs="Times New Roman"/>
          <w:sz w:val="28"/>
          <w:szCs w:val="28"/>
        </w:rPr>
      </w:pPr>
    </w:p>
    <w:p w14:paraId="1D0A9C1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Домен – допустимое множество значений данного типа.</w:t>
      </w:r>
    </w:p>
    <w:p w14:paraId="3B121CBB" w14:textId="77777777" w:rsidR="00C35CC0" w:rsidRPr="00C35CC0" w:rsidRDefault="00C35CC0" w:rsidP="00C35CC0">
      <w:pPr>
        <w:jc w:val="both"/>
        <w:rPr>
          <w:rFonts w:ascii="Times New Roman" w:hAnsi="Times New Roman" w:cs="Times New Roman"/>
          <w:sz w:val="28"/>
          <w:szCs w:val="28"/>
        </w:rPr>
      </w:pPr>
    </w:p>
    <w:p w14:paraId="40E502A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Кортеж</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строки реляционной </w:t>
      </w:r>
      <w:proofErr w:type="spellStart"/>
      <w:r w:rsidRPr="00C35CC0">
        <w:rPr>
          <w:rFonts w:ascii="Times New Roman" w:hAnsi="Times New Roman" w:cs="Times New Roman"/>
          <w:sz w:val="28"/>
          <w:szCs w:val="28"/>
        </w:rPr>
        <w:t>таблици</w:t>
      </w:r>
      <w:proofErr w:type="spellEnd"/>
      <w:r w:rsidRPr="00C35CC0">
        <w:rPr>
          <w:rFonts w:ascii="Times New Roman" w:hAnsi="Times New Roman" w:cs="Times New Roman"/>
          <w:sz w:val="28"/>
          <w:szCs w:val="28"/>
        </w:rPr>
        <w:t>. (это множество пар {имя атрибута, значение}, которое содержит одно вхождение каждого имени атрибута, принадлежащего схеме отношения.)</w:t>
      </w:r>
    </w:p>
    <w:p w14:paraId="2CA2CC61" w14:textId="77777777" w:rsidR="00C35CC0" w:rsidRPr="00C35CC0" w:rsidRDefault="00C35CC0" w:rsidP="00C35CC0">
      <w:pPr>
        <w:jc w:val="both"/>
        <w:rPr>
          <w:rFonts w:ascii="Times New Roman" w:hAnsi="Times New Roman" w:cs="Times New Roman"/>
          <w:sz w:val="28"/>
          <w:szCs w:val="28"/>
        </w:rPr>
      </w:pPr>
    </w:p>
    <w:p w14:paraId="7C8782A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Схема отношения </w:t>
      </w:r>
      <w:proofErr w:type="gramStart"/>
      <w:r w:rsidRPr="00C35CC0">
        <w:rPr>
          <w:rFonts w:ascii="Times New Roman" w:hAnsi="Times New Roman" w:cs="Times New Roman"/>
          <w:sz w:val="28"/>
          <w:szCs w:val="28"/>
        </w:rPr>
        <w:t>- это именованное множество</w:t>
      </w:r>
      <w:proofErr w:type="gramEnd"/>
      <w:r w:rsidRPr="00C35CC0">
        <w:rPr>
          <w:rFonts w:ascii="Times New Roman" w:hAnsi="Times New Roman" w:cs="Times New Roman"/>
          <w:sz w:val="28"/>
          <w:szCs w:val="28"/>
        </w:rPr>
        <w:t xml:space="preserve"> пар {имя атрибута, имя домена (или типа, если понятие домена не поддерживается)}. Степень или "арность" схемы отношения - мощность этого множества.</w:t>
      </w:r>
    </w:p>
    <w:p w14:paraId="75ACEDBA" w14:textId="77777777" w:rsidR="00C35CC0" w:rsidRPr="00C35CC0" w:rsidRDefault="00C35CC0" w:rsidP="00C35CC0">
      <w:pPr>
        <w:jc w:val="both"/>
        <w:rPr>
          <w:rFonts w:ascii="Times New Roman" w:hAnsi="Times New Roman" w:cs="Times New Roman"/>
          <w:sz w:val="28"/>
          <w:szCs w:val="28"/>
        </w:rPr>
      </w:pPr>
    </w:p>
    <w:p w14:paraId="0628F27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Первичный ключ – атрибут, позволяющий однозначным образом определить каждую строку в таблице.</w:t>
      </w:r>
    </w:p>
    <w:p w14:paraId="6BEB208A" w14:textId="77777777" w:rsidR="00C35CC0" w:rsidRPr="00C35CC0" w:rsidRDefault="00C35CC0" w:rsidP="00C35CC0">
      <w:pPr>
        <w:jc w:val="both"/>
        <w:rPr>
          <w:rFonts w:ascii="Times New Roman" w:hAnsi="Times New Roman" w:cs="Times New Roman"/>
          <w:sz w:val="28"/>
          <w:szCs w:val="28"/>
        </w:rPr>
      </w:pPr>
    </w:p>
    <w:p w14:paraId="364C2F6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Связь – логические отношения между сущностями</w:t>
      </w:r>
    </w:p>
    <w:p w14:paraId="23C2E07A" w14:textId="77777777" w:rsidR="00C35CC0" w:rsidRPr="00C35CC0" w:rsidRDefault="00C35CC0" w:rsidP="00C35CC0">
      <w:pPr>
        <w:jc w:val="both"/>
        <w:rPr>
          <w:rFonts w:ascii="Times New Roman" w:hAnsi="Times New Roman" w:cs="Times New Roman"/>
          <w:sz w:val="28"/>
          <w:szCs w:val="28"/>
        </w:rPr>
      </w:pPr>
    </w:p>
    <w:p w14:paraId="062A774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Схема БД (в структурном смысле)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набор именованных схем отношений.</w:t>
      </w:r>
    </w:p>
    <w:p w14:paraId="262F6352" w14:textId="77777777" w:rsidR="00C35CC0" w:rsidRPr="00C35CC0" w:rsidRDefault="00C35CC0" w:rsidP="00C35CC0">
      <w:pPr>
        <w:jc w:val="both"/>
        <w:rPr>
          <w:rFonts w:ascii="Times New Roman" w:hAnsi="Times New Roman" w:cs="Times New Roman"/>
          <w:sz w:val="28"/>
          <w:szCs w:val="28"/>
        </w:rPr>
      </w:pPr>
    </w:p>
    <w:p w14:paraId="030209E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Отношение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множество кортежей, соответствующих одной схеме отношения. Иногда, чтобы не путаться, говорят "отношение-схема" и "отношение-экземпляр", иногда схему отношения называют заголовком отношения, а отношение как набор кортежей - телом отношения.</w:t>
      </w:r>
    </w:p>
    <w:p w14:paraId="00436101" w14:textId="77777777" w:rsidR="00C35CC0" w:rsidRPr="00C35CC0" w:rsidRDefault="00C35CC0" w:rsidP="00C35CC0">
      <w:pPr>
        <w:jc w:val="both"/>
        <w:rPr>
          <w:rFonts w:ascii="Times New Roman" w:hAnsi="Times New Roman" w:cs="Times New Roman"/>
          <w:sz w:val="28"/>
          <w:szCs w:val="28"/>
        </w:rPr>
      </w:pPr>
    </w:p>
    <w:p w14:paraId="223B7E6C" w14:textId="33ED14AB"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Реляционная база данных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набор отношений, имена которых совпадают с именами схем отношений в схеме БД.</w:t>
      </w:r>
    </w:p>
    <w:p w14:paraId="67B97986" w14:textId="5C8C2C65" w:rsidR="00C35CC0" w:rsidRDefault="00C35CC0" w:rsidP="00C35CC0">
      <w:pPr>
        <w:jc w:val="both"/>
        <w:rPr>
          <w:rFonts w:ascii="Times New Roman" w:hAnsi="Times New Roman" w:cs="Times New Roman"/>
          <w:sz w:val="28"/>
          <w:szCs w:val="28"/>
        </w:rPr>
      </w:pPr>
      <w:r>
        <w:rPr>
          <w:rFonts w:ascii="Times New Roman" w:hAnsi="Times New Roman" w:cs="Times New Roman"/>
          <w:sz w:val="28"/>
          <w:szCs w:val="28"/>
        </w:rPr>
        <w:t>7</w:t>
      </w:r>
      <w:r w:rsidRPr="00C35CC0">
        <w:rPr>
          <w:rFonts w:ascii="Times New Roman" w:hAnsi="Times New Roman" w:cs="Times New Roman"/>
          <w:sz w:val="28"/>
          <w:szCs w:val="28"/>
        </w:rPr>
        <w:t xml:space="preserve">. </w:t>
      </w:r>
      <w:r>
        <w:rPr>
          <w:rFonts w:ascii="Times New Roman" w:hAnsi="Times New Roman" w:cs="Times New Roman"/>
          <w:sz w:val="28"/>
          <w:szCs w:val="28"/>
        </w:rPr>
        <w:t>Фундаментальные свойства отношений</w:t>
      </w:r>
      <w:r w:rsidRPr="00C35CC0">
        <w:rPr>
          <w:rFonts w:ascii="Times New Roman" w:hAnsi="Times New Roman" w:cs="Times New Roman"/>
          <w:sz w:val="28"/>
          <w:szCs w:val="28"/>
        </w:rPr>
        <w:t xml:space="preserve">. </w:t>
      </w:r>
      <w:r>
        <w:rPr>
          <w:rFonts w:ascii="Times New Roman" w:hAnsi="Times New Roman" w:cs="Times New Roman"/>
          <w:sz w:val="28"/>
          <w:szCs w:val="28"/>
        </w:rPr>
        <w:t>Реляционная модель данных</w:t>
      </w:r>
    </w:p>
    <w:p w14:paraId="27592953" w14:textId="0DF0CE44"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Свойства отношений</w:t>
      </w:r>
    </w:p>
    <w:p w14:paraId="22932ADF" w14:textId="77777777" w:rsidR="00C35CC0" w:rsidRPr="00C35CC0" w:rsidRDefault="00C35CC0" w:rsidP="00C35CC0">
      <w:pPr>
        <w:numPr>
          <w:ilvl w:val="0"/>
          <w:numId w:val="4"/>
        </w:numPr>
        <w:jc w:val="both"/>
        <w:rPr>
          <w:rFonts w:ascii="Times New Roman" w:hAnsi="Times New Roman" w:cs="Times New Roman"/>
          <w:sz w:val="28"/>
          <w:szCs w:val="28"/>
        </w:rPr>
      </w:pPr>
      <w:r w:rsidRPr="00C35CC0">
        <w:rPr>
          <w:rFonts w:ascii="Times New Roman" w:hAnsi="Times New Roman" w:cs="Times New Roman"/>
          <w:sz w:val="28"/>
          <w:szCs w:val="28"/>
        </w:rPr>
        <w:t>Отсутствие кортежей-дубликатов (В классической теории множеств по определению каждое множество состоит из различных элементов. Отношение это множество картежей. Из этого свойства вытекает наличие у каждого отношения так называемого первичного ключа - набора атрибутов, значения которых однозначно определяют кортеж отношения.)</w:t>
      </w:r>
    </w:p>
    <w:p w14:paraId="02E07F10" w14:textId="77777777" w:rsidR="00C35CC0" w:rsidRPr="00C35CC0" w:rsidRDefault="00C35CC0" w:rsidP="00C35CC0">
      <w:pPr>
        <w:numPr>
          <w:ilvl w:val="0"/>
          <w:numId w:val="4"/>
        </w:numPr>
        <w:jc w:val="both"/>
        <w:rPr>
          <w:rFonts w:ascii="Times New Roman" w:hAnsi="Times New Roman" w:cs="Times New Roman"/>
          <w:sz w:val="28"/>
          <w:szCs w:val="28"/>
        </w:rPr>
      </w:pPr>
      <w:r w:rsidRPr="00C35CC0">
        <w:rPr>
          <w:rFonts w:ascii="Times New Roman" w:hAnsi="Times New Roman" w:cs="Times New Roman"/>
          <w:sz w:val="28"/>
          <w:szCs w:val="28"/>
        </w:rPr>
        <w:t>Отсутствие упорядоченности кортежей (следствием определения отношения-экземпляра как множества кортежей.)</w:t>
      </w:r>
    </w:p>
    <w:p w14:paraId="79773850" w14:textId="77777777" w:rsidR="00C35CC0" w:rsidRPr="00C35CC0" w:rsidRDefault="00C35CC0" w:rsidP="00C35CC0">
      <w:pPr>
        <w:numPr>
          <w:ilvl w:val="0"/>
          <w:numId w:val="4"/>
        </w:numPr>
        <w:jc w:val="both"/>
        <w:rPr>
          <w:rFonts w:ascii="Times New Roman" w:hAnsi="Times New Roman" w:cs="Times New Roman"/>
          <w:sz w:val="28"/>
          <w:szCs w:val="28"/>
        </w:rPr>
      </w:pPr>
      <w:r w:rsidRPr="00C35CC0">
        <w:rPr>
          <w:rFonts w:ascii="Times New Roman" w:hAnsi="Times New Roman" w:cs="Times New Roman"/>
          <w:sz w:val="28"/>
          <w:szCs w:val="28"/>
        </w:rPr>
        <w:t>Отсутствие упорядоченности атрибутов (по определению схема отношения есть множество пар {имя атрибута, имя домена}. Для ссылки на значение атрибута в кортеже отношения всегда используется имя атрибута.)</w:t>
      </w:r>
    </w:p>
    <w:p w14:paraId="6DB85B69" w14:textId="77777777" w:rsidR="00C35CC0" w:rsidRPr="00C35CC0" w:rsidRDefault="00C35CC0" w:rsidP="00C35CC0">
      <w:pPr>
        <w:numPr>
          <w:ilvl w:val="0"/>
          <w:numId w:val="4"/>
        </w:numPr>
        <w:jc w:val="both"/>
        <w:rPr>
          <w:rFonts w:ascii="Times New Roman" w:hAnsi="Times New Roman" w:cs="Times New Roman"/>
          <w:sz w:val="28"/>
          <w:szCs w:val="28"/>
        </w:rPr>
      </w:pPr>
      <w:r w:rsidRPr="00C35CC0">
        <w:rPr>
          <w:rFonts w:ascii="Times New Roman" w:hAnsi="Times New Roman" w:cs="Times New Roman"/>
          <w:sz w:val="28"/>
          <w:szCs w:val="28"/>
        </w:rPr>
        <w:t>Атомарность значений атрибутов (из определения домена как потенциального множества значений простого типа данных)</w:t>
      </w:r>
    </w:p>
    <w:p w14:paraId="4F7EFC2F" w14:textId="77777777" w:rsidR="00C35CC0" w:rsidRPr="00C35CC0" w:rsidRDefault="00C35CC0" w:rsidP="00C35CC0">
      <w:pPr>
        <w:jc w:val="both"/>
        <w:rPr>
          <w:rFonts w:ascii="Times New Roman" w:hAnsi="Times New Roman" w:cs="Times New Roman"/>
          <w:sz w:val="28"/>
          <w:szCs w:val="28"/>
        </w:rPr>
      </w:pPr>
    </w:p>
    <w:p w14:paraId="559D6C3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Реляционной модели данных. Согласно </w:t>
      </w:r>
      <w:proofErr w:type="spellStart"/>
      <w:r w:rsidRPr="00C35CC0">
        <w:rPr>
          <w:rFonts w:ascii="Times New Roman" w:hAnsi="Times New Roman" w:cs="Times New Roman"/>
          <w:sz w:val="28"/>
          <w:szCs w:val="28"/>
        </w:rPr>
        <w:t>Дейту</w:t>
      </w:r>
      <w:proofErr w:type="spellEnd"/>
      <w:r w:rsidRPr="00C35CC0">
        <w:rPr>
          <w:rFonts w:ascii="Times New Roman" w:hAnsi="Times New Roman" w:cs="Times New Roman"/>
          <w:sz w:val="28"/>
          <w:szCs w:val="28"/>
        </w:rPr>
        <w:t xml:space="preserve"> реляционная модель состоит из трех частей: структурной части, манипуляционной части и целостной части.</w:t>
      </w:r>
    </w:p>
    <w:p w14:paraId="134C7AD5" w14:textId="77777777" w:rsidR="00C35CC0" w:rsidRPr="00C35CC0" w:rsidRDefault="00C35CC0" w:rsidP="00C35CC0">
      <w:pPr>
        <w:jc w:val="both"/>
        <w:rPr>
          <w:rFonts w:ascii="Times New Roman" w:hAnsi="Times New Roman" w:cs="Times New Roman"/>
          <w:sz w:val="28"/>
          <w:szCs w:val="28"/>
        </w:rPr>
      </w:pPr>
    </w:p>
    <w:p w14:paraId="7810E77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структурной части модели фиксируется, что единственной структурой данных, используемой в реляционных БД, является нормализованное n-</w:t>
      </w:r>
      <w:proofErr w:type="spellStart"/>
      <w:r w:rsidRPr="00C35CC0">
        <w:rPr>
          <w:rFonts w:ascii="Times New Roman" w:hAnsi="Times New Roman" w:cs="Times New Roman"/>
          <w:sz w:val="28"/>
          <w:szCs w:val="28"/>
        </w:rPr>
        <w:t>арное</w:t>
      </w:r>
      <w:proofErr w:type="spellEnd"/>
      <w:r w:rsidRPr="00C35CC0">
        <w:rPr>
          <w:rFonts w:ascii="Times New Roman" w:hAnsi="Times New Roman" w:cs="Times New Roman"/>
          <w:sz w:val="28"/>
          <w:szCs w:val="28"/>
        </w:rPr>
        <w:t xml:space="preserve"> отношение.</w:t>
      </w:r>
    </w:p>
    <w:p w14:paraId="3B8D8366" w14:textId="77777777" w:rsidR="00C35CC0" w:rsidRPr="00C35CC0" w:rsidRDefault="00C35CC0" w:rsidP="00C35CC0">
      <w:pPr>
        <w:jc w:val="both"/>
        <w:rPr>
          <w:rFonts w:ascii="Times New Roman" w:hAnsi="Times New Roman" w:cs="Times New Roman"/>
          <w:sz w:val="28"/>
          <w:szCs w:val="28"/>
        </w:rPr>
      </w:pPr>
    </w:p>
    <w:p w14:paraId="3EF6A39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манипуляционной части модели утверждаются два фундаментальных механизма манипулирования реляционными БД - реляционная алгебра и реляционное исчисление. Первый механизм базируется в основном на классической теории множеств, а второй - на классическом логическом аппарате исчисления предикатов первого порядка.</w:t>
      </w:r>
    </w:p>
    <w:p w14:paraId="16EDBE68" w14:textId="77777777" w:rsidR="00C35CC0" w:rsidRPr="00C35CC0" w:rsidRDefault="00C35CC0" w:rsidP="00C35CC0">
      <w:pPr>
        <w:jc w:val="both"/>
        <w:rPr>
          <w:rFonts w:ascii="Times New Roman" w:hAnsi="Times New Roman" w:cs="Times New Roman"/>
          <w:sz w:val="28"/>
          <w:szCs w:val="28"/>
        </w:rPr>
      </w:pPr>
    </w:p>
    <w:p w14:paraId="39AE4F4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-Целостность сущности и ссылок. два базовых требования:</w:t>
      </w:r>
    </w:p>
    <w:p w14:paraId="6F2368A5" w14:textId="77777777" w:rsidR="00C35CC0" w:rsidRPr="00C35CC0" w:rsidRDefault="00C35CC0" w:rsidP="00C35CC0">
      <w:pPr>
        <w:jc w:val="both"/>
        <w:rPr>
          <w:rFonts w:ascii="Times New Roman" w:hAnsi="Times New Roman" w:cs="Times New Roman"/>
          <w:sz w:val="28"/>
          <w:szCs w:val="28"/>
        </w:rPr>
      </w:pPr>
    </w:p>
    <w:p w14:paraId="3C7281B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-целостности сущностей. Любой кортеж любого отношения отличим от любого другого кортежа этого отношения, </w:t>
      </w:r>
      <w:proofErr w:type="gramStart"/>
      <w:r w:rsidRPr="00C35CC0">
        <w:rPr>
          <w:rFonts w:ascii="Times New Roman" w:hAnsi="Times New Roman" w:cs="Times New Roman"/>
          <w:sz w:val="28"/>
          <w:szCs w:val="28"/>
        </w:rPr>
        <w:t>т.е. другими словами</w:t>
      </w:r>
      <w:proofErr w:type="gramEnd"/>
      <w:r w:rsidRPr="00C35CC0">
        <w:rPr>
          <w:rFonts w:ascii="Times New Roman" w:hAnsi="Times New Roman" w:cs="Times New Roman"/>
          <w:sz w:val="28"/>
          <w:szCs w:val="28"/>
        </w:rPr>
        <w:t>, любое отношение должно обладать первичным ключом.</w:t>
      </w:r>
    </w:p>
    <w:p w14:paraId="0FE657F8" w14:textId="77777777" w:rsidR="00C35CC0" w:rsidRPr="00C35CC0" w:rsidRDefault="00C35CC0" w:rsidP="00C35CC0">
      <w:pPr>
        <w:jc w:val="both"/>
        <w:rPr>
          <w:rFonts w:ascii="Times New Roman" w:hAnsi="Times New Roman" w:cs="Times New Roman"/>
          <w:sz w:val="28"/>
          <w:szCs w:val="28"/>
        </w:rPr>
      </w:pPr>
    </w:p>
    <w:p w14:paraId="16EDA331" w14:textId="12C97174"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целостности по ссылкам. Очевидно, что при соблюдении </w:t>
      </w:r>
      <w:proofErr w:type="spellStart"/>
      <w:r w:rsidRPr="00C35CC0">
        <w:rPr>
          <w:rFonts w:ascii="Times New Roman" w:hAnsi="Times New Roman" w:cs="Times New Roman"/>
          <w:sz w:val="28"/>
          <w:szCs w:val="28"/>
        </w:rPr>
        <w:t>нормализованности</w:t>
      </w:r>
      <w:proofErr w:type="spellEnd"/>
      <w:r w:rsidRPr="00C35CC0">
        <w:rPr>
          <w:rFonts w:ascii="Times New Roman" w:hAnsi="Times New Roman" w:cs="Times New Roman"/>
          <w:sz w:val="28"/>
          <w:szCs w:val="28"/>
        </w:rPr>
        <w:t xml:space="preserve"> отношений сложные сущности реального мира представляются в реляционной БД в виде нескольких кортежей нескольких отношений.</w:t>
      </w:r>
    </w:p>
    <w:p w14:paraId="1952E331" w14:textId="3AC395F7" w:rsidR="00C35CC0" w:rsidRPr="000F6805" w:rsidRDefault="00C35CC0" w:rsidP="00C35CC0">
      <w:pPr>
        <w:jc w:val="both"/>
        <w:rPr>
          <w:rFonts w:ascii="Times New Roman" w:hAnsi="Times New Roman" w:cs="Times New Roman"/>
          <w:sz w:val="28"/>
          <w:szCs w:val="28"/>
        </w:rPr>
      </w:pPr>
      <w:r>
        <w:rPr>
          <w:rFonts w:ascii="Times New Roman" w:hAnsi="Times New Roman" w:cs="Times New Roman"/>
          <w:sz w:val="28"/>
          <w:szCs w:val="28"/>
        </w:rPr>
        <w:t>8</w:t>
      </w:r>
      <w:r w:rsidRPr="00C35CC0">
        <w:rPr>
          <w:rFonts w:ascii="Times New Roman" w:hAnsi="Times New Roman" w:cs="Times New Roman"/>
          <w:sz w:val="28"/>
          <w:szCs w:val="28"/>
        </w:rPr>
        <w:t xml:space="preserve">. </w:t>
      </w:r>
      <w:r>
        <w:rPr>
          <w:rFonts w:ascii="Times New Roman" w:hAnsi="Times New Roman" w:cs="Times New Roman"/>
          <w:sz w:val="28"/>
          <w:szCs w:val="28"/>
        </w:rPr>
        <w:t>Базисные средства манипулирования реляционными данными</w:t>
      </w:r>
      <w:r w:rsidRPr="00C35CC0">
        <w:rPr>
          <w:rFonts w:ascii="Times New Roman" w:hAnsi="Times New Roman" w:cs="Times New Roman"/>
          <w:sz w:val="28"/>
          <w:szCs w:val="28"/>
        </w:rPr>
        <w:t xml:space="preserve">. </w:t>
      </w:r>
      <w:r>
        <w:rPr>
          <w:rFonts w:ascii="Times New Roman" w:hAnsi="Times New Roman" w:cs="Times New Roman"/>
          <w:sz w:val="28"/>
          <w:szCs w:val="28"/>
        </w:rPr>
        <w:t>Реляционная алгебра</w:t>
      </w:r>
      <w:r w:rsidRPr="000F6805">
        <w:rPr>
          <w:rFonts w:ascii="Times New Roman" w:hAnsi="Times New Roman" w:cs="Times New Roman"/>
          <w:sz w:val="28"/>
          <w:szCs w:val="28"/>
        </w:rPr>
        <w:t xml:space="preserve">. </w:t>
      </w:r>
      <w:r>
        <w:rPr>
          <w:rFonts w:ascii="Times New Roman" w:hAnsi="Times New Roman" w:cs="Times New Roman"/>
          <w:sz w:val="28"/>
          <w:szCs w:val="28"/>
        </w:rPr>
        <w:t>Реляционное исчисление</w:t>
      </w:r>
    </w:p>
    <w:p w14:paraId="71C6954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Два базовых механизма манипулирования реляционными данными - основанная на теории множеств реляционная алгебра и базирующееся на математической логике (точнее, на исчислении предикатов первого порядка) реляционное исчисление. В свою очередь, обычно рассматриваются два вида реляционного исчисления - исчисление доменов и исчисление предикатов.</w:t>
      </w:r>
    </w:p>
    <w:p w14:paraId="6A599C28" w14:textId="77777777" w:rsidR="00C35CC0" w:rsidRPr="00C35CC0" w:rsidRDefault="00C35CC0" w:rsidP="00C35CC0">
      <w:pPr>
        <w:jc w:val="both"/>
        <w:rPr>
          <w:rFonts w:ascii="Times New Roman" w:hAnsi="Times New Roman" w:cs="Times New Roman"/>
          <w:sz w:val="28"/>
          <w:szCs w:val="28"/>
        </w:rPr>
      </w:pPr>
    </w:p>
    <w:p w14:paraId="0AC8A2F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Все эти механизмы обладают одним важным свойством: они замкнуты относительно понятия отношения. Это означает, что выражения реляционной алгебры и формулы реляционного исчисления определяются над отношениями реляционных БД и результатом вычисления также являются отношения. Механизмы реляционной алгебры и реляционного исчисления эквивалентны.</w:t>
      </w:r>
    </w:p>
    <w:p w14:paraId="4E1FCD6B" w14:textId="77777777" w:rsidR="00C35CC0" w:rsidRPr="00C35CC0" w:rsidRDefault="00C35CC0" w:rsidP="00C35CC0">
      <w:pPr>
        <w:jc w:val="both"/>
        <w:rPr>
          <w:rFonts w:ascii="Times New Roman" w:hAnsi="Times New Roman" w:cs="Times New Roman"/>
          <w:sz w:val="28"/>
          <w:szCs w:val="28"/>
        </w:rPr>
      </w:pPr>
    </w:p>
    <w:p w14:paraId="351861D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Выражения реляционной алгебры строятся на основе алгебраических операций, выражение реляционной алгебры также имеет процедурную интерпретацию. Для формулы реляционного исчисления однозначная интерпретация, вообще говоря, отсутствует. Формула только устанавливает условия, которым должны удовлетворять кортежи результирующего отношения. Поэтому языки реляционного исчисления являются более непроцедурными или декларативными.</w:t>
      </w:r>
    </w:p>
    <w:p w14:paraId="036EDC30" w14:textId="77777777" w:rsidR="00C35CC0" w:rsidRPr="00C35CC0" w:rsidRDefault="00C35CC0" w:rsidP="00C35CC0">
      <w:pPr>
        <w:jc w:val="both"/>
        <w:rPr>
          <w:rFonts w:ascii="Times New Roman" w:hAnsi="Times New Roman" w:cs="Times New Roman"/>
          <w:sz w:val="28"/>
          <w:szCs w:val="28"/>
        </w:rPr>
      </w:pPr>
    </w:p>
    <w:p w14:paraId="4F01D7C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Реляционной алгебры (предложен Коддом</w:t>
      </w:r>
      <w:proofErr w:type="gramStart"/>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 xml:space="preserve"> В состав теоретико-множественных операций входят операции:</w:t>
      </w:r>
    </w:p>
    <w:p w14:paraId="14C0E6C9" w14:textId="77777777" w:rsidR="00C35CC0" w:rsidRPr="00C35CC0" w:rsidRDefault="00C35CC0" w:rsidP="00C35CC0">
      <w:pPr>
        <w:jc w:val="both"/>
        <w:rPr>
          <w:rFonts w:ascii="Times New Roman" w:hAnsi="Times New Roman" w:cs="Times New Roman"/>
          <w:sz w:val="28"/>
          <w:szCs w:val="28"/>
        </w:rPr>
      </w:pPr>
    </w:p>
    <w:p w14:paraId="4762648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-объединения отношений; (отношение, включающее все кортежи, входящие хотя бы в одно из отношений-операндов.)</w:t>
      </w:r>
    </w:p>
    <w:p w14:paraId="24B7F2D4" w14:textId="77777777" w:rsidR="00C35CC0" w:rsidRPr="00C35CC0" w:rsidRDefault="00C35CC0" w:rsidP="00C35CC0">
      <w:pPr>
        <w:jc w:val="both"/>
        <w:rPr>
          <w:rFonts w:ascii="Times New Roman" w:hAnsi="Times New Roman" w:cs="Times New Roman"/>
          <w:sz w:val="28"/>
          <w:szCs w:val="28"/>
        </w:rPr>
      </w:pPr>
    </w:p>
    <w:p w14:paraId="3FEB69A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-пересечения отношений; (отношение, включающее все кортежи, входящие в оба отношения-операнда.)</w:t>
      </w:r>
    </w:p>
    <w:p w14:paraId="45424108" w14:textId="77777777" w:rsidR="00C35CC0" w:rsidRPr="00C35CC0" w:rsidRDefault="00C35CC0" w:rsidP="00C35CC0">
      <w:pPr>
        <w:jc w:val="both"/>
        <w:rPr>
          <w:rFonts w:ascii="Times New Roman" w:hAnsi="Times New Roman" w:cs="Times New Roman"/>
          <w:sz w:val="28"/>
          <w:szCs w:val="28"/>
        </w:rPr>
      </w:pPr>
    </w:p>
    <w:p w14:paraId="19C59D4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-взятия разности отношений; (Отношение, являющееся разностью двух </w:t>
      </w:r>
      <w:proofErr w:type="gramStart"/>
      <w:r w:rsidRPr="00C35CC0">
        <w:rPr>
          <w:rFonts w:ascii="Times New Roman" w:hAnsi="Times New Roman" w:cs="Times New Roman"/>
          <w:sz w:val="28"/>
          <w:szCs w:val="28"/>
        </w:rPr>
        <w:t>отношений</w:t>
      </w:r>
      <w:proofErr w:type="gramEnd"/>
      <w:r w:rsidRPr="00C35CC0">
        <w:rPr>
          <w:rFonts w:ascii="Times New Roman" w:hAnsi="Times New Roman" w:cs="Times New Roman"/>
          <w:sz w:val="28"/>
          <w:szCs w:val="28"/>
        </w:rPr>
        <w:t xml:space="preserve"> включает все кортежи, входящие в отношение - первый операнд, такие, что ни один из них не входит в отношение, являющееся вторым операндом.)</w:t>
      </w:r>
    </w:p>
    <w:p w14:paraId="4D30AB87" w14:textId="77777777" w:rsidR="00C35CC0" w:rsidRPr="00C35CC0" w:rsidRDefault="00C35CC0" w:rsidP="00C35CC0">
      <w:pPr>
        <w:jc w:val="both"/>
        <w:rPr>
          <w:rFonts w:ascii="Times New Roman" w:hAnsi="Times New Roman" w:cs="Times New Roman"/>
          <w:sz w:val="28"/>
          <w:szCs w:val="28"/>
        </w:rPr>
      </w:pPr>
    </w:p>
    <w:p w14:paraId="5F312CF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-прямого произведения отношений. (При выполнении прямого произведения двух отношений производится отношение, кортежи которого являются конкатенацией (сцеплением) кортежей первого и второго операндов.)</w:t>
      </w:r>
    </w:p>
    <w:p w14:paraId="7C97C2AB" w14:textId="77777777" w:rsidR="00C35CC0" w:rsidRPr="00C35CC0" w:rsidRDefault="00C35CC0" w:rsidP="00C35CC0">
      <w:pPr>
        <w:jc w:val="both"/>
        <w:rPr>
          <w:rFonts w:ascii="Times New Roman" w:hAnsi="Times New Roman" w:cs="Times New Roman"/>
          <w:sz w:val="28"/>
          <w:szCs w:val="28"/>
        </w:rPr>
      </w:pPr>
    </w:p>
    <w:p w14:paraId="6514156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Специальные реляционные операции включают:</w:t>
      </w:r>
    </w:p>
    <w:p w14:paraId="4E84FC6F" w14:textId="77777777" w:rsidR="00C35CC0" w:rsidRPr="00C35CC0" w:rsidRDefault="00C35CC0" w:rsidP="00C35CC0">
      <w:pPr>
        <w:jc w:val="both"/>
        <w:rPr>
          <w:rFonts w:ascii="Times New Roman" w:hAnsi="Times New Roman" w:cs="Times New Roman"/>
          <w:sz w:val="28"/>
          <w:szCs w:val="28"/>
        </w:rPr>
      </w:pPr>
    </w:p>
    <w:p w14:paraId="5ED5122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-ограничение отношения; (Результатом ограничения отношения по некоторому условию является отношение, включающее кортежи отношения-операнда, удовлетворяющее этому условию.)</w:t>
      </w:r>
    </w:p>
    <w:p w14:paraId="2F2553BB" w14:textId="77777777" w:rsidR="00C35CC0" w:rsidRPr="00C35CC0" w:rsidRDefault="00C35CC0" w:rsidP="00C35CC0">
      <w:pPr>
        <w:jc w:val="both"/>
        <w:rPr>
          <w:rFonts w:ascii="Times New Roman" w:hAnsi="Times New Roman" w:cs="Times New Roman"/>
          <w:sz w:val="28"/>
          <w:szCs w:val="28"/>
        </w:rPr>
      </w:pPr>
    </w:p>
    <w:p w14:paraId="4609FB4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-проекцию отношения; (При выполнении проекции отношения на заданный набор его атрибутов производится отношение, кортежи которого производятся путем взятия соответствующих значений из кортежей отношения-операнда.)</w:t>
      </w:r>
    </w:p>
    <w:p w14:paraId="07FADF64" w14:textId="77777777" w:rsidR="00C35CC0" w:rsidRPr="00C35CC0" w:rsidRDefault="00C35CC0" w:rsidP="00C35CC0">
      <w:pPr>
        <w:jc w:val="both"/>
        <w:rPr>
          <w:rFonts w:ascii="Times New Roman" w:hAnsi="Times New Roman" w:cs="Times New Roman"/>
          <w:sz w:val="28"/>
          <w:szCs w:val="28"/>
        </w:rPr>
      </w:pPr>
    </w:p>
    <w:p w14:paraId="3E58C31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-соединение отношений; (При соединении двух отношений по некоторому условию образуется результирующее отношение, кортежи которого являются конкатенацией кортежей первого и второго отношений и удовлетворяют этому условию.)</w:t>
      </w:r>
    </w:p>
    <w:p w14:paraId="6E401E71" w14:textId="77777777" w:rsidR="00C35CC0" w:rsidRPr="00C35CC0" w:rsidRDefault="00C35CC0" w:rsidP="00C35CC0">
      <w:pPr>
        <w:jc w:val="both"/>
        <w:rPr>
          <w:rFonts w:ascii="Times New Roman" w:hAnsi="Times New Roman" w:cs="Times New Roman"/>
          <w:sz w:val="28"/>
          <w:szCs w:val="28"/>
        </w:rPr>
      </w:pPr>
    </w:p>
    <w:p w14:paraId="2CDCC8E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-деление отношений. (У операции реляционного деления два операнда - бинарное и унарное отношения. Результирующее отношение состоит из </w:t>
      </w:r>
      <w:proofErr w:type="spellStart"/>
      <w:r w:rsidRPr="00C35CC0">
        <w:rPr>
          <w:rFonts w:ascii="Times New Roman" w:hAnsi="Times New Roman" w:cs="Times New Roman"/>
          <w:sz w:val="28"/>
          <w:szCs w:val="28"/>
        </w:rPr>
        <w:t>одноатрибутных</w:t>
      </w:r>
      <w:proofErr w:type="spellEnd"/>
      <w:r w:rsidRPr="00C35CC0">
        <w:rPr>
          <w:rFonts w:ascii="Times New Roman" w:hAnsi="Times New Roman" w:cs="Times New Roman"/>
          <w:sz w:val="28"/>
          <w:szCs w:val="28"/>
        </w:rPr>
        <w:t xml:space="preserve"> кортежей, включающих значения первого атрибута кортежей первого операнда таких, что множество значений второго атрибута (при фиксированном значении первого атрибута) совпадает со множеством значений второго операнда.)</w:t>
      </w:r>
    </w:p>
    <w:p w14:paraId="2D13A5C6" w14:textId="77777777" w:rsidR="00C35CC0" w:rsidRPr="00C35CC0" w:rsidRDefault="00C35CC0" w:rsidP="00C35CC0">
      <w:pPr>
        <w:jc w:val="both"/>
        <w:rPr>
          <w:rFonts w:ascii="Times New Roman" w:hAnsi="Times New Roman" w:cs="Times New Roman"/>
          <w:sz w:val="28"/>
          <w:szCs w:val="28"/>
        </w:rPr>
      </w:pPr>
    </w:p>
    <w:p w14:paraId="65CB79B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Кроме того, в состав алгебры включается операция присваивания, позволяющая сохранить в базе данных результаты вычисления алгебраических выражений, и операция переименования атрибутов (Операция переименования производит отношение, тело которого совпадает с телом операнда, но имена атрибутов изменены.).</w:t>
      </w:r>
    </w:p>
    <w:p w14:paraId="4A085032" w14:textId="77777777" w:rsidR="00C35CC0" w:rsidRPr="00C35CC0" w:rsidRDefault="00C35CC0" w:rsidP="00C35CC0">
      <w:pPr>
        <w:jc w:val="both"/>
        <w:rPr>
          <w:rFonts w:ascii="Times New Roman" w:hAnsi="Times New Roman" w:cs="Times New Roman"/>
          <w:sz w:val="28"/>
          <w:szCs w:val="28"/>
        </w:rPr>
      </w:pPr>
    </w:p>
    <w:p w14:paraId="3BF9604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Реляционное исчисление</w:t>
      </w:r>
    </w:p>
    <w:p w14:paraId="68EFAD5A" w14:textId="77777777" w:rsidR="00C35CC0" w:rsidRPr="00C35CC0" w:rsidRDefault="00C35CC0" w:rsidP="00C35CC0">
      <w:pPr>
        <w:jc w:val="both"/>
        <w:rPr>
          <w:rFonts w:ascii="Times New Roman" w:hAnsi="Times New Roman" w:cs="Times New Roman"/>
          <w:sz w:val="28"/>
          <w:szCs w:val="28"/>
        </w:rPr>
      </w:pPr>
    </w:p>
    <w:p w14:paraId="4DDA57E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Базисными понятиями исчисления являются понятие переменной с определенной для нее областью допустимых значений и понятие правильно построенной формулы, опирающейся на переменные, предикаты и кванторы. В зависимости от того, что является областью определения переменной, различаются исчисление кортежей и исчисление доменов. В исчислении кортежей областями определения переменных являются отношения базы данных, т.е. допустимым значением каждой переменной является кортеж некоторого отношения. В исчислении доменов областями определения переменных являются домены, на которых определены атрибуты отношений базы данных, т.е. допустимым значением каждой переменной является значение некоторого домена.</w:t>
      </w:r>
    </w:p>
    <w:p w14:paraId="4C6BC6BC" w14:textId="77777777" w:rsidR="00C35CC0" w:rsidRPr="00C35CC0" w:rsidRDefault="00C35CC0" w:rsidP="00C35CC0">
      <w:pPr>
        <w:jc w:val="both"/>
        <w:rPr>
          <w:rFonts w:ascii="Times New Roman" w:hAnsi="Times New Roman" w:cs="Times New Roman"/>
          <w:sz w:val="28"/>
          <w:szCs w:val="28"/>
        </w:rPr>
      </w:pPr>
    </w:p>
    <w:p w14:paraId="5DB3F78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Правильно построенные формулы (WFF - </w:t>
      </w:r>
      <w:proofErr w:type="spellStart"/>
      <w:r w:rsidRPr="00C35CC0">
        <w:rPr>
          <w:rFonts w:ascii="Times New Roman" w:hAnsi="Times New Roman" w:cs="Times New Roman"/>
          <w:sz w:val="28"/>
          <w:szCs w:val="28"/>
        </w:rPr>
        <w:t>Well-Formed</w:t>
      </w:r>
      <w:proofErr w:type="spellEnd"/>
      <w:r w:rsidRPr="00C35CC0">
        <w:rPr>
          <w:rFonts w:ascii="Times New Roman" w:hAnsi="Times New Roman" w:cs="Times New Roman"/>
          <w:sz w:val="28"/>
          <w:szCs w:val="28"/>
        </w:rPr>
        <w:t xml:space="preserve"> Formula) служат для выражения условий, накладываемых на кортежные переменные. Основой WFF являются простые сравнения (</w:t>
      </w:r>
      <w:proofErr w:type="spellStart"/>
      <w:r w:rsidRPr="00C35CC0">
        <w:rPr>
          <w:rFonts w:ascii="Times New Roman" w:hAnsi="Times New Roman" w:cs="Times New Roman"/>
          <w:sz w:val="28"/>
          <w:szCs w:val="28"/>
        </w:rPr>
        <w:t>comparison</w:t>
      </w:r>
      <w:proofErr w:type="spellEnd"/>
      <w:r w:rsidRPr="00C35CC0">
        <w:rPr>
          <w:rFonts w:ascii="Times New Roman" w:hAnsi="Times New Roman" w:cs="Times New Roman"/>
          <w:sz w:val="28"/>
          <w:szCs w:val="28"/>
        </w:rPr>
        <w:t>), представляющие собой операции сравнения скалярных значений (значений атрибутов переменных или литерально заданных констант).</w:t>
      </w:r>
    </w:p>
    <w:p w14:paraId="5C2B0E91" w14:textId="77777777" w:rsidR="00C35CC0" w:rsidRPr="00C35CC0" w:rsidRDefault="00C35CC0" w:rsidP="00C35CC0">
      <w:pPr>
        <w:jc w:val="both"/>
        <w:rPr>
          <w:rFonts w:ascii="Times New Roman" w:hAnsi="Times New Roman" w:cs="Times New Roman"/>
          <w:sz w:val="28"/>
          <w:szCs w:val="28"/>
        </w:rPr>
      </w:pPr>
    </w:p>
    <w:p w14:paraId="7ADAB06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Более сложные варианты WFF строятся с помощью логических связок NOT, AND, OR и IF ... THEN.</w:t>
      </w:r>
    </w:p>
    <w:p w14:paraId="32AF7169" w14:textId="77777777" w:rsidR="00C35CC0" w:rsidRPr="00C35CC0" w:rsidRDefault="00C35CC0" w:rsidP="00C35CC0">
      <w:pPr>
        <w:jc w:val="both"/>
        <w:rPr>
          <w:rFonts w:ascii="Times New Roman" w:hAnsi="Times New Roman" w:cs="Times New Roman"/>
          <w:sz w:val="28"/>
          <w:szCs w:val="28"/>
        </w:rPr>
      </w:pPr>
    </w:p>
    <w:p w14:paraId="0F9E8FF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Допускается построение WFF с помощью кванторов.</w:t>
      </w:r>
    </w:p>
    <w:p w14:paraId="51055011" w14:textId="77777777" w:rsidR="00C35CC0" w:rsidRPr="00C35CC0" w:rsidRDefault="00C35CC0" w:rsidP="00C35CC0">
      <w:pPr>
        <w:jc w:val="both"/>
        <w:rPr>
          <w:rFonts w:ascii="Times New Roman" w:hAnsi="Times New Roman" w:cs="Times New Roman"/>
          <w:sz w:val="28"/>
          <w:szCs w:val="28"/>
        </w:rPr>
      </w:pPr>
    </w:p>
    <w:p w14:paraId="17E989D7" w14:textId="53DD8081"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Переменные, входящие в WFF, могут быть свободными или связанными. Все переменные, входящие в WFF, при построении которой не использовались кванторы, являются свободными.</w:t>
      </w:r>
    </w:p>
    <w:p w14:paraId="1E5512B6" w14:textId="7FA30809" w:rsidR="00C35CC0" w:rsidRPr="000F6805" w:rsidRDefault="00C35CC0" w:rsidP="00C35CC0">
      <w:pPr>
        <w:jc w:val="both"/>
        <w:rPr>
          <w:rFonts w:ascii="Times New Roman" w:hAnsi="Times New Roman" w:cs="Times New Roman"/>
          <w:sz w:val="28"/>
          <w:szCs w:val="28"/>
        </w:rPr>
      </w:pPr>
      <w:r w:rsidRPr="000F6805">
        <w:rPr>
          <w:rFonts w:ascii="Times New Roman" w:hAnsi="Times New Roman" w:cs="Times New Roman"/>
          <w:sz w:val="28"/>
          <w:szCs w:val="28"/>
        </w:rPr>
        <w:t xml:space="preserve">9. </w:t>
      </w:r>
      <w:r>
        <w:rPr>
          <w:rFonts w:ascii="Times New Roman" w:hAnsi="Times New Roman" w:cs="Times New Roman"/>
          <w:sz w:val="28"/>
          <w:szCs w:val="28"/>
        </w:rPr>
        <w:t>Проектирование реляционных БД</w:t>
      </w:r>
      <w:r w:rsidRPr="000F6805">
        <w:rPr>
          <w:rFonts w:ascii="Times New Roman" w:hAnsi="Times New Roman" w:cs="Times New Roman"/>
          <w:sz w:val="28"/>
          <w:szCs w:val="28"/>
        </w:rPr>
        <w:t xml:space="preserve">. </w:t>
      </w:r>
      <w:r>
        <w:rPr>
          <w:rFonts w:ascii="Times New Roman" w:hAnsi="Times New Roman" w:cs="Times New Roman"/>
          <w:sz w:val="28"/>
          <w:szCs w:val="28"/>
        </w:rPr>
        <w:t>Нормализация</w:t>
      </w:r>
    </w:p>
    <w:p w14:paraId="1BF3369A" w14:textId="77777777" w:rsidR="00C35CC0" w:rsidRPr="00C35CC0" w:rsidRDefault="00C35CC0" w:rsidP="00C35CC0">
      <w:pPr>
        <w:jc w:val="both"/>
        <w:rPr>
          <w:rFonts w:ascii="Times New Roman" w:hAnsi="Times New Roman" w:cs="Times New Roman"/>
          <w:sz w:val="28"/>
          <w:szCs w:val="28"/>
        </w:rPr>
      </w:pPr>
    </w:p>
    <w:p w14:paraId="5C248C6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Нормализация – это процесс реорганизации данных с целью приведения таблицы к непротиворечивому и корректному состоянию и уменьшение избыточности инфы.</w:t>
      </w:r>
    </w:p>
    <w:p w14:paraId="012AAA6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Цель нормализации: -</w:t>
      </w:r>
      <w:proofErr w:type="spellStart"/>
      <w:r w:rsidRPr="00C35CC0">
        <w:rPr>
          <w:rFonts w:ascii="Times New Roman" w:hAnsi="Times New Roman" w:cs="Times New Roman"/>
          <w:sz w:val="28"/>
          <w:szCs w:val="28"/>
        </w:rPr>
        <w:t>экономие</w:t>
      </w:r>
      <w:proofErr w:type="spellEnd"/>
      <w:r w:rsidRPr="00C35CC0">
        <w:rPr>
          <w:rFonts w:ascii="Times New Roman" w:hAnsi="Times New Roman" w:cs="Times New Roman"/>
          <w:sz w:val="28"/>
          <w:szCs w:val="28"/>
        </w:rPr>
        <w:t xml:space="preserve"> памяти, - устранение избыточности, - исключение противоречия, - упрощение управления.</w:t>
      </w:r>
    </w:p>
    <w:p w14:paraId="5CD6FAB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Проблемы ненормализованных таблиц: - избыточность </w:t>
      </w:r>
      <w:proofErr w:type="gramStart"/>
      <w:r w:rsidRPr="00C35CC0">
        <w:rPr>
          <w:rFonts w:ascii="Times New Roman" w:hAnsi="Times New Roman" w:cs="Times New Roman"/>
          <w:sz w:val="28"/>
          <w:szCs w:val="28"/>
        </w:rPr>
        <w:t>данных(</w:t>
      </w:r>
      <w:proofErr w:type="gramEnd"/>
      <w:r w:rsidRPr="00C35CC0">
        <w:rPr>
          <w:rFonts w:ascii="Times New Roman" w:hAnsi="Times New Roman" w:cs="Times New Roman"/>
          <w:sz w:val="28"/>
          <w:szCs w:val="28"/>
        </w:rPr>
        <w:t>повтор инфы), - аномалии обновления (в разных местах, разные данные), - аномалии удаления, аномалии ввода.</w:t>
      </w:r>
    </w:p>
    <w:p w14:paraId="3E5E2B0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Эля устранения этих проблем используется нормализация.</w:t>
      </w:r>
    </w:p>
    <w:p w14:paraId="3DA4C4D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Основное понятие нормализации: НФ.</w:t>
      </w:r>
    </w:p>
    <w:p w14:paraId="751F5EA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Основные </w:t>
      </w:r>
      <w:proofErr w:type="spellStart"/>
      <w:r w:rsidRPr="00C35CC0">
        <w:rPr>
          <w:rFonts w:ascii="Times New Roman" w:hAnsi="Times New Roman" w:cs="Times New Roman"/>
          <w:sz w:val="28"/>
          <w:szCs w:val="28"/>
        </w:rPr>
        <w:t>сво-ва</w:t>
      </w:r>
      <w:proofErr w:type="spellEnd"/>
      <w:r w:rsidRPr="00C35CC0">
        <w:rPr>
          <w:rFonts w:ascii="Times New Roman" w:hAnsi="Times New Roman" w:cs="Times New Roman"/>
          <w:sz w:val="28"/>
          <w:szCs w:val="28"/>
        </w:rPr>
        <w:t xml:space="preserve"> НЫ:</w:t>
      </w:r>
    </w:p>
    <w:p w14:paraId="4F7E95D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-Каждая следующая НФ в некотором смысле лучше предыдущей, - при переходе к следующей НФ </w:t>
      </w:r>
      <w:proofErr w:type="spellStart"/>
      <w:r w:rsidRPr="00C35CC0">
        <w:rPr>
          <w:rFonts w:ascii="Times New Roman" w:hAnsi="Times New Roman" w:cs="Times New Roman"/>
          <w:sz w:val="28"/>
          <w:szCs w:val="28"/>
        </w:rPr>
        <w:t>св-ва</w:t>
      </w:r>
      <w:proofErr w:type="spellEnd"/>
      <w:r w:rsidRPr="00C35CC0">
        <w:rPr>
          <w:rFonts w:ascii="Times New Roman" w:hAnsi="Times New Roman" w:cs="Times New Roman"/>
          <w:sz w:val="28"/>
          <w:szCs w:val="28"/>
        </w:rPr>
        <w:t xml:space="preserve"> предыдущих сохраняются.</w:t>
      </w:r>
    </w:p>
    <w:p w14:paraId="46463D7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Проектирование начинается с описание предметной области, затем строится ненормализованная таблица.</w:t>
      </w:r>
    </w:p>
    <w:p w14:paraId="0FB1674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1НФ-значение всех атрибутов отношения должно быть атомарными.</w:t>
      </w:r>
    </w:p>
    <w:p w14:paraId="23D3251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2НФ-отношение должно находится в 1НФ и каждый не ключевой атрибут полностью зависит от первичного ключа.</w:t>
      </w:r>
    </w:p>
    <w:p w14:paraId="7641F21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Для перехода от 1НФ ко второй:</w:t>
      </w:r>
    </w:p>
    <w:p w14:paraId="5AF03770" w14:textId="77777777" w:rsidR="00C35CC0" w:rsidRPr="00C35CC0" w:rsidRDefault="00C35CC0" w:rsidP="00C35CC0">
      <w:pPr>
        <w:numPr>
          <w:ilvl w:val="0"/>
          <w:numId w:val="2"/>
        </w:numPr>
        <w:jc w:val="both"/>
        <w:rPr>
          <w:rFonts w:ascii="Times New Roman" w:hAnsi="Times New Roman" w:cs="Times New Roman"/>
          <w:sz w:val="28"/>
          <w:szCs w:val="28"/>
        </w:rPr>
      </w:pPr>
      <w:r w:rsidRPr="00C35CC0">
        <w:rPr>
          <w:rFonts w:ascii="Times New Roman" w:hAnsi="Times New Roman" w:cs="Times New Roman"/>
          <w:sz w:val="28"/>
          <w:szCs w:val="28"/>
        </w:rPr>
        <w:lastRenderedPageBreak/>
        <w:t>Определить на какие части можно разбить первичный ключа так, чтобы некоторые из не ключевых полей зависели от одной их этих частей причем эти части могут содержать несколько атрибутов.</w:t>
      </w:r>
    </w:p>
    <w:p w14:paraId="4C8BA59E" w14:textId="77777777" w:rsidR="00C35CC0" w:rsidRPr="00C35CC0" w:rsidRDefault="00C35CC0" w:rsidP="00C35CC0">
      <w:pPr>
        <w:numPr>
          <w:ilvl w:val="0"/>
          <w:numId w:val="2"/>
        </w:numPr>
        <w:jc w:val="both"/>
        <w:rPr>
          <w:rFonts w:ascii="Times New Roman" w:hAnsi="Times New Roman" w:cs="Times New Roman"/>
          <w:sz w:val="28"/>
          <w:szCs w:val="28"/>
        </w:rPr>
      </w:pPr>
      <w:r w:rsidRPr="00C35CC0">
        <w:rPr>
          <w:rFonts w:ascii="Times New Roman" w:hAnsi="Times New Roman" w:cs="Times New Roman"/>
          <w:sz w:val="28"/>
          <w:szCs w:val="28"/>
        </w:rPr>
        <w:t>Создать новую таблицу для каждой части такого ключа и группы зависящих от нее полей и переместить их в эту таблицу.</w:t>
      </w:r>
    </w:p>
    <w:p w14:paraId="245D87C0" w14:textId="77777777" w:rsidR="00C35CC0" w:rsidRPr="00C35CC0" w:rsidRDefault="00C35CC0" w:rsidP="00C35CC0">
      <w:pPr>
        <w:numPr>
          <w:ilvl w:val="0"/>
          <w:numId w:val="2"/>
        </w:numPr>
        <w:jc w:val="both"/>
        <w:rPr>
          <w:rFonts w:ascii="Times New Roman" w:hAnsi="Times New Roman" w:cs="Times New Roman"/>
          <w:sz w:val="28"/>
          <w:szCs w:val="28"/>
        </w:rPr>
      </w:pPr>
      <w:r w:rsidRPr="00C35CC0">
        <w:rPr>
          <w:rFonts w:ascii="Times New Roman" w:hAnsi="Times New Roman" w:cs="Times New Roman"/>
          <w:sz w:val="28"/>
          <w:szCs w:val="28"/>
        </w:rPr>
        <w:t>Удалить из исходной таблицы поля, перемещенные в другую таблицу, кроме тех которые станут внешним ключом.</w:t>
      </w:r>
    </w:p>
    <w:p w14:paraId="332D931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3НФ-отношение находится во 2НФ и каждый не ключевой атрибут не транзитивно зависит от первичного ключа.</w:t>
      </w:r>
    </w:p>
    <w:p w14:paraId="766F9D2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Переход к 3НФ:</w:t>
      </w:r>
    </w:p>
    <w:p w14:paraId="32EC16C4" w14:textId="77777777" w:rsidR="00C35CC0" w:rsidRPr="00C35CC0" w:rsidRDefault="00C35CC0" w:rsidP="00C35CC0">
      <w:pPr>
        <w:numPr>
          <w:ilvl w:val="0"/>
          <w:numId w:val="3"/>
        </w:numPr>
        <w:jc w:val="both"/>
        <w:rPr>
          <w:rFonts w:ascii="Times New Roman" w:hAnsi="Times New Roman" w:cs="Times New Roman"/>
          <w:sz w:val="28"/>
          <w:szCs w:val="28"/>
        </w:rPr>
      </w:pPr>
      <w:r w:rsidRPr="00C35CC0">
        <w:rPr>
          <w:rFonts w:ascii="Times New Roman" w:hAnsi="Times New Roman" w:cs="Times New Roman"/>
          <w:sz w:val="28"/>
          <w:szCs w:val="28"/>
        </w:rPr>
        <w:t xml:space="preserve">Определить </w:t>
      </w:r>
      <w:proofErr w:type="gramStart"/>
      <w:r w:rsidRPr="00C35CC0">
        <w:rPr>
          <w:rFonts w:ascii="Times New Roman" w:hAnsi="Times New Roman" w:cs="Times New Roman"/>
          <w:sz w:val="28"/>
          <w:szCs w:val="28"/>
        </w:rPr>
        <w:t>все поля</w:t>
      </w:r>
      <w:proofErr w:type="gramEnd"/>
      <w:r w:rsidRPr="00C35CC0">
        <w:rPr>
          <w:rFonts w:ascii="Times New Roman" w:hAnsi="Times New Roman" w:cs="Times New Roman"/>
          <w:sz w:val="28"/>
          <w:szCs w:val="28"/>
        </w:rPr>
        <w:t xml:space="preserve"> от которых зависят другие.</w:t>
      </w:r>
    </w:p>
    <w:p w14:paraId="263228F5" w14:textId="77777777" w:rsidR="00C35CC0" w:rsidRPr="00C35CC0" w:rsidRDefault="00C35CC0" w:rsidP="00C35CC0">
      <w:pPr>
        <w:numPr>
          <w:ilvl w:val="0"/>
          <w:numId w:val="3"/>
        </w:numPr>
        <w:jc w:val="both"/>
        <w:rPr>
          <w:rFonts w:ascii="Times New Roman" w:hAnsi="Times New Roman" w:cs="Times New Roman"/>
          <w:sz w:val="28"/>
          <w:szCs w:val="28"/>
        </w:rPr>
      </w:pPr>
      <w:r w:rsidRPr="00C35CC0">
        <w:rPr>
          <w:rFonts w:ascii="Times New Roman" w:hAnsi="Times New Roman" w:cs="Times New Roman"/>
          <w:sz w:val="28"/>
          <w:szCs w:val="28"/>
        </w:rPr>
        <w:t xml:space="preserve">Создать новую таблицу для каждого такого поля или группы зависящих от него полей и переместить их в эту таблицу. </w:t>
      </w:r>
      <w:proofErr w:type="gramStart"/>
      <w:r w:rsidRPr="00C35CC0">
        <w:rPr>
          <w:rFonts w:ascii="Times New Roman" w:hAnsi="Times New Roman" w:cs="Times New Roman"/>
          <w:sz w:val="28"/>
          <w:szCs w:val="28"/>
        </w:rPr>
        <w:t>Поле</w:t>
      </w:r>
      <w:proofErr w:type="gramEnd"/>
      <w:r w:rsidRPr="00C35CC0">
        <w:rPr>
          <w:rFonts w:ascii="Times New Roman" w:hAnsi="Times New Roman" w:cs="Times New Roman"/>
          <w:sz w:val="28"/>
          <w:szCs w:val="28"/>
        </w:rPr>
        <w:t xml:space="preserve"> от которого зависит все остальные поля станет первичным ключом новой таблицы.</w:t>
      </w:r>
    </w:p>
    <w:p w14:paraId="6D5A0AFB" w14:textId="77777777" w:rsidR="00C35CC0" w:rsidRPr="00C35CC0" w:rsidRDefault="00C35CC0" w:rsidP="00C35CC0">
      <w:pPr>
        <w:numPr>
          <w:ilvl w:val="0"/>
          <w:numId w:val="3"/>
        </w:numPr>
        <w:jc w:val="both"/>
        <w:rPr>
          <w:rFonts w:ascii="Times New Roman" w:hAnsi="Times New Roman" w:cs="Times New Roman"/>
          <w:sz w:val="28"/>
          <w:szCs w:val="28"/>
        </w:rPr>
      </w:pPr>
      <w:r w:rsidRPr="00C35CC0">
        <w:rPr>
          <w:rFonts w:ascii="Times New Roman" w:hAnsi="Times New Roman" w:cs="Times New Roman"/>
          <w:sz w:val="28"/>
          <w:szCs w:val="28"/>
        </w:rPr>
        <w:t>Удалить перемещенные поля их исходной, оставив лишь те их них, которые станут внешними ключами.</w:t>
      </w:r>
    </w:p>
    <w:p w14:paraId="3264201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 практике проектирование 3НФ схем отношений в большинстве случаев достаточно.</w:t>
      </w:r>
    </w:p>
    <w:p w14:paraId="462F00C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Нормальная форма Бойса-Кодда</w:t>
      </w:r>
    </w:p>
    <w:p w14:paraId="143D622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Нормальная форма Бойса-Кодда требует, чтобы в таблице был только один потенциальный первичный ключ. Чаще всего у таблиц, находящихся в третьей нормальной форме, так и бывает, но не всегда. Если обнаружился второй столбец (комбинация столбцов), позволяющий однозначно идентифицировать строку, то для приведения к нормальной форме Бойса-Кодда такие данные надо вынести в отдельную таблицу.</w:t>
      </w:r>
    </w:p>
    <w:p w14:paraId="11EC45A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Четвертая нормальная форма</w:t>
      </w:r>
    </w:p>
    <w:p w14:paraId="30398B7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Для приведения таблицы, находящейся в нормальной форме Бойса-Кодда, к четвертой нормальной форме необходимо устранить имеющиеся в ней многозначные зависимости. То есть обеспечить, чтобы вставка / удаление любой строки таблицы не требовала бы вставки / удаления / модификации других строк этой же таблицы.</w:t>
      </w:r>
    </w:p>
    <w:p w14:paraId="2AA8F02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Пятая нормальная форма</w:t>
      </w:r>
    </w:p>
    <w:p w14:paraId="2E112B42" w14:textId="77777777"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Таблицу, находящуюся в четвертой нормальной форме и, казалось бы, уже нормализованную до предела, в некоторых случаях еще можно бывает разбить на три или более (но не на две!) таблиц, соединив которые, мы получим исходную таблицу. Получившиеся в результате такой, как правило, весьма искусственной, декомпозиции таблицы и называют находящимися в пятой нормальная форме.</w:t>
      </w:r>
    </w:p>
    <w:p w14:paraId="4624B435" w14:textId="613972FC"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10. </w:t>
      </w:r>
      <w:r>
        <w:rPr>
          <w:rFonts w:ascii="Times New Roman" w:hAnsi="Times New Roman" w:cs="Times New Roman"/>
          <w:sz w:val="28"/>
          <w:szCs w:val="28"/>
        </w:rPr>
        <w:t>Основные понятия модели</w:t>
      </w:r>
      <w:r w:rsidRPr="00C35CC0">
        <w:rPr>
          <w:rFonts w:ascii="Times New Roman" w:hAnsi="Times New Roman" w:cs="Times New Roman"/>
          <w:sz w:val="28"/>
          <w:szCs w:val="28"/>
        </w:rPr>
        <w:t xml:space="preserve"> “</w:t>
      </w:r>
      <w:r>
        <w:rPr>
          <w:rFonts w:ascii="Times New Roman" w:hAnsi="Times New Roman" w:cs="Times New Roman"/>
          <w:sz w:val="28"/>
          <w:szCs w:val="28"/>
        </w:rPr>
        <w:t>Сущность-Связь</w:t>
      </w:r>
      <w:r w:rsidRPr="00C35CC0">
        <w:rPr>
          <w:rFonts w:ascii="Times New Roman" w:hAnsi="Times New Roman" w:cs="Times New Roman"/>
          <w:sz w:val="28"/>
          <w:szCs w:val="28"/>
        </w:rPr>
        <w:t xml:space="preserve">”. </w:t>
      </w:r>
      <w:r>
        <w:rPr>
          <w:rFonts w:ascii="Times New Roman" w:hAnsi="Times New Roman" w:cs="Times New Roman"/>
          <w:sz w:val="28"/>
          <w:szCs w:val="28"/>
          <w:lang w:val="en-US"/>
        </w:rPr>
        <w:t>ER</w:t>
      </w:r>
      <w:r w:rsidRPr="000F6805">
        <w:rPr>
          <w:rFonts w:ascii="Times New Roman" w:hAnsi="Times New Roman" w:cs="Times New Roman"/>
          <w:sz w:val="28"/>
          <w:szCs w:val="28"/>
        </w:rPr>
        <w:t>-</w:t>
      </w:r>
      <w:r>
        <w:rPr>
          <w:rFonts w:ascii="Times New Roman" w:hAnsi="Times New Roman" w:cs="Times New Roman"/>
          <w:sz w:val="28"/>
          <w:szCs w:val="28"/>
        </w:rPr>
        <w:t>диаграммы</w:t>
      </w:r>
    </w:p>
    <w:p w14:paraId="528E62F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Семантических моделей данных - модель "Сущность-Связи"</w:t>
      </w:r>
    </w:p>
    <w:p w14:paraId="3B7682E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 использовании разновидностей ER-модели основано большинство современных подходов к проектированию баз данных (главным образом, реляционных). Модель была предложена Ченом (</w:t>
      </w:r>
      <w:proofErr w:type="spellStart"/>
      <w:r w:rsidRPr="00C35CC0">
        <w:rPr>
          <w:rFonts w:ascii="Times New Roman" w:hAnsi="Times New Roman" w:cs="Times New Roman"/>
          <w:sz w:val="28"/>
          <w:szCs w:val="28"/>
        </w:rPr>
        <w:t>Chen</w:t>
      </w:r>
      <w:proofErr w:type="spellEnd"/>
      <w:r w:rsidRPr="00C35CC0">
        <w:rPr>
          <w:rFonts w:ascii="Times New Roman" w:hAnsi="Times New Roman" w:cs="Times New Roman"/>
          <w:sz w:val="28"/>
          <w:szCs w:val="28"/>
        </w:rPr>
        <w:t>) в 1976 г. Моделирование предметной области базируется на использовании графических диаграмм, включающих небольшое число разнородных компонентов.</w:t>
      </w:r>
    </w:p>
    <w:p w14:paraId="4C89B3F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Основными понятиями ER-модели являются сущность, связь и атрибут.</w:t>
      </w:r>
    </w:p>
    <w:p w14:paraId="59C9B37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Сущность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реальный или представляемый объект, информация о котором должна сохраняться и быть доступна. В диаграммах ER-модели сущность представляется в виде прямоугольника, содержащего имя сущности. При этом имя сущности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имя типа, а не некоторого конкретного экземпляра этого типа.</w:t>
      </w:r>
    </w:p>
    <w:p w14:paraId="29F7BB6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Связь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графически изображаемая ассоциация, устанавливаемая между двумя сущностями. Эта ассоциация всегда является бинарной и может существовать между двумя разными сущностями или между сущностью и ей же самой (рекурсивная связь).</w:t>
      </w:r>
    </w:p>
    <w:p w14:paraId="1FDDDF2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Связь представляется в виде линии, связывающей две сущности или ведущей от сущности к ней же самой. При это в месте "стыковки" связи с сущностью используются трехточечный вход в прямоугольник сущности, если для этой сущности в связи могут использоваться много (</w:t>
      </w:r>
      <w:proofErr w:type="spellStart"/>
      <w:r w:rsidRPr="00C35CC0">
        <w:rPr>
          <w:rFonts w:ascii="Times New Roman" w:hAnsi="Times New Roman" w:cs="Times New Roman"/>
          <w:sz w:val="28"/>
          <w:szCs w:val="28"/>
        </w:rPr>
        <w:t>many</w:t>
      </w:r>
      <w:proofErr w:type="spellEnd"/>
      <w:r w:rsidRPr="00C35CC0">
        <w:rPr>
          <w:rFonts w:ascii="Times New Roman" w:hAnsi="Times New Roman" w:cs="Times New Roman"/>
          <w:sz w:val="28"/>
          <w:szCs w:val="28"/>
        </w:rPr>
        <w:t>) экземпляров сущности, и одноточечный вход, если в связи может участвовать только один экземпляр сущности. Обязательный конец связи изображается сплошной линией, а необязательный - прерывистой линией.</w:t>
      </w:r>
    </w:p>
    <w:p w14:paraId="1DC58DA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Атрибутом сущности является любая деталь, которая служит для уточнения, идентификации, классификации, числовой характеристики или выражения состояния сущности. Имена атрибутов заносятся в прямоугольник, </w:t>
      </w:r>
      <w:r w:rsidRPr="00C35CC0">
        <w:rPr>
          <w:rFonts w:ascii="Times New Roman" w:hAnsi="Times New Roman" w:cs="Times New Roman"/>
          <w:sz w:val="28"/>
          <w:szCs w:val="28"/>
        </w:rPr>
        <w:lastRenderedPageBreak/>
        <w:t>изображающий сущность, под именем сущности и изображаются малыми буквами, возможно, с примерами.</w:t>
      </w:r>
    </w:p>
    <w:p w14:paraId="3ED79D3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Нормальные формы:</w:t>
      </w:r>
    </w:p>
    <w:p w14:paraId="70B6987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1НФ ER-схемы устраняются повторяющиеся атрибуты или группы атрибутов.</w:t>
      </w:r>
    </w:p>
    <w:p w14:paraId="2803555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Во 2НФ устраняются атрибуты, зависящие только от части уникального идентификатора. Эта часть уникального идентификатора определяет отдельную сущность.</w:t>
      </w:r>
    </w:p>
    <w:p w14:paraId="22ED8AE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3НФ устраняются атрибуты, зависящие от атрибутов, не входящих в уникальный идентификатор. Эти атрибуты являются основой отдельной сущности.</w:t>
      </w:r>
    </w:p>
    <w:p w14:paraId="0DF67E6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Получение реляционной схемы из ER-схемы</w:t>
      </w:r>
    </w:p>
    <w:p w14:paraId="445C485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1. Каждая простая сущность превращается в таблицу. Простая сущность - сущность, не являющаяся подтипом и не имеющая подтипов. Имя сущности становится именем таблицы.</w:t>
      </w:r>
    </w:p>
    <w:p w14:paraId="2350861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2. Каждый атрибут становится возможным столбцом с тем же именем;</w:t>
      </w:r>
    </w:p>
    <w:p w14:paraId="6335726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3. Компоненты уникального идентификатора сущности превращаются в первичный ключ таблицы.</w:t>
      </w:r>
    </w:p>
    <w:p w14:paraId="1471D26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4. Связи многие-к-одному (и один-к-одному) становятся внешними ключами. Т.е. делается копия уникального идентификатора с конца связи "один", и соответствующие столбцы составляют внешний ключ.</w:t>
      </w:r>
    </w:p>
    <w:p w14:paraId="6DA160C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5. Индексы создаются для первичного ключа (уникальный индекс), внешних ключей и тех атрибутов, на которых предполагается в основном базировать запросы.</w:t>
      </w:r>
    </w:p>
    <w:p w14:paraId="6309B3D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6. Если в концептуальной схеме присутствовали подтипы, то возможны два способа:</w:t>
      </w:r>
    </w:p>
    <w:p w14:paraId="06441B6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-все подтипы в одной таблице (а)</w:t>
      </w:r>
    </w:p>
    <w:p w14:paraId="7DDB833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-для каждого подтипа - отдельная таблица (б)</w:t>
      </w:r>
    </w:p>
    <w:p w14:paraId="69460EE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Шаг 7. Имеется два способа работы при наличии исключающих связей:</w:t>
      </w:r>
    </w:p>
    <w:p w14:paraId="3FB59A3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-общий домен (создаются два столбца: идентификатор связи и идентификатор сущности.)</w:t>
      </w:r>
    </w:p>
    <w:p w14:paraId="34EB017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-явные внешние ключи (для каждой связи, покрываемой дугой исключения, создаются явные столбцы внешних ключей; все эти столбцы могут содержать неопределенные значения.)</w:t>
      </w:r>
    </w:p>
    <w:p w14:paraId="4DAF4B86" w14:textId="4FAF744D" w:rsidR="00C35CC0" w:rsidRPr="000F6805" w:rsidRDefault="00C35CC0" w:rsidP="00C35CC0">
      <w:pPr>
        <w:jc w:val="both"/>
        <w:rPr>
          <w:rFonts w:ascii="Times New Roman" w:hAnsi="Times New Roman" w:cs="Times New Roman"/>
          <w:sz w:val="28"/>
          <w:szCs w:val="28"/>
        </w:rPr>
      </w:pPr>
      <w:r>
        <w:rPr>
          <w:rFonts w:ascii="Times New Roman" w:hAnsi="Times New Roman" w:cs="Times New Roman"/>
          <w:sz w:val="28"/>
          <w:szCs w:val="28"/>
        </w:rPr>
        <w:t>11</w:t>
      </w:r>
      <w:r w:rsidRPr="00C35CC0">
        <w:rPr>
          <w:rFonts w:ascii="Times New Roman" w:hAnsi="Times New Roman" w:cs="Times New Roman"/>
          <w:sz w:val="28"/>
          <w:szCs w:val="28"/>
        </w:rPr>
        <w:t xml:space="preserve">. </w:t>
      </w:r>
      <w:r>
        <w:rPr>
          <w:rFonts w:ascii="Times New Roman" w:hAnsi="Times New Roman" w:cs="Times New Roman"/>
          <w:sz w:val="28"/>
          <w:szCs w:val="28"/>
          <w:lang w:val="en-US"/>
        </w:rPr>
        <w:t>System</w:t>
      </w:r>
      <w:r w:rsidRPr="00C35CC0">
        <w:rPr>
          <w:rFonts w:ascii="Times New Roman" w:hAnsi="Times New Roman" w:cs="Times New Roman"/>
          <w:sz w:val="28"/>
          <w:szCs w:val="28"/>
        </w:rPr>
        <w:t xml:space="preserve"> </w:t>
      </w:r>
      <w:r>
        <w:rPr>
          <w:rFonts w:ascii="Times New Roman" w:hAnsi="Times New Roman" w:cs="Times New Roman"/>
          <w:sz w:val="28"/>
          <w:szCs w:val="28"/>
          <w:lang w:val="en-US"/>
        </w:rPr>
        <w:t>R</w:t>
      </w:r>
      <w:r w:rsidRPr="00C35CC0">
        <w:rPr>
          <w:rFonts w:ascii="Times New Roman" w:hAnsi="Times New Roman" w:cs="Times New Roman"/>
          <w:sz w:val="28"/>
          <w:szCs w:val="28"/>
        </w:rPr>
        <w:t xml:space="preserve">. </w:t>
      </w:r>
      <w:r>
        <w:rPr>
          <w:rFonts w:ascii="Times New Roman" w:hAnsi="Times New Roman" w:cs="Times New Roman"/>
          <w:sz w:val="28"/>
          <w:szCs w:val="28"/>
        </w:rPr>
        <w:t xml:space="preserve">Основные цели </w:t>
      </w:r>
      <w:r>
        <w:rPr>
          <w:rFonts w:ascii="Times New Roman" w:hAnsi="Times New Roman" w:cs="Times New Roman"/>
          <w:sz w:val="28"/>
          <w:szCs w:val="28"/>
          <w:lang w:val="en-US"/>
        </w:rPr>
        <w:t>System</w:t>
      </w:r>
      <w:r w:rsidRPr="000F6805">
        <w:rPr>
          <w:rFonts w:ascii="Times New Roman" w:hAnsi="Times New Roman" w:cs="Times New Roman"/>
          <w:sz w:val="28"/>
          <w:szCs w:val="28"/>
        </w:rPr>
        <w:t xml:space="preserve"> </w:t>
      </w:r>
      <w:r>
        <w:rPr>
          <w:rFonts w:ascii="Times New Roman" w:hAnsi="Times New Roman" w:cs="Times New Roman"/>
          <w:sz w:val="28"/>
          <w:szCs w:val="28"/>
          <w:lang w:val="en-US"/>
        </w:rPr>
        <w:t>R</w:t>
      </w:r>
    </w:p>
    <w:p w14:paraId="3A692B6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System R разрабатывалась в исследовательской лаборатории фирмы IBM в 1975-1979 </w:t>
      </w:r>
      <w:proofErr w:type="spellStart"/>
      <w:r w:rsidRPr="00C35CC0">
        <w:rPr>
          <w:rFonts w:ascii="Times New Roman" w:hAnsi="Times New Roman" w:cs="Times New Roman"/>
          <w:sz w:val="28"/>
          <w:szCs w:val="28"/>
        </w:rPr>
        <w:t>г.г</w:t>
      </w:r>
      <w:proofErr w:type="spellEnd"/>
      <w:r w:rsidRPr="00C35CC0">
        <w:rPr>
          <w:rFonts w:ascii="Times New Roman" w:hAnsi="Times New Roman" w:cs="Times New Roman"/>
          <w:sz w:val="28"/>
          <w:szCs w:val="28"/>
        </w:rPr>
        <w:t>. System R практически доказала жизнеспособность реляционного подхода к управлению базами данных.</w:t>
      </w:r>
    </w:p>
    <w:p w14:paraId="6FB3A6F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Основными целями разработчиков System R являлись следующие:</w:t>
      </w:r>
    </w:p>
    <w:p w14:paraId="5A18948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ненавигационный интерфейс высокого уровня пользователя с системой;</w:t>
      </w:r>
    </w:p>
    <w:p w14:paraId="7C06568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многообразие допустимых способов использования СУБД, включая программируемые транзакции, диалоговые транзакции и генерацию отчетов;</w:t>
      </w:r>
    </w:p>
    <w:p w14:paraId="1A3188C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-поддерживать динамически изменяемую среду баз данных, в которой отношения, индексы, представления, транзакции и другие объекты могут легко добавляться и уничтожаться без приостановки нормального функционирования системы;</w:t>
      </w:r>
    </w:p>
    <w:p w14:paraId="7959F6B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возможность параллельной работы с одной базой данных многих пользователей с допущением параллельной модификации объектов базы данных при наличии необходимых средств защиты целостности базы данных;</w:t>
      </w:r>
    </w:p>
    <w:p w14:paraId="0B5AA6F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средства восстановления согласованного состояния баз данных после разного рода сбоев аппаратуры или программного обеспечения;</w:t>
      </w:r>
    </w:p>
    <w:p w14:paraId="2FC34B1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гибкий механизм, позволяющий определять различные представления хранимых данных и ограничивать этими представлениями доступ пользователей к базе данных по выборке и модификации на основе механизма авторизации;</w:t>
      </w:r>
    </w:p>
    <w:p w14:paraId="7224552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-обеспечить производительность системы при выполнении упомянутых функций, сопоставимую с производительностью существующих СУБД низкого уровня.</w:t>
      </w:r>
    </w:p>
    <w:p w14:paraId="76E44C1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Основой System R является реляционный язык SQL. Средствами SQL определяются все доступные пользователю объекты баз данных: таблицы, индексы, представления.</w:t>
      </w:r>
    </w:p>
    <w:p w14:paraId="2F47860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System R под целостным состоянием базы данных понимается состояние, удовлетворяющее набору сохраняемых при базе данных предикатов </w:t>
      </w:r>
      <w:r w:rsidRPr="00C35CC0">
        <w:rPr>
          <w:rFonts w:ascii="Times New Roman" w:hAnsi="Times New Roman" w:cs="Times New Roman"/>
          <w:sz w:val="28"/>
          <w:szCs w:val="28"/>
        </w:rPr>
        <w:lastRenderedPageBreak/>
        <w:t>целостности. Эти предикаты, называемые в System R условиями целостности (</w:t>
      </w:r>
      <w:proofErr w:type="spellStart"/>
      <w:r w:rsidRPr="00C35CC0">
        <w:rPr>
          <w:rFonts w:ascii="Times New Roman" w:hAnsi="Times New Roman" w:cs="Times New Roman"/>
          <w:sz w:val="28"/>
          <w:szCs w:val="28"/>
        </w:rPr>
        <w:t>assertions</w:t>
      </w:r>
      <w:proofErr w:type="spellEnd"/>
      <w:r w:rsidRPr="00C35CC0">
        <w:rPr>
          <w:rFonts w:ascii="Times New Roman" w:hAnsi="Times New Roman" w:cs="Times New Roman"/>
          <w:sz w:val="28"/>
          <w:szCs w:val="28"/>
        </w:rPr>
        <w:t>), задаются также средствами языка SQL.</w:t>
      </w:r>
    </w:p>
    <w:p w14:paraId="65EE015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System R - журнал, в который помещаются записи обо всех меняющих состояние базы данных операциях всех транзакций.</w:t>
      </w:r>
    </w:p>
    <w:p w14:paraId="76B5C93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 языке SQL имеется средство определения так называемых условных воздействий (</w:t>
      </w:r>
      <w:proofErr w:type="spellStart"/>
      <w:r w:rsidRPr="00C35CC0">
        <w:rPr>
          <w:rFonts w:ascii="Times New Roman" w:hAnsi="Times New Roman" w:cs="Times New Roman"/>
          <w:sz w:val="28"/>
          <w:szCs w:val="28"/>
        </w:rPr>
        <w:t>triggers</w:t>
      </w:r>
      <w:proofErr w:type="spellEnd"/>
      <w:r w:rsidRPr="00C35CC0">
        <w:rPr>
          <w:rFonts w:ascii="Times New Roman" w:hAnsi="Times New Roman" w:cs="Times New Roman"/>
          <w:sz w:val="28"/>
          <w:szCs w:val="28"/>
        </w:rPr>
        <w:t xml:space="preserve">), позволяющих автоматически поддерживать целостность базы данных при модификациях ее объектов. Условное воздействие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каталогизированная операция модификации, для которой задано условие ее автоматического выполнения.</w:t>
      </w:r>
    </w:p>
    <w:p w14:paraId="36F5D4D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Язык SQL содержит средства определения представлений. Представление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запомненный именованный запрос на выборку данных (из одной или нескольких таблиц).</w:t>
      </w:r>
    </w:p>
    <w:p w14:paraId="0FF3386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Авторизация доступа к базе данных основана также на средствах SQL. При создании любого объекта базы данных выполняющий эту операцию пользователь становится полновластным владельцем этого объекта, т.е. может выполнять по отношению к этому объекту любую функцию из предопределенного набора.</w:t>
      </w:r>
    </w:p>
    <w:p w14:paraId="00C7FB1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Что касается естественных требований к эффективности системы, то здесь основные решения связаны со спецификой физической организации баз данных на внешней памяти, буферизацией используемых страниц базы данных в оперативной памяти и развитой техникой оптимизации запросов, сформулированных на SQL, производимой на стадии их компиляции.</w:t>
      </w:r>
    </w:p>
    <w:p w14:paraId="12F8B79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Структурная организация System R вполне согласуется с поставленными при ее разработке целями и выбранными решениями. Основными структурными компонентами System R являются система управления реляционной памятью (</w:t>
      </w:r>
      <w:proofErr w:type="spellStart"/>
      <w:r w:rsidRPr="00C35CC0">
        <w:rPr>
          <w:rFonts w:ascii="Times New Roman" w:hAnsi="Times New Roman" w:cs="Times New Roman"/>
          <w:sz w:val="28"/>
          <w:szCs w:val="28"/>
        </w:rPr>
        <w:t>Relational</w:t>
      </w:r>
      <w:proofErr w:type="spellEnd"/>
      <w:r w:rsidRPr="00C35CC0">
        <w:rPr>
          <w:rFonts w:ascii="Times New Roman" w:hAnsi="Times New Roman" w:cs="Times New Roman"/>
          <w:sz w:val="28"/>
          <w:szCs w:val="28"/>
        </w:rPr>
        <w:t xml:space="preserve"> Storage System - RSS) и компилятор запросов языка SQL. RSS обеспечивает интерфейс довольно низкого, но достаточного для реализации SQL, уровня для доступа к хранимым в базе данным. Синхронизация транзакций, журнализация изменений и восстановление баз данных после сбоев также относятся к числу функций RSS.</w:t>
      </w:r>
    </w:p>
    <w:p w14:paraId="39A10B65" w14:textId="435281CF"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12. </w:t>
      </w:r>
      <w:r>
        <w:rPr>
          <w:rFonts w:ascii="Times New Roman" w:hAnsi="Times New Roman" w:cs="Times New Roman"/>
          <w:sz w:val="28"/>
          <w:szCs w:val="28"/>
        </w:rPr>
        <w:t>Транзакция</w:t>
      </w:r>
      <w:r w:rsidRPr="00C35CC0">
        <w:rPr>
          <w:rFonts w:ascii="Times New Roman" w:hAnsi="Times New Roman" w:cs="Times New Roman"/>
          <w:sz w:val="28"/>
          <w:szCs w:val="28"/>
        </w:rPr>
        <w:t xml:space="preserve">. </w:t>
      </w:r>
      <w:r>
        <w:rPr>
          <w:rFonts w:ascii="Times New Roman" w:hAnsi="Times New Roman" w:cs="Times New Roman"/>
          <w:sz w:val="28"/>
          <w:szCs w:val="28"/>
        </w:rPr>
        <w:t>Целостность баз данных</w:t>
      </w:r>
      <w:r w:rsidRPr="00C35CC0">
        <w:rPr>
          <w:rFonts w:ascii="Times New Roman" w:hAnsi="Times New Roman" w:cs="Times New Roman"/>
          <w:sz w:val="28"/>
          <w:szCs w:val="28"/>
        </w:rPr>
        <w:t xml:space="preserve">. </w:t>
      </w:r>
      <w:r>
        <w:rPr>
          <w:rFonts w:ascii="Times New Roman" w:hAnsi="Times New Roman" w:cs="Times New Roman"/>
          <w:sz w:val="28"/>
          <w:szCs w:val="28"/>
        </w:rPr>
        <w:t>Сериализация транзакций</w:t>
      </w:r>
      <w:r w:rsidRPr="000F6805">
        <w:rPr>
          <w:rFonts w:ascii="Times New Roman" w:hAnsi="Times New Roman" w:cs="Times New Roman"/>
          <w:sz w:val="28"/>
          <w:szCs w:val="28"/>
        </w:rPr>
        <w:t>.</w:t>
      </w:r>
    </w:p>
    <w:p w14:paraId="0135B07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i/>
          <w:iCs/>
          <w:sz w:val="28"/>
          <w:szCs w:val="28"/>
        </w:rPr>
        <w:t>ТА</w:t>
      </w:r>
      <w:r w:rsidRPr="00C35CC0">
        <w:rPr>
          <w:rFonts w:ascii="Times New Roman" w:hAnsi="Times New Roman" w:cs="Times New Roman"/>
          <w:sz w:val="28"/>
          <w:szCs w:val="28"/>
        </w:rPr>
        <w:t xml:space="preserve"> - неделимая с (.) зрения воздействия на БД последовательность операторов </w:t>
      </w:r>
      <w:proofErr w:type="spellStart"/>
      <w:r w:rsidRPr="00C35CC0">
        <w:rPr>
          <w:rFonts w:ascii="Times New Roman" w:hAnsi="Times New Roman" w:cs="Times New Roman"/>
          <w:sz w:val="28"/>
          <w:szCs w:val="28"/>
        </w:rPr>
        <w:t>манипулир-ия</w:t>
      </w:r>
      <w:proofErr w:type="spellEnd"/>
      <w:r w:rsidRPr="00C35CC0">
        <w:rPr>
          <w:rFonts w:ascii="Times New Roman" w:hAnsi="Times New Roman" w:cs="Times New Roman"/>
          <w:sz w:val="28"/>
          <w:szCs w:val="28"/>
        </w:rPr>
        <w:t xml:space="preserve"> данными (чтения, удаления, вставки, модификации) такая, что либо рез-ты всех операторов, </w:t>
      </w:r>
      <w:proofErr w:type="spellStart"/>
      <w:r w:rsidRPr="00C35CC0">
        <w:rPr>
          <w:rFonts w:ascii="Times New Roman" w:hAnsi="Times New Roman" w:cs="Times New Roman"/>
          <w:sz w:val="28"/>
          <w:szCs w:val="28"/>
        </w:rPr>
        <w:t>входящ</w:t>
      </w:r>
      <w:proofErr w:type="spellEnd"/>
      <w:r w:rsidRPr="00C35CC0">
        <w:rPr>
          <w:rFonts w:ascii="Times New Roman" w:hAnsi="Times New Roman" w:cs="Times New Roman"/>
          <w:sz w:val="28"/>
          <w:szCs w:val="28"/>
        </w:rPr>
        <w:t xml:space="preserve"> в ТА, отображаются в БД, либо воздействие всех этих операторов полностью отсутствует. Лозунг ТА - "Все </w:t>
      </w:r>
      <w:r w:rsidRPr="00C35CC0">
        <w:rPr>
          <w:rFonts w:ascii="Times New Roman" w:hAnsi="Times New Roman" w:cs="Times New Roman"/>
          <w:sz w:val="28"/>
          <w:szCs w:val="28"/>
        </w:rPr>
        <w:lastRenderedPageBreak/>
        <w:t xml:space="preserve">или ничего": при </w:t>
      </w:r>
      <w:proofErr w:type="spellStart"/>
      <w:r w:rsidRPr="00C35CC0">
        <w:rPr>
          <w:rFonts w:ascii="Times New Roman" w:hAnsi="Times New Roman" w:cs="Times New Roman"/>
          <w:sz w:val="28"/>
          <w:szCs w:val="28"/>
        </w:rPr>
        <w:t>заверш-ии</w:t>
      </w:r>
      <w:proofErr w:type="spellEnd"/>
      <w:r w:rsidRPr="00C35CC0">
        <w:rPr>
          <w:rFonts w:ascii="Times New Roman" w:hAnsi="Times New Roman" w:cs="Times New Roman"/>
          <w:sz w:val="28"/>
          <w:szCs w:val="28"/>
        </w:rPr>
        <w:t xml:space="preserve"> ТА оператором COMMIT результаты гарантированно фиксируются во внешней памяти; при </w:t>
      </w:r>
      <w:proofErr w:type="spellStart"/>
      <w:r w:rsidRPr="00C35CC0">
        <w:rPr>
          <w:rFonts w:ascii="Times New Roman" w:hAnsi="Times New Roman" w:cs="Times New Roman"/>
          <w:sz w:val="28"/>
          <w:szCs w:val="28"/>
        </w:rPr>
        <w:t>заверш-ии</w:t>
      </w:r>
      <w:proofErr w:type="spellEnd"/>
      <w:r w:rsidRPr="00C35CC0">
        <w:rPr>
          <w:rFonts w:ascii="Times New Roman" w:hAnsi="Times New Roman" w:cs="Times New Roman"/>
          <w:sz w:val="28"/>
          <w:szCs w:val="28"/>
        </w:rPr>
        <w:t xml:space="preserve"> ТА </w:t>
      </w:r>
      <w:proofErr w:type="spellStart"/>
      <w:r w:rsidRPr="00C35CC0">
        <w:rPr>
          <w:rFonts w:ascii="Times New Roman" w:hAnsi="Times New Roman" w:cs="Times New Roman"/>
          <w:sz w:val="28"/>
          <w:szCs w:val="28"/>
        </w:rPr>
        <w:t>операт</w:t>
      </w:r>
      <w:proofErr w:type="spellEnd"/>
      <w:r w:rsidRPr="00C35CC0">
        <w:rPr>
          <w:rFonts w:ascii="Times New Roman" w:hAnsi="Times New Roman" w:cs="Times New Roman"/>
          <w:sz w:val="28"/>
          <w:szCs w:val="28"/>
        </w:rPr>
        <w:t>. ROLLBACK рез-ты гарантированно отсутствуют во внешней памяти.</w:t>
      </w:r>
    </w:p>
    <w:p w14:paraId="03BFDFD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Бывают ситуации, когда целостность БД невозможно не нарушить, выполняя только один оператор изменения БД. Поэтому для поддержания подобных ограничений целостности допускается их нарушение внутри транзакции с тем условием, чтобы к моменту завершения транзакции условия целостности были соблюдены. 2 вида ограничений целостности: немедленно проверяемые (НПОЦ) и </w:t>
      </w:r>
      <w:proofErr w:type="gramStart"/>
      <w:r w:rsidRPr="00C35CC0">
        <w:rPr>
          <w:rFonts w:ascii="Times New Roman" w:hAnsi="Times New Roman" w:cs="Times New Roman"/>
          <w:sz w:val="28"/>
          <w:szCs w:val="28"/>
        </w:rPr>
        <w:t>откладываемые(</w:t>
      </w:r>
      <w:proofErr w:type="gramEnd"/>
      <w:r w:rsidRPr="00C35CC0">
        <w:rPr>
          <w:rFonts w:ascii="Times New Roman" w:hAnsi="Times New Roman" w:cs="Times New Roman"/>
          <w:sz w:val="28"/>
          <w:szCs w:val="28"/>
        </w:rPr>
        <w:t>ООЦ).</w:t>
      </w:r>
    </w:p>
    <w:p w14:paraId="72F9D77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i/>
          <w:iCs/>
          <w:sz w:val="28"/>
          <w:szCs w:val="28"/>
        </w:rPr>
        <w:t>НПОЦ</w:t>
      </w:r>
      <w:r w:rsidRPr="00C35CC0">
        <w:rPr>
          <w:rFonts w:ascii="Times New Roman" w:hAnsi="Times New Roman" w:cs="Times New Roman"/>
          <w:sz w:val="28"/>
          <w:szCs w:val="28"/>
        </w:rPr>
        <w:t> - ограничения, проверку которых бессмысленно или даже невозможно откладывать (</w:t>
      </w:r>
      <w:proofErr w:type="spellStart"/>
      <w:r w:rsidRPr="00C35CC0">
        <w:rPr>
          <w:rFonts w:ascii="Times New Roman" w:hAnsi="Times New Roman" w:cs="Times New Roman"/>
          <w:sz w:val="28"/>
          <w:szCs w:val="28"/>
        </w:rPr>
        <w:t>реализ-ся</w:t>
      </w:r>
      <w:proofErr w:type="spellEnd"/>
      <w:r w:rsidRPr="00C35CC0">
        <w:rPr>
          <w:rFonts w:ascii="Times New Roman" w:hAnsi="Times New Roman" w:cs="Times New Roman"/>
          <w:sz w:val="28"/>
          <w:szCs w:val="28"/>
        </w:rPr>
        <w:t xml:space="preserve"> отдельным оператором языка СУБД)</w:t>
      </w:r>
    </w:p>
    <w:p w14:paraId="75CC290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i/>
          <w:iCs/>
          <w:sz w:val="28"/>
          <w:szCs w:val="28"/>
        </w:rPr>
        <w:t>ООЦ</w:t>
      </w:r>
      <w:r w:rsidRPr="00C35CC0">
        <w:rPr>
          <w:rFonts w:ascii="Times New Roman" w:hAnsi="Times New Roman" w:cs="Times New Roman"/>
          <w:sz w:val="28"/>
          <w:szCs w:val="28"/>
        </w:rPr>
        <w:t> - ограничения на базу данных, а не на какие-либо отдельные операции. По умолчанию такие ограничения проверяются при конце транзакции, и их нарушение вызывает автоматическую замену оператора COMMIT на оператор ROLLBACK.</w:t>
      </w:r>
    </w:p>
    <w:p w14:paraId="344F246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Чтобы добиться изолированности транзакций, в СУБД должны </w:t>
      </w:r>
      <w:proofErr w:type="spellStart"/>
      <w:r w:rsidRPr="00C35CC0">
        <w:rPr>
          <w:rFonts w:ascii="Times New Roman" w:hAnsi="Times New Roman" w:cs="Times New Roman"/>
          <w:sz w:val="28"/>
          <w:szCs w:val="28"/>
        </w:rPr>
        <w:t>использ-ся</w:t>
      </w:r>
      <w:proofErr w:type="spellEnd"/>
      <w:r w:rsidRPr="00C35CC0">
        <w:rPr>
          <w:rFonts w:ascii="Times New Roman" w:hAnsi="Times New Roman" w:cs="Times New Roman"/>
          <w:sz w:val="28"/>
          <w:szCs w:val="28"/>
        </w:rPr>
        <w:t xml:space="preserve"> какие-либо методы регулирования совместного выполнения транзакций.</w:t>
      </w:r>
    </w:p>
    <w:p w14:paraId="5B3426B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План (способ) выполнения набора транзакций </w:t>
      </w:r>
      <w:proofErr w:type="spellStart"/>
      <w:r w:rsidRPr="00C35CC0">
        <w:rPr>
          <w:rFonts w:ascii="Times New Roman" w:hAnsi="Times New Roman" w:cs="Times New Roman"/>
          <w:sz w:val="28"/>
          <w:szCs w:val="28"/>
        </w:rPr>
        <w:t>наз-ся</w:t>
      </w:r>
      <w:proofErr w:type="spellEnd"/>
      <w:r w:rsidRPr="00C35CC0">
        <w:rPr>
          <w:rFonts w:ascii="Times New Roman" w:hAnsi="Times New Roman" w:cs="Times New Roman"/>
          <w:sz w:val="28"/>
          <w:szCs w:val="28"/>
        </w:rPr>
        <w:t xml:space="preserve"> сериальным, если результат совместного выполнения транзакций эквивалентен результату некоторого последовательного выполнения этих же транзакций.</w:t>
      </w:r>
    </w:p>
    <w:p w14:paraId="7ABDDCC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i/>
          <w:iCs/>
          <w:sz w:val="28"/>
          <w:szCs w:val="28"/>
        </w:rPr>
        <w:t>Сериализация транзакций</w:t>
      </w:r>
      <w:r w:rsidRPr="00C35CC0">
        <w:rPr>
          <w:rFonts w:ascii="Times New Roman" w:hAnsi="Times New Roman" w:cs="Times New Roman"/>
          <w:sz w:val="28"/>
          <w:szCs w:val="28"/>
        </w:rPr>
        <w:t>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механизм их выполнения по некоторому сериальному плану.</w:t>
      </w:r>
    </w:p>
    <w:p w14:paraId="60CC5F4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Основная реализационная проблема состоит в выборе метода сериализации набора транзакций, который не слишком ограничивал бы их параллельность.</w:t>
      </w:r>
    </w:p>
    <w:p w14:paraId="1B708A5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Практические методы сериализации транзакций основаны на учете 3-х конфликтов:</w:t>
      </w:r>
    </w:p>
    <w:p w14:paraId="47786AD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W-W - транзакция 2 пытается изменять объект, измененный не закончившейся транзакцией 1;</w:t>
      </w:r>
    </w:p>
    <w:p w14:paraId="71A6E91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R-W - транзакция 2 пытается изменять объект, прочитанный не закончившейся транзакцией 1;</w:t>
      </w:r>
    </w:p>
    <w:p w14:paraId="2B49A37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W-R - транзакция 2 пытается читать объект, измененный не закончившейся транзакцией 1.</w:t>
      </w:r>
    </w:p>
    <w:p w14:paraId="4310495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2 базовых подхода к сериализации транзакций – 1) метод синхронизационных захватов: 2) метод временных меток. Суть обоих подходов состоит в обнаружении конфликтов транзакций и их устранении.</w:t>
      </w:r>
    </w:p>
    <w:p w14:paraId="62D9A0C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Для </w:t>
      </w:r>
      <w:proofErr w:type="spellStart"/>
      <w:r w:rsidRPr="00C35CC0">
        <w:rPr>
          <w:rFonts w:ascii="Times New Roman" w:hAnsi="Times New Roman" w:cs="Times New Roman"/>
          <w:sz w:val="28"/>
          <w:szCs w:val="28"/>
        </w:rPr>
        <w:t>кажд</w:t>
      </w:r>
      <w:proofErr w:type="spellEnd"/>
      <w:r w:rsidRPr="00C35CC0">
        <w:rPr>
          <w:rFonts w:ascii="Times New Roman" w:hAnsi="Times New Roman" w:cs="Times New Roman"/>
          <w:sz w:val="28"/>
          <w:szCs w:val="28"/>
        </w:rPr>
        <w:t xml:space="preserve"> из подходов им-</w:t>
      </w:r>
      <w:proofErr w:type="spellStart"/>
      <w:r w:rsidRPr="00C35CC0">
        <w:rPr>
          <w:rFonts w:ascii="Times New Roman" w:hAnsi="Times New Roman" w:cs="Times New Roman"/>
          <w:sz w:val="28"/>
          <w:szCs w:val="28"/>
        </w:rPr>
        <w:t>ся</w:t>
      </w:r>
      <w:proofErr w:type="spellEnd"/>
      <w:r w:rsidRPr="00C35CC0">
        <w:rPr>
          <w:rFonts w:ascii="Times New Roman" w:hAnsi="Times New Roman" w:cs="Times New Roman"/>
          <w:sz w:val="28"/>
          <w:szCs w:val="28"/>
        </w:rPr>
        <w:t xml:space="preserve"> 2 разновидности - пессимистическая и </w:t>
      </w:r>
      <w:proofErr w:type="spellStart"/>
      <w:r w:rsidRPr="00C35CC0">
        <w:rPr>
          <w:rFonts w:ascii="Times New Roman" w:hAnsi="Times New Roman" w:cs="Times New Roman"/>
          <w:sz w:val="28"/>
          <w:szCs w:val="28"/>
        </w:rPr>
        <w:t>оптимистич</w:t>
      </w:r>
      <w:proofErr w:type="spellEnd"/>
      <w:r w:rsidRPr="00C35CC0">
        <w:rPr>
          <w:rFonts w:ascii="Times New Roman" w:hAnsi="Times New Roman" w:cs="Times New Roman"/>
          <w:sz w:val="28"/>
          <w:szCs w:val="28"/>
        </w:rPr>
        <w:t xml:space="preserve">. При </w:t>
      </w:r>
      <w:proofErr w:type="spellStart"/>
      <w:r w:rsidRPr="00C35CC0">
        <w:rPr>
          <w:rFonts w:ascii="Times New Roman" w:hAnsi="Times New Roman" w:cs="Times New Roman"/>
          <w:sz w:val="28"/>
          <w:szCs w:val="28"/>
        </w:rPr>
        <w:t>примен-ии</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пессимистич</w:t>
      </w:r>
      <w:proofErr w:type="spellEnd"/>
      <w:r w:rsidRPr="00C35CC0">
        <w:rPr>
          <w:rFonts w:ascii="Times New Roman" w:hAnsi="Times New Roman" w:cs="Times New Roman"/>
          <w:sz w:val="28"/>
          <w:szCs w:val="28"/>
        </w:rPr>
        <w:t xml:space="preserve"> методов, ориентированных на ситуации, когда конфликты возникают часто, конфликты распознаются и </w:t>
      </w:r>
      <w:proofErr w:type="spellStart"/>
      <w:r w:rsidRPr="00C35CC0">
        <w:rPr>
          <w:rFonts w:ascii="Times New Roman" w:hAnsi="Times New Roman" w:cs="Times New Roman"/>
          <w:sz w:val="28"/>
          <w:szCs w:val="28"/>
        </w:rPr>
        <w:t>разреш-ся</w:t>
      </w:r>
      <w:proofErr w:type="spellEnd"/>
      <w:r w:rsidRPr="00C35CC0">
        <w:rPr>
          <w:rFonts w:ascii="Times New Roman" w:hAnsi="Times New Roman" w:cs="Times New Roman"/>
          <w:sz w:val="28"/>
          <w:szCs w:val="28"/>
        </w:rPr>
        <w:t xml:space="preserve"> немедленно при их </w:t>
      </w:r>
      <w:proofErr w:type="spellStart"/>
      <w:r w:rsidRPr="00C35CC0">
        <w:rPr>
          <w:rFonts w:ascii="Times New Roman" w:hAnsi="Times New Roman" w:cs="Times New Roman"/>
          <w:sz w:val="28"/>
          <w:szCs w:val="28"/>
        </w:rPr>
        <w:t>возникнов-ии</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Оптимистич</w:t>
      </w:r>
      <w:proofErr w:type="spellEnd"/>
      <w:r w:rsidRPr="00C35CC0">
        <w:rPr>
          <w:rFonts w:ascii="Times New Roman" w:hAnsi="Times New Roman" w:cs="Times New Roman"/>
          <w:sz w:val="28"/>
          <w:szCs w:val="28"/>
        </w:rPr>
        <w:t xml:space="preserve"> методы основ-</w:t>
      </w:r>
      <w:proofErr w:type="spellStart"/>
      <w:r w:rsidRPr="00C35CC0">
        <w:rPr>
          <w:rFonts w:ascii="Times New Roman" w:hAnsi="Times New Roman" w:cs="Times New Roman"/>
          <w:sz w:val="28"/>
          <w:szCs w:val="28"/>
        </w:rPr>
        <w:t>ся</w:t>
      </w:r>
      <w:proofErr w:type="spellEnd"/>
      <w:r w:rsidRPr="00C35CC0">
        <w:rPr>
          <w:rFonts w:ascii="Times New Roman" w:hAnsi="Times New Roman" w:cs="Times New Roman"/>
          <w:sz w:val="28"/>
          <w:szCs w:val="28"/>
        </w:rPr>
        <w:t xml:space="preserve"> на том, что рез-ты всех операций модификации базы данных сохран-</w:t>
      </w:r>
      <w:proofErr w:type="spellStart"/>
      <w:r w:rsidRPr="00C35CC0">
        <w:rPr>
          <w:rFonts w:ascii="Times New Roman" w:hAnsi="Times New Roman" w:cs="Times New Roman"/>
          <w:sz w:val="28"/>
          <w:szCs w:val="28"/>
        </w:rPr>
        <w:t>ся</w:t>
      </w:r>
      <w:proofErr w:type="spellEnd"/>
      <w:r w:rsidRPr="00C35CC0">
        <w:rPr>
          <w:rFonts w:ascii="Times New Roman" w:hAnsi="Times New Roman" w:cs="Times New Roman"/>
          <w:sz w:val="28"/>
          <w:szCs w:val="28"/>
        </w:rPr>
        <w:t xml:space="preserve"> в </w:t>
      </w:r>
      <w:proofErr w:type="spellStart"/>
      <w:r w:rsidRPr="00C35CC0">
        <w:rPr>
          <w:rFonts w:ascii="Times New Roman" w:hAnsi="Times New Roman" w:cs="Times New Roman"/>
          <w:sz w:val="28"/>
          <w:szCs w:val="28"/>
        </w:rPr>
        <w:t>рабоч</w:t>
      </w:r>
      <w:proofErr w:type="spellEnd"/>
      <w:r w:rsidRPr="00C35CC0">
        <w:rPr>
          <w:rFonts w:ascii="Times New Roman" w:hAnsi="Times New Roman" w:cs="Times New Roman"/>
          <w:sz w:val="28"/>
          <w:szCs w:val="28"/>
        </w:rPr>
        <w:t xml:space="preserve"> памяти ТА-</w:t>
      </w:r>
      <w:proofErr w:type="spellStart"/>
      <w:r w:rsidRPr="00C35CC0">
        <w:rPr>
          <w:rFonts w:ascii="Times New Roman" w:hAnsi="Times New Roman" w:cs="Times New Roman"/>
          <w:sz w:val="28"/>
          <w:szCs w:val="28"/>
        </w:rPr>
        <w:t>ий</w:t>
      </w:r>
      <w:proofErr w:type="spellEnd"/>
      <w:r w:rsidRPr="00C35CC0">
        <w:rPr>
          <w:rFonts w:ascii="Times New Roman" w:hAnsi="Times New Roman" w:cs="Times New Roman"/>
          <w:sz w:val="28"/>
          <w:szCs w:val="28"/>
        </w:rPr>
        <w:t xml:space="preserve">. Реальная модификация БД </w:t>
      </w:r>
      <w:proofErr w:type="spellStart"/>
      <w:r w:rsidRPr="00C35CC0">
        <w:rPr>
          <w:rFonts w:ascii="Times New Roman" w:hAnsi="Times New Roman" w:cs="Times New Roman"/>
          <w:sz w:val="28"/>
          <w:szCs w:val="28"/>
        </w:rPr>
        <w:t>произв-ся</w:t>
      </w:r>
      <w:proofErr w:type="spellEnd"/>
      <w:r w:rsidRPr="00C35CC0">
        <w:rPr>
          <w:rFonts w:ascii="Times New Roman" w:hAnsi="Times New Roman" w:cs="Times New Roman"/>
          <w:sz w:val="28"/>
          <w:szCs w:val="28"/>
        </w:rPr>
        <w:t xml:space="preserve"> только на стадии фиксации транзакции. Тогда же </w:t>
      </w:r>
      <w:proofErr w:type="spellStart"/>
      <w:r w:rsidRPr="00C35CC0">
        <w:rPr>
          <w:rFonts w:ascii="Times New Roman" w:hAnsi="Times New Roman" w:cs="Times New Roman"/>
          <w:sz w:val="28"/>
          <w:szCs w:val="28"/>
        </w:rPr>
        <w:t>провер-ся</w:t>
      </w:r>
      <w:proofErr w:type="spellEnd"/>
      <w:r w:rsidRPr="00C35CC0">
        <w:rPr>
          <w:rFonts w:ascii="Times New Roman" w:hAnsi="Times New Roman" w:cs="Times New Roman"/>
          <w:sz w:val="28"/>
          <w:szCs w:val="28"/>
        </w:rPr>
        <w:t>, не возникают ли конфликты с другими ТА-ми.</w:t>
      </w:r>
    </w:p>
    <w:p w14:paraId="51F927B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u w:val="single"/>
        </w:rPr>
        <w:t>СИЗЫ</w:t>
      </w:r>
    </w:p>
    <w:p w14:paraId="5E7661C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Перед выполнением любой операции в ТА T над объектом базы данных r от имени ТА T запрашивается синхронизационный захват объекта r в соответствующем режиме (в зависимости от вида операции).</w:t>
      </w:r>
    </w:p>
    <w:p w14:paraId="7E91697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Основными режимами синхронизационных захватов являются:</w:t>
      </w:r>
    </w:p>
    <w:p w14:paraId="2B876B6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совместный режим - S (</w:t>
      </w:r>
      <w:proofErr w:type="spellStart"/>
      <w:r w:rsidRPr="00C35CC0">
        <w:rPr>
          <w:rFonts w:ascii="Times New Roman" w:hAnsi="Times New Roman" w:cs="Times New Roman"/>
          <w:sz w:val="28"/>
          <w:szCs w:val="28"/>
        </w:rPr>
        <w:t>Shared</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означ</w:t>
      </w:r>
      <w:proofErr w:type="spellEnd"/>
      <w:r w:rsidRPr="00C35CC0">
        <w:rPr>
          <w:rFonts w:ascii="Times New Roman" w:hAnsi="Times New Roman" w:cs="Times New Roman"/>
          <w:sz w:val="28"/>
          <w:szCs w:val="28"/>
        </w:rPr>
        <w:t xml:space="preserve"> разделяемый захват объекта и требуемый для выполнения операции чтения объекта;</w:t>
      </w:r>
    </w:p>
    <w:p w14:paraId="052FDD0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монопольный режим - X (</w:t>
      </w:r>
      <w:proofErr w:type="spellStart"/>
      <w:r w:rsidRPr="00C35CC0">
        <w:rPr>
          <w:rFonts w:ascii="Times New Roman" w:hAnsi="Times New Roman" w:cs="Times New Roman"/>
          <w:sz w:val="28"/>
          <w:szCs w:val="28"/>
        </w:rPr>
        <w:t>eXclusive</w:t>
      </w:r>
      <w:proofErr w:type="spellEnd"/>
      <w:r w:rsidRPr="00C35CC0">
        <w:rPr>
          <w:rFonts w:ascii="Times New Roman" w:hAnsi="Times New Roman" w:cs="Times New Roman"/>
          <w:sz w:val="28"/>
          <w:szCs w:val="28"/>
        </w:rPr>
        <w:t>), означающий монопольный захват объекта и требуемый для выполнения операций занесения, удаления и модификации.</w:t>
      </w:r>
    </w:p>
    <w:p w14:paraId="183F3F7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Захваты объектов несколькими транзакциями по чтению совместимы, захват объекта одной транзакцией по чтению не совместим с захватом другой транзакцией того же объекта по записи, и захваты одного объекта разными транзакциями по записи не совместимы.</w:t>
      </w:r>
    </w:p>
    <w:p w14:paraId="4D739878"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СиЗЫ</w:t>
      </w:r>
      <w:proofErr w:type="spellEnd"/>
      <w:r w:rsidRPr="00C35CC0">
        <w:rPr>
          <w:rFonts w:ascii="Times New Roman" w:hAnsi="Times New Roman" w:cs="Times New Roman"/>
          <w:sz w:val="28"/>
          <w:szCs w:val="28"/>
        </w:rPr>
        <w:t xml:space="preserve"> объектов, произведенные по инициативе ТА, можно снимать только при ее завершении. Это требование порождает двухфазный протокол синхронизационных захватов - 2PL. В соответствии с этим протоколом выполнение транзакции разбивается на две фазы:</w:t>
      </w:r>
    </w:p>
    <w:p w14:paraId="66AD094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первая фаза ТА - накопление захватов; вторая фаза (фиксация или откат) - освобождение захватов.</w:t>
      </w:r>
    </w:p>
    <w:p w14:paraId="174B141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u w:val="single"/>
        </w:rPr>
        <w:t>Метод временных меток.</w:t>
      </w:r>
    </w:p>
    <w:p w14:paraId="364F4C0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Хорошо работает в условиях редких конфликтов транзакций и не требующий построения графа ожидания транзакций</w:t>
      </w:r>
      <w:proofErr w:type="gramStart"/>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 xml:space="preserve"> основан на использовании временных меток.</w:t>
      </w:r>
    </w:p>
    <w:p w14:paraId="1B24FB9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Основная идея: если транзакция T1 началась раньше транзакции T2, то система обеспечивает такой режим выполнения, как если бы T1 была целиком выполнена до начала T2. Для этого каждой ТА T предписывается временная метка t, соответствующая времени начала T. При выполнении операции над объектом r ТА T помечает его своей временной меткой и типом операции (чтение или изменение). Перед выполнением операции над объектом r транзакция T1 выполняет следующие действия:</w:t>
      </w:r>
    </w:p>
    <w:p w14:paraId="74D5AA0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Проверяет, не закончилась ли транзакция T, пометившая этот объект. Если T закончилась, T1 помечает объект r и выполняет свою операцию.</w:t>
      </w:r>
    </w:p>
    <w:p w14:paraId="43E888E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Если транзакция T не завершилась, то T1 проверяет конфликтность операций. Если операции неконфликтны, при объекте r остается или проставляется временная метка с меньшим значением, и транзакция T1 выполняет свою операцию.</w:t>
      </w:r>
    </w:p>
    <w:p w14:paraId="4AD93FA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Если операции T1 и T конфликтуют, то если t(T</w:t>
      </w:r>
      <w:proofErr w:type="gramStart"/>
      <w:r w:rsidRPr="00C35CC0">
        <w:rPr>
          <w:rFonts w:ascii="Times New Roman" w:hAnsi="Times New Roman" w:cs="Times New Roman"/>
          <w:sz w:val="28"/>
          <w:szCs w:val="28"/>
        </w:rPr>
        <w:t>) &gt;</w:t>
      </w:r>
      <w:proofErr w:type="gramEnd"/>
      <w:r w:rsidRPr="00C35CC0">
        <w:rPr>
          <w:rFonts w:ascii="Times New Roman" w:hAnsi="Times New Roman" w:cs="Times New Roman"/>
          <w:sz w:val="28"/>
          <w:szCs w:val="28"/>
        </w:rPr>
        <w:t xml:space="preserve"> t(T1) (т.е. транзакция T является более "молодой", чем T), производится откат T и T1 продолжает работу.</w:t>
      </w:r>
    </w:p>
    <w:p w14:paraId="0B6C419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Если же t(T) </w:t>
      </w:r>
      <w:proofErr w:type="gramStart"/>
      <w:r w:rsidRPr="00C35CC0">
        <w:rPr>
          <w:rFonts w:ascii="Times New Roman" w:hAnsi="Times New Roman" w:cs="Times New Roman"/>
          <w:sz w:val="28"/>
          <w:szCs w:val="28"/>
        </w:rPr>
        <w:t>&lt; t</w:t>
      </w:r>
      <w:proofErr w:type="gramEnd"/>
      <w:r w:rsidRPr="00C35CC0">
        <w:rPr>
          <w:rFonts w:ascii="Times New Roman" w:hAnsi="Times New Roman" w:cs="Times New Roman"/>
          <w:sz w:val="28"/>
          <w:szCs w:val="28"/>
        </w:rPr>
        <w:t>(T1) (T "старше" T1), то T1 получает новую временную метку и начинается заново.</w:t>
      </w:r>
    </w:p>
    <w:p w14:paraId="531DEA3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 </w:t>
      </w:r>
      <w:r w:rsidRPr="00C35CC0">
        <w:rPr>
          <w:rFonts w:ascii="Times New Roman" w:hAnsi="Times New Roman" w:cs="Times New Roman"/>
          <w:i/>
          <w:iCs/>
          <w:sz w:val="28"/>
          <w:szCs w:val="28"/>
        </w:rPr>
        <w:t>недостаткам метода временных меток</w:t>
      </w:r>
      <w:r w:rsidRPr="00C35CC0">
        <w:rPr>
          <w:rFonts w:ascii="Times New Roman" w:hAnsi="Times New Roman" w:cs="Times New Roman"/>
          <w:sz w:val="28"/>
          <w:szCs w:val="28"/>
        </w:rPr>
        <w:t> относятся потенциально более частые откаты транзакций, чем в случае использования синхронизационных захватов.</w:t>
      </w:r>
    </w:p>
    <w:p w14:paraId="7E313EED" w14:textId="0C853866" w:rsidR="00C35CC0" w:rsidRPr="000F6805" w:rsidRDefault="00C35CC0" w:rsidP="00C35CC0">
      <w:pPr>
        <w:jc w:val="both"/>
        <w:rPr>
          <w:rFonts w:ascii="Times New Roman" w:hAnsi="Times New Roman" w:cs="Times New Roman"/>
          <w:sz w:val="28"/>
          <w:szCs w:val="28"/>
        </w:rPr>
      </w:pPr>
      <w:r w:rsidRPr="000F6805">
        <w:rPr>
          <w:rFonts w:ascii="Times New Roman" w:hAnsi="Times New Roman" w:cs="Times New Roman"/>
          <w:sz w:val="28"/>
          <w:szCs w:val="28"/>
        </w:rPr>
        <w:t xml:space="preserve">13. </w:t>
      </w:r>
      <w:r>
        <w:rPr>
          <w:rFonts w:ascii="Times New Roman" w:hAnsi="Times New Roman" w:cs="Times New Roman"/>
          <w:sz w:val="28"/>
          <w:szCs w:val="28"/>
        </w:rPr>
        <w:t>Изолированность пользователей</w:t>
      </w:r>
      <w:r w:rsidRPr="000F6805">
        <w:rPr>
          <w:rFonts w:ascii="Times New Roman" w:hAnsi="Times New Roman" w:cs="Times New Roman"/>
          <w:sz w:val="28"/>
          <w:szCs w:val="28"/>
        </w:rPr>
        <w:t>.</w:t>
      </w:r>
    </w:p>
    <w:p w14:paraId="3205A35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Предельной задачей системы является обеспечение изолированности пользователей, т.е. создание достоверной и надежной иллюзии того, что каждый из пользователей работает с БД в одиночку.</w:t>
      </w:r>
    </w:p>
    <w:p w14:paraId="1D573FE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уровни изолированности транзакций:</w:t>
      </w:r>
    </w:p>
    <w:p w14:paraId="373A725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 отсутствие потерянных изменений.</w:t>
      </w:r>
      <w:r w:rsidRPr="00C35CC0">
        <w:rPr>
          <w:rFonts w:ascii="Times New Roman" w:hAnsi="Times New Roman" w:cs="Times New Roman"/>
          <w:sz w:val="28"/>
          <w:szCs w:val="28"/>
        </w:rPr>
        <w:t> Т1 изменяет объект базы данных A. До завершения т1 т2 также изменяет объект A. Т2 завершается оператором ROLLBACK (например, по причине нарушения ограничений целостности). Тогда при повторном чтении объекта A т1 не видит изменений этого объекта, произведенных ранее. Такая ситуация называется ситуацией потерянных изменений. Чтобы избежать такой ситуации в т1 требуется, чтобы до завершения т1 никакая другая транзакция не могла изменять объект A. Отсутствие потерянных изменений является минимальным требованием к СУБД по части синхронизации параллельно выполняемых транзакций.</w:t>
      </w:r>
    </w:p>
    <w:p w14:paraId="5840E75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lastRenderedPageBreak/>
        <w:t>- отсутствие чтения "грязных данных</w:t>
      </w:r>
      <w:r w:rsidRPr="00C35CC0">
        <w:rPr>
          <w:rFonts w:ascii="Times New Roman" w:hAnsi="Times New Roman" w:cs="Times New Roman"/>
          <w:sz w:val="28"/>
          <w:szCs w:val="28"/>
        </w:rPr>
        <w:t>". Т1 изменяет объект базы данных A. Параллельно с этим т2 читает объект A. Поскольку операция изменения еще не завершена, т2 видит несогласованные "грязные" данные. Это тоже не соответствует требованию изолированности пользователей. Чтобы избежать ситуации чтения "грязных" данных, до завершения т1, изменившей объект A, никакая другая транзакция не должна читать объект A.</w:t>
      </w:r>
    </w:p>
    <w:p w14:paraId="4CF6F05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 отсутствие неповторяющихся чтений</w:t>
      </w:r>
      <w:r w:rsidRPr="00C35CC0">
        <w:rPr>
          <w:rFonts w:ascii="Times New Roman" w:hAnsi="Times New Roman" w:cs="Times New Roman"/>
          <w:sz w:val="28"/>
          <w:szCs w:val="28"/>
        </w:rPr>
        <w:t>. Т1 читает объект базы данных A. До завершения т1 т2 изменяет объект A и успешно завершается оператором COMMIT. Т1 повторно читает объект A и видит его измененное состояние. Чтобы избежать неповторяющихся чтений, до завершения т1 никакая другая транзакция не должна изменять объект A.</w:t>
      </w:r>
    </w:p>
    <w:p w14:paraId="386FBC6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-проблема кортежей-"фантомов",</w:t>
      </w:r>
      <w:r w:rsidRPr="00C35CC0">
        <w:rPr>
          <w:rFonts w:ascii="Times New Roman" w:hAnsi="Times New Roman" w:cs="Times New Roman"/>
          <w:sz w:val="28"/>
          <w:szCs w:val="28"/>
        </w:rPr>
        <w:t> Т1 выполняет оператор A выборки кортежей отношения R с условием выборки S (т.е. выбирается часть кортежей отношения R, удовлетворяющих условию S). До завершения т1 т2 вставляет в отношение R новый кортеж r, удовлетворяющий условию S, и успешно завершается. Т1 повторно выполняет оператор A, и в результате появляется кортеж, который отсутствовал при первом выполнении оператора. Чтобы избежать появления кортежей-фантомов, требуется более высокий "логический" уровень синхронизации транзакций.</w:t>
      </w:r>
    </w:p>
    <w:p w14:paraId="1115290F" w14:textId="2FD18418"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14. </w:t>
      </w:r>
      <w:r>
        <w:rPr>
          <w:rFonts w:ascii="Times New Roman" w:hAnsi="Times New Roman" w:cs="Times New Roman"/>
          <w:sz w:val="28"/>
          <w:szCs w:val="28"/>
        </w:rPr>
        <w:t>Журнализация изменений БД</w:t>
      </w:r>
      <w:r w:rsidRPr="00C35CC0">
        <w:rPr>
          <w:rFonts w:ascii="Times New Roman" w:hAnsi="Times New Roman" w:cs="Times New Roman"/>
          <w:sz w:val="28"/>
          <w:szCs w:val="28"/>
        </w:rPr>
        <w:t xml:space="preserve">. </w:t>
      </w:r>
      <w:r>
        <w:rPr>
          <w:rFonts w:ascii="Times New Roman" w:hAnsi="Times New Roman" w:cs="Times New Roman"/>
          <w:sz w:val="28"/>
          <w:szCs w:val="28"/>
        </w:rPr>
        <w:t>Журнализация и буферизация</w:t>
      </w:r>
      <w:r w:rsidRPr="000F6805">
        <w:rPr>
          <w:rFonts w:ascii="Times New Roman" w:hAnsi="Times New Roman" w:cs="Times New Roman"/>
          <w:sz w:val="28"/>
          <w:szCs w:val="28"/>
        </w:rPr>
        <w:t>.</w:t>
      </w:r>
    </w:p>
    <w:p w14:paraId="7513C9E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Одним из основных требований к развитым СУБД является надежность хранения баз данных. Для восстановления согласованного состояния БД после аппарат и </w:t>
      </w:r>
      <w:proofErr w:type="spellStart"/>
      <w:r w:rsidRPr="00C35CC0">
        <w:rPr>
          <w:rFonts w:ascii="Times New Roman" w:hAnsi="Times New Roman" w:cs="Times New Roman"/>
          <w:sz w:val="28"/>
          <w:szCs w:val="28"/>
        </w:rPr>
        <w:t>програм</w:t>
      </w:r>
      <w:proofErr w:type="spellEnd"/>
      <w:r w:rsidRPr="00C35CC0">
        <w:rPr>
          <w:rFonts w:ascii="Times New Roman" w:hAnsi="Times New Roman" w:cs="Times New Roman"/>
          <w:sz w:val="28"/>
          <w:szCs w:val="28"/>
        </w:rPr>
        <w:t xml:space="preserve"> сбоев поддерживается ЖИБД. В основе поддержания целостности состояния БД лежит механизм транзакции.</w:t>
      </w:r>
    </w:p>
    <w:p w14:paraId="133527A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Общими принципами восстановления являются следующие:</w:t>
      </w:r>
    </w:p>
    <w:p w14:paraId="793E832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-результаты зафиксированных транзакций должны быть сохранены в восстановленном состоянии базы данных;</w:t>
      </w:r>
    </w:p>
    <w:p w14:paraId="6E39B74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-результаты незафиксированных транзакций должны отсутствовать в восстановленном состоянии базы данных.</w:t>
      </w:r>
    </w:p>
    <w:p w14:paraId="3738BF1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Возможны следующие ситуации, при которых требуется производить восстановление состояния базы данных:</w:t>
      </w:r>
    </w:p>
    <w:p w14:paraId="170793E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-Индивидуальный откат транзакции. 1)завершение оператором ROLLBACK. 2)откат транзакции инициируется системой. 3) исключительной ситуации в прикладной программе (например, деление на ноль) 4) выбор транзакции в качестве жертвы при обнаружении синхронизационного тупика.</w:t>
      </w:r>
    </w:p>
    <w:p w14:paraId="18C291E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-Восстановление после внезапной потери содержимого оперативной памяти (мягкий сбой). 1) выключении электрического питания, 2) возникновении неустранимого сбоя процессора.</w:t>
      </w:r>
    </w:p>
    <w:p w14:paraId="7B6474E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-Восстановление после поломки основного внешнего носителя базы данных (жесткий сбой). Основой восстановления является архивная копия и журнал изменений базы данных.</w:t>
      </w:r>
    </w:p>
    <w:p w14:paraId="57E6ADC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Возможны два основных варианта ведения журнальной информации.</w:t>
      </w:r>
    </w:p>
    <w:p w14:paraId="47A53A3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-для каждой транзакции поддерживается отдельный локальный журнал изменений БД. (индивидуальных откатов транзакций)</w:t>
      </w:r>
    </w:p>
    <w:p w14:paraId="28B6BC5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-Кроме того, поддерживается общий журнал изменений базы данных, используемый для восстановления состояния базы данных после мягких и жестких сбоев.</w:t>
      </w:r>
    </w:p>
    <w:p w14:paraId="05648BE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Журнализация и буферизация</w:t>
      </w:r>
    </w:p>
    <w:p w14:paraId="7D581A7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 причинам объективно существующей разницы в скорости работы процессоров и оперативной памяти и устройств внешней памяти буферизация страниц базы данных в оперативной памяти - единственный реальный способ достижения удовлетворительной эффективности СУБД.</w:t>
      </w:r>
    </w:p>
    <w:p w14:paraId="37FD6476"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Записть</w:t>
      </w:r>
      <w:proofErr w:type="spellEnd"/>
      <w:r w:rsidRPr="00C35CC0">
        <w:rPr>
          <w:rFonts w:ascii="Times New Roman" w:hAnsi="Times New Roman" w:cs="Times New Roman"/>
          <w:sz w:val="28"/>
          <w:szCs w:val="28"/>
        </w:rPr>
        <w:t xml:space="preserve"> об изменении БД не записывается немедленно в ВЗУ. Записи буферизуются: при нормальной работе очередная страница выталкивается во внешнюю память журнала только при полном заполнении записями. Имеются два вида буферов - буфер журнала и буфер страниц ОП. И те, и другие буфера могут выталкиваться во внешнюю память. Проблема состоит в выработке некоторой общей политики выталкивания.</w:t>
      </w:r>
    </w:p>
    <w:p w14:paraId="0F03D31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Проблема не возникает при индивидуальных откатах транзакций, поскольку в этих случаях содержимое оперативной памяти не утрачено и можно пользоваться содержимым как буфера журнала, так и буферов страниц базы данных. Но если произошел мягкий сбой, и содержимое буферов утрачено, для проведения восстановления базы данных необходимо иметь некоторое согласованное состояние журнала и базы данных во внешней памяти.</w:t>
      </w:r>
    </w:p>
    <w:p w14:paraId="20C6EDF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Основным принципом согласованной политики выталкивания буфера журнала и буферов страниц базы данных является то, что запись об изменении объекта базы данных должна попадать во внешнюю память журнала раньше, чем измененный объект оказывается во внешней памяти базы данных. Соответствующий протокол журнализации (и управления буферизацией) называется </w:t>
      </w:r>
      <w:proofErr w:type="spellStart"/>
      <w:r w:rsidRPr="00C35CC0">
        <w:rPr>
          <w:rFonts w:ascii="Times New Roman" w:hAnsi="Times New Roman" w:cs="Times New Roman"/>
          <w:sz w:val="28"/>
          <w:szCs w:val="28"/>
        </w:rPr>
        <w:t>Write</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Ahead</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Log</w:t>
      </w:r>
      <w:proofErr w:type="spellEnd"/>
      <w:r w:rsidRPr="00C35CC0">
        <w:rPr>
          <w:rFonts w:ascii="Times New Roman" w:hAnsi="Times New Roman" w:cs="Times New Roman"/>
          <w:sz w:val="28"/>
          <w:szCs w:val="28"/>
        </w:rPr>
        <w:t xml:space="preserve"> (WAL) - "пиши сначала в журнал", и состоит в том, </w:t>
      </w:r>
      <w:r w:rsidRPr="00C35CC0">
        <w:rPr>
          <w:rFonts w:ascii="Times New Roman" w:hAnsi="Times New Roman" w:cs="Times New Roman"/>
          <w:sz w:val="28"/>
          <w:szCs w:val="28"/>
        </w:rPr>
        <w:lastRenderedPageBreak/>
        <w:t>что если требуется вытолкнуть во внешнюю память измененный объект базы данных, то перед этим нужно гарантировать выталкивание во внешнюю память журнала записи о его изменении.</w:t>
      </w:r>
    </w:p>
    <w:p w14:paraId="16C2D036" w14:textId="13588447"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15. </w:t>
      </w:r>
      <w:r>
        <w:rPr>
          <w:rFonts w:ascii="Times New Roman" w:hAnsi="Times New Roman" w:cs="Times New Roman"/>
          <w:sz w:val="28"/>
          <w:szCs w:val="28"/>
        </w:rPr>
        <w:t>Восстановление баз данных в различных ситуациях</w:t>
      </w:r>
      <w:r w:rsidRPr="00C35CC0">
        <w:rPr>
          <w:rFonts w:ascii="Times New Roman" w:hAnsi="Times New Roman" w:cs="Times New Roman"/>
          <w:sz w:val="28"/>
          <w:szCs w:val="28"/>
        </w:rPr>
        <w:t>.</w:t>
      </w:r>
    </w:p>
    <w:p w14:paraId="0E94E64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1)Индивидуальный откат транзакции</w:t>
      </w:r>
    </w:p>
    <w:p w14:paraId="0152FC6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-Выбирается очередная запись из списка данной транзакции. -Выполняется противоположная по смыслу операция: вместо операции INSERT выполняется соответствующая операция DELETE -Любая из этих обратных операций также </w:t>
      </w:r>
      <w:proofErr w:type="spellStart"/>
      <w:r w:rsidRPr="00C35CC0">
        <w:rPr>
          <w:rFonts w:ascii="Times New Roman" w:hAnsi="Times New Roman" w:cs="Times New Roman"/>
          <w:sz w:val="28"/>
          <w:szCs w:val="28"/>
        </w:rPr>
        <w:t>журнализуются</w:t>
      </w:r>
      <w:proofErr w:type="spellEnd"/>
      <w:r w:rsidRPr="00C35CC0">
        <w:rPr>
          <w:rFonts w:ascii="Times New Roman" w:hAnsi="Times New Roman" w:cs="Times New Roman"/>
          <w:sz w:val="28"/>
          <w:szCs w:val="28"/>
        </w:rPr>
        <w:t>. -При успешном завершении отката в журнал заносится запись о конце транзакции.</w:t>
      </w:r>
    </w:p>
    <w:p w14:paraId="67AA91C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u w:val="single"/>
        </w:rPr>
        <w:t>2) Восстановление после мягкого сбоя.</w:t>
      </w:r>
      <w:r w:rsidRPr="00C35CC0">
        <w:rPr>
          <w:rFonts w:ascii="Times New Roman" w:hAnsi="Times New Roman" w:cs="Times New Roman"/>
          <w:sz w:val="28"/>
          <w:szCs w:val="28"/>
        </w:rPr>
        <w:t> После мягкого сбоя набор страниц внешней памяти базы данных может оказаться несогласованным, т.е. часть страниц внешней памяти соответствует объекту до изменения, часть - после изменения. Состояние внешней памяти базы данных называется физически согласованным, если наборы страниц всех объектов соответствуют состоянию объекта либо после его изменения, либо до изменения.</w:t>
      </w:r>
    </w:p>
    <w:p w14:paraId="15A7514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Журнале отмечаются точки физической согласованности базы данных - моменты времени, в которые во внешней памяти содержатся согласованные результаты операций, завершившихся до соответствующего момента времени, и отсутствуют результаты операций, которые не завершились, а буфер журнала вытолкнут во внешнюю память.</w:t>
      </w:r>
    </w:p>
    <w:p w14:paraId="4E353FDA" w14:textId="77B4CFC3" w:rsidR="00C35CC0" w:rsidRDefault="00C35CC0" w:rsidP="00C35CC0">
      <w:pPr>
        <w:jc w:val="center"/>
        <w:rPr>
          <w:rFonts w:ascii="Times New Roman" w:hAnsi="Times New Roman" w:cs="Times New Roman"/>
          <w:sz w:val="28"/>
          <w:szCs w:val="28"/>
          <w:lang w:val="en-US"/>
        </w:rPr>
      </w:pPr>
      <w:r>
        <w:rPr>
          <w:noProof/>
        </w:rPr>
        <w:lastRenderedPageBreak/>
        <w:drawing>
          <wp:inline distT="0" distB="0" distL="0" distR="0" wp14:anchorId="62DF8A4D" wp14:editId="0CEFD426">
            <wp:extent cx="5848538" cy="39461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8353" cy="3959493"/>
                    </a:xfrm>
                    <a:prstGeom prst="rect">
                      <a:avLst/>
                    </a:prstGeom>
                    <a:noFill/>
                    <a:ln>
                      <a:noFill/>
                    </a:ln>
                  </pic:spPr>
                </pic:pic>
              </a:graphicData>
            </a:graphic>
          </wp:inline>
        </w:drawing>
      </w:r>
    </w:p>
    <w:p w14:paraId="081C171A"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-Для T1 никаких действий производить не требуется. Она закончилась до момента </w:t>
      </w:r>
      <w:proofErr w:type="spellStart"/>
      <w:r w:rsidRPr="00C35CC0">
        <w:rPr>
          <w:rFonts w:ascii="Times New Roman" w:hAnsi="Times New Roman" w:cs="Times New Roman"/>
          <w:sz w:val="28"/>
          <w:szCs w:val="28"/>
        </w:rPr>
        <w:t>tlpc</w:t>
      </w:r>
      <w:proofErr w:type="spellEnd"/>
      <w:r w:rsidRPr="00C35CC0">
        <w:rPr>
          <w:rFonts w:ascii="Times New Roman" w:hAnsi="Times New Roman" w:cs="Times New Roman"/>
          <w:sz w:val="28"/>
          <w:szCs w:val="28"/>
        </w:rPr>
        <w:t>, и все ее результаты отражены во внешней памяти базы данных.</w:t>
      </w:r>
    </w:p>
    <w:p w14:paraId="38AF065B"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-Для T2 нужно повторно выполнить оставшуюся часть операций (</w:t>
      </w:r>
      <w:proofErr w:type="spellStart"/>
      <w:r w:rsidRPr="00C35CC0">
        <w:rPr>
          <w:rFonts w:ascii="Times New Roman" w:hAnsi="Times New Roman" w:cs="Times New Roman"/>
          <w:sz w:val="28"/>
          <w:szCs w:val="28"/>
        </w:rPr>
        <w:t>redo</w:t>
      </w:r>
      <w:proofErr w:type="spellEnd"/>
      <w:r w:rsidRPr="00C35CC0">
        <w:rPr>
          <w:rFonts w:ascii="Times New Roman" w:hAnsi="Times New Roman" w:cs="Times New Roman"/>
          <w:sz w:val="28"/>
          <w:szCs w:val="28"/>
        </w:rPr>
        <w:t>). (поскольку транзакция T2 успешно завершилась до момента мягкого сбоя, в журнале содержатся записи обо всех изменениях, произведенных этой транзакцией).</w:t>
      </w:r>
    </w:p>
    <w:p w14:paraId="2D939698"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-Для T3 нужно выполнить в обратном направлении первую часть операций (</w:t>
      </w:r>
      <w:proofErr w:type="spellStart"/>
      <w:r w:rsidRPr="00C35CC0">
        <w:rPr>
          <w:rFonts w:ascii="Times New Roman" w:hAnsi="Times New Roman" w:cs="Times New Roman"/>
          <w:sz w:val="28"/>
          <w:szCs w:val="28"/>
        </w:rPr>
        <w:t>undo</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Отсутвстуеют</w:t>
      </w:r>
      <w:proofErr w:type="spellEnd"/>
      <w:r w:rsidRPr="00C35CC0">
        <w:rPr>
          <w:rFonts w:ascii="Times New Roman" w:hAnsi="Times New Roman" w:cs="Times New Roman"/>
          <w:sz w:val="28"/>
          <w:szCs w:val="28"/>
        </w:rPr>
        <w:t xml:space="preserve"> результаты во внешней памяти после t1pc, и присутствуют которые были перед t1pc. Для того что бы прийти к согласованию </w:t>
      </w:r>
      <w:proofErr w:type="gramStart"/>
      <w:r w:rsidRPr="00C35CC0">
        <w:rPr>
          <w:rFonts w:ascii="Times New Roman" w:hAnsi="Times New Roman" w:cs="Times New Roman"/>
          <w:sz w:val="28"/>
          <w:szCs w:val="28"/>
        </w:rPr>
        <w:t>БД.(</w:t>
      </w:r>
      <w:proofErr w:type="gramEnd"/>
      <w:r w:rsidRPr="00C35CC0">
        <w:rPr>
          <w:rFonts w:ascii="Times New Roman" w:hAnsi="Times New Roman" w:cs="Times New Roman"/>
          <w:sz w:val="28"/>
          <w:szCs w:val="28"/>
        </w:rPr>
        <w:t>поскольку транзакция T3 не завершилась к моменту мягкого сбоя, при восстановлении необходимо устранить все последствия ее выполнения).</w:t>
      </w:r>
    </w:p>
    <w:p w14:paraId="12050E47"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-Для транзакции T4, которая успела начаться после момента </w:t>
      </w:r>
      <w:proofErr w:type="spellStart"/>
      <w:r w:rsidRPr="00C35CC0">
        <w:rPr>
          <w:rFonts w:ascii="Times New Roman" w:hAnsi="Times New Roman" w:cs="Times New Roman"/>
          <w:sz w:val="28"/>
          <w:szCs w:val="28"/>
        </w:rPr>
        <w:t>tlpc</w:t>
      </w:r>
      <w:proofErr w:type="spellEnd"/>
      <w:r w:rsidRPr="00C35CC0">
        <w:rPr>
          <w:rFonts w:ascii="Times New Roman" w:hAnsi="Times New Roman" w:cs="Times New Roman"/>
          <w:sz w:val="28"/>
          <w:szCs w:val="28"/>
        </w:rPr>
        <w:t xml:space="preserve"> и закончиться до момента мягкого сбоя, нужно выполнить полную повторную прямую интерпретацию операций (</w:t>
      </w:r>
      <w:proofErr w:type="spellStart"/>
      <w:r w:rsidRPr="00C35CC0">
        <w:rPr>
          <w:rFonts w:ascii="Times New Roman" w:hAnsi="Times New Roman" w:cs="Times New Roman"/>
          <w:sz w:val="28"/>
          <w:szCs w:val="28"/>
        </w:rPr>
        <w:t>redo</w:t>
      </w:r>
      <w:proofErr w:type="spellEnd"/>
      <w:r w:rsidRPr="00C35CC0">
        <w:rPr>
          <w:rFonts w:ascii="Times New Roman" w:hAnsi="Times New Roman" w:cs="Times New Roman"/>
          <w:sz w:val="28"/>
          <w:szCs w:val="28"/>
        </w:rPr>
        <w:t>).</w:t>
      </w:r>
    </w:p>
    <w:p w14:paraId="67017117"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Наконец, для начавшейся после момента </w:t>
      </w:r>
      <w:proofErr w:type="spellStart"/>
      <w:r w:rsidRPr="00C35CC0">
        <w:rPr>
          <w:rFonts w:ascii="Times New Roman" w:hAnsi="Times New Roman" w:cs="Times New Roman"/>
          <w:sz w:val="28"/>
          <w:szCs w:val="28"/>
        </w:rPr>
        <w:t>tlpc</w:t>
      </w:r>
      <w:proofErr w:type="spellEnd"/>
      <w:r w:rsidRPr="00C35CC0">
        <w:rPr>
          <w:rFonts w:ascii="Times New Roman" w:hAnsi="Times New Roman" w:cs="Times New Roman"/>
          <w:sz w:val="28"/>
          <w:szCs w:val="28"/>
        </w:rPr>
        <w:t xml:space="preserve"> и не успевшей завершиться к моменту мягкого сбоя транзакции T5 никаких действий предпринимать не требуется. Результаты операций этой транзакции полностью отсутствуют во внешней памяти базы данных.</w:t>
      </w:r>
    </w:p>
    <w:p w14:paraId="3D5C5B25"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u w:val="single"/>
        </w:rPr>
        <w:lastRenderedPageBreak/>
        <w:t>3)Восстановление после жесткого сбоя</w:t>
      </w:r>
    </w:p>
    <w:p w14:paraId="1B21617A"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для восстановления последнего согласованного состояния базы данных после жесткого сбоя журнала изменений базы данных явно недостаточно. Основой восстановления в этом случае являются журнал и архивная копия базы данных. Восстановление начинается с обратного копирования базы данных из архивной копии.</w:t>
      </w:r>
    </w:p>
    <w:p w14:paraId="6AA54049"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Этапы </w:t>
      </w:r>
      <w:proofErr w:type="gramStart"/>
      <w:r w:rsidRPr="00C35CC0">
        <w:rPr>
          <w:rFonts w:ascii="Times New Roman" w:hAnsi="Times New Roman" w:cs="Times New Roman"/>
          <w:sz w:val="28"/>
          <w:szCs w:val="28"/>
        </w:rPr>
        <w:t>восстановления:-</w:t>
      </w:r>
      <w:proofErr w:type="gramEnd"/>
      <w:r w:rsidRPr="00C35CC0">
        <w:rPr>
          <w:rFonts w:ascii="Times New Roman" w:hAnsi="Times New Roman" w:cs="Times New Roman"/>
          <w:sz w:val="28"/>
          <w:szCs w:val="28"/>
        </w:rPr>
        <w:t>по журналу в прямом направлении выполняются все операции;</w:t>
      </w:r>
    </w:p>
    <w:p w14:paraId="60A02ED9"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-для транзакций, которые не закончились к моменту сбоя, выполняется откат.</w:t>
      </w:r>
    </w:p>
    <w:p w14:paraId="275742BF" w14:textId="017FB55A" w:rsidR="00C35CC0" w:rsidRPr="000F6805"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16. </w:t>
      </w:r>
      <w:r>
        <w:rPr>
          <w:rFonts w:ascii="Times New Roman" w:hAnsi="Times New Roman" w:cs="Times New Roman"/>
          <w:sz w:val="28"/>
          <w:szCs w:val="28"/>
        </w:rPr>
        <w:t xml:space="preserve">Язык </w:t>
      </w:r>
      <w:r>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Pr>
          <w:rFonts w:ascii="Times New Roman" w:hAnsi="Times New Roman" w:cs="Times New Roman"/>
          <w:sz w:val="28"/>
          <w:szCs w:val="28"/>
        </w:rPr>
        <w:t>функции и основные возможности</w:t>
      </w:r>
      <w:r w:rsidRPr="00C35CC0">
        <w:rPr>
          <w:rFonts w:ascii="Times New Roman" w:hAnsi="Times New Roman" w:cs="Times New Roman"/>
          <w:sz w:val="28"/>
          <w:szCs w:val="28"/>
        </w:rPr>
        <w:t xml:space="preserve">. </w:t>
      </w:r>
      <w:r>
        <w:rPr>
          <w:rFonts w:ascii="Times New Roman" w:hAnsi="Times New Roman" w:cs="Times New Roman"/>
          <w:sz w:val="28"/>
          <w:szCs w:val="28"/>
        </w:rPr>
        <w:t xml:space="preserve">Стандартизация </w:t>
      </w:r>
      <w:r>
        <w:rPr>
          <w:rFonts w:ascii="Times New Roman" w:hAnsi="Times New Roman" w:cs="Times New Roman"/>
          <w:sz w:val="28"/>
          <w:szCs w:val="28"/>
          <w:lang w:val="en-US"/>
        </w:rPr>
        <w:t>SQL</w:t>
      </w:r>
      <w:r w:rsidRPr="000F6805">
        <w:rPr>
          <w:rFonts w:ascii="Times New Roman" w:hAnsi="Times New Roman" w:cs="Times New Roman"/>
          <w:sz w:val="28"/>
          <w:szCs w:val="28"/>
        </w:rPr>
        <w:t>.</w:t>
      </w:r>
    </w:p>
    <w:p w14:paraId="534F99E7"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SQL – язык управления БД. Язык SQL – первый и пока единственный стандартный язык для работы с базами данных, который получил достаточно широкое распространение.</w:t>
      </w:r>
    </w:p>
    <w:p w14:paraId="2FD0080A"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DDL (Data Definition Language) - язык определения структур и ограничений целостности баз данных. Сюда относятся команды создания и удаления баз данных; создания, изменения и удаления таблиц; управления пользователями и т.д.</w:t>
      </w:r>
    </w:p>
    <w:p w14:paraId="5AD1284B"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DML (Data </w:t>
      </w:r>
      <w:proofErr w:type="spellStart"/>
      <w:r w:rsidRPr="00C35CC0">
        <w:rPr>
          <w:rFonts w:ascii="Times New Roman" w:hAnsi="Times New Roman" w:cs="Times New Roman"/>
          <w:sz w:val="28"/>
          <w:szCs w:val="28"/>
        </w:rPr>
        <w:t>Manipulation</w:t>
      </w:r>
      <w:proofErr w:type="spellEnd"/>
      <w:r w:rsidRPr="00C35CC0">
        <w:rPr>
          <w:rFonts w:ascii="Times New Roman" w:hAnsi="Times New Roman" w:cs="Times New Roman"/>
          <w:sz w:val="28"/>
          <w:szCs w:val="28"/>
        </w:rPr>
        <w:t xml:space="preserve"> Language) - язык манипулирования данными: добавление, изменение, удаление и извлечение данных, управления транзакциями</w:t>
      </w:r>
    </w:p>
    <w:p w14:paraId="2503BC16"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Язык для взаимодействия с БД SQL появился в середине 70-х и был разработан в рамках проекта экспериментальной реляционной СУБД System R. Исходное название языка SEQUEL (</w:t>
      </w:r>
      <w:proofErr w:type="spellStart"/>
      <w:r w:rsidRPr="00C35CC0">
        <w:rPr>
          <w:rFonts w:ascii="Times New Roman" w:hAnsi="Times New Roman" w:cs="Times New Roman"/>
          <w:sz w:val="28"/>
          <w:szCs w:val="28"/>
        </w:rPr>
        <w:t>Structered</w:t>
      </w:r>
      <w:proofErr w:type="spellEnd"/>
      <w:r w:rsidRPr="00C35CC0">
        <w:rPr>
          <w:rFonts w:ascii="Times New Roman" w:hAnsi="Times New Roman" w:cs="Times New Roman"/>
          <w:sz w:val="28"/>
          <w:szCs w:val="28"/>
        </w:rPr>
        <w:t xml:space="preserve"> English </w:t>
      </w:r>
      <w:proofErr w:type="spellStart"/>
      <w:r w:rsidRPr="00C35CC0">
        <w:rPr>
          <w:rFonts w:ascii="Times New Roman" w:hAnsi="Times New Roman" w:cs="Times New Roman"/>
          <w:sz w:val="28"/>
          <w:szCs w:val="28"/>
        </w:rPr>
        <w:t>Query</w:t>
      </w:r>
      <w:proofErr w:type="spellEnd"/>
      <w:r w:rsidRPr="00C35CC0">
        <w:rPr>
          <w:rFonts w:ascii="Times New Roman" w:hAnsi="Times New Roman" w:cs="Times New Roman"/>
          <w:sz w:val="28"/>
          <w:szCs w:val="28"/>
        </w:rPr>
        <w:t xml:space="preserve"> Language). Язык был ориентирован главным образом на удобную и понятную пользователям формулировку запросов к реляционной БД, но на самом деле уже являлся полным языком БД, содержащим помимо операторов формулирования запросов и манипулирования БД средства определения и манипулирования схемой БД; определения ограничений целостности и триггеров; представлений БД; возможности определения структур физического уровня, поддерживающих эффективное выполнение запросов; авторизации доступа к отношениям и их полям; точек сохранения транзакции и откатов.</w:t>
      </w:r>
    </w:p>
    <w:p w14:paraId="1B534E9E"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 xml:space="preserve">Цель стандартизации: сделать едиными требования для участников процесса создания языка SQL. Пытались стандартизировать SQL System R, но не </w:t>
      </w:r>
      <w:r w:rsidRPr="00C35CC0">
        <w:rPr>
          <w:rFonts w:ascii="Times New Roman" w:hAnsi="Times New Roman" w:cs="Times New Roman"/>
          <w:sz w:val="28"/>
          <w:szCs w:val="28"/>
        </w:rPr>
        <w:lastRenderedPageBreak/>
        <w:t>удалось т.к. этот вариант языка не был технически проработаны, операторы сложны в реализации.</w:t>
      </w:r>
    </w:p>
    <w:p w14:paraId="65FBC6D5"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Стандарты</w:t>
      </w:r>
    </w:p>
    <w:p w14:paraId="0707C581"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-SQL1(</w:t>
      </w:r>
      <w:proofErr w:type="gramStart"/>
      <w:r w:rsidRPr="00C35CC0">
        <w:rPr>
          <w:rFonts w:ascii="Times New Roman" w:hAnsi="Times New Roman" w:cs="Times New Roman"/>
          <w:sz w:val="28"/>
          <w:szCs w:val="28"/>
        </w:rPr>
        <w:t>стандарт</w:t>
      </w:r>
      <w:proofErr w:type="gramEnd"/>
      <w:r w:rsidRPr="00C35CC0">
        <w:rPr>
          <w:rFonts w:ascii="Times New Roman" w:hAnsi="Times New Roman" w:cs="Times New Roman"/>
          <w:sz w:val="28"/>
          <w:szCs w:val="28"/>
        </w:rPr>
        <w:t xml:space="preserve"> утвержденный в 1989 SQL89) (В этом стандарте полностью отсутствуют такие важные разделы, как манипулирование схемой БД и динамический SQL. Многие важные аспекты языка в соответствии со стандартом определяются в реализации.)</w:t>
      </w:r>
    </w:p>
    <w:p w14:paraId="50309D76" w14:textId="77777777" w:rsidR="00C35CC0" w:rsidRPr="00C35CC0"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-SQL2-1992 SQL92 (манипулирование схемой БД, управление транзакциями и сессиями, подключение к БД, динамический SQL)</w:t>
      </w:r>
    </w:p>
    <w:p w14:paraId="54DCB657" w14:textId="5D7922D8" w:rsidR="00C35CC0" w:rsidRPr="000F6805" w:rsidRDefault="00C35CC0" w:rsidP="00C35CC0">
      <w:pPr>
        <w:rPr>
          <w:rFonts w:ascii="Times New Roman" w:hAnsi="Times New Roman" w:cs="Times New Roman"/>
          <w:sz w:val="28"/>
          <w:szCs w:val="28"/>
        </w:rPr>
      </w:pPr>
      <w:r w:rsidRPr="00C35CC0">
        <w:rPr>
          <w:rFonts w:ascii="Times New Roman" w:hAnsi="Times New Roman" w:cs="Times New Roman"/>
          <w:sz w:val="28"/>
          <w:szCs w:val="28"/>
        </w:rPr>
        <w:t>-SQL3- 1999 SQL99 (механизм триггеров и возможность использования абстрактных типов данных.)</w:t>
      </w:r>
    </w:p>
    <w:p w14:paraId="229A84A3" w14:textId="77777777" w:rsidR="00C35CC0" w:rsidRPr="000F6805" w:rsidRDefault="00C35CC0" w:rsidP="00C35CC0">
      <w:pPr>
        <w:rPr>
          <w:rFonts w:ascii="Times New Roman" w:hAnsi="Times New Roman" w:cs="Times New Roman"/>
          <w:sz w:val="28"/>
          <w:szCs w:val="28"/>
        </w:rPr>
      </w:pPr>
    </w:p>
    <w:p w14:paraId="4A8F4382" w14:textId="1CDF2268"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Деятельность по стандартизации языка SQL началась практически одновременно с появлением первых его коммерческих реализаций. Первый из числа имеющихся у автора документ датирован октябрем 1985 г. и является уже очередным проектом стандарта ANSI/ISO.</w:t>
      </w:r>
    </w:p>
    <w:p w14:paraId="4EA334B4" w14:textId="751DB8CD"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Понятно, что в качестве стандарта нельзя было использовать SQL System R. Во-первых, этот вариант языка не был должным образом технически проработан. Во-вторых, его слишком сложно было бы реализовать (кто знает, как бы сложилась дальнейшая история SQL, если бы были полностью реализованы все идеи System R). С другой стороны, первые коммерческие реализации языка настолько различались, что ни один из реализованных диалектов не имел шансов быть принятым в качестве стандарта.</w:t>
      </w:r>
    </w:p>
    <w:p w14:paraId="6CA72AD6" w14:textId="21201A13"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Анализ доступных документов показывает, что процесс происходил очень сложно с использованием далеко не только научных доводов. В результате принятый в 1989 г. Международный стандарт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во многих частях имеет чрезвычайно общий характер и допускает очень широкое толкование. В этом стандарте полностью отсутствуют такие важные разделы, как манипулирование схемой БД и динамический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Многие важные аспекты языка в соответствии со стандартом определяются в реализации.</w:t>
      </w:r>
    </w:p>
    <w:p w14:paraId="5E8A2BE3" w14:textId="55C5C940"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Возможно, наиболее важными достижениями стандарта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являются четкая стандартизация синтаксиса и семантики операторов выборки и манипулирования данными и фиксация средств ограничения целостности БД, включающих возможности определения первичного и внешних ключей отношений и так называемых проверочных ограничений целостности, которые </w:t>
      </w:r>
      <w:r w:rsidRPr="00C35CC0">
        <w:rPr>
          <w:rFonts w:ascii="Times New Roman" w:hAnsi="Times New Roman" w:cs="Times New Roman"/>
          <w:sz w:val="28"/>
          <w:szCs w:val="28"/>
        </w:rPr>
        <w:lastRenderedPageBreak/>
        <w:t xml:space="preserve">представляют собой подмножество ограничений целостности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System</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R</w:t>
      </w:r>
      <w:r w:rsidRPr="00C35CC0">
        <w:rPr>
          <w:rFonts w:ascii="Times New Roman" w:hAnsi="Times New Roman" w:cs="Times New Roman"/>
          <w:sz w:val="28"/>
          <w:szCs w:val="28"/>
        </w:rPr>
        <w:t xml:space="preserve"> первого класса. Средства определения внешних ключей позволяют легко формулировать требования так называемой целостности БД по ссылкам. Это распространенное в БД требование можно сформулировать и на основе общего механизма ограничений целостности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System</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R</w:t>
      </w:r>
      <w:r w:rsidRPr="00C35CC0">
        <w:rPr>
          <w:rFonts w:ascii="Times New Roman" w:hAnsi="Times New Roman" w:cs="Times New Roman"/>
          <w:sz w:val="28"/>
          <w:szCs w:val="28"/>
        </w:rPr>
        <w:t>, но формулировка на основе понятия внешнего ключа более проста и понятна.</w:t>
      </w:r>
    </w:p>
    <w:p w14:paraId="1F36994B" w14:textId="1EEA1FA9"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Осознавая неполноту стандарта SQL, на фоне завершения разработки этого стандарта специалисты различных фирм начали работу над стандартом SQL2. Эта работа также длилась несколько лет, было выпущено множество проектов стандарта, пока, наконец, в марте 1992 г. не был выработан окончательный проект стандарта. Этот стандарт существенно более полный и охватывает практически все необходимые для реализации аспекты: манипулирование схемой БД, управление транзакциями (опять появились точки сохранения) и сессиями (сессия </w:t>
      </w:r>
      <w:proofErr w:type="gramStart"/>
      <w:r w:rsidRPr="00C35CC0">
        <w:rPr>
          <w:rFonts w:ascii="Times New Roman" w:hAnsi="Times New Roman" w:cs="Times New Roman"/>
          <w:sz w:val="28"/>
          <w:szCs w:val="28"/>
        </w:rPr>
        <w:t>- это</w:t>
      </w:r>
      <w:proofErr w:type="gramEnd"/>
      <w:r w:rsidRPr="00C35CC0">
        <w:rPr>
          <w:rFonts w:ascii="Times New Roman" w:hAnsi="Times New Roman" w:cs="Times New Roman"/>
          <w:sz w:val="28"/>
          <w:szCs w:val="28"/>
        </w:rPr>
        <w:t xml:space="preserve"> последовательность транзакций, в пределах которой сохраняются временные отношения), подключение к БД, динамический SQL. Наконец стандартизованы отношения-каталоги БД, что вообще-то не связано с языком непосредственно, но очень сильно влияет на реализацию.</w:t>
      </w:r>
    </w:p>
    <w:p w14:paraId="49E1013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Удивляет отсутствие в стандарте средств управления индексами. Конечно, эти средства обычно находятся в стороне от основных операторов SQL, но автору не известна ни одна реализация, в которой бы их не было.</w:t>
      </w:r>
    </w:p>
    <w:p w14:paraId="57F9644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Наконец, одновременно с завершением работ по определению стандарта SQL2 была начата разработка стандарта SQL3. Предполагается, что SQL3 будет содержать механизм триггеров и возможность использования абстрактных типов данных. Принятие стандарта планируется только в 1995 г., будем надеяться, что на этот раз будет возможно хотя бы следить за его разработкой.</w:t>
      </w:r>
    </w:p>
    <w:p w14:paraId="63BB2C16" w14:textId="18EAB003" w:rsid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Подводя итоги этого короткого экскурса в историю стандартизации SQL, заметим, что во многом (конечно, не во всем) процесс стандартизации сводится к аккуратной технической обработке идей SQL System R, что еще раз подчеркивает уникальность этого проекта (прошло уже 12 лет после его завершения!).</w:t>
      </w:r>
    </w:p>
    <w:p w14:paraId="0F8F5D19" w14:textId="09A662E0" w:rsidR="00C35CC0" w:rsidRDefault="00C35CC0" w:rsidP="00C35CC0">
      <w:pPr>
        <w:jc w:val="both"/>
        <w:rPr>
          <w:rFonts w:ascii="Times New Roman" w:hAnsi="Times New Roman" w:cs="Times New Roman"/>
          <w:sz w:val="28"/>
          <w:szCs w:val="28"/>
        </w:rPr>
      </w:pPr>
      <w:r>
        <w:rPr>
          <w:rFonts w:ascii="Times New Roman" w:hAnsi="Times New Roman" w:cs="Times New Roman"/>
          <w:sz w:val="28"/>
          <w:szCs w:val="28"/>
        </w:rPr>
        <w:t xml:space="preserve">Сравнение </w:t>
      </w:r>
      <w:r>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Pr>
          <w:rFonts w:ascii="Times New Roman" w:hAnsi="Times New Roman" w:cs="Times New Roman"/>
          <w:sz w:val="28"/>
          <w:szCs w:val="28"/>
        </w:rPr>
        <w:t>с другими языками</w:t>
      </w:r>
    </w:p>
    <w:p w14:paraId="5F76155C" w14:textId="428CBFBE"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 декларативный язык, работающий со строками данных. </w:t>
      </w:r>
      <w:r w:rsidRPr="000F6805">
        <w:rPr>
          <w:rFonts w:ascii="Times New Roman" w:hAnsi="Times New Roman" w:cs="Times New Roman"/>
          <w:sz w:val="28"/>
          <w:szCs w:val="28"/>
        </w:rPr>
        <w:t>С его помощью можно:</w:t>
      </w:r>
    </w:p>
    <w:p w14:paraId="07D694D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создавать и хранить данные в виде таблиц;</w:t>
      </w:r>
    </w:p>
    <w:p w14:paraId="4E18007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изменять содержимое и структуру этих таблиц;</w:t>
      </w:r>
    </w:p>
    <w:p w14:paraId="09D7070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объединять разные наборы данных и выполнять вычисления;</w:t>
      </w:r>
    </w:p>
    <w:p w14:paraId="5139C2BF" w14:textId="1935BF63"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управлять безопасностью и контролировать доступ к информации.</w:t>
      </w:r>
    </w:p>
    <w:p w14:paraId="32E8193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Особенности:</w:t>
      </w:r>
    </w:p>
    <w:p w14:paraId="0D1B4F7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Непроцедурный язык — с его помощью описываются свойства и взаимосвязи сущностей, но не алгоритмы решения задачи.</w:t>
      </w:r>
    </w:p>
    <w:p w14:paraId="6BC503F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Не содержит условных операторов, операторов цикла, организации подпрограмм.</w:t>
      </w:r>
    </w:p>
    <w:p w14:paraId="03F28501" w14:textId="0036E6BE"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Автономно не используется — инструкции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встраиваются в программу, написанную на традиционном языке программирования.</w:t>
      </w:r>
    </w:p>
    <w:p w14:paraId="41B11808" w14:textId="77777777" w:rsidR="00C35CC0" w:rsidRPr="00C35CC0" w:rsidRDefault="00C35CC0" w:rsidP="00C35CC0">
      <w:pPr>
        <w:jc w:val="both"/>
        <w:rPr>
          <w:rFonts w:ascii="Times New Roman" w:hAnsi="Times New Roman" w:cs="Times New Roman"/>
          <w:b/>
          <w:bCs/>
          <w:sz w:val="28"/>
          <w:szCs w:val="28"/>
        </w:rPr>
      </w:pPr>
      <w:r w:rsidRPr="00C35CC0">
        <w:rPr>
          <w:rFonts w:ascii="Times New Roman" w:hAnsi="Times New Roman" w:cs="Times New Roman"/>
          <w:b/>
          <w:bCs/>
          <w:sz w:val="28"/>
          <w:szCs w:val="28"/>
        </w:rPr>
        <w:t>PL/SQL</w:t>
      </w:r>
    </w:p>
    <w:p w14:paraId="61AB1C00" w14:textId="1CBAB5DB"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PL/SQL</w:t>
      </w:r>
      <w:r w:rsidRPr="00C35CC0">
        <w:rPr>
          <w:rFonts w:ascii="Times New Roman" w:hAnsi="Times New Roman" w:cs="Times New Roman"/>
          <w:sz w:val="28"/>
          <w:szCs w:val="28"/>
        </w:rPr>
        <w:t> — </w:t>
      </w:r>
      <w:r w:rsidRPr="00C35CC0">
        <w:rPr>
          <w:rFonts w:ascii="Times New Roman" w:hAnsi="Times New Roman" w:cs="Times New Roman"/>
          <w:b/>
          <w:bCs/>
          <w:sz w:val="28"/>
          <w:szCs w:val="28"/>
        </w:rPr>
        <w:t>процедурное расширение SQL</w:t>
      </w:r>
      <w:r w:rsidRPr="00C35CC0">
        <w:rPr>
          <w:rFonts w:ascii="Times New Roman" w:hAnsi="Times New Roman" w:cs="Times New Roman"/>
          <w:sz w:val="28"/>
          <w:szCs w:val="28"/>
        </w:rPr>
        <w:t>, разработанное корпорацией Oracle. Позволяет создавать сложную бизнес-логику прямо в базе данных с использованием переменных, условий, циклов, процедур и функций.</w:t>
      </w:r>
    </w:p>
    <w:p w14:paraId="220887D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Отличия от обычного SQL</w:t>
      </w:r>
      <w:r w:rsidRPr="00C35CC0">
        <w:rPr>
          <w:rFonts w:ascii="Times New Roman" w:hAnsi="Times New Roman" w:cs="Times New Roman"/>
          <w:sz w:val="28"/>
          <w:szCs w:val="28"/>
        </w:rPr>
        <w:t>:</w:t>
      </w:r>
    </w:p>
    <w:p w14:paraId="3C4F9999" w14:textId="77777777" w:rsidR="00C35CC0" w:rsidRPr="00C35CC0" w:rsidRDefault="00C35CC0" w:rsidP="00C35CC0">
      <w:pPr>
        <w:numPr>
          <w:ilvl w:val="0"/>
          <w:numId w:val="5"/>
        </w:numPr>
        <w:jc w:val="both"/>
        <w:rPr>
          <w:rFonts w:ascii="Times New Roman" w:hAnsi="Times New Roman" w:cs="Times New Roman"/>
          <w:sz w:val="28"/>
          <w:szCs w:val="28"/>
        </w:rPr>
      </w:pPr>
      <w:r w:rsidRPr="00C35CC0">
        <w:rPr>
          <w:rFonts w:ascii="Times New Roman" w:hAnsi="Times New Roman" w:cs="Times New Roman"/>
          <w:sz w:val="28"/>
          <w:szCs w:val="28"/>
        </w:rPr>
        <w:t>PL/SQL поддерживает переменные и типы данных, а SQL — нет.</w:t>
      </w:r>
    </w:p>
    <w:p w14:paraId="54C4444B" w14:textId="77777777" w:rsidR="00C35CC0" w:rsidRPr="00C35CC0" w:rsidRDefault="00C35CC0" w:rsidP="00C35CC0">
      <w:pPr>
        <w:numPr>
          <w:ilvl w:val="0"/>
          <w:numId w:val="5"/>
        </w:numPr>
        <w:jc w:val="both"/>
        <w:rPr>
          <w:rFonts w:ascii="Times New Roman" w:hAnsi="Times New Roman" w:cs="Times New Roman"/>
          <w:sz w:val="28"/>
          <w:szCs w:val="28"/>
        </w:rPr>
      </w:pPr>
      <w:r w:rsidRPr="00C35CC0">
        <w:rPr>
          <w:rFonts w:ascii="Times New Roman" w:hAnsi="Times New Roman" w:cs="Times New Roman"/>
          <w:sz w:val="28"/>
          <w:szCs w:val="28"/>
        </w:rPr>
        <w:t>В PL/SQL можно использовать управляющие конструкции (IF, LOOP и др.).</w:t>
      </w:r>
    </w:p>
    <w:p w14:paraId="087CD68E" w14:textId="77777777" w:rsidR="00C35CC0" w:rsidRPr="00C35CC0" w:rsidRDefault="00C35CC0" w:rsidP="00C35CC0">
      <w:pPr>
        <w:numPr>
          <w:ilvl w:val="0"/>
          <w:numId w:val="5"/>
        </w:numPr>
        <w:jc w:val="both"/>
        <w:rPr>
          <w:rFonts w:ascii="Times New Roman" w:hAnsi="Times New Roman" w:cs="Times New Roman"/>
          <w:sz w:val="28"/>
          <w:szCs w:val="28"/>
        </w:rPr>
      </w:pPr>
      <w:r w:rsidRPr="00C35CC0">
        <w:rPr>
          <w:rFonts w:ascii="Times New Roman" w:hAnsi="Times New Roman" w:cs="Times New Roman"/>
          <w:sz w:val="28"/>
          <w:szCs w:val="28"/>
        </w:rPr>
        <w:t>PL/SQL выполняется как цельный блок, а SQL — построчно.</w:t>
      </w:r>
    </w:p>
    <w:p w14:paraId="383FA8E1" w14:textId="77777777" w:rsidR="00C35CC0" w:rsidRPr="00C35CC0" w:rsidRDefault="00C35CC0" w:rsidP="00C35CC0">
      <w:pPr>
        <w:numPr>
          <w:ilvl w:val="0"/>
          <w:numId w:val="5"/>
        </w:numPr>
        <w:jc w:val="both"/>
        <w:rPr>
          <w:rFonts w:ascii="Times New Roman" w:hAnsi="Times New Roman" w:cs="Times New Roman"/>
          <w:sz w:val="28"/>
          <w:szCs w:val="28"/>
        </w:rPr>
      </w:pPr>
      <w:r w:rsidRPr="00C35CC0">
        <w:rPr>
          <w:rFonts w:ascii="Times New Roman" w:hAnsi="Times New Roman" w:cs="Times New Roman"/>
          <w:sz w:val="28"/>
          <w:szCs w:val="28"/>
        </w:rPr>
        <w:t>PL/SQL включает конструкцию обработки исключений (EXCEPTION), которую SQL не поддерживает напрямую.</w:t>
      </w:r>
    </w:p>
    <w:p w14:paraId="316E4C53" w14:textId="68EB6BDA"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Применение</w:t>
      </w:r>
      <w:r w:rsidRPr="00C35CC0">
        <w:rPr>
          <w:rFonts w:ascii="Times New Roman" w:hAnsi="Times New Roman" w:cs="Times New Roman"/>
          <w:sz w:val="28"/>
          <w:szCs w:val="28"/>
        </w:rPr>
        <w:t>: PL/SQL используется для написания хранимых процедур, функций, триггеров, пакетных модулей и анонимных блоков кода.</w:t>
      </w:r>
    </w:p>
    <w:p w14:paraId="06DDC34C" w14:textId="77777777" w:rsidR="00C35CC0" w:rsidRPr="00C35CC0" w:rsidRDefault="00C35CC0" w:rsidP="00C35CC0">
      <w:pPr>
        <w:jc w:val="both"/>
        <w:rPr>
          <w:rFonts w:ascii="Times New Roman" w:hAnsi="Times New Roman" w:cs="Times New Roman"/>
          <w:b/>
          <w:bCs/>
          <w:sz w:val="28"/>
          <w:szCs w:val="28"/>
        </w:rPr>
      </w:pPr>
      <w:proofErr w:type="spellStart"/>
      <w:r w:rsidRPr="00C35CC0">
        <w:rPr>
          <w:rFonts w:ascii="Times New Roman" w:hAnsi="Times New Roman" w:cs="Times New Roman"/>
          <w:b/>
          <w:bCs/>
          <w:sz w:val="28"/>
          <w:szCs w:val="28"/>
        </w:rPr>
        <w:t>XQuery</w:t>
      </w:r>
      <w:proofErr w:type="spellEnd"/>
    </w:p>
    <w:p w14:paraId="6A0F0257" w14:textId="41C91C5C" w:rsidR="00C35CC0" w:rsidRPr="000F6805"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b/>
          <w:bCs/>
          <w:sz w:val="28"/>
          <w:szCs w:val="28"/>
        </w:rPr>
        <w:t>XQuery</w:t>
      </w:r>
      <w:proofErr w:type="spellEnd"/>
      <w:r w:rsidRPr="00C35CC0">
        <w:rPr>
          <w:rFonts w:ascii="Times New Roman" w:hAnsi="Times New Roman" w:cs="Times New Roman"/>
          <w:sz w:val="28"/>
          <w:szCs w:val="28"/>
        </w:rPr>
        <w:t> — </w:t>
      </w:r>
      <w:r w:rsidRPr="00C35CC0">
        <w:rPr>
          <w:rFonts w:ascii="Times New Roman" w:hAnsi="Times New Roman" w:cs="Times New Roman"/>
          <w:b/>
          <w:bCs/>
          <w:sz w:val="28"/>
          <w:szCs w:val="28"/>
        </w:rPr>
        <w:t>язык запросов для обработки данных в формате XML</w:t>
      </w:r>
      <w:r w:rsidRPr="00C35CC0">
        <w:rPr>
          <w:rFonts w:ascii="Times New Roman" w:hAnsi="Times New Roman" w:cs="Times New Roman"/>
          <w:sz w:val="28"/>
          <w:szCs w:val="28"/>
        </w:rPr>
        <w:t xml:space="preserve">. Основан на существующем языке запросов </w:t>
      </w:r>
      <w:proofErr w:type="spellStart"/>
      <w:r w:rsidRPr="00C35CC0">
        <w:rPr>
          <w:rFonts w:ascii="Times New Roman" w:hAnsi="Times New Roman" w:cs="Times New Roman"/>
          <w:sz w:val="28"/>
          <w:szCs w:val="28"/>
        </w:rPr>
        <w:t>XPath</w:t>
      </w:r>
      <w:proofErr w:type="spellEnd"/>
      <w:r w:rsidRPr="00C35CC0">
        <w:rPr>
          <w:rFonts w:ascii="Times New Roman" w:hAnsi="Times New Roman" w:cs="Times New Roman"/>
          <w:sz w:val="28"/>
          <w:szCs w:val="28"/>
        </w:rPr>
        <w:t xml:space="preserve"> с дополнительной улучшенной поддержкой итераций, результатов сортировки и возможности конструировать необходимые структуры XML. </w:t>
      </w:r>
    </w:p>
    <w:p w14:paraId="02722BC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Особенности</w:t>
      </w:r>
      <w:r w:rsidRPr="00C35CC0">
        <w:rPr>
          <w:rFonts w:ascii="Times New Roman" w:hAnsi="Times New Roman" w:cs="Times New Roman"/>
          <w:sz w:val="28"/>
          <w:szCs w:val="28"/>
        </w:rPr>
        <w:t>:</w:t>
      </w:r>
    </w:p>
    <w:p w14:paraId="710661D5" w14:textId="77777777" w:rsidR="00C35CC0" w:rsidRPr="00C35CC0" w:rsidRDefault="00C35CC0" w:rsidP="00C35CC0">
      <w:pPr>
        <w:numPr>
          <w:ilvl w:val="0"/>
          <w:numId w:val="6"/>
        </w:numPr>
        <w:jc w:val="both"/>
        <w:rPr>
          <w:rFonts w:ascii="Times New Roman" w:hAnsi="Times New Roman" w:cs="Times New Roman"/>
          <w:sz w:val="28"/>
          <w:szCs w:val="28"/>
        </w:rPr>
      </w:pPr>
      <w:r w:rsidRPr="00C35CC0">
        <w:rPr>
          <w:rFonts w:ascii="Times New Roman" w:hAnsi="Times New Roman" w:cs="Times New Roman"/>
          <w:sz w:val="28"/>
          <w:szCs w:val="28"/>
        </w:rPr>
        <w:t xml:space="preserve">Работает с моделью данных </w:t>
      </w:r>
      <w:proofErr w:type="spellStart"/>
      <w:r w:rsidRPr="00C35CC0">
        <w:rPr>
          <w:rFonts w:ascii="Times New Roman" w:hAnsi="Times New Roman" w:cs="Times New Roman"/>
          <w:sz w:val="28"/>
          <w:szCs w:val="28"/>
        </w:rPr>
        <w:t>XQuery</w:t>
      </w:r>
      <w:proofErr w:type="spellEnd"/>
      <w:r w:rsidRPr="00C35CC0">
        <w:rPr>
          <w:rFonts w:ascii="Times New Roman" w:hAnsi="Times New Roman" w:cs="Times New Roman"/>
          <w:sz w:val="28"/>
          <w:szCs w:val="28"/>
        </w:rPr>
        <w:t xml:space="preserve"> — абстракцией XML-документов и результатов </w:t>
      </w:r>
      <w:proofErr w:type="spellStart"/>
      <w:r w:rsidRPr="00C35CC0">
        <w:rPr>
          <w:rFonts w:ascii="Times New Roman" w:hAnsi="Times New Roman" w:cs="Times New Roman"/>
          <w:sz w:val="28"/>
          <w:szCs w:val="28"/>
        </w:rPr>
        <w:t>XQuery</w:t>
      </w:r>
      <w:proofErr w:type="spellEnd"/>
      <w:r w:rsidRPr="00C35CC0">
        <w:rPr>
          <w:rFonts w:ascii="Times New Roman" w:hAnsi="Times New Roman" w:cs="Times New Roman"/>
          <w:sz w:val="28"/>
          <w:szCs w:val="28"/>
        </w:rPr>
        <w:t xml:space="preserve">, которые могут быть типизированными и </w:t>
      </w:r>
      <w:proofErr w:type="spellStart"/>
      <w:r w:rsidRPr="00C35CC0">
        <w:rPr>
          <w:rFonts w:ascii="Times New Roman" w:hAnsi="Times New Roman" w:cs="Times New Roman"/>
          <w:sz w:val="28"/>
          <w:szCs w:val="28"/>
        </w:rPr>
        <w:t>нетипизированными</w:t>
      </w:r>
      <w:proofErr w:type="spellEnd"/>
      <w:r w:rsidRPr="00C35CC0">
        <w:rPr>
          <w:rFonts w:ascii="Times New Roman" w:hAnsi="Times New Roman" w:cs="Times New Roman"/>
          <w:sz w:val="28"/>
          <w:szCs w:val="28"/>
        </w:rPr>
        <w:t>.</w:t>
      </w:r>
    </w:p>
    <w:p w14:paraId="1CE421D8" w14:textId="77777777" w:rsidR="00C35CC0" w:rsidRPr="00C35CC0" w:rsidRDefault="00C35CC0" w:rsidP="00C35CC0">
      <w:pPr>
        <w:numPr>
          <w:ilvl w:val="0"/>
          <w:numId w:val="6"/>
        </w:numPr>
        <w:jc w:val="both"/>
        <w:rPr>
          <w:rFonts w:ascii="Times New Roman" w:hAnsi="Times New Roman" w:cs="Times New Roman"/>
          <w:sz w:val="28"/>
          <w:szCs w:val="28"/>
        </w:rPr>
      </w:pPr>
      <w:r w:rsidRPr="00C35CC0">
        <w:rPr>
          <w:rFonts w:ascii="Times New Roman" w:hAnsi="Times New Roman" w:cs="Times New Roman"/>
          <w:sz w:val="28"/>
          <w:szCs w:val="28"/>
        </w:rPr>
        <w:lastRenderedPageBreak/>
        <w:t>Позволяет запрашивать XML-данные, хранящиеся в базе данных, а также конструировать XML-данные.</w:t>
      </w:r>
    </w:p>
    <w:p w14:paraId="301C0B5B" w14:textId="218CFB24"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Применение</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XQuery</w:t>
      </w:r>
      <w:proofErr w:type="spellEnd"/>
      <w:r w:rsidRPr="00C35CC0">
        <w:rPr>
          <w:rFonts w:ascii="Times New Roman" w:hAnsi="Times New Roman" w:cs="Times New Roman"/>
          <w:sz w:val="28"/>
          <w:szCs w:val="28"/>
        </w:rPr>
        <w:t xml:space="preserve"> часто используется, когда фокус — на работе с XML-данными. </w:t>
      </w:r>
    </w:p>
    <w:p w14:paraId="2B801178" w14:textId="77777777" w:rsidR="00C35CC0" w:rsidRPr="00C35CC0" w:rsidRDefault="00C35CC0" w:rsidP="00C35CC0">
      <w:pPr>
        <w:jc w:val="both"/>
        <w:rPr>
          <w:rFonts w:ascii="Times New Roman" w:hAnsi="Times New Roman" w:cs="Times New Roman"/>
          <w:b/>
          <w:bCs/>
          <w:sz w:val="28"/>
          <w:szCs w:val="28"/>
        </w:rPr>
      </w:pPr>
      <w:r w:rsidRPr="00C35CC0">
        <w:rPr>
          <w:rFonts w:ascii="Times New Roman" w:hAnsi="Times New Roman" w:cs="Times New Roman"/>
          <w:b/>
          <w:bCs/>
          <w:sz w:val="28"/>
          <w:szCs w:val="28"/>
        </w:rPr>
        <w:t xml:space="preserve">JSON </w:t>
      </w:r>
      <w:proofErr w:type="spellStart"/>
      <w:r w:rsidRPr="00C35CC0">
        <w:rPr>
          <w:rFonts w:ascii="Times New Roman" w:hAnsi="Times New Roman" w:cs="Times New Roman"/>
          <w:b/>
          <w:bCs/>
          <w:sz w:val="28"/>
          <w:szCs w:val="28"/>
        </w:rPr>
        <w:t>Path</w:t>
      </w:r>
      <w:proofErr w:type="spellEnd"/>
    </w:p>
    <w:p w14:paraId="5017A03A" w14:textId="0E0D9251"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 xml:space="preserve">JSON </w:t>
      </w:r>
      <w:proofErr w:type="spellStart"/>
      <w:r w:rsidRPr="00C35CC0">
        <w:rPr>
          <w:rFonts w:ascii="Times New Roman" w:hAnsi="Times New Roman" w:cs="Times New Roman"/>
          <w:b/>
          <w:bCs/>
          <w:sz w:val="28"/>
          <w:szCs w:val="28"/>
        </w:rPr>
        <w:t>Path</w:t>
      </w:r>
      <w:proofErr w:type="spellEnd"/>
      <w:r w:rsidRPr="00C35CC0">
        <w:rPr>
          <w:rFonts w:ascii="Times New Roman" w:hAnsi="Times New Roman" w:cs="Times New Roman"/>
          <w:sz w:val="28"/>
          <w:szCs w:val="28"/>
        </w:rPr>
        <w:t> — </w:t>
      </w:r>
      <w:r w:rsidRPr="00C35CC0">
        <w:rPr>
          <w:rFonts w:ascii="Times New Roman" w:hAnsi="Times New Roman" w:cs="Times New Roman"/>
          <w:b/>
          <w:bCs/>
          <w:sz w:val="28"/>
          <w:szCs w:val="28"/>
        </w:rPr>
        <w:t>язык запросов для работы с JSON-документами</w:t>
      </w:r>
      <w:r w:rsidRPr="00C35CC0">
        <w:rPr>
          <w:rFonts w:ascii="Times New Roman" w:hAnsi="Times New Roman" w:cs="Times New Roman"/>
          <w:sz w:val="28"/>
          <w:szCs w:val="28"/>
        </w:rPr>
        <w:t xml:space="preserve">. Вдохновлён </w:t>
      </w:r>
      <w:proofErr w:type="spellStart"/>
      <w:r w:rsidRPr="00C35CC0">
        <w:rPr>
          <w:rFonts w:ascii="Times New Roman" w:hAnsi="Times New Roman" w:cs="Times New Roman"/>
          <w:sz w:val="28"/>
          <w:szCs w:val="28"/>
        </w:rPr>
        <w:t>XPath</w:t>
      </w:r>
      <w:proofErr w:type="spellEnd"/>
      <w:r w:rsidRPr="00C35CC0">
        <w:rPr>
          <w:rFonts w:ascii="Times New Roman" w:hAnsi="Times New Roman" w:cs="Times New Roman"/>
          <w:sz w:val="28"/>
          <w:szCs w:val="28"/>
        </w:rPr>
        <w:t xml:space="preserve"> для XML-документов.</w:t>
      </w:r>
    </w:p>
    <w:p w14:paraId="134C8C50" w14:textId="679761A3"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Особенности</w:t>
      </w:r>
      <w:r w:rsidRPr="00C35CC0">
        <w:rPr>
          <w:rFonts w:ascii="Times New Roman" w:hAnsi="Times New Roman" w:cs="Times New Roman"/>
          <w:sz w:val="28"/>
          <w:szCs w:val="28"/>
        </w:rPr>
        <w:t>:</w:t>
      </w:r>
    </w:p>
    <w:p w14:paraId="77B4429D" w14:textId="7AD51CEF"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Позволяет выбирать элементы внутри JSON-данных, например, обращаться к полю объекта или элементу массива.</w:t>
      </w:r>
    </w:p>
    <w:p w14:paraId="44204AAE" w14:textId="7F7D95B1"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Поддерживает фильтры, рекурсивный спуск и методы для работы с объектами. </w:t>
      </w:r>
    </w:p>
    <w:p w14:paraId="4D0A1F29" w14:textId="30EE7036"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В отличие от многих языков программирования, JSON </w:t>
      </w:r>
      <w:proofErr w:type="spellStart"/>
      <w:r w:rsidRPr="00C35CC0">
        <w:rPr>
          <w:rFonts w:ascii="Times New Roman" w:hAnsi="Times New Roman" w:cs="Times New Roman"/>
          <w:sz w:val="28"/>
          <w:szCs w:val="28"/>
        </w:rPr>
        <w:t>Path</w:t>
      </w:r>
      <w:proofErr w:type="spellEnd"/>
      <w:r w:rsidRPr="00C35CC0">
        <w:rPr>
          <w:rFonts w:ascii="Times New Roman" w:hAnsi="Times New Roman" w:cs="Times New Roman"/>
          <w:sz w:val="28"/>
          <w:szCs w:val="28"/>
        </w:rPr>
        <w:t xml:space="preserve"> не поддерживает создание новых переменных или изменение существующих. </w:t>
      </w:r>
    </w:p>
    <w:p w14:paraId="1304F9DD" w14:textId="12F86798"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b/>
          <w:bCs/>
          <w:sz w:val="28"/>
          <w:szCs w:val="28"/>
        </w:rPr>
        <w:t>Применение</w:t>
      </w:r>
      <w:r w:rsidRPr="00C35CC0">
        <w:rPr>
          <w:rFonts w:ascii="Times New Roman" w:hAnsi="Times New Roman" w:cs="Times New Roman"/>
          <w:sz w:val="28"/>
          <w:szCs w:val="28"/>
        </w:rPr>
        <w:t xml:space="preserve">: JSON </w:t>
      </w:r>
      <w:proofErr w:type="spellStart"/>
      <w:r w:rsidRPr="00C35CC0">
        <w:rPr>
          <w:rFonts w:ascii="Times New Roman" w:hAnsi="Times New Roman" w:cs="Times New Roman"/>
          <w:sz w:val="28"/>
          <w:szCs w:val="28"/>
        </w:rPr>
        <w:t>Path</w:t>
      </w:r>
      <w:proofErr w:type="spellEnd"/>
      <w:r w:rsidRPr="00C35CC0">
        <w:rPr>
          <w:rFonts w:ascii="Times New Roman" w:hAnsi="Times New Roman" w:cs="Times New Roman"/>
          <w:sz w:val="28"/>
          <w:szCs w:val="28"/>
        </w:rPr>
        <w:t xml:space="preserve"> используется для работы с JSON-контентом, например, при работе с API-контентом или внешним JSON-контентом. </w:t>
      </w:r>
    </w:p>
    <w:p w14:paraId="593FE617" w14:textId="710CE60D"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17. </w:t>
      </w:r>
      <w:r>
        <w:rPr>
          <w:rFonts w:ascii="Times New Roman" w:hAnsi="Times New Roman" w:cs="Times New Roman"/>
          <w:sz w:val="28"/>
          <w:szCs w:val="28"/>
        </w:rPr>
        <w:t xml:space="preserve">Типы данных языка </w:t>
      </w:r>
      <w:r>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Pr>
          <w:rFonts w:ascii="Times New Roman" w:hAnsi="Times New Roman" w:cs="Times New Roman"/>
          <w:sz w:val="28"/>
          <w:szCs w:val="28"/>
        </w:rPr>
        <w:t>Средства определения схемы</w:t>
      </w:r>
      <w:r w:rsidRPr="000F6805">
        <w:rPr>
          <w:rFonts w:ascii="Times New Roman" w:hAnsi="Times New Roman" w:cs="Times New Roman"/>
          <w:sz w:val="28"/>
          <w:szCs w:val="28"/>
        </w:rPr>
        <w:t>.</w:t>
      </w:r>
    </w:p>
    <w:p w14:paraId="71FED4B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Типы данных SQL.</w:t>
      </w:r>
    </w:p>
    <w:p w14:paraId="5834925B"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Целые: (</w:t>
      </w:r>
      <w:proofErr w:type="spellStart"/>
      <w:r w:rsidRPr="00C35CC0">
        <w:rPr>
          <w:rFonts w:ascii="Times New Roman" w:hAnsi="Times New Roman" w:cs="Times New Roman"/>
          <w:sz w:val="28"/>
          <w:szCs w:val="28"/>
        </w:rPr>
        <w:t>integer</w:t>
      </w:r>
      <w:proofErr w:type="spellEnd"/>
      <w:r w:rsidRPr="00C35CC0">
        <w:rPr>
          <w:rFonts w:ascii="Times New Roman" w:hAnsi="Times New Roman" w:cs="Times New Roman"/>
          <w:sz w:val="28"/>
          <w:szCs w:val="28"/>
        </w:rPr>
        <w:t xml:space="preserve"> 4 байта памяти, как диапазон - 2147483647 до + 2147483648, </w:t>
      </w:r>
      <w:proofErr w:type="spellStart"/>
      <w:r w:rsidRPr="00C35CC0">
        <w:rPr>
          <w:rFonts w:ascii="Times New Roman" w:hAnsi="Times New Roman" w:cs="Times New Roman"/>
          <w:sz w:val="28"/>
          <w:szCs w:val="28"/>
        </w:rPr>
        <w:t>smallInt</w:t>
      </w:r>
      <w:proofErr w:type="spellEnd"/>
      <w:r w:rsidRPr="00C35CC0">
        <w:rPr>
          <w:rFonts w:ascii="Times New Roman" w:hAnsi="Times New Roman" w:cs="Times New Roman"/>
          <w:sz w:val="28"/>
          <w:szCs w:val="28"/>
        </w:rPr>
        <w:t xml:space="preserve"> 2б от - 32767 до +32768, </w:t>
      </w:r>
      <w:proofErr w:type="spellStart"/>
      <w:r w:rsidRPr="00C35CC0">
        <w:rPr>
          <w:rFonts w:ascii="Times New Roman" w:hAnsi="Times New Roman" w:cs="Times New Roman"/>
          <w:sz w:val="28"/>
          <w:szCs w:val="28"/>
        </w:rPr>
        <w:t>TinyInt</w:t>
      </w:r>
      <w:proofErr w:type="spellEnd"/>
      <w:r w:rsidRPr="00C35CC0">
        <w:rPr>
          <w:rFonts w:ascii="Times New Roman" w:hAnsi="Times New Roman" w:cs="Times New Roman"/>
          <w:sz w:val="28"/>
          <w:szCs w:val="28"/>
        </w:rPr>
        <w:t xml:space="preserve"> 1б 0-255)</w:t>
      </w:r>
    </w:p>
    <w:p w14:paraId="73DF8758"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Упакованные десятичные (точные числовые значения) (</w:t>
      </w:r>
      <w:proofErr w:type="spellStart"/>
      <w:r w:rsidRPr="00C35CC0">
        <w:rPr>
          <w:rFonts w:ascii="Times New Roman" w:hAnsi="Times New Roman" w:cs="Times New Roman"/>
          <w:sz w:val="28"/>
          <w:szCs w:val="28"/>
        </w:rPr>
        <w:t>Numeric</w:t>
      </w:r>
      <w:proofErr w:type="spellEnd"/>
      <w:r w:rsidRPr="00C35CC0">
        <w:rPr>
          <w:rFonts w:ascii="Times New Roman" w:hAnsi="Times New Roman" w:cs="Times New Roman"/>
          <w:sz w:val="28"/>
          <w:szCs w:val="28"/>
        </w:rPr>
        <w:t>(</w:t>
      </w:r>
      <w:proofErr w:type="gramStart"/>
      <w:r w:rsidRPr="00C35CC0">
        <w:rPr>
          <w:rFonts w:ascii="Times New Roman" w:hAnsi="Times New Roman" w:cs="Times New Roman"/>
          <w:sz w:val="28"/>
          <w:szCs w:val="28"/>
        </w:rPr>
        <w:t>P,S</w:t>
      </w:r>
      <w:proofErr w:type="gram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decimal</w:t>
      </w:r>
      <w:proofErr w:type="spellEnd"/>
      <w:r w:rsidRPr="00C35CC0">
        <w:rPr>
          <w:rFonts w:ascii="Times New Roman" w:hAnsi="Times New Roman" w:cs="Times New Roman"/>
          <w:sz w:val="28"/>
          <w:szCs w:val="28"/>
        </w:rPr>
        <w:t>(P,S),</w:t>
      </w:r>
      <w:proofErr w:type="spellStart"/>
      <w:r w:rsidRPr="00C35CC0">
        <w:rPr>
          <w:rFonts w:ascii="Times New Roman" w:hAnsi="Times New Roman" w:cs="Times New Roman"/>
          <w:sz w:val="28"/>
          <w:szCs w:val="28"/>
        </w:rPr>
        <w:t>dec</w:t>
      </w:r>
      <w:proofErr w:type="spellEnd"/>
      <w:r w:rsidRPr="00C35CC0">
        <w:rPr>
          <w:rFonts w:ascii="Times New Roman" w:hAnsi="Times New Roman" w:cs="Times New Roman"/>
          <w:sz w:val="28"/>
          <w:szCs w:val="28"/>
        </w:rPr>
        <w:t>(P,S) в зависимости от заданной точности Р может достигать 38 десятичных знаков, на каждый знак один байт – 2-17байт)</w:t>
      </w:r>
    </w:p>
    <w:p w14:paraId="61583673"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С плавающей точкой (</w:t>
      </w:r>
      <w:proofErr w:type="spellStart"/>
      <w:proofErr w:type="gramStart"/>
      <w:r w:rsidRPr="00C35CC0">
        <w:rPr>
          <w:rFonts w:ascii="Times New Roman" w:hAnsi="Times New Roman" w:cs="Times New Roman"/>
          <w:sz w:val="28"/>
          <w:szCs w:val="28"/>
        </w:rPr>
        <w:t>Float,float</w:t>
      </w:r>
      <w:proofErr w:type="spellEnd"/>
      <w:proofErr w:type="gramEnd"/>
      <w:r w:rsidRPr="00C35CC0">
        <w:rPr>
          <w:rFonts w:ascii="Times New Roman" w:hAnsi="Times New Roman" w:cs="Times New Roman"/>
          <w:sz w:val="28"/>
          <w:szCs w:val="28"/>
        </w:rPr>
        <w:t xml:space="preserve">(n) 8б точность до 15 знаков, n от 8 до 15, </w:t>
      </w:r>
      <w:proofErr w:type="spellStart"/>
      <w:r w:rsidRPr="00C35CC0">
        <w:rPr>
          <w:rFonts w:ascii="Times New Roman" w:hAnsi="Times New Roman" w:cs="Times New Roman"/>
          <w:sz w:val="28"/>
          <w:szCs w:val="28"/>
        </w:rPr>
        <w:t>real,float</w:t>
      </w:r>
      <w:proofErr w:type="spellEnd"/>
      <w:r w:rsidRPr="00C35CC0">
        <w:rPr>
          <w:rFonts w:ascii="Times New Roman" w:hAnsi="Times New Roman" w:cs="Times New Roman"/>
          <w:sz w:val="28"/>
          <w:szCs w:val="28"/>
        </w:rPr>
        <w:t>(n) 4б точность 7 знаков, n=1..7)</w:t>
      </w:r>
    </w:p>
    <w:p w14:paraId="102DC0CF"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Символьные фиксированной длины (</w:t>
      </w:r>
      <w:proofErr w:type="spellStart"/>
      <w:r w:rsidRPr="00C35CC0">
        <w:rPr>
          <w:rFonts w:ascii="Times New Roman" w:hAnsi="Times New Roman" w:cs="Times New Roman"/>
          <w:sz w:val="28"/>
          <w:szCs w:val="28"/>
        </w:rPr>
        <w:t>char</w:t>
      </w:r>
      <w:proofErr w:type="spellEnd"/>
      <w:r w:rsidRPr="00C35CC0">
        <w:rPr>
          <w:rFonts w:ascii="Times New Roman" w:hAnsi="Times New Roman" w:cs="Times New Roman"/>
          <w:sz w:val="28"/>
          <w:szCs w:val="28"/>
        </w:rPr>
        <w:t>(n</w:t>
      </w:r>
      <w:proofErr w:type="gramStart"/>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character</w:t>
      </w:r>
      <w:proofErr w:type="spellEnd"/>
      <w:proofErr w:type="gram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nбайт</w:t>
      </w:r>
      <w:proofErr w:type="spellEnd"/>
      <w:r w:rsidRPr="00C35CC0">
        <w:rPr>
          <w:rFonts w:ascii="Times New Roman" w:hAnsi="Times New Roman" w:cs="Times New Roman"/>
          <w:sz w:val="28"/>
          <w:szCs w:val="28"/>
        </w:rPr>
        <w:t xml:space="preserve"> n=1..255, если n отсутствует то n=1)</w:t>
      </w:r>
    </w:p>
    <w:p w14:paraId="464A6F4F"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Символьные переменной длины (</w:t>
      </w:r>
      <w:proofErr w:type="spellStart"/>
      <w:r w:rsidRPr="00C35CC0">
        <w:rPr>
          <w:rFonts w:ascii="Times New Roman" w:hAnsi="Times New Roman" w:cs="Times New Roman"/>
          <w:sz w:val="28"/>
          <w:szCs w:val="28"/>
        </w:rPr>
        <w:t>Varchar</w:t>
      </w:r>
      <w:proofErr w:type="spellEnd"/>
      <w:r w:rsidRPr="00C35CC0">
        <w:rPr>
          <w:rFonts w:ascii="Times New Roman" w:hAnsi="Times New Roman" w:cs="Times New Roman"/>
          <w:sz w:val="28"/>
          <w:szCs w:val="28"/>
        </w:rPr>
        <w:t>(n</w:t>
      </w:r>
      <w:proofErr w:type="gramStart"/>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character</w:t>
      </w:r>
      <w:proofErr w:type="gramEnd"/>
      <w:r w:rsidRPr="00C35CC0">
        <w:rPr>
          <w:rFonts w:ascii="Times New Roman" w:hAnsi="Times New Roman" w:cs="Times New Roman"/>
          <w:sz w:val="28"/>
          <w:szCs w:val="28"/>
        </w:rPr>
        <w:t>,varing</w:t>
      </w:r>
      <w:proofErr w:type="spellEnd"/>
      <w:r w:rsidRPr="00C35CC0">
        <w:rPr>
          <w:rFonts w:ascii="Times New Roman" w:hAnsi="Times New Roman" w:cs="Times New Roman"/>
          <w:sz w:val="28"/>
          <w:szCs w:val="28"/>
        </w:rPr>
        <w:t xml:space="preserve"> по 1б на каждый символ, до 255симв)</w:t>
      </w:r>
    </w:p>
    <w:p w14:paraId="309D06B0"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Дата и время (</w:t>
      </w:r>
      <w:proofErr w:type="spellStart"/>
      <w:r w:rsidRPr="00C35CC0">
        <w:rPr>
          <w:rFonts w:ascii="Times New Roman" w:hAnsi="Times New Roman" w:cs="Times New Roman"/>
          <w:sz w:val="28"/>
          <w:szCs w:val="28"/>
        </w:rPr>
        <w:t>Datetime</w:t>
      </w:r>
      <w:proofErr w:type="spellEnd"/>
      <w:r w:rsidRPr="00C35CC0">
        <w:rPr>
          <w:rFonts w:ascii="Times New Roman" w:hAnsi="Times New Roman" w:cs="Times New Roman"/>
          <w:sz w:val="28"/>
          <w:szCs w:val="28"/>
        </w:rPr>
        <w:t xml:space="preserve"> 8б от 1ян 1753 до 31дек 9999, </w:t>
      </w:r>
      <w:proofErr w:type="spellStart"/>
      <w:r w:rsidRPr="00C35CC0">
        <w:rPr>
          <w:rFonts w:ascii="Times New Roman" w:hAnsi="Times New Roman" w:cs="Times New Roman"/>
          <w:sz w:val="28"/>
          <w:szCs w:val="28"/>
        </w:rPr>
        <w:t>SmallDatetime</w:t>
      </w:r>
      <w:proofErr w:type="spellEnd"/>
      <w:r w:rsidRPr="00C35CC0">
        <w:rPr>
          <w:rFonts w:ascii="Times New Roman" w:hAnsi="Times New Roman" w:cs="Times New Roman"/>
          <w:sz w:val="28"/>
          <w:szCs w:val="28"/>
        </w:rPr>
        <w:t xml:space="preserve"> 4б 1ян 1990 до 6.06.2027)</w:t>
      </w:r>
    </w:p>
    <w:p w14:paraId="13165160"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Денежные суммы (Money – 8б до 4 знаков после запятой -922 триллиона до 922тр, </w:t>
      </w:r>
      <w:proofErr w:type="spellStart"/>
      <w:r w:rsidRPr="00C35CC0">
        <w:rPr>
          <w:rFonts w:ascii="Times New Roman" w:hAnsi="Times New Roman" w:cs="Times New Roman"/>
          <w:sz w:val="28"/>
          <w:szCs w:val="28"/>
        </w:rPr>
        <w:t>smallmoney</w:t>
      </w:r>
      <w:proofErr w:type="spellEnd"/>
      <w:r w:rsidRPr="00C35CC0">
        <w:rPr>
          <w:rFonts w:ascii="Times New Roman" w:hAnsi="Times New Roman" w:cs="Times New Roman"/>
          <w:sz w:val="28"/>
          <w:szCs w:val="28"/>
        </w:rPr>
        <w:t xml:space="preserve"> 4б -214тыс до 214 </w:t>
      </w:r>
      <w:proofErr w:type="spellStart"/>
      <w:r w:rsidRPr="00C35CC0">
        <w:rPr>
          <w:rFonts w:ascii="Times New Roman" w:hAnsi="Times New Roman" w:cs="Times New Roman"/>
          <w:sz w:val="28"/>
          <w:szCs w:val="28"/>
        </w:rPr>
        <w:t>тыс</w:t>
      </w:r>
      <w:proofErr w:type="spellEnd"/>
      <w:r w:rsidRPr="00C35CC0">
        <w:rPr>
          <w:rFonts w:ascii="Times New Roman" w:hAnsi="Times New Roman" w:cs="Times New Roman"/>
          <w:sz w:val="28"/>
          <w:szCs w:val="28"/>
        </w:rPr>
        <w:t>)</w:t>
      </w:r>
    </w:p>
    <w:p w14:paraId="5A3C95A2"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Двоичные фиксированной длины (</w:t>
      </w:r>
      <w:proofErr w:type="spellStart"/>
      <w:r w:rsidRPr="00C35CC0">
        <w:rPr>
          <w:rFonts w:ascii="Times New Roman" w:hAnsi="Times New Roman" w:cs="Times New Roman"/>
          <w:sz w:val="28"/>
          <w:szCs w:val="28"/>
        </w:rPr>
        <w:t>binary</w:t>
      </w:r>
      <w:proofErr w:type="spellEnd"/>
      <w:r w:rsidRPr="00C35CC0">
        <w:rPr>
          <w:rFonts w:ascii="Times New Roman" w:hAnsi="Times New Roman" w:cs="Times New Roman"/>
          <w:sz w:val="28"/>
          <w:szCs w:val="28"/>
        </w:rPr>
        <w:t xml:space="preserve">(n) </w:t>
      </w:r>
      <w:proofErr w:type="spellStart"/>
      <w:r w:rsidRPr="00C35CC0">
        <w:rPr>
          <w:rFonts w:ascii="Times New Roman" w:hAnsi="Times New Roman" w:cs="Times New Roman"/>
          <w:sz w:val="28"/>
          <w:szCs w:val="28"/>
        </w:rPr>
        <w:t>nб</w:t>
      </w:r>
      <w:proofErr w:type="spellEnd"/>
      <w:r w:rsidRPr="00C35CC0">
        <w:rPr>
          <w:rFonts w:ascii="Times New Roman" w:hAnsi="Times New Roman" w:cs="Times New Roman"/>
          <w:sz w:val="28"/>
          <w:szCs w:val="28"/>
        </w:rPr>
        <w:t xml:space="preserve"> даже если не все используются до 255)</w:t>
      </w:r>
    </w:p>
    <w:p w14:paraId="614545CF"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Двоичные переменной длины (</w:t>
      </w:r>
      <w:proofErr w:type="spellStart"/>
      <w:r w:rsidRPr="00C35CC0">
        <w:rPr>
          <w:rFonts w:ascii="Times New Roman" w:hAnsi="Times New Roman" w:cs="Times New Roman"/>
          <w:sz w:val="28"/>
          <w:szCs w:val="28"/>
        </w:rPr>
        <w:t>varbinary</w:t>
      </w:r>
      <w:proofErr w:type="spellEnd"/>
      <w:r w:rsidRPr="00C35CC0">
        <w:rPr>
          <w:rFonts w:ascii="Times New Roman" w:hAnsi="Times New Roman" w:cs="Times New Roman"/>
          <w:sz w:val="28"/>
          <w:szCs w:val="28"/>
        </w:rPr>
        <w:t>(n) фактическое число хранимых байт до 255)</w:t>
      </w:r>
    </w:p>
    <w:p w14:paraId="39940DDC"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Длинный текст (</w:t>
      </w:r>
      <w:proofErr w:type="spellStart"/>
      <w:proofErr w:type="gramStart"/>
      <w:r w:rsidRPr="00C35CC0">
        <w:rPr>
          <w:rFonts w:ascii="Times New Roman" w:hAnsi="Times New Roman" w:cs="Times New Roman"/>
          <w:sz w:val="28"/>
          <w:szCs w:val="28"/>
        </w:rPr>
        <w:t>Text,image</w:t>
      </w:r>
      <w:proofErr w:type="spellEnd"/>
      <w:proofErr w:type="gramEnd"/>
      <w:r w:rsidRPr="00C35CC0">
        <w:rPr>
          <w:rFonts w:ascii="Times New Roman" w:hAnsi="Times New Roman" w:cs="Times New Roman"/>
          <w:sz w:val="28"/>
          <w:szCs w:val="28"/>
        </w:rPr>
        <w:t xml:space="preserve"> до 2Гб символьные и двоичные данные)</w:t>
      </w:r>
    </w:p>
    <w:p w14:paraId="7FE48DD4" w14:textId="77777777" w:rsidR="00C35CC0" w:rsidRPr="00C35CC0" w:rsidRDefault="00C35CC0" w:rsidP="00C35CC0">
      <w:pPr>
        <w:numPr>
          <w:ilvl w:val="0"/>
          <w:numId w:val="7"/>
        </w:numPr>
        <w:jc w:val="both"/>
        <w:rPr>
          <w:rFonts w:ascii="Times New Roman" w:hAnsi="Times New Roman" w:cs="Times New Roman"/>
          <w:sz w:val="28"/>
          <w:szCs w:val="28"/>
        </w:rPr>
      </w:pPr>
      <w:r w:rsidRPr="00C35CC0">
        <w:rPr>
          <w:rFonts w:ascii="Times New Roman" w:hAnsi="Times New Roman" w:cs="Times New Roman"/>
          <w:sz w:val="28"/>
          <w:szCs w:val="28"/>
        </w:rPr>
        <w:t xml:space="preserve">Бинарные значения </w:t>
      </w:r>
      <w:proofErr w:type="spellStart"/>
      <w:r w:rsidRPr="00C35CC0">
        <w:rPr>
          <w:rFonts w:ascii="Times New Roman" w:hAnsi="Times New Roman" w:cs="Times New Roman"/>
          <w:sz w:val="28"/>
          <w:szCs w:val="28"/>
        </w:rPr>
        <w:t>Bit</w:t>
      </w:r>
      <w:proofErr w:type="spellEnd"/>
      <w:r w:rsidRPr="00C35CC0">
        <w:rPr>
          <w:rFonts w:ascii="Times New Roman" w:hAnsi="Times New Roman" w:cs="Times New Roman"/>
          <w:sz w:val="28"/>
          <w:szCs w:val="28"/>
        </w:rPr>
        <w:t xml:space="preserve"> 1байт.</w:t>
      </w:r>
    </w:p>
    <w:p w14:paraId="7E220735"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Null</w:t>
      </w:r>
      <w:proofErr w:type="spellEnd"/>
      <w:r w:rsidRPr="00C35CC0">
        <w:rPr>
          <w:rFonts w:ascii="Times New Roman" w:hAnsi="Times New Roman" w:cs="Times New Roman"/>
          <w:sz w:val="28"/>
          <w:szCs w:val="28"/>
        </w:rPr>
        <w:t>- допускает отсутствие значения.</w:t>
      </w:r>
    </w:p>
    <w:p w14:paraId="7A7B6C9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DDL- язык определения структур и ограничений целостности баз данных. Сюда относятся команды создания и удаления баз данных; создания, изменения и удаления таблиц; управления пользователями и т.д.</w:t>
      </w:r>
    </w:p>
    <w:p w14:paraId="6C0101A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1. Создания таблицы CREATE TABLE &lt;</w:t>
      </w:r>
      <w:proofErr w:type="spellStart"/>
      <w:r w:rsidRPr="00C35CC0">
        <w:rPr>
          <w:rFonts w:ascii="Times New Roman" w:hAnsi="Times New Roman" w:cs="Times New Roman"/>
          <w:sz w:val="28"/>
          <w:szCs w:val="28"/>
        </w:rPr>
        <w:t>имя_таблицы</w:t>
      </w:r>
      <w:proofErr w:type="spellEnd"/>
      <w:r w:rsidRPr="00C35CC0">
        <w:rPr>
          <w:rFonts w:ascii="Times New Roman" w:hAnsi="Times New Roman" w:cs="Times New Roman"/>
          <w:sz w:val="28"/>
          <w:szCs w:val="28"/>
        </w:rPr>
        <w:t>&gt; (&lt;</w:t>
      </w:r>
      <w:proofErr w:type="spellStart"/>
      <w:r w:rsidRPr="00C35CC0">
        <w:rPr>
          <w:rFonts w:ascii="Times New Roman" w:hAnsi="Times New Roman" w:cs="Times New Roman"/>
          <w:sz w:val="28"/>
          <w:szCs w:val="28"/>
        </w:rPr>
        <w:t>имя_поля</w:t>
      </w:r>
      <w:proofErr w:type="spellEnd"/>
      <w:r w:rsidRPr="00C35CC0">
        <w:rPr>
          <w:rFonts w:ascii="Times New Roman" w:hAnsi="Times New Roman" w:cs="Times New Roman"/>
          <w:sz w:val="28"/>
          <w:szCs w:val="28"/>
        </w:rPr>
        <w:t>&gt; &lt;</w:t>
      </w:r>
      <w:proofErr w:type="spellStart"/>
      <w:r w:rsidRPr="00C35CC0">
        <w:rPr>
          <w:rFonts w:ascii="Times New Roman" w:hAnsi="Times New Roman" w:cs="Times New Roman"/>
          <w:sz w:val="28"/>
          <w:szCs w:val="28"/>
        </w:rPr>
        <w:t>тип_данных</w:t>
      </w:r>
      <w:proofErr w:type="spellEnd"/>
      <w:r w:rsidRPr="00C35CC0">
        <w:rPr>
          <w:rFonts w:ascii="Times New Roman" w:hAnsi="Times New Roman" w:cs="Times New Roman"/>
          <w:sz w:val="28"/>
          <w:szCs w:val="28"/>
        </w:rPr>
        <w:t>&gt; [NOT NULL], и т.д.)</w:t>
      </w:r>
    </w:p>
    <w:p w14:paraId="7DA9D4D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2. Изменение структуры таблицы ALTER TABLE &lt;</w:t>
      </w:r>
      <w:proofErr w:type="spellStart"/>
      <w:r w:rsidRPr="00C35CC0">
        <w:rPr>
          <w:rFonts w:ascii="Times New Roman" w:hAnsi="Times New Roman" w:cs="Times New Roman"/>
          <w:sz w:val="28"/>
          <w:szCs w:val="28"/>
        </w:rPr>
        <w:t>имя_таблицы</w:t>
      </w:r>
      <w:proofErr w:type="spellEnd"/>
      <w:r w:rsidRPr="00C35CC0">
        <w:rPr>
          <w:rFonts w:ascii="Times New Roman" w:hAnsi="Times New Roman" w:cs="Times New Roman"/>
          <w:sz w:val="28"/>
          <w:szCs w:val="28"/>
        </w:rPr>
        <w:t>&gt; (ADD/</w:t>
      </w:r>
      <w:proofErr w:type="spellStart"/>
      <w:r w:rsidRPr="00C35CC0">
        <w:rPr>
          <w:rFonts w:ascii="Times New Roman" w:hAnsi="Times New Roman" w:cs="Times New Roman"/>
          <w:sz w:val="28"/>
          <w:szCs w:val="28"/>
        </w:rPr>
        <w:t>modify</w:t>
      </w:r>
      <w:proofErr w:type="spellEnd"/>
      <w:r w:rsidRPr="00C35CC0">
        <w:rPr>
          <w:rFonts w:ascii="Times New Roman" w:hAnsi="Times New Roman" w:cs="Times New Roman"/>
          <w:sz w:val="28"/>
          <w:szCs w:val="28"/>
        </w:rPr>
        <w:t>/</w:t>
      </w:r>
      <w:proofErr w:type="spellStart"/>
      <w:proofErr w:type="gramStart"/>
      <w:r w:rsidRPr="00C35CC0">
        <w:rPr>
          <w:rFonts w:ascii="Times New Roman" w:hAnsi="Times New Roman" w:cs="Times New Roman"/>
          <w:sz w:val="28"/>
          <w:szCs w:val="28"/>
        </w:rPr>
        <w:t>drop</w:t>
      </w:r>
      <w:proofErr w:type="spellEnd"/>
      <w:r w:rsidRPr="00C35CC0">
        <w:rPr>
          <w:rFonts w:ascii="Times New Roman" w:hAnsi="Times New Roman" w:cs="Times New Roman"/>
          <w:sz w:val="28"/>
          <w:szCs w:val="28"/>
        </w:rPr>
        <w:t>  &lt;</w:t>
      </w:r>
      <w:proofErr w:type="spellStart"/>
      <w:proofErr w:type="gramEnd"/>
      <w:r w:rsidRPr="00C35CC0">
        <w:rPr>
          <w:rFonts w:ascii="Times New Roman" w:hAnsi="Times New Roman" w:cs="Times New Roman"/>
          <w:sz w:val="28"/>
          <w:szCs w:val="28"/>
        </w:rPr>
        <w:t>имя_поля</w:t>
      </w:r>
      <w:proofErr w:type="spellEnd"/>
      <w:r w:rsidRPr="00C35CC0">
        <w:rPr>
          <w:rFonts w:ascii="Times New Roman" w:hAnsi="Times New Roman" w:cs="Times New Roman"/>
          <w:sz w:val="28"/>
          <w:szCs w:val="28"/>
        </w:rPr>
        <w:t>&gt; &lt;</w:t>
      </w:r>
      <w:proofErr w:type="spellStart"/>
      <w:r w:rsidRPr="00C35CC0">
        <w:rPr>
          <w:rFonts w:ascii="Times New Roman" w:hAnsi="Times New Roman" w:cs="Times New Roman"/>
          <w:sz w:val="28"/>
          <w:szCs w:val="28"/>
        </w:rPr>
        <w:t>тип_данных</w:t>
      </w:r>
      <w:proofErr w:type="spellEnd"/>
      <w:r w:rsidRPr="00C35CC0">
        <w:rPr>
          <w:rFonts w:ascii="Times New Roman" w:hAnsi="Times New Roman" w:cs="Times New Roman"/>
          <w:sz w:val="28"/>
          <w:szCs w:val="28"/>
        </w:rPr>
        <w:t>&gt; [NOT NULL], и т.д.)</w:t>
      </w:r>
    </w:p>
    <w:p w14:paraId="7757F0B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3. Удаление таблицы </w:t>
      </w:r>
      <w:proofErr w:type="spellStart"/>
      <w:r w:rsidRPr="00C35CC0">
        <w:rPr>
          <w:rFonts w:ascii="Times New Roman" w:hAnsi="Times New Roman" w:cs="Times New Roman"/>
          <w:sz w:val="28"/>
          <w:szCs w:val="28"/>
        </w:rPr>
        <w:t>Drop</w:t>
      </w:r>
      <w:proofErr w:type="spellEnd"/>
      <w:r w:rsidRPr="00C35CC0">
        <w:rPr>
          <w:rFonts w:ascii="Times New Roman" w:hAnsi="Times New Roman" w:cs="Times New Roman"/>
          <w:sz w:val="28"/>
          <w:szCs w:val="28"/>
        </w:rPr>
        <w:t xml:space="preserve"> TABLE &lt;</w:t>
      </w:r>
      <w:proofErr w:type="spellStart"/>
      <w:r w:rsidRPr="00C35CC0">
        <w:rPr>
          <w:rFonts w:ascii="Times New Roman" w:hAnsi="Times New Roman" w:cs="Times New Roman"/>
          <w:sz w:val="28"/>
          <w:szCs w:val="28"/>
        </w:rPr>
        <w:t>имя_таблицы</w:t>
      </w:r>
      <w:proofErr w:type="spellEnd"/>
      <w:r w:rsidRPr="00C35CC0">
        <w:rPr>
          <w:rFonts w:ascii="Times New Roman" w:hAnsi="Times New Roman" w:cs="Times New Roman"/>
          <w:sz w:val="28"/>
          <w:szCs w:val="28"/>
        </w:rPr>
        <w:t>&gt;</w:t>
      </w:r>
    </w:p>
    <w:p w14:paraId="03BB3D0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4. Создание индексного файла CREATE INDEX &lt;</w:t>
      </w:r>
      <w:proofErr w:type="spellStart"/>
      <w:r w:rsidRPr="00C35CC0">
        <w:rPr>
          <w:rFonts w:ascii="Times New Roman" w:hAnsi="Times New Roman" w:cs="Times New Roman"/>
          <w:sz w:val="28"/>
          <w:szCs w:val="28"/>
        </w:rPr>
        <w:t>имя_индекса</w:t>
      </w:r>
      <w:proofErr w:type="spellEnd"/>
      <w:r w:rsidRPr="00C35CC0">
        <w:rPr>
          <w:rFonts w:ascii="Times New Roman" w:hAnsi="Times New Roman" w:cs="Times New Roman"/>
          <w:sz w:val="28"/>
          <w:szCs w:val="28"/>
        </w:rPr>
        <w:t>&gt; ON &lt;</w:t>
      </w:r>
      <w:proofErr w:type="spellStart"/>
      <w:r w:rsidRPr="00C35CC0">
        <w:rPr>
          <w:rFonts w:ascii="Times New Roman" w:hAnsi="Times New Roman" w:cs="Times New Roman"/>
          <w:sz w:val="28"/>
          <w:szCs w:val="28"/>
        </w:rPr>
        <w:t>имя_таблицы</w:t>
      </w:r>
      <w:proofErr w:type="spellEnd"/>
      <w:r w:rsidRPr="00C35CC0">
        <w:rPr>
          <w:rFonts w:ascii="Times New Roman" w:hAnsi="Times New Roman" w:cs="Times New Roman"/>
          <w:sz w:val="28"/>
          <w:szCs w:val="28"/>
        </w:rPr>
        <w:t>&gt; (&lt;</w:t>
      </w:r>
      <w:proofErr w:type="spellStart"/>
      <w:r w:rsidRPr="00C35CC0">
        <w:rPr>
          <w:rFonts w:ascii="Times New Roman" w:hAnsi="Times New Roman" w:cs="Times New Roman"/>
          <w:sz w:val="28"/>
          <w:szCs w:val="28"/>
        </w:rPr>
        <w:t>имя_столбца</w:t>
      </w:r>
      <w:proofErr w:type="spellEnd"/>
      <w:r w:rsidRPr="00C35CC0">
        <w:rPr>
          <w:rFonts w:ascii="Times New Roman" w:hAnsi="Times New Roman" w:cs="Times New Roman"/>
          <w:sz w:val="28"/>
          <w:szCs w:val="28"/>
        </w:rPr>
        <w:t>&gt; [ASC/DESC</w:t>
      </w:r>
      <w:proofErr w:type="gramStart"/>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w:t>
      </w:r>
    </w:p>
    <w:p w14:paraId="4121229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5. Создание представления </w:t>
      </w:r>
      <w:proofErr w:type="spellStart"/>
      <w:r w:rsidRPr="00C35CC0">
        <w:rPr>
          <w:rFonts w:ascii="Times New Roman" w:hAnsi="Times New Roman" w:cs="Times New Roman"/>
          <w:sz w:val="28"/>
          <w:szCs w:val="28"/>
        </w:rPr>
        <w:t>Create</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view</w:t>
      </w:r>
      <w:proofErr w:type="spellEnd"/>
      <w:r w:rsidRPr="00C35CC0">
        <w:rPr>
          <w:rFonts w:ascii="Times New Roman" w:hAnsi="Times New Roman" w:cs="Times New Roman"/>
          <w:sz w:val="28"/>
          <w:szCs w:val="28"/>
        </w:rPr>
        <w:t xml:space="preserve"> &lt;имя представления&gt; [(имя поля1, …)] </w:t>
      </w:r>
      <w:proofErr w:type="spellStart"/>
      <w:r w:rsidRPr="00C35CC0">
        <w:rPr>
          <w:rFonts w:ascii="Times New Roman" w:hAnsi="Times New Roman" w:cs="Times New Roman"/>
          <w:sz w:val="28"/>
          <w:szCs w:val="28"/>
        </w:rPr>
        <w:t>as</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select</w:t>
      </w:r>
      <w:proofErr w:type="spellEnd"/>
      <w:r w:rsidRPr="00C35CC0">
        <w:rPr>
          <w:rFonts w:ascii="Times New Roman" w:hAnsi="Times New Roman" w:cs="Times New Roman"/>
          <w:sz w:val="28"/>
          <w:szCs w:val="28"/>
        </w:rPr>
        <w:t xml:space="preserve"> …</w:t>
      </w:r>
    </w:p>
    <w:p w14:paraId="2F37D32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6. Удаление представления </w:t>
      </w:r>
      <w:proofErr w:type="spellStart"/>
      <w:r w:rsidRPr="00C35CC0">
        <w:rPr>
          <w:rFonts w:ascii="Times New Roman" w:hAnsi="Times New Roman" w:cs="Times New Roman"/>
          <w:sz w:val="28"/>
          <w:szCs w:val="28"/>
        </w:rPr>
        <w:t>Drop</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view</w:t>
      </w:r>
      <w:proofErr w:type="spellEnd"/>
      <w:r w:rsidRPr="00C35CC0">
        <w:rPr>
          <w:rFonts w:ascii="Times New Roman" w:hAnsi="Times New Roman" w:cs="Times New Roman"/>
          <w:sz w:val="28"/>
          <w:szCs w:val="28"/>
        </w:rPr>
        <w:t xml:space="preserve"> &lt;имя представления&gt;</w:t>
      </w:r>
    </w:p>
    <w:p w14:paraId="08370FEB" w14:textId="562C4015"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Для описания типов данных выберем </w:t>
      </w:r>
      <w:proofErr w:type="spellStart"/>
      <w:r w:rsidRPr="00C35CC0">
        <w:rPr>
          <w:rFonts w:ascii="Times New Roman" w:hAnsi="Times New Roman" w:cs="Times New Roman"/>
          <w:sz w:val="28"/>
          <w:szCs w:val="28"/>
        </w:rPr>
        <w:t>PostgreSQL</w:t>
      </w:r>
      <w:proofErr w:type="spellEnd"/>
      <w:r w:rsidRPr="00C35CC0">
        <w:rPr>
          <w:rFonts w:ascii="Times New Roman" w:hAnsi="Times New Roman" w:cs="Times New Roman"/>
          <w:sz w:val="28"/>
          <w:szCs w:val="28"/>
        </w:rPr>
        <w:t>, так как она является одной из самых популярных и стандартизированных СУБД, обладающей богатым набором типов. Средства определения схемы рассмотрим через команды языка DDL (Data Definition Language).</w:t>
      </w:r>
    </w:p>
    <w:p w14:paraId="6D7C8D4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 Типы данных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(на примере </w:t>
      </w:r>
      <w:r w:rsidRPr="00C35CC0">
        <w:rPr>
          <w:rFonts w:ascii="Times New Roman" w:hAnsi="Times New Roman" w:cs="Times New Roman"/>
          <w:sz w:val="28"/>
          <w:szCs w:val="28"/>
          <w:lang w:val="en-US"/>
        </w:rPr>
        <w:t>PostgreSQL</w:t>
      </w:r>
      <w:r w:rsidRPr="00C35CC0">
        <w:rPr>
          <w:rFonts w:ascii="Times New Roman" w:hAnsi="Times New Roman" w:cs="Times New Roman"/>
          <w:sz w:val="28"/>
          <w:szCs w:val="28"/>
        </w:rPr>
        <w:t>)</w:t>
      </w:r>
    </w:p>
    <w:p w14:paraId="5E43B0D5" w14:textId="77777777" w:rsidR="00C35CC0" w:rsidRPr="00C35CC0" w:rsidRDefault="00C35CC0" w:rsidP="00C35CC0">
      <w:pPr>
        <w:jc w:val="both"/>
        <w:rPr>
          <w:rFonts w:ascii="Times New Roman" w:hAnsi="Times New Roman" w:cs="Times New Roman"/>
          <w:sz w:val="28"/>
          <w:szCs w:val="28"/>
        </w:rPr>
      </w:pPr>
    </w:p>
    <w:p w14:paraId="65E3BA7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Типы данных определяют, какие значения могут храниться в столбцах таблицы. В </w:t>
      </w:r>
      <w:r w:rsidRPr="00C35CC0">
        <w:rPr>
          <w:rFonts w:ascii="Times New Roman" w:hAnsi="Times New Roman" w:cs="Times New Roman"/>
          <w:sz w:val="28"/>
          <w:szCs w:val="28"/>
          <w:lang w:val="en-US"/>
        </w:rPr>
        <w:t>PostgreSQL</w:t>
      </w:r>
      <w:r w:rsidRPr="00C35CC0">
        <w:rPr>
          <w:rFonts w:ascii="Times New Roman" w:hAnsi="Times New Roman" w:cs="Times New Roman"/>
          <w:sz w:val="28"/>
          <w:szCs w:val="28"/>
        </w:rPr>
        <w:t xml:space="preserve"> их можно разделить на несколько основных категорий:</w:t>
      </w:r>
    </w:p>
    <w:p w14:paraId="6C752DF6" w14:textId="77777777" w:rsidR="00C35CC0" w:rsidRPr="00C35CC0" w:rsidRDefault="00C35CC0" w:rsidP="00C35CC0">
      <w:pPr>
        <w:jc w:val="both"/>
        <w:rPr>
          <w:rFonts w:ascii="Times New Roman" w:hAnsi="Times New Roman" w:cs="Times New Roman"/>
          <w:sz w:val="28"/>
          <w:szCs w:val="28"/>
        </w:rPr>
      </w:pPr>
    </w:p>
    <w:p w14:paraId="6671223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 А. Числовые типы</w:t>
      </w:r>
    </w:p>
    <w:p w14:paraId="1D3973F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INTEGER</w:t>
      </w:r>
      <w:r w:rsidRPr="00C35CC0">
        <w:rPr>
          <w:rFonts w:ascii="Times New Roman" w:hAnsi="Times New Roman" w:cs="Times New Roman"/>
          <w:sz w:val="28"/>
          <w:szCs w:val="28"/>
        </w:rPr>
        <w:t xml:space="preserve"> (или </w:t>
      </w:r>
      <w:r w:rsidRPr="00C35CC0">
        <w:rPr>
          <w:rFonts w:ascii="Times New Roman" w:hAnsi="Times New Roman" w:cs="Times New Roman"/>
          <w:sz w:val="28"/>
          <w:szCs w:val="28"/>
          <w:lang w:val="en-US"/>
        </w:rPr>
        <w:t>INT</w:t>
      </w:r>
      <w:r w:rsidRPr="00C35CC0">
        <w:rPr>
          <w:rFonts w:ascii="Times New Roman" w:hAnsi="Times New Roman" w:cs="Times New Roman"/>
          <w:sz w:val="28"/>
          <w:szCs w:val="28"/>
        </w:rPr>
        <w:t>): Целое число (4 байта). Диапазон от -2 млрд до +2 млрд.</w:t>
      </w:r>
    </w:p>
    <w:p w14:paraId="40228D1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BIGINT</w:t>
      </w:r>
      <w:r w:rsidRPr="00C35CC0">
        <w:rPr>
          <w:rFonts w:ascii="Times New Roman" w:hAnsi="Times New Roman" w:cs="Times New Roman"/>
          <w:sz w:val="28"/>
          <w:szCs w:val="28"/>
        </w:rPr>
        <w:t xml:space="preserve">: Большое целое число (8 байт) для очень крупных </w:t>
      </w:r>
      <w:r w:rsidRPr="00C35CC0">
        <w:rPr>
          <w:rFonts w:ascii="Times New Roman" w:hAnsi="Times New Roman" w:cs="Times New Roman"/>
          <w:sz w:val="28"/>
          <w:szCs w:val="28"/>
          <w:lang w:val="en-US"/>
        </w:rPr>
        <w:t>ID</w:t>
      </w:r>
      <w:r w:rsidRPr="00C35CC0">
        <w:rPr>
          <w:rFonts w:ascii="Times New Roman" w:hAnsi="Times New Roman" w:cs="Times New Roman"/>
          <w:sz w:val="28"/>
          <w:szCs w:val="28"/>
        </w:rPr>
        <w:t>.</w:t>
      </w:r>
    </w:p>
    <w:p w14:paraId="088C8F3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proofErr w:type="gramStart"/>
      <w:r w:rsidRPr="00C35CC0">
        <w:rPr>
          <w:rFonts w:ascii="Times New Roman" w:hAnsi="Times New Roman" w:cs="Times New Roman"/>
          <w:sz w:val="28"/>
          <w:szCs w:val="28"/>
          <w:lang w:val="en-US"/>
        </w:rPr>
        <w:t>NUMERIC</w:t>
      </w:r>
      <w:r w:rsidRPr="00C35CC0">
        <w:rPr>
          <w:rFonts w:ascii="Times New Roman" w:hAnsi="Times New Roman" w:cs="Times New Roman"/>
          <w:sz w:val="28"/>
          <w:szCs w:val="28"/>
        </w:rPr>
        <w:t>(</w:t>
      </w:r>
      <w:proofErr w:type="gramEnd"/>
      <w:r w:rsidRPr="00C35CC0">
        <w:rPr>
          <w:rFonts w:ascii="Times New Roman" w:hAnsi="Times New Roman" w:cs="Times New Roman"/>
          <w:sz w:val="28"/>
          <w:szCs w:val="28"/>
          <w:lang w:val="en-US"/>
        </w:rPr>
        <w:t>precision</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scale</w:t>
      </w:r>
      <w:r w:rsidRPr="00C35CC0">
        <w:rPr>
          <w:rFonts w:ascii="Times New Roman" w:hAnsi="Times New Roman" w:cs="Times New Roman"/>
          <w:sz w:val="28"/>
          <w:szCs w:val="28"/>
        </w:rPr>
        <w:t xml:space="preserve">): Число с фиксированной точностью. Идеально для хранения денег (например, </w:t>
      </w:r>
      <w:proofErr w:type="gramStart"/>
      <w:r w:rsidRPr="00C35CC0">
        <w:rPr>
          <w:rFonts w:ascii="Times New Roman" w:hAnsi="Times New Roman" w:cs="Times New Roman"/>
          <w:sz w:val="28"/>
          <w:szCs w:val="28"/>
          <w:lang w:val="en-US"/>
        </w:rPr>
        <w:t>NUMERIC</w:t>
      </w:r>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10, 2) — всего 10 цифр, 2 из которых после запятой).</w:t>
      </w:r>
    </w:p>
    <w:p w14:paraId="135E15BB"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REAL</w:t>
      </w:r>
      <w:r w:rsidRPr="00C35CC0">
        <w:rPr>
          <w:rFonts w:ascii="Times New Roman" w:hAnsi="Times New Roman" w:cs="Times New Roman"/>
          <w:sz w:val="28"/>
          <w:szCs w:val="28"/>
        </w:rPr>
        <w:t xml:space="preserve"> / </w:t>
      </w:r>
      <w:r w:rsidRPr="00C35CC0">
        <w:rPr>
          <w:rFonts w:ascii="Times New Roman" w:hAnsi="Times New Roman" w:cs="Times New Roman"/>
          <w:sz w:val="28"/>
          <w:szCs w:val="28"/>
          <w:lang w:val="en-US"/>
        </w:rPr>
        <w:t>DOUBLE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PRECISION</w:t>
      </w:r>
      <w:r w:rsidRPr="00C35CC0">
        <w:rPr>
          <w:rFonts w:ascii="Times New Roman" w:hAnsi="Times New Roman" w:cs="Times New Roman"/>
          <w:sz w:val="28"/>
          <w:szCs w:val="28"/>
        </w:rPr>
        <w:t xml:space="preserve">: Числа с плавающей точкой (аналог </w:t>
      </w:r>
      <w:r w:rsidRPr="00C35CC0">
        <w:rPr>
          <w:rFonts w:ascii="Times New Roman" w:hAnsi="Times New Roman" w:cs="Times New Roman"/>
          <w:sz w:val="28"/>
          <w:szCs w:val="28"/>
          <w:lang w:val="en-US"/>
        </w:rPr>
        <w:t>float</w:t>
      </w:r>
      <w:r w:rsidRPr="00C35CC0">
        <w:rPr>
          <w:rFonts w:ascii="Times New Roman" w:hAnsi="Times New Roman" w:cs="Times New Roman"/>
          <w:sz w:val="28"/>
          <w:szCs w:val="28"/>
        </w:rPr>
        <w:t xml:space="preserve"> / </w:t>
      </w:r>
      <w:r w:rsidRPr="00C35CC0">
        <w:rPr>
          <w:rFonts w:ascii="Times New Roman" w:hAnsi="Times New Roman" w:cs="Times New Roman"/>
          <w:sz w:val="28"/>
          <w:szCs w:val="28"/>
          <w:lang w:val="en-US"/>
        </w:rPr>
        <w:t>double</w:t>
      </w:r>
      <w:r w:rsidRPr="00C35CC0">
        <w:rPr>
          <w:rFonts w:ascii="Times New Roman" w:hAnsi="Times New Roman" w:cs="Times New Roman"/>
          <w:sz w:val="28"/>
          <w:szCs w:val="28"/>
        </w:rPr>
        <w:t xml:space="preserve"> в </w:t>
      </w:r>
      <w:r w:rsidRPr="00C35CC0">
        <w:rPr>
          <w:rFonts w:ascii="Times New Roman" w:hAnsi="Times New Roman" w:cs="Times New Roman"/>
          <w:sz w:val="28"/>
          <w:szCs w:val="28"/>
          <w:lang w:val="en-US"/>
        </w:rPr>
        <w:t>C</w:t>
      </w:r>
      <w:r w:rsidRPr="00C35CC0">
        <w:rPr>
          <w:rFonts w:ascii="Times New Roman" w:hAnsi="Times New Roman" w:cs="Times New Roman"/>
          <w:sz w:val="28"/>
          <w:szCs w:val="28"/>
        </w:rPr>
        <w:t>++).</w:t>
      </w:r>
    </w:p>
    <w:p w14:paraId="1B7472FD" w14:textId="77777777" w:rsidR="00C35CC0" w:rsidRPr="00C35CC0" w:rsidRDefault="00C35CC0" w:rsidP="00C35CC0">
      <w:pPr>
        <w:jc w:val="both"/>
        <w:rPr>
          <w:rFonts w:ascii="Times New Roman" w:hAnsi="Times New Roman" w:cs="Times New Roman"/>
          <w:sz w:val="28"/>
          <w:szCs w:val="28"/>
        </w:rPr>
      </w:pPr>
    </w:p>
    <w:p w14:paraId="5D6C156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Б. Символьные типы</w:t>
      </w:r>
    </w:p>
    <w:p w14:paraId="167DBA7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CHAR</w:t>
      </w:r>
      <w:r w:rsidRPr="00C35CC0">
        <w:rPr>
          <w:rFonts w:ascii="Times New Roman" w:hAnsi="Times New Roman" w:cs="Times New Roman"/>
          <w:sz w:val="28"/>
          <w:szCs w:val="28"/>
        </w:rPr>
        <w:t>(</w:t>
      </w:r>
      <w:r w:rsidRPr="00C35CC0">
        <w:rPr>
          <w:rFonts w:ascii="Times New Roman" w:hAnsi="Times New Roman" w:cs="Times New Roman"/>
          <w:sz w:val="28"/>
          <w:szCs w:val="28"/>
          <w:lang w:val="en-US"/>
        </w:rPr>
        <w:t>n</w:t>
      </w:r>
      <w:r w:rsidRPr="00C35CC0">
        <w:rPr>
          <w:rFonts w:ascii="Times New Roman" w:hAnsi="Times New Roman" w:cs="Times New Roman"/>
          <w:sz w:val="28"/>
          <w:szCs w:val="28"/>
        </w:rPr>
        <w:t xml:space="preserve">): Строка фиксированной длины. Если строка короче </w:t>
      </w:r>
      <w:r w:rsidRPr="00C35CC0">
        <w:rPr>
          <w:rFonts w:ascii="Times New Roman" w:hAnsi="Times New Roman" w:cs="Times New Roman"/>
          <w:sz w:val="28"/>
          <w:szCs w:val="28"/>
          <w:lang w:val="en-US"/>
        </w:rPr>
        <w:t>n</w:t>
      </w:r>
      <w:r w:rsidRPr="00C35CC0">
        <w:rPr>
          <w:rFonts w:ascii="Times New Roman" w:hAnsi="Times New Roman" w:cs="Times New Roman"/>
          <w:sz w:val="28"/>
          <w:szCs w:val="28"/>
        </w:rPr>
        <w:t>, она дополняется пробелами.</w:t>
      </w:r>
    </w:p>
    <w:p w14:paraId="7066CA2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VARCHAR</w:t>
      </w:r>
      <w:r w:rsidRPr="00C35CC0">
        <w:rPr>
          <w:rFonts w:ascii="Times New Roman" w:hAnsi="Times New Roman" w:cs="Times New Roman"/>
          <w:sz w:val="28"/>
          <w:szCs w:val="28"/>
        </w:rPr>
        <w:t>(</w:t>
      </w:r>
      <w:r w:rsidRPr="00C35CC0">
        <w:rPr>
          <w:rFonts w:ascii="Times New Roman" w:hAnsi="Times New Roman" w:cs="Times New Roman"/>
          <w:sz w:val="28"/>
          <w:szCs w:val="28"/>
          <w:lang w:val="en-US"/>
        </w:rPr>
        <w:t>n</w:t>
      </w:r>
      <w:r w:rsidRPr="00C35CC0">
        <w:rPr>
          <w:rFonts w:ascii="Times New Roman" w:hAnsi="Times New Roman" w:cs="Times New Roman"/>
          <w:sz w:val="28"/>
          <w:szCs w:val="28"/>
        </w:rPr>
        <w:t xml:space="preserve">): Строка переменной длины с ограничением до </w:t>
      </w:r>
      <w:r w:rsidRPr="00C35CC0">
        <w:rPr>
          <w:rFonts w:ascii="Times New Roman" w:hAnsi="Times New Roman" w:cs="Times New Roman"/>
          <w:sz w:val="28"/>
          <w:szCs w:val="28"/>
          <w:lang w:val="en-US"/>
        </w:rPr>
        <w:t>n</w:t>
      </w:r>
      <w:r w:rsidRPr="00C35CC0">
        <w:rPr>
          <w:rFonts w:ascii="Times New Roman" w:hAnsi="Times New Roman" w:cs="Times New Roman"/>
          <w:sz w:val="28"/>
          <w:szCs w:val="28"/>
        </w:rPr>
        <w:t xml:space="preserve"> символов. Самый частый выбор для имен, фамилий и т.д.</w:t>
      </w:r>
    </w:p>
    <w:p w14:paraId="32664E7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TEXT</w:t>
      </w:r>
      <w:r w:rsidRPr="00C35CC0">
        <w:rPr>
          <w:rFonts w:ascii="Times New Roman" w:hAnsi="Times New Roman" w:cs="Times New Roman"/>
          <w:sz w:val="28"/>
          <w:szCs w:val="28"/>
        </w:rPr>
        <w:t xml:space="preserve">: Строка неограниченной длины (в </w:t>
      </w:r>
      <w:r w:rsidRPr="00C35CC0">
        <w:rPr>
          <w:rFonts w:ascii="Times New Roman" w:hAnsi="Times New Roman" w:cs="Times New Roman"/>
          <w:sz w:val="28"/>
          <w:szCs w:val="28"/>
          <w:lang w:val="en-US"/>
        </w:rPr>
        <w:t>PostgreSQL</w:t>
      </w:r>
      <w:r w:rsidRPr="00C35CC0">
        <w:rPr>
          <w:rFonts w:ascii="Times New Roman" w:hAnsi="Times New Roman" w:cs="Times New Roman"/>
          <w:sz w:val="28"/>
          <w:szCs w:val="28"/>
        </w:rPr>
        <w:t xml:space="preserve"> нет разницы в производительности между </w:t>
      </w:r>
      <w:r w:rsidRPr="00C35CC0">
        <w:rPr>
          <w:rFonts w:ascii="Times New Roman" w:hAnsi="Times New Roman" w:cs="Times New Roman"/>
          <w:sz w:val="28"/>
          <w:szCs w:val="28"/>
          <w:lang w:val="en-US"/>
        </w:rPr>
        <w:t>VARCHAR</w:t>
      </w:r>
      <w:r w:rsidRPr="00C35CC0">
        <w:rPr>
          <w:rFonts w:ascii="Times New Roman" w:hAnsi="Times New Roman" w:cs="Times New Roman"/>
          <w:sz w:val="28"/>
          <w:szCs w:val="28"/>
        </w:rPr>
        <w:t xml:space="preserve"> и </w:t>
      </w:r>
      <w:r w:rsidRPr="00C35CC0">
        <w:rPr>
          <w:rFonts w:ascii="Times New Roman" w:hAnsi="Times New Roman" w:cs="Times New Roman"/>
          <w:sz w:val="28"/>
          <w:szCs w:val="28"/>
          <w:lang w:val="en-US"/>
        </w:rPr>
        <w:t>TEXT</w:t>
      </w:r>
      <w:r w:rsidRPr="00C35CC0">
        <w:rPr>
          <w:rFonts w:ascii="Times New Roman" w:hAnsi="Times New Roman" w:cs="Times New Roman"/>
          <w:sz w:val="28"/>
          <w:szCs w:val="28"/>
        </w:rPr>
        <w:t>).</w:t>
      </w:r>
    </w:p>
    <w:p w14:paraId="19DC7D9A" w14:textId="77777777" w:rsidR="00C35CC0" w:rsidRPr="00C35CC0" w:rsidRDefault="00C35CC0" w:rsidP="00C35CC0">
      <w:pPr>
        <w:jc w:val="both"/>
        <w:rPr>
          <w:rFonts w:ascii="Times New Roman" w:hAnsi="Times New Roman" w:cs="Times New Roman"/>
          <w:sz w:val="28"/>
          <w:szCs w:val="28"/>
        </w:rPr>
      </w:pPr>
    </w:p>
    <w:p w14:paraId="3ACB3F0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В. Дата и время</w:t>
      </w:r>
    </w:p>
    <w:p w14:paraId="223DF7B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DATE</w:t>
      </w:r>
      <w:proofErr w:type="gramStart"/>
      <w:r w:rsidRPr="00C35CC0">
        <w:rPr>
          <w:rFonts w:ascii="Times New Roman" w:hAnsi="Times New Roman" w:cs="Times New Roman"/>
          <w:sz w:val="28"/>
          <w:szCs w:val="28"/>
        </w:rPr>
        <w:t>: Только</w:t>
      </w:r>
      <w:proofErr w:type="gramEnd"/>
      <w:r w:rsidRPr="00C35CC0">
        <w:rPr>
          <w:rFonts w:ascii="Times New Roman" w:hAnsi="Times New Roman" w:cs="Times New Roman"/>
          <w:sz w:val="28"/>
          <w:szCs w:val="28"/>
        </w:rPr>
        <w:t xml:space="preserve"> дата (год, месяц, день).</w:t>
      </w:r>
    </w:p>
    <w:p w14:paraId="3E53F65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TIME</w:t>
      </w:r>
      <w:proofErr w:type="gramStart"/>
      <w:r w:rsidRPr="00C35CC0">
        <w:rPr>
          <w:rFonts w:ascii="Times New Roman" w:hAnsi="Times New Roman" w:cs="Times New Roman"/>
          <w:sz w:val="28"/>
          <w:szCs w:val="28"/>
        </w:rPr>
        <w:t>: Только</w:t>
      </w:r>
      <w:proofErr w:type="gramEnd"/>
      <w:r w:rsidRPr="00C35CC0">
        <w:rPr>
          <w:rFonts w:ascii="Times New Roman" w:hAnsi="Times New Roman" w:cs="Times New Roman"/>
          <w:sz w:val="28"/>
          <w:szCs w:val="28"/>
        </w:rPr>
        <w:t xml:space="preserve"> время.</w:t>
      </w:r>
    </w:p>
    <w:p w14:paraId="361EA54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TIMESTAMP</w:t>
      </w:r>
      <w:r w:rsidRPr="00C35CC0">
        <w:rPr>
          <w:rFonts w:ascii="Times New Roman" w:hAnsi="Times New Roman" w:cs="Times New Roman"/>
          <w:sz w:val="28"/>
          <w:szCs w:val="28"/>
        </w:rPr>
        <w:t>: Дата и время одновременно.</w:t>
      </w:r>
    </w:p>
    <w:p w14:paraId="50B657D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INTERVAL</w:t>
      </w:r>
      <w:r w:rsidRPr="00C35CC0">
        <w:rPr>
          <w:rFonts w:ascii="Times New Roman" w:hAnsi="Times New Roman" w:cs="Times New Roman"/>
          <w:sz w:val="28"/>
          <w:szCs w:val="28"/>
        </w:rPr>
        <w:t>: Отрезок времени (например, "3 дня" или "2 часа").</w:t>
      </w:r>
    </w:p>
    <w:p w14:paraId="7E540FBE" w14:textId="77777777" w:rsidR="00C35CC0" w:rsidRPr="00C35CC0" w:rsidRDefault="00C35CC0" w:rsidP="00C35CC0">
      <w:pPr>
        <w:jc w:val="both"/>
        <w:rPr>
          <w:rFonts w:ascii="Times New Roman" w:hAnsi="Times New Roman" w:cs="Times New Roman"/>
          <w:sz w:val="28"/>
          <w:szCs w:val="28"/>
        </w:rPr>
      </w:pPr>
    </w:p>
    <w:p w14:paraId="79ECE0E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Г. Логический тип</w:t>
      </w:r>
    </w:p>
    <w:p w14:paraId="0F7D324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BOOLEAN</w:t>
      </w:r>
      <w:proofErr w:type="gramStart"/>
      <w:r w:rsidRPr="00C35CC0">
        <w:rPr>
          <w:rFonts w:ascii="Times New Roman" w:hAnsi="Times New Roman" w:cs="Times New Roman"/>
          <w:sz w:val="28"/>
          <w:szCs w:val="28"/>
        </w:rPr>
        <w:t>: Принимает</w:t>
      </w:r>
      <w:proofErr w:type="gramEnd"/>
      <w:r w:rsidRPr="00C35CC0">
        <w:rPr>
          <w:rFonts w:ascii="Times New Roman" w:hAnsi="Times New Roman" w:cs="Times New Roman"/>
          <w:sz w:val="28"/>
          <w:szCs w:val="28"/>
        </w:rPr>
        <w:t xml:space="preserve"> значения </w:t>
      </w:r>
      <w:r w:rsidRPr="00C35CC0">
        <w:rPr>
          <w:rFonts w:ascii="Times New Roman" w:hAnsi="Times New Roman" w:cs="Times New Roman"/>
          <w:sz w:val="28"/>
          <w:szCs w:val="28"/>
          <w:lang w:val="en-US"/>
        </w:rPr>
        <w:t>TRUE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FALSE</w:t>
      </w:r>
      <w:r w:rsidRPr="00C35CC0">
        <w:rPr>
          <w:rFonts w:ascii="Times New Roman" w:hAnsi="Times New Roman" w:cs="Times New Roman"/>
          <w:sz w:val="28"/>
          <w:szCs w:val="28"/>
        </w:rPr>
        <w:t xml:space="preserve"> или </w:t>
      </w:r>
      <w:r w:rsidRPr="00C35CC0">
        <w:rPr>
          <w:rFonts w:ascii="Times New Roman" w:hAnsi="Times New Roman" w:cs="Times New Roman"/>
          <w:sz w:val="28"/>
          <w:szCs w:val="28"/>
          <w:lang w:val="en-US"/>
        </w:rPr>
        <w:t>NULL</w:t>
      </w:r>
      <w:r w:rsidRPr="00C35CC0">
        <w:rPr>
          <w:rFonts w:ascii="Times New Roman" w:hAnsi="Times New Roman" w:cs="Times New Roman"/>
          <w:sz w:val="28"/>
          <w:szCs w:val="28"/>
        </w:rPr>
        <w:t>.</w:t>
      </w:r>
    </w:p>
    <w:p w14:paraId="50FE62FF" w14:textId="77777777" w:rsidR="00C35CC0" w:rsidRPr="00C35CC0" w:rsidRDefault="00C35CC0" w:rsidP="00C35CC0">
      <w:pPr>
        <w:jc w:val="both"/>
        <w:rPr>
          <w:rFonts w:ascii="Times New Roman" w:hAnsi="Times New Roman" w:cs="Times New Roman"/>
          <w:sz w:val="28"/>
          <w:szCs w:val="28"/>
        </w:rPr>
      </w:pPr>
    </w:p>
    <w:p w14:paraId="4A28B9F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Д. Специальные типы</w:t>
      </w:r>
    </w:p>
    <w:p w14:paraId="1773E13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JSONB</w:t>
      </w:r>
      <w:r w:rsidRPr="00C35CC0">
        <w:rPr>
          <w:rFonts w:ascii="Times New Roman" w:hAnsi="Times New Roman" w:cs="Times New Roman"/>
          <w:sz w:val="28"/>
          <w:szCs w:val="28"/>
        </w:rPr>
        <w:t xml:space="preserve">: Тип для хранения данных в формате </w:t>
      </w:r>
      <w:r w:rsidRPr="00C35CC0">
        <w:rPr>
          <w:rFonts w:ascii="Times New Roman" w:hAnsi="Times New Roman" w:cs="Times New Roman"/>
          <w:sz w:val="28"/>
          <w:szCs w:val="28"/>
          <w:lang w:val="en-US"/>
        </w:rPr>
        <w:t>JSON</w:t>
      </w:r>
      <w:r w:rsidRPr="00C35CC0">
        <w:rPr>
          <w:rFonts w:ascii="Times New Roman" w:hAnsi="Times New Roman" w:cs="Times New Roman"/>
          <w:sz w:val="28"/>
          <w:szCs w:val="28"/>
        </w:rPr>
        <w:t xml:space="preserve"> в бинарном виде (позволяет строить индексы внутри </w:t>
      </w:r>
      <w:r w:rsidRPr="00C35CC0">
        <w:rPr>
          <w:rFonts w:ascii="Times New Roman" w:hAnsi="Times New Roman" w:cs="Times New Roman"/>
          <w:sz w:val="28"/>
          <w:szCs w:val="28"/>
          <w:lang w:val="en-US"/>
        </w:rPr>
        <w:t>JSON</w:t>
      </w:r>
      <w:r w:rsidRPr="00C35CC0">
        <w:rPr>
          <w:rFonts w:ascii="Times New Roman" w:hAnsi="Times New Roman" w:cs="Times New Roman"/>
          <w:sz w:val="28"/>
          <w:szCs w:val="28"/>
        </w:rPr>
        <w:t>).</w:t>
      </w:r>
    </w:p>
    <w:p w14:paraId="67F6E006" w14:textId="53941807"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   </w:t>
      </w:r>
      <w:r w:rsidRPr="00C35CC0">
        <w:rPr>
          <w:rFonts w:ascii="Times New Roman" w:hAnsi="Times New Roman" w:cs="Times New Roman"/>
          <w:sz w:val="28"/>
          <w:szCs w:val="28"/>
          <w:lang w:val="en-US"/>
        </w:rPr>
        <w:t>UUID</w:t>
      </w:r>
      <w:r w:rsidRPr="00C35CC0">
        <w:rPr>
          <w:rFonts w:ascii="Times New Roman" w:hAnsi="Times New Roman" w:cs="Times New Roman"/>
          <w:sz w:val="28"/>
          <w:szCs w:val="28"/>
        </w:rPr>
        <w:t>: Уникальный идентификатор (например, 550</w:t>
      </w:r>
      <w:r w:rsidRPr="00C35CC0">
        <w:rPr>
          <w:rFonts w:ascii="Times New Roman" w:hAnsi="Times New Roman" w:cs="Times New Roman"/>
          <w:sz w:val="28"/>
          <w:szCs w:val="28"/>
          <w:lang w:val="en-US"/>
        </w:rPr>
        <w:t>e</w:t>
      </w:r>
      <w:r w:rsidRPr="00C35CC0">
        <w:rPr>
          <w:rFonts w:ascii="Times New Roman" w:hAnsi="Times New Roman" w:cs="Times New Roman"/>
          <w:sz w:val="28"/>
          <w:szCs w:val="28"/>
        </w:rPr>
        <w:t>8400-</w:t>
      </w:r>
      <w:r w:rsidRPr="00C35CC0">
        <w:rPr>
          <w:rFonts w:ascii="Times New Roman" w:hAnsi="Times New Roman" w:cs="Times New Roman"/>
          <w:sz w:val="28"/>
          <w:szCs w:val="28"/>
          <w:lang w:val="en-US"/>
        </w:rPr>
        <w:t>e</w:t>
      </w:r>
      <w:r w:rsidRPr="00C35CC0">
        <w:rPr>
          <w:rFonts w:ascii="Times New Roman" w:hAnsi="Times New Roman" w:cs="Times New Roman"/>
          <w:sz w:val="28"/>
          <w:szCs w:val="28"/>
        </w:rPr>
        <w:t>29</w:t>
      </w:r>
      <w:r w:rsidRPr="00C35CC0">
        <w:rPr>
          <w:rFonts w:ascii="Times New Roman" w:hAnsi="Times New Roman" w:cs="Times New Roman"/>
          <w:sz w:val="28"/>
          <w:szCs w:val="28"/>
          <w:lang w:val="en-US"/>
        </w:rPr>
        <w:t>b</w:t>
      </w:r>
      <w:r w:rsidRPr="00C35CC0">
        <w:rPr>
          <w:rFonts w:ascii="Times New Roman" w:hAnsi="Times New Roman" w:cs="Times New Roman"/>
          <w:sz w:val="28"/>
          <w:szCs w:val="28"/>
        </w:rPr>
        <w:t>-41</w:t>
      </w:r>
      <w:r w:rsidRPr="00C35CC0">
        <w:rPr>
          <w:rFonts w:ascii="Times New Roman" w:hAnsi="Times New Roman" w:cs="Times New Roman"/>
          <w:sz w:val="28"/>
          <w:szCs w:val="28"/>
          <w:lang w:val="en-US"/>
        </w:rPr>
        <w:t>d</w:t>
      </w:r>
      <w:r w:rsidRPr="00C35CC0">
        <w:rPr>
          <w:rFonts w:ascii="Times New Roman" w:hAnsi="Times New Roman" w:cs="Times New Roman"/>
          <w:sz w:val="28"/>
          <w:szCs w:val="28"/>
        </w:rPr>
        <w:t>4-</w:t>
      </w:r>
      <w:r w:rsidRPr="00C35CC0">
        <w:rPr>
          <w:rFonts w:ascii="Times New Roman" w:hAnsi="Times New Roman" w:cs="Times New Roman"/>
          <w:sz w:val="28"/>
          <w:szCs w:val="28"/>
          <w:lang w:val="en-US"/>
        </w:rPr>
        <w:t>a</w:t>
      </w:r>
      <w:r w:rsidRPr="00C35CC0">
        <w:rPr>
          <w:rFonts w:ascii="Times New Roman" w:hAnsi="Times New Roman" w:cs="Times New Roman"/>
          <w:sz w:val="28"/>
          <w:szCs w:val="28"/>
        </w:rPr>
        <w:t>716-446655440000).</w:t>
      </w:r>
    </w:p>
    <w:p w14:paraId="2A405D3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2. Средства определения схемы (</w:t>
      </w:r>
      <w:r w:rsidRPr="00C35CC0">
        <w:rPr>
          <w:rFonts w:ascii="Times New Roman" w:hAnsi="Times New Roman" w:cs="Times New Roman"/>
          <w:sz w:val="28"/>
          <w:szCs w:val="28"/>
          <w:lang w:val="en-US"/>
        </w:rPr>
        <w:t>DDL</w:t>
      </w:r>
      <w:r w:rsidRPr="00C35CC0">
        <w:rPr>
          <w:rFonts w:ascii="Times New Roman" w:hAnsi="Times New Roman" w:cs="Times New Roman"/>
          <w:sz w:val="28"/>
          <w:szCs w:val="28"/>
        </w:rPr>
        <w:t>)</w:t>
      </w:r>
    </w:p>
    <w:p w14:paraId="0244220E" w14:textId="77777777" w:rsidR="00C35CC0" w:rsidRPr="00C35CC0" w:rsidRDefault="00C35CC0" w:rsidP="00C35CC0">
      <w:pPr>
        <w:jc w:val="both"/>
        <w:rPr>
          <w:rFonts w:ascii="Times New Roman" w:hAnsi="Times New Roman" w:cs="Times New Roman"/>
          <w:sz w:val="28"/>
          <w:szCs w:val="28"/>
        </w:rPr>
      </w:pPr>
    </w:p>
    <w:p w14:paraId="0ADB333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Основным средством определения схемы данных в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является команда </w:t>
      </w:r>
      <w:r w:rsidRPr="00C35CC0">
        <w:rPr>
          <w:rFonts w:ascii="Times New Roman" w:hAnsi="Times New Roman" w:cs="Times New Roman"/>
          <w:sz w:val="28"/>
          <w:szCs w:val="28"/>
          <w:lang w:val="en-US"/>
        </w:rPr>
        <w:t>CREATE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TABLE</w:t>
      </w:r>
      <w:r w:rsidRPr="00C35CC0">
        <w:rPr>
          <w:rFonts w:ascii="Times New Roman" w:hAnsi="Times New Roman" w:cs="Times New Roman"/>
          <w:sz w:val="28"/>
          <w:szCs w:val="28"/>
        </w:rPr>
        <w:t>. Она описывает структуру таблицы: имена столбцов, их типы и ограничения (</w:t>
      </w:r>
      <w:r w:rsidRPr="00C35CC0">
        <w:rPr>
          <w:rFonts w:ascii="Times New Roman" w:hAnsi="Times New Roman" w:cs="Times New Roman"/>
          <w:sz w:val="28"/>
          <w:szCs w:val="28"/>
          <w:lang w:val="en-US"/>
        </w:rPr>
        <w:t>constraints</w:t>
      </w:r>
      <w:r w:rsidRPr="00C35CC0">
        <w:rPr>
          <w:rFonts w:ascii="Times New Roman" w:hAnsi="Times New Roman" w:cs="Times New Roman"/>
          <w:sz w:val="28"/>
          <w:szCs w:val="28"/>
        </w:rPr>
        <w:t>).</w:t>
      </w:r>
    </w:p>
    <w:p w14:paraId="1648FE22" w14:textId="77777777" w:rsidR="00C35CC0" w:rsidRPr="00C35CC0" w:rsidRDefault="00C35CC0" w:rsidP="00C35CC0">
      <w:pPr>
        <w:jc w:val="both"/>
        <w:rPr>
          <w:rFonts w:ascii="Times New Roman" w:hAnsi="Times New Roman" w:cs="Times New Roman"/>
          <w:sz w:val="28"/>
          <w:szCs w:val="28"/>
        </w:rPr>
      </w:pPr>
    </w:p>
    <w:p w14:paraId="094A227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Основная команда: </w:t>
      </w:r>
      <w:r w:rsidRPr="00C35CC0">
        <w:rPr>
          <w:rFonts w:ascii="Times New Roman" w:hAnsi="Times New Roman" w:cs="Times New Roman"/>
          <w:sz w:val="28"/>
          <w:szCs w:val="28"/>
          <w:lang w:val="en-US"/>
        </w:rPr>
        <w:t>CREATE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TABLE</w:t>
      </w:r>
    </w:p>
    <w:p w14:paraId="7C188B0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Синтаксис включает создание столбцов и правил целостности данных.</w:t>
      </w:r>
    </w:p>
    <w:p w14:paraId="549972CD" w14:textId="77777777" w:rsidR="00C35CC0" w:rsidRPr="00C35CC0" w:rsidRDefault="00C35CC0" w:rsidP="00C35CC0">
      <w:pPr>
        <w:jc w:val="both"/>
        <w:rPr>
          <w:rFonts w:ascii="Times New Roman" w:hAnsi="Times New Roman" w:cs="Times New Roman"/>
          <w:sz w:val="28"/>
          <w:szCs w:val="28"/>
        </w:rPr>
      </w:pPr>
    </w:p>
    <w:p w14:paraId="606CB7AE" w14:textId="1DD60501"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Пример создания таблицы для вашего автопарка:</w:t>
      </w:r>
    </w:p>
    <w:p w14:paraId="76337FDB"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CREATE TABLE Drivers (</w:t>
      </w:r>
    </w:p>
    <w:p w14:paraId="30BCE0FB"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Driver_ID</w:t>
      </w:r>
      <w:proofErr w:type="spellEnd"/>
      <w:r w:rsidRPr="00C35CC0">
        <w:rPr>
          <w:rFonts w:ascii="Times New Roman" w:hAnsi="Times New Roman" w:cs="Times New Roman"/>
          <w:sz w:val="28"/>
          <w:szCs w:val="28"/>
          <w:lang w:val="en-US"/>
        </w:rPr>
        <w:t xml:space="preserve"> SERIAL PRIMARY </w:t>
      </w:r>
      <w:proofErr w:type="gramStart"/>
      <w:r w:rsidRPr="00C35CC0">
        <w:rPr>
          <w:rFonts w:ascii="Times New Roman" w:hAnsi="Times New Roman" w:cs="Times New Roman"/>
          <w:sz w:val="28"/>
          <w:szCs w:val="28"/>
          <w:lang w:val="en-US"/>
        </w:rPr>
        <w:t xml:space="preserve">KEY,   </w:t>
      </w:r>
      <w:proofErr w:type="gramEnd"/>
      <w:r w:rsidRPr="00C35CC0">
        <w:rPr>
          <w:rFonts w:ascii="Times New Roman" w:hAnsi="Times New Roman" w:cs="Times New Roman"/>
          <w:sz w:val="28"/>
          <w:szCs w:val="28"/>
          <w:lang w:val="en-US"/>
        </w:rPr>
        <w:t xml:space="preserve">  -- SERIAL </w:t>
      </w:r>
      <w:proofErr w:type="spellStart"/>
      <w:r w:rsidRPr="00C35CC0">
        <w:rPr>
          <w:rFonts w:ascii="Times New Roman" w:hAnsi="Times New Roman" w:cs="Times New Roman"/>
          <w:sz w:val="28"/>
          <w:szCs w:val="28"/>
          <w:lang w:val="en-US"/>
        </w:rPr>
        <w:t>автоматически</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увеличивает</w:t>
      </w:r>
      <w:proofErr w:type="spellEnd"/>
      <w:r w:rsidRPr="00C35CC0">
        <w:rPr>
          <w:rFonts w:ascii="Times New Roman" w:hAnsi="Times New Roman" w:cs="Times New Roman"/>
          <w:sz w:val="28"/>
          <w:szCs w:val="28"/>
          <w:lang w:val="en-US"/>
        </w:rPr>
        <w:t xml:space="preserve"> ID</w:t>
      </w:r>
    </w:p>
    <w:p w14:paraId="590FD0BA"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Full_Name</w:t>
      </w:r>
      <w:proofErr w:type="spellEnd"/>
      <w:r w:rsidRPr="00C35CC0">
        <w:rPr>
          <w:rFonts w:ascii="Times New Roman" w:hAnsi="Times New Roman" w:cs="Times New Roman"/>
          <w:sz w:val="28"/>
          <w:szCs w:val="28"/>
          <w:lang w:val="en-US"/>
        </w:rPr>
        <w:t xml:space="preserve"> </w:t>
      </w:r>
      <w:proofErr w:type="gramStart"/>
      <w:r w:rsidRPr="00C35CC0">
        <w:rPr>
          <w:rFonts w:ascii="Times New Roman" w:hAnsi="Times New Roman" w:cs="Times New Roman"/>
          <w:sz w:val="28"/>
          <w:szCs w:val="28"/>
          <w:lang w:val="en-US"/>
        </w:rPr>
        <w:t>VARCHAR(</w:t>
      </w:r>
      <w:proofErr w:type="gramEnd"/>
      <w:r w:rsidRPr="00C35CC0">
        <w:rPr>
          <w:rFonts w:ascii="Times New Roman" w:hAnsi="Times New Roman" w:cs="Times New Roman"/>
          <w:sz w:val="28"/>
          <w:szCs w:val="28"/>
          <w:lang w:val="en-US"/>
        </w:rPr>
        <w:t xml:space="preserve">100) NOT NULL,   -- NOT NULL </w:t>
      </w:r>
      <w:proofErr w:type="spellStart"/>
      <w:r w:rsidRPr="00C35CC0">
        <w:rPr>
          <w:rFonts w:ascii="Times New Roman" w:hAnsi="Times New Roman" w:cs="Times New Roman"/>
          <w:sz w:val="28"/>
          <w:szCs w:val="28"/>
          <w:lang w:val="en-US"/>
        </w:rPr>
        <w:t>запрещает</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пустые</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значения</w:t>
      </w:r>
      <w:proofErr w:type="spellEnd"/>
    </w:p>
    <w:p w14:paraId="4EC75DB7"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Birth_Date</w:t>
      </w:r>
      <w:proofErr w:type="spellEnd"/>
      <w:r w:rsidRPr="00C35CC0">
        <w:rPr>
          <w:rFonts w:ascii="Times New Roman" w:hAnsi="Times New Roman" w:cs="Times New Roman"/>
          <w:sz w:val="28"/>
          <w:szCs w:val="28"/>
          <w:lang w:val="en-US"/>
        </w:rPr>
        <w:t xml:space="preserve"> DATE,</w:t>
      </w:r>
    </w:p>
    <w:p w14:paraId="51630FC5"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Experience INT CHECK (Experience &gt;= 0), -- CHECK </w:t>
      </w:r>
      <w:proofErr w:type="spellStart"/>
      <w:r w:rsidRPr="00C35CC0">
        <w:rPr>
          <w:rFonts w:ascii="Times New Roman" w:hAnsi="Times New Roman" w:cs="Times New Roman"/>
          <w:sz w:val="28"/>
          <w:szCs w:val="28"/>
          <w:lang w:val="en-US"/>
        </w:rPr>
        <w:t>проверяет</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условие</w:t>
      </w:r>
      <w:proofErr w:type="spellEnd"/>
    </w:p>
    <w:p w14:paraId="6060CDAF"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License_Cat</w:t>
      </w:r>
      <w:proofErr w:type="spellEnd"/>
      <w:r w:rsidRPr="00C35CC0">
        <w:rPr>
          <w:rFonts w:ascii="Times New Roman" w:hAnsi="Times New Roman" w:cs="Times New Roman"/>
          <w:sz w:val="28"/>
          <w:szCs w:val="28"/>
          <w:lang w:val="en-US"/>
        </w:rPr>
        <w:t xml:space="preserve"> </w:t>
      </w:r>
      <w:proofErr w:type="gramStart"/>
      <w:r w:rsidRPr="00C35CC0">
        <w:rPr>
          <w:rFonts w:ascii="Times New Roman" w:hAnsi="Times New Roman" w:cs="Times New Roman"/>
          <w:sz w:val="28"/>
          <w:szCs w:val="28"/>
          <w:lang w:val="en-US"/>
        </w:rPr>
        <w:t>CHAR(</w:t>
      </w:r>
      <w:proofErr w:type="gramEnd"/>
      <w:r w:rsidRPr="00C35CC0">
        <w:rPr>
          <w:rFonts w:ascii="Times New Roman" w:hAnsi="Times New Roman" w:cs="Times New Roman"/>
          <w:sz w:val="28"/>
          <w:szCs w:val="28"/>
          <w:lang w:val="en-US"/>
        </w:rPr>
        <w:t xml:space="preserve">2) DEFAULT 'B'    -- DEFAULT </w:t>
      </w:r>
      <w:proofErr w:type="spellStart"/>
      <w:r w:rsidRPr="00C35CC0">
        <w:rPr>
          <w:rFonts w:ascii="Times New Roman" w:hAnsi="Times New Roman" w:cs="Times New Roman"/>
          <w:sz w:val="28"/>
          <w:szCs w:val="28"/>
          <w:lang w:val="en-US"/>
        </w:rPr>
        <w:t>ставит</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значение</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по</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умолчанию</w:t>
      </w:r>
      <w:proofErr w:type="spellEnd"/>
    </w:p>
    <w:p w14:paraId="05B6B302" w14:textId="7CBF9999" w:rsidR="00C35CC0" w:rsidRPr="000F6805" w:rsidRDefault="00C35CC0" w:rsidP="00C35CC0">
      <w:pPr>
        <w:jc w:val="both"/>
        <w:rPr>
          <w:rFonts w:ascii="Times New Roman" w:hAnsi="Times New Roman" w:cs="Times New Roman"/>
          <w:sz w:val="28"/>
          <w:szCs w:val="28"/>
        </w:rPr>
      </w:pPr>
      <w:r w:rsidRPr="000F6805">
        <w:rPr>
          <w:rFonts w:ascii="Times New Roman" w:hAnsi="Times New Roman" w:cs="Times New Roman"/>
          <w:sz w:val="28"/>
          <w:szCs w:val="28"/>
        </w:rPr>
        <w:t>);</w:t>
      </w:r>
    </w:p>
    <w:p w14:paraId="407BBB4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Ограничения (</w:t>
      </w:r>
      <w:r w:rsidRPr="00C35CC0">
        <w:rPr>
          <w:rFonts w:ascii="Times New Roman" w:hAnsi="Times New Roman" w:cs="Times New Roman"/>
          <w:sz w:val="28"/>
          <w:szCs w:val="28"/>
          <w:lang w:val="en-US"/>
        </w:rPr>
        <w:t>Constraints</w:t>
      </w:r>
      <w:r w:rsidRPr="00C35CC0">
        <w:rPr>
          <w:rFonts w:ascii="Times New Roman" w:hAnsi="Times New Roman" w:cs="Times New Roman"/>
          <w:sz w:val="28"/>
          <w:szCs w:val="28"/>
        </w:rPr>
        <w:t>), формирующие схему:</w:t>
      </w:r>
    </w:p>
    <w:p w14:paraId="65CBC67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  </w:t>
      </w:r>
      <w:r w:rsidRPr="00C35CC0">
        <w:rPr>
          <w:rFonts w:ascii="Times New Roman" w:hAnsi="Times New Roman" w:cs="Times New Roman"/>
          <w:sz w:val="28"/>
          <w:szCs w:val="28"/>
          <w:lang w:val="en-US"/>
        </w:rPr>
        <w:t>PRIMARY</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KEY</w:t>
      </w:r>
      <w:r w:rsidRPr="00C35CC0">
        <w:rPr>
          <w:rFonts w:ascii="Times New Roman" w:hAnsi="Times New Roman" w:cs="Times New Roman"/>
          <w:sz w:val="28"/>
          <w:szCs w:val="28"/>
        </w:rPr>
        <w:t xml:space="preserve">: Указывает, что поле является уникальным идентификатором строки. Не может содержать </w:t>
      </w:r>
      <w:r w:rsidRPr="00C35CC0">
        <w:rPr>
          <w:rFonts w:ascii="Times New Roman" w:hAnsi="Times New Roman" w:cs="Times New Roman"/>
          <w:sz w:val="28"/>
          <w:szCs w:val="28"/>
          <w:lang w:val="en-US"/>
        </w:rPr>
        <w:t>NULL</w:t>
      </w:r>
      <w:r w:rsidRPr="00C35CC0">
        <w:rPr>
          <w:rFonts w:ascii="Times New Roman" w:hAnsi="Times New Roman" w:cs="Times New Roman"/>
          <w:sz w:val="28"/>
          <w:szCs w:val="28"/>
        </w:rPr>
        <w:t>.</w:t>
      </w:r>
    </w:p>
    <w:p w14:paraId="5588B35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2.  </w:t>
      </w:r>
      <w:r w:rsidRPr="00C35CC0">
        <w:rPr>
          <w:rFonts w:ascii="Times New Roman" w:hAnsi="Times New Roman" w:cs="Times New Roman"/>
          <w:sz w:val="28"/>
          <w:szCs w:val="28"/>
          <w:lang w:val="en-US"/>
        </w:rPr>
        <w:t>FOREIGN</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KEY</w:t>
      </w:r>
      <w:r w:rsidRPr="00C35CC0">
        <w:rPr>
          <w:rFonts w:ascii="Times New Roman" w:hAnsi="Times New Roman" w:cs="Times New Roman"/>
          <w:sz w:val="28"/>
          <w:szCs w:val="28"/>
        </w:rPr>
        <w:t>: Создает связь между таблицами. Гарантирует, что значение в одной таблице существует в другой (поддерживает ссылочную целостность).</w:t>
      </w:r>
    </w:p>
    <w:p w14:paraId="7856009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3.  </w:t>
      </w:r>
      <w:r w:rsidRPr="00C35CC0">
        <w:rPr>
          <w:rFonts w:ascii="Times New Roman" w:hAnsi="Times New Roman" w:cs="Times New Roman"/>
          <w:sz w:val="28"/>
          <w:szCs w:val="28"/>
          <w:lang w:val="en-US"/>
        </w:rPr>
        <w:t>UNIQUE</w:t>
      </w:r>
      <w:r w:rsidRPr="00C35CC0">
        <w:rPr>
          <w:rFonts w:ascii="Times New Roman" w:hAnsi="Times New Roman" w:cs="Times New Roman"/>
          <w:sz w:val="28"/>
          <w:szCs w:val="28"/>
        </w:rPr>
        <w:t>: Гарантирует, что все значения в столбце разные (например, номер телефона).</w:t>
      </w:r>
    </w:p>
    <w:p w14:paraId="1661090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4.  </w:t>
      </w:r>
      <w:r w:rsidRPr="00C35CC0">
        <w:rPr>
          <w:rFonts w:ascii="Times New Roman" w:hAnsi="Times New Roman" w:cs="Times New Roman"/>
          <w:sz w:val="28"/>
          <w:szCs w:val="28"/>
          <w:lang w:val="en-US"/>
        </w:rPr>
        <w:t>NOT</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NULL</w:t>
      </w:r>
      <w:r w:rsidRPr="00C35CC0">
        <w:rPr>
          <w:rFonts w:ascii="Times New Roman" w:hAnsi="Times New Roman" w:cs="Times New Roman"/>
          <w:sz w:val="28"/>
          <w:szCs w:val="28"/>
        </w:rPr>
        <w:t>: Запрещает оставлять поле пустым.</w:t>
      </w:r>
    </w:p>
    <w:p w14:paraId="23A434A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5.  </w:t>
      </w:r>
      <w:r w:rsidRPr="00C35CC0">
        <w:rPr>
          <w:rFonts w:ascii="Times New Roman" w:hAnsi="Times New Roman" w:cs="Times New Roman"/>
          <w:sz w:val="28"/>
          <w:szCs w:val="28"/>
          <w:lang w:val="en-US"/>
        </w:rPr>
        <w:t>CHECK</w:t>
      </w:r>
      <w:r w:rsidRPr="00C35CC0">
        <w:rPr>
          <w:rFonts w:ascii="Times New Roman" w:hAnsi="Times New Roman" w:cs="Times New Roman"/>
          <w:sz w:val="28"/>
          <w:szCs w:val="28"/>
        </w:rPr>
        <w:t xml:space="preserve">: Позволяет задать логическое условие на данные (например, </w:t>
      </w:r>
      <w:r w:rsidRPr="00C35CC0">
        <w:rPr>
          <w:rFonts w:ascii="Times New Roman" w:hAnsi="Times New Roman" w:cs="Times New Roman"/>
          <w:sz w:val="28"/>
          <w:szCs w:val="28"/>
          <w:lang w:val="en-US"/>
        </w:rPr>
        <w:t>Age</w:t>
      </w:r>
      <w:r w:rsidRPr="00C35CC0">
        <w:rPr>
          <w:rFonts w:ascii="Times New Roman" w:hAnsi="Times New Roman" w:cs="Times New Roman"/>
          <w:sz w:val="28"/>
          <w:szCs w:val="28"/>
        </w:rPr>
        <w:t xml:space="preserve"> &gt; 18).</w:t>
      </w:r>
    </w:p>
    <w:p w14:paraId="6D85903C" w14:textId="77777777" w:rsidR="00C35CC0" w:rsidRPr="00C35CC0" w:rsidRDefault="00C35CC0" w:rsidP="00C35CC0">
      <w:pPr>
        <w:jc w:val="both"/>
        <w:rPr>
          <w:rFonts w:ascii="Times New Roman" w:hAnsi="Times New Roman" w:cs="Times New Roman"/>
          <w:sz w:val="28"/>
          <w:szCs w:val="28"/>
        </w:rPr>
      </w:pPr>
    </w:p>
    <w:p w14:paraId="37FB414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Дополнительные команды управления схемой:</w:t>
      </w:r>
    </w:p>
    <w:p w14:paraId="3D037DB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ALTER</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TABLE</w:t>
      </w:r>
      <w:proofErr w:type="gramStart"/>
      <w:r w:rsidRPr="00C35CC0">
        <w:rPr>
          <w:rFonts w:ascii="Times New Roman" w:hAnsi="Times New Roman" w:cs="Times New Roman"/>
          <w:sz w:val="28"/>
          <w:szCs w:val="28"/>
        </w:rPr>
        <w:t>: Позволяет</w:t>
      </w:r>
      <w:proofErr w:type="gramEnd"/>
      <w:r w:rsidRPr="00C35CC0">
        <w:rPr>
          <w:rFonts w:ascii="Times New Roman" w:hAnsi="Times New Roman" w:cs="Times New Roman"/>
          <w:sz w:val="28"/>
          <w:szCs w:val="28"/>
        </w:rPr>
        <w:t xml:space="preserve"> изменить структуру уже созданной таблицы (добавить столбец, изменить тип данных).</w:t>
      </w:r>
    </w:p>
    <w:p w14:paraId="49FB5955"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Пример</w:t>
      </w:r>
      <w:proofErr w:type="spellEnd"/>
      <w:r w:rsidRPr="00C35CC0">
        <w:rPr>
          <w:rFonts w:ascii="Times New Roman" w:hAnsi="Times New Roman" w:cs="Times New Roman"/>
          <w:sz w:val="28"/>
          <w:szCs w:val="28"/>
          <w:lang w:val="en-US"/>
        </w:rPr>
        <w:t xml:space="preserve">: ALTER TABLE Drivers ADD COLUMN </w:t>
      </w:r>
      <w:proofErr w:type="spellStart"/>
      <w:r w:rsidRPr="00C35CC0">
        <w:rPr>
          <w:rFonts w:ascii="Times New Roman" w:hAnsi="Times New Roman" w:cs="Times New Roman"/>
          <w:sz w:val="28"/>
          <w:szCs w:val="28"/>
          <w:lang w:val="en-US"/>
        </w:rPr>
        <w:t>Phone_Number</w:t>
      </w:r>
      <w:proofErr w:type="spellEnd"/>
      <w:r w:rsidRPr="00C35CC0">
        <w:rPr>
          <w:rFonts w:ascii="Times New Roman" w:hAnsi="Times New Roman" w:cs="Times New Roman"/>
          <w:sz w:val="28"/>
          <w:szCs w:val="28"/>
          <w:lang w:val="en-US"/>
        </w:rPr>
        <w:t xml:space="preserve"> </w:t>
      </w:r>
      <w:proofErr w:type="gramStart"/>
      <w:r w:rsidRPr="00C35CC0">
        <w:rPr>
          <w:rFonts w:ascii="Times New Roman" w:hAnsi="Times New Roman" w:cs="Times New Roman"/>
          <w:sz w:val="28"/>
          <w:szCs w:val="28"/>
          <w:lang w:val="en-US"/>
        </w:rPr>
        <w:t>VARCHAR(</w:t>
      </w:r>
      <w:proofErr w:type="gramEnd"/>
      <w:r w:rsidRPr="00C35CC0">
        <w:rPr>
          <w:rFonts w:ascii="Times New Roman" w:hAnsi="Times New Roman" w:cs="Times New Roman"/>
          <w:sz w:val="28"/>
          <w:szCs w:val="28"/>
          <w:lang w:val="en-US"/>
        </w:rPr>
        <w:t>20);</w:t>
      </w:r>
    </w:p>
    <w:p w14:paraId="4A9EE90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DROP</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TABLE</w:t>
      </w:r>
      <w:proofErr w:type="gramStart"/>
      <w:r w:rsidRPr="00C35CC0">
        <w:rPr>
          <w:rFonts w:ascii="Times New Roman" w:hAnsi="Times New Roman" w:cs="Times New Roman"/>
          <w:sz w:val="28"/>
          <w:szCs w:val="28"/>
        </w:rPr>
        <w:t>: Полностью</w:t>
      </w:r>
      <w:proofErr w:type="gramEnd"/>
      <w:r w:rsidRPr="00C35CC0">
        <w:rPr>
          <w:rFonts w:ascii="Times New Roman" w:hAnsi="Times New Roman" w:cs="Times New Roman"/>
          <w:sz w:val="28"/>
          <w:szCs w:val="28"/>
        </w:rPr>
        <w:t xml:space="preserve"> удаляет таблицу и все её данные из базы.</w:t>
      </w:r>
    </w:p>
    <w:p w14:paraId="5862DB01" w14:textId="4D5E482C"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w:t>
      </w:r>
      <w:r w:rsidRPr="000F6805">
        <w:rPr>
          <w:rFonts w:ascii="Times New Roman" w:hAnsi="Times New Roman" w:cs="Times New Roman"/>
          <w:sz w:val="28"/>
          <w:szCs w:val="28"/>
        </w:rPr>
        <w:t xml:space="preserve">•   Пример: </w:t>
      </w:r>
      <w:r w:rsidRPr="00C35CC0">
        <w:rPr>
          <w:rFonts w:ascii="Times New Roman" w:hAnsi="Times New Roman" w:cs="Times New Roman"/>
          <w:sz w:val="28"/>
          <w:szCs w:val="28"/>
          <w:lang w:val="en-US"/>
        </w:rPr>
        <w:t>DROP</w:t>
      </w:r>
      <w:r w:rsidRPr="000F6805">
        <w:rPr>
          <w:rFonts w:ascii="Times New Roman" w:hAnsi="Times New Roman" w:cs="Times New Roman"/>
          <w:sz w:val="28"/>
          <w:szCs w:val="28"/>
        </w:rPr>
        <w:t xml:space="preserve"> </w:t>
      </w:r>
      <w:r w:rsidRPr="00C35CC0">
        <w:rPr>
          <w:rFonts w:ascii="Times New Roman" w:hAnsi="Times New Roman" w:cs="Times New Roman"/>
          <w:sz w:val="28"/>
          <w:szCs w:val="28"/>
          <w:lang w:val="en-US"/>
        </w:rPr>
        <w:t>TABLE</w:t>
      </w:r>
      <w:r w:rsidRPr="000F6805">
        <w:rPr>
          <w:rFonts w:ascii="Times New Roman" w:hAnsi="Times New Roman" w:cs="Times New Roman"/>
          <w:sz w:val="28"/>
          <w:szCs w:val="28"/>
        </w:rPr>
        <w:t xml:space="preserve"> </w:t>
      </w:r>
      <w:r w:rsidRPr="00C35CC0">
        <w:rPr>
          <w:rFonts w:ascii="Times New Roman" w:hAnsi="Times New Roman" w:cs="Times New Roman"/>
          <w:sz w:val="28"/>
          <w:szCs w:val="28"/>
          <w:lang w:val="en-US"/>
        </w:rPr>
        <w:t>Drivers</w:t>
      </w:r>
      <w:r w:rsidRPr="000F6805">
        <w:rPr>
          <w:rFonts w:ascii="Times New Roman" w:hAnsi="Times New Roman" w:cs="Times New Roman"/>
          <w:sz w:val="28"/>
          <w:szCs w:val="28"/>
        </w:rPr>
        <w:t>;</w:t>
      </w:r>
    </w:p>
    <w:p w14:paraId="655C4EE4" w14:textId="22CC9258" w:rsid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rPr>
        <w:t xml:space="preserve">18. </w:t>
      </w:r>
      <w:r>
        <w:rPr>
          <w:rFonts w:ascii="Times New Roman" w:hAnsi="Times New Roman" w:cs="Times New Roman"/>
          <w:sz w:val="28"/>
          <w:szCs w:val="28"/>
        </w:rPr>
        <w:t xml:space="preserve">Язык </w:t>
      </w:r>
      <w:r>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Pr>
          <w:rFonts w:ascii="Times New Roman" w:hAnsi="Times New Roman" w:cs="Times New Roman"/>
          <w:sz w:val="28"/>
          <w:szCs w:val="28"/>
        </w:rPr>
        <w:t>средства манипулирования данными</w:t>
      </w:r>
      <w:r w:rsidRPr="00C35CC0">
        <w:rPr>
          <w:rFonts w:ascii="Times New Roman" w:hAnsi="Times New Roman" w:cs="Times New Roman"/>
          <w:sz w:val="28"/>
          <w:szCs w:val="28"/>
        </w:rPr>
        <w:t xml:space="preserve">. </w:t>
      </w:r>
      <w:r>
        <w:rPr>
          <w:rFonts w:ascii="Times New Roman" w:hAnsi="Times New Roman" w:cs="Times New Roman"/>
          <w:sz w:val="28"/>
          <w:szCs w:val="28"/>
        </w:rPr>
        <w:t>Структура запросов</w:t>
      </w:r>
      <w:r>
        <w:rPr>
          <w:rFonts w:ascii="Times New Roman" w:hAnsi="Times New Roman" w:cs="Times New Roman"/>
          <w:sz w:val="28"/>
          <w:szCs w:val="28"/>
          <w:lang w:val="en-US"/>
        </w:rPr>
        <w:t>.</w:t>
      </w:r>
    </w:p>
    <w:p w14:paraId="1E8EDD6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Для работы с базами данных используются специальные языки SQL (язык управления данными) – структурированный язык запросов (DDL – язык описания данных (поля), DML – язык манипулирования данными (записи), DQL – язык </w:t>
      </w:r>
      <w:proofErr w:type="gramStart"/>
      <w:r w:rsidRPr="00C35CC0">
        <w:rPr>
          <w:rFonts w:ascii="Times New Roman" w:hAnsi="Times New Roman" w:cs="Times New Roman"/>
          <w:sz w:val="28"/>
          <w:szCs w:val="28"/>
        </w:rPr>
        <w:t>запросов(</w:t>
      </w:r>
      <w:proofErr w:type="gramEnd"/>
      <w:r w:rsidRPr="00C35CC0">
        <w:rPr>
          <w:rFonts w:ascii="Times New Roman" w:hAnsi="Times New Roman" w:cs="Times New Roman"/>
          <w:sz w:val="28"/>
          <w:szCs w:val="28"/>
        </w:rPr>
        <w:t>вытаскиваемые данные)).</w:t>
      </w:r>
    </w:p>
    <w:p w14:paraId="69CF9DD7" w14:textId="77777777" w:rsidR="00C35CC0" w:rsidRPr="00C35CC0" w:rsidRDefault="00C35CC0" w:rsidP="00C35CC0">
      <w:pPr>
        <w:numPr>
          <w:ilvl w:val="0"/>
          <w:numId w:val="8"/>
        </w:numPr>
        <w:jc w:val="both"/>
        <w:rPr>
          <w:rFonts w:ascii="Times New Roman" w:hAnsi="Times New Roman" w:cs="Times New Roman"/>
          <w:sz w:val="28"/>
          <w:szCs w:val="28"/>
        </w:rPr>
      </w:pPr>
      <w:proofErr w:type="spellStart"/>
      <w:r w:rsidRPr="00C35CC0">
        <w:rPr>
          <w:rFonts w:ascii="Times New Roman" w:hAnsi="Times New Roman" w:cs="Times New Roman"/>
          <w:sz w:val="28"/>
          <w:szCs w:val="28"/>
        </w:rPr>
        <w:t>insert</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into</w:t>
      </w:r>
      <w:proofErr w:type="spellEnd"/>
      <w:r w:rsidRPr="00C35CC0">
        <w:rPr>
          <w:rFonts w:ascii="Times New Roman" w:hAnsi="Times New Roman" w:cs="Times New Roman"/>
          <w:sz w:val="28"/>
          <w:szCs w:val="28"/>
        </w:rPr>
        <w:t xml:space="preserve"> &lt;имя </w:t>
      </w:r>
      <w:proofErr w:type="spellStart"/>
      <w:r w:rsidRPr="00C35CC0">
        <w:rPr>
          <w:rFonts w:ascii="Times New Roman" w:hAnsi="Times New Roman" w:cs="Times New Roman"/>
          <w:sz w:val="28"/>
          <w:szCs w:val="28"/>
        </w:rPr>
        <w:t>табл</w:t>
      </w:r>
      <w:proofErr w:type="spellEnd"/>
      <w:r w:rsidRPr="00C35CC0">
        <w:rPr>
          <w:rFonts w:ascii="Times New Roman" w:hAnsi="Times New Roman" w:cs="Times New Roman"/>
          <w:sz w:val="28"/>
          <w:szCs w:val="28"/>
        </w:rPr>
        <w:t>&gt; [(список полей)]</w:t>
      </w:r>
    </w:p>
    <w:p w14:paraId="5CE72582" w14:textId="77777777" w:rsidR="00C35CC0" w:rsidRPr="00C35CC0" w:rsidRDefault="00C35CC0" w:rsidP="00C35CC0">
      <w:pPr>
        <w:numPr>
          <w:ilvl w:val="0"/>
          <w:numId w:val="8"/>
        </w:numPr>
        <w:jc w:val="both"/>
        <w:rPr>
          <w:rFonts w:ascii="Times New Roman" w:hAnsi="Times New Roman" w:cs="Times New Roman"/>
          <w:sz w:val="28"/>
          <w:szCs w:val="28"/>
        </w:rPr>
      </w:pPr>
      <w:proofErr w:type="spellStart"/>
      <w:r w:rsidRPr="00C35CC0">
        <w:rPr>
          <w:rFonts w:ascii="Times New Roman" w:hAnsi="Times New Roman" w:cs="Times New Roman"/>
          <w:sz w:val="28"/>
          <w:szCs w:val="28"/>
        </w:rPr>
        <w:t>values</w:t>
      </w:r>
      <w:proofErr w:type="spellEnd"/>
      <w:r w:rsidRPr="00C35CC0">
        <w:rPr>
          <w:rFonts w:ascii="Times New Roman" w:hAnsi="Times New Roman" w:cs="Times New Roman"/>
          <w:sz w:val="28"/>
          <w:szCs w:val="28"/>
        </w:rPr>
        <w:t xml:space="preserve"> (список значений) – </w:t>
      </w:r>
      <w:proofErr w:type="spellStart"/>
      <w:r w:rsidRPr="00C35CC0">
        <w:rPr>
          <w:rFonts w:ascii="Times New Roman" w:hAnsi="Times New Roman" w:cs="Times New Roman"/>
          <w:sz w:val="28"/>
          <w:szCs w:val="28"/>
        </w:rPr>
        <w:t>колво</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знач</w:t>
      </w:r>
      <w:proofErr w:type="spellEnd"/>
      <w:r w:rsidRPr="00C35CC0">
        <w:rPr>
          <w:rFonts w:ascii="Times New Roman" w:hAnsi="Times New Roman" w:cs="Times New Roman"/>
          <w:sz w:val="28"/>
          <w:szCs w:val="28"/>
        </w:rPr>
        <w:t xml:space="preserve"> = количеству полей</w:t>
      </w:r>
    </w:p>
    <w:p w14:paraId="2A96D55A" w14:textId="77777777" w:rsidR="00C35CC0" w:rsidRPr="00C35CC0" w:rsidRDefault="00C35CC0" w:rsidP="00C35CC0">
      <w:pPr>
        <w:numPr>
          <w:ilvl w:val="0"/>
          <w:numId w:val="8"/>
        </w:numPr>
        <w:jc w:val="both"/>
        <w:rPr>
          <w:rFonts w:ascii="Times New Roman" w:hAnsi="Times New Roman" w:cs="Times New Roman"/>
          <w:sz w:val="28"/>
          <w:szCs w:val="28"/>
        </w:rPr>
      </w:pPr>
      <w:proofErr w:type="spellStart"/>
      <w:r w:rsidRPr="00C35CC0">
        <w:rPr>
          <w:rFonts w:ascii="Times New Roman" w:hAnsi="Times New Roman" w:cs="Times New Roman"/>
          <w:sz w:val="28"/>
          <w:szCs w:val="28"/>
        </w:rPr>
        <w:t>insert</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into</w:t>
      </w:r>
      <w:proofErr w:type="spellEnd"/>
      <w:r w:rsidRPr="00C35CC0">
        <w:rPr>
          <w:rFonts w:ascii="Times New Roman" w:hAnsi="Times New Roman" w:cs="Times New Roman"/>
          <w:sz w:val="28"/>
          <w:szCs w:val="28"/>
        </w:rPr>
        <w:t xml:space="preserve"> &lt;имя </w:t>
      </w:r>
      <w:proofErr w:type="spellStart"/>
      <w:r w:rsidRPr="00C35CC0">
        <w:rPr>
          <w:rFonts w:ascii="Times New Roman" w:hAnsi="Times New Roman" w:cs="Times New Roman"/>
          <w:sz w:val="28"/>
          <w:szCs w:val="28"/>
        </w:rPr>
        <w:t>табл</w:t>
      </w:r>
      <w:proofErr w:type="spellEnd"/>
      <w:r w:rsidRPr="00C35CC0">
        <w:rPr>
          <w:rFonts w:ascii="Times New Roman" w:hAnsi="Times New Roman" w:cs="Times New Roman"/>
          <w:sz w:val="28"/>
          <w:szCs w:val="28"/>
        </w:rPr>
        <w:t xml:space="preserve">&gt; [(список полей)] </w:t>
      </w:r>
      <w:proofErr w:type="spellStart"/>
      <w:r w:rsidRPr="00C35CC0">
        <w:rPr>
          <w:rFonts w:ascii="Times New Roman" w:hAnsi="Times New Roman" w:cs="Times New Roman"/>
          <w:sz w:val="28"/>
          <w:szCs w:val="28"/>
        </w:rPr>
        <w:t>select</w:t>
      </w:r>
      <w:proofErr w:type="spellEnd"/>
      <w:r w:rsidRPr="00C35CC0">
        <w:rPr>
          <w:rFonts w:ascii="Times New Roman" w:hAnsi="Times New Roman" w:cs="Times New Roman"/>
          <w:sz w:val="28"/>
          <w:szCs w:val="28"/>
        </w:rPr>
        <w:t xml:space="preserve"> – для ввода записей </w:t>
      </w:r>
      <w:proofErr w:type="gramStart"/>
      <w:r w:rsidRPr="00C35CC0">
        <w:rPr>
          <w:rFonts w:ascii="Times New Roman" w:hAnsi="Times New Roman" w:cs="Times New Roman"/>
          <w:sz w:val="28"/>
          <w:szCs w:val="28"/>
        </w:rPr>
        <w:t>из другой таблицы</w:t>
      </w:r>
      <w:proofErr w:type="gramEnd"/>
      <w:r w:rsidRPr="00C35CC0">
        <w:rPr>
          <w:rFonts w:ascii="Times New Roman" w:hAnsi="Times New Roman" w:cs="Times New Roman"/>
          <w:sz w:val="28"/>
          <w:szCs w:val="28"/>
        </w:rPr>
        <w:t xml:space="preserve"> выбранных через </w:t>
      </w:r>
      <w:proofErr w:type="spellStart"/>
      <w:r w:rsidRPr="00C35CC0">
        <w:rPr>
          <w:rFonts w:ascii="Times New Roman" w:hAnsi="Times New Roman" w:cs="Times New Roman"/>
          <w:sz w:val="28"/>
          <w:szCs w:val="28"/>
        </w:rPr>
        <w:t>селект</w:t>
      </w:r>
      <w:proofErr w:type="spellEnd"/>
    </w:p>
    <w:p w14:paraId="7783B176" w14:textId="77777777" w:rsidR="00C35CC0" w:rsidRPr="00C35CC0" w:rsidRDefault="00C35CC0" w:rsidP="00C35CC0">
      <w:pPr>
        <w:numPr>
          <w:ilvl w:val="0"/>
          <w:numId w:val="8"/>
        </w:numPr>
        <w:jc w:val="both"/>
        <w:rPr>
          <w:rFonts w:ascii="Times New Roman" w:hAnsi="Times New Roman" w:cs="Times New Roman"/>
          <w:sz w:val="28"/>
          <w:szCs w:val="28"/>
        </w:rPr>
      </w:pPr>
      <w:proofErr w:type="spellStart"/>
      <w:r w:rsidRPr="00C35CC0">
        <w:rPr>
          <w:rFonts w:ascii="Times New Roman" w:hAnsi="Times New Roman" w:cs="Times New Roman"/>
          <w:sz w:val="28"/>
          <w:szCs w:val="28"/>
        </w:rPr>
        <w:t>update</w:t>
      </w:r>
      <w:proofErr w:type="spellEnd"/>
      <w:r w:rsidRPr="00C35CC0">
        <w:rPr>
          <w:rFonts w:ascii="Times New Roman" w:hAnsi="Times New Roman" w:cs="Times New Roman"/>
          <w:sz w:val="28"/>
          <w:szCs w:val="28"/>
        </w:rPr>
        <w:t xml:space="preserve"> &lt;имя </w:t>
      </w:r>
      <w:proofErr w:type="spellStart"/>
      <w:r w:rsidRPr="00C35CC0">
        <w:rPr>
          <w:rFonts w:ascii="Times New Roman" w:hAnsi="Times New Roman" w:cs="Times New Roman"/>
          <w:sz w:val="28"/>
          <w:szCs w:val="28"/>
        </w:rPr>
        <w:t>табл</w:t>
      </w:r>
      <w:proofErr w:type="spellEnd"/>
      <w:r w:rsidRPr="00C35CC0">
        <w:rPr>
          <w:rFonts w:ascii="Times New Roman" w:hAnsi="Times New Roman" w:cs="Times New Roman"/>
          <w:sz w:val="28"/>
          <w:szCs w:val="28"/>
        </w:rPr>
        <w:t xml:space="preserve">&gt; </w:t>
      </w:r>
      <w:proofErr w:type="spellStart"/>
      <w:r w:rsidRPr="00C35CC0">
        <w:rPr>
          <w:rFonts w:ascii="Times New Roman" w:hAnsi="Times New Roman" w:cs="Times New Roman"/>
          <w:sz w:val="28"/>
          <w:szCs w:val="28"/>
        </w:rPr>
        <w:t>set</w:t>
      </w:r>
      <w:proofErr w:type="spellEnd"/>
      <w:r w:rsidRPr="00C35CC0">
        <w:rPr>
          <w:rFonts w:ascii="Times New Roman" w:hAnsi="Times New Roman" w:cs="Times New Roman"/>
          <w:sz w:val="28"/>
          <w:szCs w:val="28"/>
        </w:rPr>
        <w:t xml:space="preserve"> &lt;имя </w:t>
      </w:r>
      <w:proofErr w:type="spellStart"/>
      <w:proofErr w:type="gramStart"/>
      <w:r w:rsidRPr="00C35CC0">
        <w:rPr>
          <w:rFonts w:ascii="Times New Roman" w:hAnsi="Times New Roman" w:cs="Times New Roman"/>
          <w:sz w:val="28"/>
          <w:szCs w:val="28"/>
        </w:rPr>
        <w:t>поляй</w:t>
      </w:r>
      <w:proofErr w:type="spellEnd"/>
      <w:r w:rsidRPr="00C35CC0">
        <w:rPr>
          <w:rFonts w:ascii="Times New Roman" w:hAnsi="Times New Roman" w:cs="Times New Roman"/>
          <w:sz w:val="28"/>
          <w:szCs w:val="28"/>
        </w:rPr>
        <w:t>&gt;=</w:t>
      </w:r>
      <w:proofErr w:type="gramEnd"/>
      <w:r w:rsidRPr="00C35CC0">
        <w:rPr>
          <w:rFonts w:ascii="Times New Roman" w:hAnsi="Times New Roman" w:cs="Times New Roman"/>
          <w:sz w:val="28"/>
          <w:szCs w:val="28"/>
        </w:rPr>
        <w:t>&lt;выражение1&gt; и т.д. [</w:t>
      </w:r>
      <w:proofErr w:type="spellStart"/>
      <w:r w:rsidRPr="00C35CC0">
        <w:rPr>
          <w:rFonts w:ascii="Times New Roman" w:hAnsi="Times New Roman" w:cs="Times New Roman"/>
          <w:sz w:val="28"/>
          <w:szCs w:val="28"/>
        </w:rPr>
        <w:t>where</w:t>
      </w:r>
      <w:proofErr w:type="spellEnd"/>
      <w:r w:rsidRPr="00C35CC0">
        <w:rPr>
          <w:rFonts w:ascii="Times New Roman" w:hAnsi="Times New Roman" w:cs="Times New Roman"/>
          <w:sz w:val="28"/>
          <w:szCs w:val="28"/>
        </w:rPr>
        <w:t xml:space="preserve"> &lt;условие&gt;] изменение значения в полях, указанных в разделе </w:t>
      </w:r>
      <w:proofErr w:type="spellStart"/>
      <w:r w:rsidRPr="00C35CC0">
        <w:rPr>
          <w:rFonts w:ascii="Times New Roman" w:hAnsi="Times New Roman" w:cs="Times New Roman"/>
          <w:sz w:val="28"/>
          <w:szCs w:val="28"/>
        </w:rPr>
        <w:t>set</w:t>
      </w:r>
      <w:proofErr w:type="spellEnd"/>
      <w:r w:rsidRPr="00C35CC0">
        <w:rPr>
          <w:rFonts w:ascii="Times New Roman" w:hAnsi="Times New Roman" w:cs="Times New Roman"/>
          <w:sz w:val="28"/>
          <w:szCs w:val="28"/>
        </w:rPr>
        <w:t xml:space="preserve"> для записей удовлетворяющих условию</w:t>
      </w:r>
    </w:p>
    <w:p w14:paraId="123BFEEB" w14:textId="77777777" w:rsidR="00C35CC0" w:rsidRPr="00C35CC0" w:rsidRDefault="00C35CC0" w:rsidP="00C35CC0">
      <w:pPr>
        <w:numPr>
          <w:ilvl w:val="0"/>
          <w:numId w:val="8"/>
        </w:numPr>
        <w:jc w:val="both"/>
        <w:rPr>
          <w:rFonts w:ascii="Times New Roman" w:hAnsi="Times New Roman" w:cs="Times New Roman"/>
          <w:sz w:val="28"/>
          <w:szCs w:val="28"/>
        </w:rPr>
      </w:pPr>
      <w:proofErr w:type="spellStart"/>
      <w:r w:rsidRPr="00C35CC0">
        <w:rPr>
          <w:rFonts w:ascii="Times New Roman" w:hAnsi="Times New Roman" w:cs="Times New Roman"/>
          <w:sz w:val="28"/>
          <w:szCs w:val="28"/>
        </w:rPr>
        <w:t>delete</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from</w:t>
      </w:r>
      <w:proofErr w:type="spellEnd"/>
      <w:r w:rsidRPr="00C35CC0">
        <w:rPr>
          <w:rFonts w:ascii="Times New Roman" w:hAnsi="Times New Roman" w:cs="Times New Roman"/>
          <w:sz w:val="28"/>
          <w:szCs w:val="28"/>
        </w:rPr>
        <w:t xml:space="preserve"> &lt;имя </w:t>
      </w:r>
      <w:proofErr w:type="spellStart"/>
      <w:r w:rsidRPr="00C35CC0">
        <w:rPr>
          <w:rFonts w:ascii="Times New Roman" w:hAnsi="Times New Roman" w:cs="Times New Roman"/>
          <w:sz w:val="28"/>
          <w:szCs w:val="28"/>
        </w:rPr>
        <w:t>табл</w:t>
      </w:r>
      <w:proofErr w:type="spellEnd"/>
      <w:r w:rsidRPr="00C35CC0">
        <w:rPr>
          <w:rFonts w:ascii="Times New Roman" w:hAnsi="Times New Roman" w:cs="Times New Roman"/>
          <w:sz w:val="28"/>
          <w:szCs w:val="28"/>
        </w:rPr>
        <w:t>&gt; [</w:t>
      </w:r>
      <w:proofErr w:type="spellStart"/>
      <w:r w:rsidRPr="00C35CC0">
        <w:rPr>
          <w:rFonts w:ascii="Times New Roman" w:hAnsi="Times New Roman" w:cs="Times New Roman"/>
          <w:sz w:val="28"/>
          <w:szCs w:val="28"/>
        </w:rPr>
        <w:t>where</w:t>
      </w:r>
      <w:proofErr w:type="spellEnd"/>
      <w:r w:rsidRPr="00C35CC0">
        <w:rPr>
          <w:rFonts w:ascii="Times New Roman" w:hAnsi="Times New Roman" w:cs="Times New Roman"/>
          <w:sz w:val="28"/>
          <w:szCs w:val="28"/>
        </w:rPr>
        <w:t xml:space="preserve"> &lt;условие&gt;] удаление записи</w:t>
      </w:r>
    </w:p>
    <w:p w14:paraId="22AF4B60"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DQL – язык запросов к данным.</w:t>
      </w:r>
    </w:p>
    <w:p w14:paraId="39EB58B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Select [</w:t>
      </w:r>
      <w:proofErr w:type="spellStart"/>
      <w:r w:rsidRPr="00C35CC0">
        <w:rPr>
          <w:rFonts w:ascii="Times New Roman" w:hAnsi="Times New Roman" w:cs="Times New Roman"/>
          <w:sz w:val="28"/>
          <w:szCs w:val="28"/>
        </w:rPr>
        <w:t>all</w:t>
      </w:r>
      <w:proofErr w:type="spell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destinat</w:t>
      </w:r>
      <w:proofErr w:type="spellEnd"/>
      <w:r w:rsidRPr="00C35CC0">
        <w:rPr>
          <w:rFonts w:ascii="Times New Roman" w:hAnsi="Times New Roman" w:cs="Times New Roman"/>
          <w:sz w:val="28"/>
          <w:szCs w:val="28"/>
        </w:rPr>
        <w:t xml:space="preserve">] &lt;список&gt; </w:t>
      </w:r>
      <w:proofErr w:type="spellStart"/>
      <w:r w:rsidRPr="00C35CC0">
        <w:rPr>
          <w:rFonts w:ascii="Times New Roman" w:hAnsi="Times New Roman" w:cs="Times New Roman"/>
          <w:sz w:val="28"/>
          <w:szCs w:val="28"/>
        </w:rPr>
        <w:t>from</w:t>
      </w:r>
      <w:proofErr w:type="spellEnd"/>
      <w:r w:rsidRPr="00C35CC0">
        <w:rPr>
          <w:rFonts w:ascii="Times New Roman" w:hAnsi="Times New Roman" w:cs="Times New Roman"/>
          <w:sz w:val="28"/>
          <w:szCs w:val="28"/>
        </w:rPr>
        <w:t xml:space="preserve"> &lt;список </w:t>
      </w:r>
      <w:proofErr w:type="spellStart"/>
      <w:r w:rsidRPr="00C35CC0">
        <w:rPr>
          <w:rFonts w:ascii="Times New Roman" w:hAnsi="Times New Roman" w:cs="Times New Roman"/>
          <w:sz w:val="28"/>
          <w:szCs w:val="28"/>
        </w:rPr>
        <w:t>табл</w:t>
      </w:r>
      <w:proofErr w:type="spellEnd"/>
      <w:r w:rsidRPr="00C35CC0">
        <w:rPr>
          <w:rFonts w:ascii="Times New Roman" w:hAnsi="Times New Roman" w:cs="Times New Roman"/>
          <w:sz w:val="28"/>
          <w:szCs w:val="28"/>
        </w:rPr>
        <w:t>&gt; [</w:t>
      </w:r>
      <w:proofErr w:type="spellStart"/>
      <w:r w:rsidRPr="00C35CC0">
        <w:rPr>
          <w:rFonts w:ascii="Times New Roman" w:hAnsi="Times New Roman" w:cs="Times New Roman"/>
          <w:sz w:val="28"/>
          <w:szCs w:val="28"/>
        </w:rPr>
        <w:t>where</w:t>
      </w:r>
      <w:proofErr w:type="spellEnd"/>
      <w:r w:rsidRPr="00C35CC0">
        <w:rPr>
          <w:rFonts w:ascii="Times New Roman" w:hAnsi="Times New Roman" w:cs="Times New Roman"/>
          <w:sz w:val="28"/>
          <w:szCs w:val="28"/>
        </w:rPr>
        <w:t xml:space="preserve"> &lt;условие&gt;] [</w:t>
      </w:r>
      <w:proofErr w:type="spellStart"/>
      <w:r w:rsidRPr="00C35CC0">
        <w:rPr>
          <w:rFonts w:ascii="Times New Roman" w:hAnsi="Times New Roman" w:cs="Times New Roman"/>
          <w:sz w:val="28"/>
          <w:szCs w:val="28"/>
        </w:rPr>
        <w:t>group</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by</w:t>
      </w:r>
      <w:proofErr w:type="spellEnd"/>
      <w:r w:rsidRPr="00C35CC0">
        <w:rPr>
          <w:rFonts w:ascii="Times New Roman" w:hAnsi="Times New Roman" w:cs="Times New Roman"/>
          <w:sz w:val="28"/>
          <w:szCs w:val="28"/>
        </w:rPr>
        <w:t xml:space="preserve"> &lt;имя поля1&gt; и </w:t>
      </w:r>
      <w:proofErr w:type="spellStart"/>
      <w:r w:rsidRPr="00C35CC0">
        <w:rPr>
          <w:rFonts w:ascii="Times New Roman" w:hAnsi="Times New Roman" w:cs="Times New Roman"/>
          <w:sz w:val="28"/>
          <w:szCs w:val="28"/>
        </w:rPr>
        <w:t>т.д</w:t>
      </w:r>
      <w:proofErr w:type="spellEnd"/>
      <w:r w:rsidRPr="00C35CC0">
        <w:rPr>
          <w:rFonts w:ascii="Times New Roman" w:hAnsi="Times New Roman" w:cs="Times New Roman"/>
          <w:sz w:val="28"/>
          <w:szCs w:val="28"/>
        </w:rPr>
        <w:t>] [</w:t>
      </w:r>
      <w:proofErr w:type="spellStart"/>
      <w:r w:rsidRPr="00C35CC0">
        <w:rPr>
          <w:rFonts w:ascii="Times New Roman" w:hAnsi="Times New Roman" w:cs="Times New Roman"/>
          <w:sz w:val="28"/>
          <w:szCs w:val="28"/>
        </w:rPr>
        <w:t>having</w:t>
      </w:r>
      <w:proofErr w:type="spellEnd"/>
      <w:r w:rsidRPr="00C35CC0">
        <w:rPr>
          <w:rFonts w:ascii="Times New Roman" w:hAnsi="Times New Roman" w:cs="Times New Roman"/>
          <w:sz w:val="28"/>
          <w:szCs w:val="28"/>
        </w:rPr>
        <w:t xml:space="preserve"> &lt;условие поиска&gt;] [</w:t>
      </w:r>
      <w:proofErr w:type="spellStart"/>
      <w:r w:rsidRPr="00C35CC0">
        <w:rPr>
          <w:rFonts w:ascii="Times New Roman" w:hAnsi="Times New Roman" w:cs="Times New Roman"/>
          <w:sz w:val="28"/>
          <w:szCs w:val="28"/>
        </w:rPr>
        <w:t>order</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by</w:t>
      </w:r>
      <w:proofErr w:type="spellEnd"/>
      <w:r w:rsidRPr="00C35CC0">
        <w:rPr>
          <w:rFonts w:ascii="Times New Roman" w:hAnsi="Times New Roman" w:cs="Times New Roman"/>
          <w:sz w:val="28"/>
          <w:szCs w:val="28"/>
        </w:rPr>
        <w:t xml:space="preserve"> &lt;спецификация1&gt; и </w:t>
      </w:r>
      <w:proofErr w:type="spellStart"/>
      <w:r w:rsidRPr="00C35CC0">
        <w:rPr>
          <w:rFonts w:ascii="Times New Roman" w:hAnsi="Times New Roman" w:cs="Times New Roman"/>
          <w:sz w:val="28"/>
          <w:szCs w:val="28"/>
        </w:rPr>
        <w:t>тд</w:t>
      </w:r>
      <w:proofErr w:type="spellEnd"/>
      <w:r w:rsidRPr="00C35CC0">
        <w:rPr>
          <w:rFonts w:ascii="Times New Roman" w:hAnsi="Times New Roman" w:cs="Times New Roman"/>
          <w:sz w:val="28"/>
          <w:szCs w:val="28"/>
        </w:rPr>
        <w:t>]</w:t>
      </w:r>
    </w:p>
    <w:p w14:paraId="14B7898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Производит выборку и вычисление надо данными из таблицы. Результат выполнения проекция таблиц, которая может иметь </w:t>
      </w:r>
      <w:proofErr w:type="spellStart"/>
      <w:r w:rsidRPr="00C35CC0">
        <w:rPr>
          <w:rFonts w:ascii="Times New Roman" w:hAnsi="Times New Roman" w:cs="Times New Roman"/>
          <w:sz w:val="28"/>
          <w:szCs w:val="28"/>
        </w:rPr>
        <w:t>all</w:t>
      </w:r>
      <w:proofErr w:type="spellEnd"/>
      <w:r w:rsidRPr="00C35CC0">
        <w:rPr>
          <w:rFonts w:ascii="Times New Roman" w:hAnsi="Times New Roman" w:cs="Times New Roman"/>
          <w:sz w:val="28"/>
          <w:szCs w:val="28"/>
        </w:rPr>
        <w:t xml:space="preserve"> и не иметь повторяющихся </w:t>
      </w:r>
      <w:proofErr w:type="spellStart"/>
      <w:r w:rsidRPr="00C35CC0">
        <w:rPr>
          <w:rFonts w:ascii="Times New Roman" w:hAnsi="Times New Roman" w:cs="Times New Roman"/>
          <w:sz w:val="28"/>
          <w:szCs w:val="28"/>
        </w:rPr>
        <w:t>destinat</w:t>
      </w:r>
      <w:proofErr w:type="spellEnd"/>
      <w:r w:rsidRPr="00C35CC0">
        <w:rPr>
          <w:rFonts w:ascii="Times New Roman" w:hAnsi="Times New Roman" w:cs="Times New Roman"/>
          <w:sz w:val="28"/>
          <w:szCs w:val="28"/>
        </w:rPr>
        <w:t xml:space="preserve"> строк. В отборе участвуют записи </w:t>
      </w:r>
      <w:proofErr w:type="gramStart"/>
      <w:r w:rsidRPr="00C35CC0">
        <w:rPr>
          <w:rFonts w:ascii="Times New Roman" w:hAnsi="Times New Roman" w:cs="Times New Roman"/>
          <w:sz w:val="28"/>
          <w:szCs w:val="28"/>
        </w:rPr>
        <w:t>из таблиц</w:t>
      </w:r>
      <w:proofErr w:type="gramEnd"/>
      <w:r w:rsidRPr="00C35CC0">
        <w:rPr>
          <w:rFonts w:ascii="Times New Roman" w:hAnsi="Times New Roman" w:cs="Times New Roman"/>
          <w:sz w:val="28"/>
          <w:szCs w:val="28"/>
        </w:rPr>
        <w:t xml:space="preserve"> указанных после </w:t>
      </w:r>
      <w:proofErr w:type="spellStart"/>
      <w:r w:rsidRPr="00C35CC0">
        <w:rPr>
          <w:rFonts w:ascii="Times New Roman" w:hAnsi="Times New Roman" w:cs="Times New Roman"/>
          <w:sz w:val="28"/>
          <w:szCs w:val="28"/>
        </w:rPr>
        <w:t>from</w:t>
      </w:r>
      <w:proofErr w:type="spellEnd"/>
      <w:r w:rsidRPr="00C35CC0">
        <w:rPr>
          <w:rFonts w:ascii="Times New Roman" w:hAnsi="Times New Roman" w:cs="Times New Roman"/>
          <w:sz w:val="28"/>
          <w:szCs w:val="28"/>
        </w:rPr>
        <w:t xml:space="preserve">. Список содержит имена полей, участвующих в запросе, а также выражения надо полями. В списке полей взятых их разных таблиц перед их именами указывается имя </w:t>
      </w:r>
      <w:proofErr w:type="spellStart"/>
      <w:r w:rsidRPr="00C35CC0">
        <w:rPr>
          <w:rFonts w:ascii="Times New Roman" w:hAnsi="Times New Roman" w:cs="Times New Roman"/>
          <w:sz w:val="28"/>
          <w:szCs w:val="28"/>
        </w:rPr>
        <w:t>соответ</w:t>
      </w:r>
      <w:proofErr w:type="spellEnd"/>
      <w:r w:rsidRPr="00C35CC0">
        <w:rPr>
          <w:rFonts w:ascii="Times New Roman" w:hAnsi="Times New Roman" w:cs="Times New Roman"/>
          <w:sz w:val="28"/>
          <w:szCs w:val="28"/>
        </w:rPr>
        <w:t xml:space="preserve"> табл.: имя </w:t>
      </w:r>
      <w:proofErr w:type="spellStart"/>
      <w:proofErr w:type="gramStart"/>
      <w:r w:rsidRPr="00C35CC0">
        <w:rPr>
          <w:rFonts w:ascii="Times New Roman" w:hAnsi="Times New Roman" w:cs="Times New Roman"/>
          <w:sz w:val="28"/>
          <w:szCs w:val="28"/>
        </w:rPr>
        <w:t>табл.имя</w:t>
      </w:r>
      <w:proofErr w:type="spellEnd"/>
      <w:proofErr w:type="gramEnd"/>
      <w:r w:rsidRPr="00C35CC0">
        <w:rPr>
          <w:rFonts w:ascii="Times New Roman" w:hAnsi="Times New Roman" w:cs="Times New Roman"/>
          <w:sz w:val="28"/>
          <w:szCs w:val="28"/>
        </w:rPr>
        <w:t xml:space="preserve"> поля</w:t>
      </w:r>
    </w:p>
    <w:p w14:paraId="60249F9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Операнд </w:t>
      </w:r>
      <w:proofErr w:type="spellStart"/>
      <w:r w:rsidRPr="00C35CC0">
        <w:rPr>
          <w:rFonts w:ascii="Times New Roman" w:hAnsi="Times New Roman" w:cs="Times New Roman"/>
          <w:sz w:val="28"/>
          <w:szCs w:val="28"/>
        </w:rPr>
        <w:t>group</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by</w:t>
      </w:r>
      <w:proofErr w:type="spellEnd"/>
      <w:r w:rsidRPr="00C35CC0">
        <w:rPr>
          <w:rFonts w:ascii="Times New Roman" w:hAnsi="Times New Roman" w:cs="Times New Roman"/>
          <w:sz w:val="28"/>
          <w:szCs w:val="28"/>
        </w:rPr>
        <w:t xml:space="preserve"> выделяет в результирующем </w:t>
      </w:r>
      <w:proofErr w:type="spellStart"/>
      <w:r w:rsidRPr="00C35CC0">
        <w:rPr>
          <w:rFonts w:ascii="Times New Roman" w:hAnsi="Times New Roman" w:cs="Times New Roman"/>
          <w:sz w:val="28"/>
          <w:szCs w:val="28"/>
        </w:rPr>
        <w:t>мн-ве</w:t>
      </w:r>
      <w:proofErr w:type="spellEnd"/>
      <w:r w:rsidRPr="00C35CC0">
        <w:rPr>
          <w:rFonts w:ascii="Times New Roman" w:hAnsi="Times New Roman" w:cs="Times New Roman"/>
          <w:sz w:val="28"/>
          <w:szCs w:val="28"/>
        </w:rPr>
        <w:t xml:space="preserve"> записей группы, </w:t>
      </w:r>
      <w:proofErr w:type="spellStart"/>
      <w:r w:rsidRPr="00C35CC0">
        <w:rPr>
          <w:rFonts w:ascii="Times New Roman" w:hAnsi="Times New Roman" w:cs="Times New Roman"/>
          <w:sz w:val="28"/>
          <w:szCs w:val="28"/>
        </w:rPr>
        <w:t>т.е</w:t>
      </w:r>
      <w:proofErr w:type="spellEnd"/>
      <w:r w:rsidRPr="00C35CC0">
        <w:rPr>
          <w:rFonts w:ascii="Times New Roman" w:hAnsi="Times New Roman" w:cs="Times New Roman"/>
          <w:sz w:val="28"/>
          <w:szCs w:val="28"/>
        </w:rPr>
        <w:t xml:space="preserve"> записи с совпадающими значениями в столбцах. Выделенные группы используются в логических выражениях операндов </w:t>
      </w:r>
      <w:proofErr w:type="spellStart"/>
      <w:r w:rsidRPr="00C35CC0">
        <w:rPr>
          <w:rFonts w:ascii="Times New Roman" w:hAnsi="Times New Roman" w:cs="Times New Roman"/>
          <w:sz w:val="28"/>
          <w:szCs w:val="28"/>
        </w:rPr>
        <w:t>where</w:t>
      </w:r>
      <w:proofErr w:type="spellEnd"/>
      <w:r w:rsidRPr="00C35CC0">
        <w:rPr>
          <w:rFonts w:ascii="Times New Roman" w:hAnsi="Times New Roman" w:cs="Times New Roman"/>
          <w:sz w:val="28"/>
          <w:szCs w:val="28"/>
        </w:rPr>
        <w:t xml:space="preserve"> и </w:t>
      </w:r>
      <w:proofErr w:type="spellStart"/>
      <w:r w:rsidRPr="00C35CC0">
        <w:rPr>
          <w:rFonts w:ascii="Times New Roman" w:hAnsi="Times New Roman" w:cs="Times New Roman"/>
          <w:sz w:val="28"/>
          <w:szCs w:val="28"/>
        </w:rPr>
        <w:t>having</w:t>
      </w:r>
      <w:proofErr w:type="spellEnd"/>
      <w:r w:rsidRPr="00C35CC0">
        <w:rPr>
          <w:rFonts w:ascii="Times New Roman" w:hAnsi="Times New Roman" w:cs="Times New Roman"/>
          <w:sz w:val="28"/>
          <w:szCs w:val="28"/>
        </w:rPr>
        <w:t xml:space="preserve">, а также выполняет операцию вычисления надо группами. Групповые операции </w:t>
      </w:r>
      <w:proofErr w:type="spellStart"/>
      <w:r w:rsidRPr="00C35CC0">
        <w:rPr>
          <w:rFonts w:ascii="Times New Roman" w:hAnsi="Times New Roman" w:cs="Times New Roman"/>
          <w:sz w:val="28"/>
          <w:szCs w:val="28"/>
        </w:rPr>
        <w:t>sum</w:t>
      </w:r>
      <w:proofErr w:type="spell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min</w:t>
      </w:r>
      <w:proofErr w:type="spell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max</w:t>
      </w:r>
      <w:proofErr w:type="spell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avg</w:t>
      </w:r>
      <w:proofErr w:type="spellEnd"/>
      <w:r w:rsidRPr="00C35CC0">
        <w:rPr>
          <w:rFonts w:ascii="Times New Roman" w:hAnsi="Times New Roman" w:cs="Times New Roman"/>
          <w:sz w:val="28"/>
          <w:szCs w:val="28"/>
        </w:rPr>
        <w:t>/</w:t>
      </w:r>
      <w:proofErr w:type="spellStart"/>
      <w:r w:rsidRPr="00C35CC0">
        <w:rPr>
          <w:rFonts w:ascii="Times New Roman" w:hAnsi="Times New Roman" w:cs="Times New Roman"/>
          <w:sz w:val="28"/>
          <w:szCs w:val="28"/>
        </w:rPr>
        <w:t>count</w:t>
      </w:r>
      <w:proofErr w:type="spellEnd"/>
    </w:p>
    <w:p w14:paraId="780C4F7B" w14:textId="77777777" w:rsidR="00C35CC0" w:rsidRPr="00C35CC0" w:rsidRDefault="00C35CC0" w:rsidP="00C35CC0">
      <w:pPr>
        <w:jc w:val="both"/>
        <w:rPr>
          <w:rFonts w:ascii="Times New Roman" w:hAnsi="Times New Roman" w:cs="Times New Roman"/>
          <w:sz w:val="28"/>
          <w:szCs w:val="28"/>
        </w:rPr>
      </w:pPr>
      <w:proofErr w:type="spellStart"/>
      <w:r w:rsidRPr="00C35CC0">
        <w:rPr>
          <w:rFonts w:ascii="Times New Roman" w:hAnsi="Times New Roman" w:cs="Times New Roman"/>
          <w:sz w:val="28"/>
          <w:szCs w:val="28"/>
        </w:rPr>
        <w:t>Having</w:t>
      </w:r>
      <w:proofErr w:type="spellEnd"/>
      <w:r w:rsidRPr="00C35CC0">
        <w:rPr>
          <w:rFonts w:ascii="Times New Roman" w:hAnsi="Times New Roman" w:cs="Times New Roman"/>
          <w:sz w:val="28"/>
          <w:szCs w:val="28"/>
        </w:rPr>
        <w:t xml:space="preserve"> действует совместно с оператором </w:t>
      </w:r>
      <w:proofErr w:type="spellStart"/>
      <w:r w:rsidRPr="00C35CC0">
        <w:rPr>
          <w:rFonts w:ascii="Times New Roman" w:hAnsi="Times New Roman" w:cs="Times New Roman"/>
          <w:sz w:val="28"/>
          <w:szCs w:val="28"/>
        </w:rPr>
        <w:t>group</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by</w:t>
      </w:r>
      <w:proofErr w:type="spellEnd"/>
      <w:r w:rsidRPr="00C35CC0">
        <w:rPr>
          <w:rFonts w:ascii="Times New Roman" w:hAnsi="Times New Roman" w:cs="Times New Roman"/>
          <w:sz w:val="28"/>
          <w:szCs w:val="28"/>
        </w:rPr>
        <w:t xml:space="preserve"> для дополнительной селекции записей. </w:t>
      </w:r>
      <w:proofErr w:type="spellStart"/>
      <w:r w:rsidRPr="00C35CC0">
        <w:rPr>
          <w:rFonts w:ascii="Times New Roman" w:hAnsi="Times New Roman" w:cs="Times New Roman"/>
          <w:sz w:val="28"/>
          <w:szCs w:val="28"/>
        </w:rPr>
        <w:t>order</w:t>
      </w:r>
      <w:proofErr w:type="spellEnd"/>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by</w:t>
      </w:r>
      <w:proofErr w:type="spellEnd"/>
      <w:r w:rsidRPr="00C35CC0">
        <w:rPr>
          <w:rFonts w:ascii="Times New Roman" w:hAnsi="Times New Roman" w:cs="Times New Roman"/>
          <w:sz w:val="28"/>
          <w:szCs w:val="28"/>
        </w:rPr>
        <w:t xml:space="preserve"> – задает порядок сортировки </w:t>
      </w:r>
      <w:proofErr w:type="spellStart"/>
      <w:r w:rsidRPr="00C35CC0">
        <w:rPr>
          <w:rFonts w:ascii="Times New Roman" w:hAnsi="Times New Roman" w:cs="Times New Roman"/>
          <w:sz w:val="28"/>
          <w:szCs w:val="28"/>
        </w:rPr>
        <w:t>мн-ва</w:t>
      </w:r>
      <w:proofErr w:type="spellEnd"/>
      <w:r w:rsidRPr="00C35CC0">
        <w:rPr>
          <w:rFonts w:ascii="Times New Roman" w:hAnsi="Times New Roman" w:cs="Times New Roman"/>
          <w:sz w:val="28"/>
          <w:szCs w:val="28"/>
        </w:rPr>
        <w:t>.</w:t>
      </w:r>
    </w:p>
    <w:p w14:paraId="49D1AE8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Основными командами DML являются:</w:t>
      </w:r>
    </w:p>
    <w:p w14:paraId="0C225BC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1. INSERT — добавление новых строк.</w:t>
      </w:r>
    </w:p>
    <w:p w14:paraId="1D277AC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2. UPDATE — изменение существующих данных.</w:t>
      </w:r>
    </w:p>
    <w:p w14:paraId="0E9DA81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3. DELETE — удаление строк.</w:t>
      </w:r>
    </w:p>
    <w:p w14:paraId="13806183" w14:textId="5147447D"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4. SELECT — выборка (чтение) данных (самая важная и сложная команда).</w:t>
      </w:r>
    </w:p>
    <w:p w14:paraId="504C96B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Структура запроса на примере команды </w:t>
      </w:r>
      <w:r w:rsidRPr="00C35CC0">
        <w:rPr>
          <w:rFonts w:ascii="Times New Roman" w:hAnsi="Times New Roman" w:cs="Times New Roman"/>
          <w:sz w:val="28"/>
          <w:szCs w:val="28"/>
          <w:lang w:val="en-US"/>
        </w:rPr>
        <w:t>SELECT</w:t>
      </w:r>
    </w:p>
    <w:p w14:paraId="253FE924" w14:textId="77777777" w:rsidR="00C35CC0" w:rsidRPr="00C35CC0" w:rsidRDefault="00C35CC0" w:rsidP="00C35CC0">
      <w:pPr>
        <w:jc w:val="both"/>
        <w:rPr>
          <w:rFonts w:ascii="Times New Roman" w:hAnsi="Times New Roman" w:cs="Times New Roman"/>
          <w:sz w:val="28"/>
          <w:szCs w:val="28"/>
        </w:rPr>
      </w:pPr>
    </w:p>
    <w:p w14:paraId="1FDFD60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Команда </w:t>
      </w:r>
      <w:r w:rsidRPr="00C35CC0">
        <w:rPr>
          <w:rFonts w:ascii="Times New Roman" w:hAnsi="Times New Roman" w:cs="Times New Roman"/>
          <w:sz w:val="28"/>
          <w:szCs w:val="28"/>
          <w:lang w:val="en-US"/>
        </w:rPr>
        <w:t>SELECT</w:t>
      </w:r>
      <w:r w:rsidRPr="00C35CC0">
        <w:rPr>
          <w:rFonts w:ascii="Times New Roman" w:hAnsi="Times New Roman" w:cs="Times New Roman"/>
          <w:sz w:val="28"/>
          <w:szCs w:val="28"/>
        </w:rPr>
        <w:t xml:space="preserve"> имеет строгую структуру. Каждое ключевое слово (предложение) выполняет свою задачу и должно идти в строго определенном порядке.</w:t>
      </w:r>
    </w:p>
    <w:p w14:paraId="6923B7F7" w14:textId="77777777" w:rsidR="00C35CC0" w:rsidRPr="00C35CC0" w:rsidRDefault="00C35CC0" w:rsidP="00C35CC0">
      <w:pPr>
        <w:jc w:val="both"/>
        <w:rPr>
          <w:rFonts w:ascii="Times New Roman" w:hAnsi="Times New Roman" w:cs="Times New Roman"/>
          <w:sz w:val="28"/>
          <w:szCs w:val="28"/>
        </w:rPr>
      </w:pPr>
    </w:p>
    <w:p w14:paraId="519C197D" w14:textId="1A55799E"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Полная структура запроса выглядит так:</w:t>
      </w:r>
    </w:p>
    <w:p w14:paraId="32A822C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SELECT</w:t>
      </w:r>
      <w:r w:rsidRPr="00C35CC0">
        <w:rPr>
          <w:rFonts w:ascii="Times New Roman" w:hAnsi="Times New Roman" w:cs="Times New Roman"/>
          <w:sz w:val="28"/>
          <w:szCs w:val="28"/>
        </w:rPr>
        <w:t xml:space="preserve"> столбец1, столбец2, </w:t>
      </w:r>
      <w:proofErr w:type="spellStart"/>
      <w:r w:rsidRPr="00C35CC0">
        <w:rPr>
          <w:rFonts w:ascii="Times New Roman" w:hAnsi="Times New Roman" w:cs="Times New Roman"/>
          <w:sz w:val="28"/>
          <w:szCs w:val="28"/>
        </w:rPr>
        <w:t>агрегатная_функция</w:t>
      </w:r>
      <w:proofErr w:type="spellEnd"/>
      <w:r w:rsidRPr="00C35CC0">
        <w:rPr>
          <w:rFonts w:ascii="Times New Roman" w:hAnsi="Times New Roman" w:cs="Times New Roman"/>
          <w:sz w:val="28"/>
          <w:szCs w:val="28"/>
        </w:rPr>
        <w:t>(столбец3)</w:t>
      </w:r>
    </w:p>
    <w:p w14:paraId="774B488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FROM</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имя_таблицы</w:t>
      </w:r>
      <w:proofErr w:type="spellEnd"/>
    </w:p>
    <w:p w14:paraId="1E29E571"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WHERE</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условие_фильтрации_строк</w:t>
      </w:r>
      <w:proofErr w:type="spellEnd"/>
    </w:p>
    <w:p w14:paraId="4853F2B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GROUP</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BY</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столбец_для_группировки</w:t>
      </w:r>
      <w:proofErr w:type="spellEnd"/>
    </w:p>
    <w:p w14:paraId="57927DE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HAVING</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условие_фильтрации_групп</w:t>
      </w:r>
      <w:proofErr w:type="spellEnd"/>
    </w:p>
    <w:p w14:paraId="29F55F6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ORDER</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BY</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столбец_для_сортировки</w:t>
      </w:r>
      <w:proofErr w:type="spellEnd"/>
    </w:p>
    <w:p w14:paraId="6B754B49" w14:textId="45592996"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LIMIT</w:t>
      </w:r>
      <w:r w:rsidRPr="00C35CC0">
        <w:rPr>
          <w:rFonts w:ascii="Times New Roman" w:hAnsi="Times New Roman" w:cs="Times New Roman"/>
          <w:sz w:val="28"/>
          <w:szCs w:val="28"/>
        </w:rPr>
        <w:t xml:space="preserve"> </w:t>
      </w:r>
      <w:proofErr w:type="spellStart"/>
      <w:r w:rsidRPr="00C35CC0">
        <w:rPr>
          <w:rFonts w:ascii="Times New Roman" w:hAnsi="Times New Roman" w:cs="Times New Roman"/>
          <w:sz w:val="28"/>
          <w:szCs w:val="28"/>
        </w:rPr>
        <w:t>количество_строк</w:t>
      </w:r>
      <w:proofErr w:type="spellEnd"/>
      <w:r w:rsidRPr="00C35CC0">
        <w:rPr>
          <w:rFonts w:ascii="Times New Roman" w:hAnsi="Times New Roman" w:cs="Times New Roman"/>
          <w:sz w:val="28"/>
          <w:szCs w:val="28"/>
        </w:rPr>
        <w:t>;</w:t>
      </w:r>
    </w:p>
    <w:p w14:paraId="50BFC935"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Разбор предложений запроса:</w:t>
      </w:r>
    </w:p>
    <w:p w14:paraId="6896DB2E" w14:textId="77777777" w:rsidR="00C35CC0" w:rsidRPr="00C35CC0" w:rsidRDefault="00C35CC0" w:rsidP="00C35CC0">
      <w:pPr>
        <w:jc w:val="both"/>
        <w:rPr>
          <w:rFonts w:ascii="Times New Roman" w:hAnsi="Times New Roman" w:cs="Times New Roman"/>
          <w:sz w:val="28"/>
          <w:szCs w:val="28"/>
        </w:rPr>
      </w:pPr>
    </w:p>
    <w:p w14:paraId="7E63673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  </w:t>
      </w:r>
      <w:r w:rsidRPr="00C35CC0">
        <w:rPr>
          <w:rFonts w:ascii="Times New Roman" w:hAnsi="Times New Roman" w:cs="Times New Roman"/>
          <w:sz w:val="28"/>
          <w:szCs w:val="28"/>
          <w:lang w:val="en-US"/>
        </w:rPr>
        <w:t>SELECT</w:t>
      </w:r>
      <w:r w:rsidRPr="00C35CC0">
        <w:rPr>
          <w:rFonts w:ascii="Times New Roman" w:hAnsi="Times New Roman" w:cs="Times New Roman"/>
          <w:sz w:val="28"/>
          <w:szCs w:val="28"/>
        </w:rPr>
        <w:t xml:space="preserve"> (Выбрать): Определяет, какие столбцы мы хотим увидеть в результате. </w:t>
      </w:r>
    </w:p>
    <w:p w14:paraId="467CDF8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lastRenderedPageBreak/>
        <w:t xml:space="preserve">    •   Пример: </w:t>
      </w:r>
      <w:r w:rsidRPr="00C35CC0">
        <w:rPr>
          <w:rFonts w:ascii="Times New Roman" w:hAnsi="Times New Roman" w:cs="Times New Roman"/>
          <w:sz w:val="28"/>
          <w:szCs w:val="28"/>
          <w:lang w:val="en-US"/>
        </w:rPr>
        <w:t>SELECT</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Full</w:t>
      </w:r>
      <w:r w:rsidRPr="00C35CC0">
        <w:rPr>
          <w:rFonts w:ascii="Times New Roman" w:hAnsi="Times New Roman" w:cs="Times New Roman"/>
          <w:sz w:val="28"/>
          <w:szCs w:val="28"/>
        </w:rPr>
        <w:t>_</w:t>
      </w:r>
      <w:r w:rsidRPr="00C35CC0">
        <w:rPr>
          <w:rFonts w:ascii="Times New Roman" w:hAnsi="Times New Roman" w:cs="Times New Roman"/>
          <w:sz w:val="28"/>
          <w:szCs w:val="28"/>
          <w:lang w:val="en-US"/>
        </w:rPr>
        <w:t>Name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Experience</w:t>
      </w:r>
      <w:r w:rsidRPr="00C35CC0">
        <w:rPr>
          <w:rFonts w:ascii="Times New Roman" w:hAnsi="Times New Roman" w:cs="Times New Roman"/>
          <w:sz w:val="28"/>
          <w:szCs w:val="28"/>
        </w:rPr>
        <w:t xml:space="preserve"> — покажет только имена и стаж.</w:t>
      </w:r>
    </w:p>
    <w:p w14:paraId="3F986A2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2.  </w:t>
      </w:r>
      <w:r w:rsidRPr="00C35CC0">
        <w:rPr>
          <w:rFonts w:ascii="Times New Roman" w:hAnsi="Times New Roman" w:cs="Times New Roman"/>
          <w:sz w:val="28"/>
          <w:szCs w:val="28"/>
          <w:lang w:val="en-US"/>
        </w:rPr>
        <w:t>FROM</w:t>
      </w:r>
      <w:r w:rsidRPr="00C35CC0">
        <w:rPr>
          <w:rFonts w:ascii="Times New Roman" w:hAnsi="Times New Roman" w:cs="Times New Roman"/>
          <w:sz w:val="28"/>
          <w:szCs w:val="28"/>
        </w:rPr>
        <w:t xml:space="preserve"> (Из): Указывает таблицу-источник данных. Здесь же могут происходить соединения таблиц (</w:t>
      </w:r>
      <w:r w:rsidRPr="00C35CC0">
        <w:rPr>
          <w:rFonts w:ascii="Times New Roman" w:hAnsi="Times New Roman" w:cs="Times New Roman"/>
          <w:sz w:val="28"/>
          <w:szCs w:val="28"/>
          <w:lang w:val="en-US"/>
        </w:rPr>
        <w:t>JOIN</w:t>
      </w:r>
      <w:r w:rsidRPr="00C35CC0">
        <w:rPr>
          <w:rFonts w:ascii="Times New Roman" w:hAnsi="Times New Roman" w:cs="Times New Roman"/>
          <w:sz w:val="28"/>
          <w:szCs w:val="28"/>
        </w:rPr>
        <w:t>).</w:t>
      </w:r>
    </w:p>
    <w:p w14:paraId="552D3CC6"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3.  </w:t>
      </w:r>
      <w:r w:rsidRPr="00C35CC0">
        <w:rPr>
          <w:rFonts w:ascii="Times New Roman" w:hAnsi="Times New Roman" w:cs="Times New Roman"/>
          <w:sz w:val="28"/>
          <w:szCs w:val="28"/>
          <w:lang w:val="en-US"/>
        </w:rPr>
        <w:t>WHERE</w:t>
      </w:r>
      <w:r w:rsidRPr="00C35CC0">
        <w:rPr>
          <w:rFonts w:ascii="Times New Roman" w:hAnsi="Times New Roman" w:cs="Times New Roman"/>
          <w:sz w:val="28"/>
          <w:szCs w:val="28"/>
        </w:rPr>
        <w:t xml:space="preserve"> (Где): Фильтрует строки до того, как они будут сгруппированы или выведены.</w:t>
      </w:r>
    </w:p>
    <w:p w14:paraId="4381534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   Пример: </w:t>
      </w:r>
      <w:r w:rsidRPr="00C35CC0">
        <w:rPr>
          <w:rFonts w:ascii="Times New Roman" w:hAnsi="Times New Roman" w:cs="Times New Roman"/>
          <w:sz w:val="28"/>
          <w:szCs w:val="28"/>
          <w:lang w:val="en-US"/>
        </w:rPr>
        <w:t>WHERE</w:t>
      </w:r>
      <w:r w:rsidRPr="00C35CC0">
        <w:rPr>
          <w:rFonts w:ascii="Times New Roman" w:hAnsi="Times New Roman" w:cs="Times New Roman"/>
          <w:sz w:val="28"/>
          <w:szCs w:val="28"/>
        </w:rPr>
        <w:t xml:space="preserve"> </w:t>
      </w:r>
      <w:proofErr w:type="gramStart"/>
      <w:r w:rsidRPr="00C35CC0">
        <w:rPr>
          <w:rFonts w:ascii="Times New Roman" w:hAnsi="Times New Roman" w:cs="Times New Roman"/>
          <w:sz w:val="28"/>
          <w:szCs w:val="28"/>
          <w:lang w:val="en-US"/>
        </w:rPr>
        <w:t>Experience</w:t>
      </w:r>
      <w:r w:rsidRPr="00C35CC0">
        <w:rPr>
          <w:rFonts w:ascii="Times New Roman" w:hAnsi="Times New Roman" w:cs="Times New Roman"/>
          <w:sz w:val="28"/>
          <w:szCs w:val="28"/>
        </w:rPr>
        <w:t xml:space="preserve"> &gt;</w:t>
      </w:r>
      <w:proofErr w:type="gramEnd"/>
      <w:r w:rsidRPr="00C35CC0">
        <w:rPr>
          <w:rFonts w:ascii="Times New Roman" w:hAnsi="Times New Roman" w:cs="Times New Roman"/>
          <w:sz w:val="28"/>
          <w:szCs w:val="28"/>
        </w:rPr>
        <w:t xml:space="preserve"> 5 — оставит только опытных водителей.</w:t>
      </w:r>
    </w:p>
    <w:p w14:paraId="536441A7"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4.  </w:t>
      </w:r>
      <w:r w:rsidRPr="00C35CC0">
        <w:rPr>
          <w:rFonts w:ascii="Times New Roman" w:hAnsi="Times New Roman" w:cs="Times New Roman"/>
          <w:sz w:val="28"/>
          <w:szCs w:val="28"/>
          <w:lang w:val="en-US"/>
        </w:rPr>
        <w:t>GROUP</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BY</w:t>
      </w:r>
      <w:r w:rsidRPr="00C35CC0">
        <w:rPr>
          <w:rFonts w:ascii="Times New Roman" w:hAnsi="Times New Roman" w:cs="Times New Roman"/>
          <w:sz w:val="28"/>
          <w:szCs w:val="28"/>
        </w:rPr>
        <w:t xml:space="preserve"> (Группировать по): Используется, когда нужно объединить строки с одинаковыми значениями в одну. Обычно применяется вместе с функциями </w:t>
      </w:r>
      <w:proofErr w:type="gramStart"/>
      <w:r w:rsidRPr="00C35CC0">
        <w:rPr>
          <w:rFonts w:ascii="Times New Roman" w:hAnsi="Times New Roman" w:cs="Times New Roman"/>
          <w:sz w:val="28"/>
          <w:szCs w:val="28"/>
          <w:lang w:val="en-US"/>
        </w:rPr>
        <w:t>COUNT</w:t>
      </w:r>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 xml:space="preserve">) (счет), </w:t>
      </w:r>
      <w:r w:rsidRPr="00C35CC0">
        <w:rPr>
          <w:rFonts w:ascii="Times New Roman" w:hAnsi="Times New Roman" w:cs="Times New Roman"/>
          <w:sz w:val="28"/>
          <w:szCs w:val="28"/>
          <w:lang w:val="en-US"/>
        </w:rPr>
        <w:t>SUM</w:t>
      </w:r>
      <w:r w:rsidRPr="00C35CC0">
        <w:rPr>
          <w:rFonts w:ascii="Times New Roman" w:hAnsi="Times New Roman" w:cs="Times New Roman"/>
          <w:sz w:val="28"/>
          <w:szCs w:val="28"/>
        </w:rPr>
        <w:t xml:space="preserve">() (сумма), </w:t>
      </w:r>
      <w:r w:rsidRPr="00C35CC0">
        <w:rPr>
          <w:rFonts w:ascii="Times New Roman" w:hAnsi="Times New Roman" w:cs="Times New Roman"/>
          <w:sz w:val="28"/>
          <w:szCs w:val="28"/>
          <w:lang w:val="en-US"/>
        </w:rPr>
        <w:t>AVG</w:t>
      </w:r>
      <w:r w:rsidRPr="00C35CC0">
        <w:rPr>
          <w:rFonts w:ascii="Times New Roman" w:hAnsi="Times New Roman" w:cs="Times New Roman"/>
          <w:sz w:val="28"/>
          <w:szCs w:val="28"/>
        </w:rPr>
        <w:t>() (среднее).</w:t>
      </w:r>
    </w:p>
    <w:p w14:paraId="4837775D"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   Пример</w:t>
      </w:r>
      <w:proofErr w:type="gramStart"/>
      <w:r w:rsidRPr="00C35CC0">
        <w:rPr>
          <w:rFonts w:ascii="Times New Roman" w:hAnsi="Times New Roman" w:cs="Times New Roman"/>
          <w:sz w:val="28"/>
          <w:szCs w:val="28"/>
        </w:rPr>
        <w:t>: Сгруппировать</w:t>
      </w:r>
      <w:proofErr w:type="gramEnd"/>
      <w:r w:rsidRPr="00C35CC0">
        <w:rPr>
          <w:rFonts w:ascii="Times New Roman" w:hAnsi="Times New Roman" w:cs="Times New Roman"/>
          <w:sz w:val="28"/>
          <w:szCs w:val="28"/>
        </w:rPr>
        <w:t xml:space="preserve"> автомобили по марке, чтобы узнать их количество.</w:t>
      </w:r>
    </w:p>
    <w:p w14:paraId="12EB008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5.  </w:t>
      </w:r>
      <w:r w:rsidRPr="00C35CC0">
        <w:rPr>
          <w:rFonts w:ascii="Times New Roman" w:hAnsi="Times New Roman" w:cs="Times New Roman"/>
          <w:sz w:val="28"/>
          <w:szCs w:val="28"/>
          <w:lang w:val="en-US"/>
        </w:rPr>
        <w:t>HAVING</w:t>
      </w:r>
      <w:r w:rsidRPr="00C35CC0">
        <w:rPr>
          <w:rFonts w:ascii="Times New Roman" w:hAnsi="Times New Roman" w:cs="Times New Roman"/>
          <w:sz w:val="28"/>
          <w:szCs w:val="28"/>
        </w:rPr>
        <w:t xml:space="preserve"> (Имеющий): Аналог </w:t>
      </w:r>
      <w:proofErr w:type="gramStart"/>
      <w:r w:rsidRPr="00C35CC0">
        <w:rPr>
          <w:rFonts w:ascii="Times New Roman" w:hAnsi="Times New Roman" w:cs="Times New Roman"/>
          <w:sz w:val="28"/>
          <w:szCs w:val="28"/>
          <w:lang w:val="en-US"/>
        </w:rPr>
        <w:t>WHERE</w:t>
      </w:r>
      <w:proofErr w:type="gramEnd"/>
      <w:r w:rsidRPr="00C35CC0">
        <w:rPr>
          <w:rFonts w:ascii="Times New Roman" w:hAnsi="Times New Roman" w:cs="Times New Roman"/>
          <w:sz w:val="28"/>
          <w:szCs w:val="28"/>
        </w:rPr>
        <w:t>, но работает уже после группировки. Позволяет фильтровать результаты агрегатных функций.</w:t>
      </w:r>
    </w:p>
    <w:p w14:paraId="5C7F26E9"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   Пример: </w:t>
      </w:r>
      <w:r w:rsidRPr="00C35CC0">
        <w:rPr>
          <w:rFonts w:ascii="Times New Roman" w:hAnsi="Times New Roman" w:cs="Times New Roman"/>
          <w:sz w:val="28"/>
          <w:szCs w:val="28"/>
          <w:lang w:val="en-US"/>
        </w:rPr>
        <w:t>HAVING</w:t>
      </w:r>
      <w:r w:rsidRPr="00C35CC0">
        <w:rPr>
          <w:rFonts w:ascii="Times New Roman" w:hAnsi="Times New Roman" w:cs="Times New Roman"/>
          <w:sz w:val="28"/>
          <w:szCs w:val="28"/>
        </w:rPr>
        <w:t xml:space="preserve"> </w:t>
      </w:r>
      <w:proofErr w:type="gramStart"/>
      <w:r w:rsidRPr="00C35CC0">
        <w:rPr>
          <w:rFonts w:ascii="Times New Roman" w:hAnsi="Times New Roman" w:cs="Times New Roman"/>
          <w:sz w:val="28"/>
          <w:szCs w:val="28"/>
          <w:lang w:val="en-US"/>
        </w:rPr>
        <w:t>COUNT</w:t>
      </w:r>
      <w:r w:rsidRPr="00C35CC0">
        <w:rPr>
          <w:rFonts w:ascii="Times New Roman" w:hAnsi="Times New Roman" w:cs="Times New Roman"/>
          <w:sz w:val="28"/>
          <w:szCs w:val="28"/>
        </w:rPr>
        <w:t>(</w:t>
      </w:r>
      <w:proofErr w:type="gramEnd"/>
      <w:r w:rsidRPr="00C35CC0">
        <w:rPr>
          <w:rFonts w:ascii="Times New Roman" w:hAnsi="Times New Roman" w:cs="Times New Roman"/>
          <w:sz w:val="28"/>
          <w:szCs w:val="28"/>
        </w:rPr>
        <w:t>*) &gt; 10 — оставить только те марки, которых в парке больше 10 штук.</w:t>
      </w:r>
    </w:p>
    <w:p w14:paraId="15048E8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6.  </w:t>
      </w:r>
      <w:r w:rsidRPr="00C35CC0">
        <w:rPr>
          <w:rFonts w:ascii="Times New Roman" w:hAnsi="Times New Roman" w:cs="Times New Roman"/>
          <w:sz w:val="28"/>
          <w:szCs w:val="28"/>
          <w:lang w:val="en-US"/>
        </w:rPr>
        <w:t>ORDER</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BY</w:t>
      </w:r>
      <w:r w:rsidRPr="00C35CC0">
        <w:rPr>
          <w:rFonts w:ascii="Times New Roman" w:hAnsi="Times New Roman" w:cs="Times New Roman"/>
          <w:sz w:val="28"/>
          <w:szCs w:val="28"/>
        </w:rPr>
        <w:t xml:space="preserve"> (Сортировать по): Определяет порядок вывода данных.</w:t>
      </w:r>
    </w:p>
    <w:p w14:paraId="6ADC1792"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    •   Пример: </w:t>
      </w:r>
      <w:r w:rsidRPr="00C35CC0">
        <w:rPr>
          <w:rFonts w:ascii="Times New Roman" w:hAnsi="Times New Roman" w:cs="Times New Roman"/>
          <w:sz w:val="28"/>
          <w:szCs w:val="28"/>
          <w:lang w:val="en-US"/>
        </w:rPr>
        <w:t>ORDER</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BY</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Birth</w:t>
      </w:r>
      <w:r w:rsidRPr="00C35CC0">
        <w:rPr>
          <w:rFonts w:ascii="Times New Roman" w:hAnsi="Times New Roman" w:cs="Times New Roman"/>
          <w:sz w:val="28"/>
          <w:szCs w:val="28"/>
        </w:rPr>
        <w:t>_</w:t>
      </w:r>
      <w:r w:rsidRPr="00C35CC0">
        <w:rPr>
          <w:rFonts w:ascii="Times New Roman" w:hAnsi="Times New Roman" w:cs="Times New Roman"/>
          <w:sz w:val="28"/>
          <w:szCs w:val="28"/>
          <w:lang w:val="en-US"/>
        </w:rPr>
        <w:t>Date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DESC</w:t>
      </w:r>
      <w:r w:rsidRPr="00C35CC0">
        <w:rPr>
          <w:rFonts w:ascii="Times New Roman" w:hAnsi="Times New Roman" w:cs="Times New Roman"/>
          <w:sz w:val="28"/>
          <w:szCs w:val="28"/>
        </w:rPr>
        <w:t xml:space="preserve"> — сначала самые молодые (сортировка по убыванию).</w:t>
      </w:r>
    </w:p>
    <w:p w14:paraId="54DE0B5E" w14:textId="18813008"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7.  </w:t>
      </w:r>
      <w:r w:rsidRPr="00C35CC0">
        <w:rPr>
          <w:rFonts w:ascii="Times New Roman" w:hAnsi="Times New Roman" w:cs="Times New Roman"/>
          <w:sz w:val="28"/>
          <w:szCs w:val="28"/>
          <w:lang w:val="en-US"/>
        </w:rPr>
        <w:t>LIMIT</w:t>
      </w:r>
      <w:r w:rsidRPr="00C35CC0">
        <w:rPr>
          <w:rFonts w:ascii="Times New Roman" w:hAnsi="Times New Roman" w:cs="Times New Roman"/>
          <w:sz w:val="28"/>
          <w:szCs w:val="28"/>
        </w:rPr>
        <w:t xml:space="preserve"> (Лимит): Ограничивает количество возвращаемых строк (полезно для постраничного вывода).</w:t>
      </w:r>
    </w:p>
    <w:p w14:paraId="74D3932F"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Другие команды манипулирования данными (</w:t>
      </w:r>
      <w:r w:rsidRPr="00C35CC0">
        <w:rPr>
          <w:rFonts w:ascii="Times New Roman" w:hAnsi="Times New Roman" w:cs="Times New Roman"/>
          <w:sz w:val="28"/>
          <w:szCs w:val="28"/>
          <w:lang w:val="en-US"/>
        </w:rPr>
        <w:t>DML</w:t>
      </w:r>
      <w:r w:rsidRPr="00C35CC0">
        <w:rPr>
          <w:rFonts w:ascii="Times New Roman" w:hAnsi="Times New Roman" w:cs="Times New Roman"/>
          <w:sz w:val="28"/>
          <w:szCs w:val="28"/>
        </w:rPr>
        <w:t>):</w:t>
      </w:r>
    </w:p>
    <w:p w14:paraId="73C27160" w14:textId="77777777" w:rsidR="00C35CC0" w:rsidRPr="00C35CC0" w:rsidRDefault="00C35CC0" w:rsidP="00C35CC0">
      <w:pPr>
        <w:jc w:val="both"/>
        <w:rPr>
          <w:rFonts w:ascii="Times New Roman" w:hAnsi="Times New Roman" w:cs="Times New Roman"/>
          <w:sz w:val="28"/>
          <w:szCs w:val="28"/>
        </w:rPr>
      </w:pPr>
    </w:p>
    <w:p w14:paraId="05846118"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INSERT INTO:</w:t>
      </w:r>
    </w:p>
    <w:p w14:paraId="428D9AE1"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Структура</w:t>
      </w:r>
      <w:proofErr w:type="spellEnd"/>
      <w:r w:rsidRPr="00C35CC0">
        <w:rPr>
          <w:rFonts w:ascii="Times New Roman" w:hAnsi="Times New Roman" w:cs="Times New Roman"/>
          <w:sz w:val="28"/>
          <w:szCs w:val="28"/>
          <w:lang w:val="en-US"/>
        </w:rPr>
        <w:t xml:space="preserve">: INSERT INTO </w:t>
      </w:r>
      <w:proofErr w:type="spellStart"/>
      <w:r w:rsidRPr="00C35CC0">
        <w:rPr>
          <w:rFonts w:ascii="Times New Roman" w:hAnsi="Times New Roman" w:cs="Times New Roman"/>
          <w:sz w:val="28"/>
          <w:szCs w:val="28"/>
          <w:lang w:val="en-US"/>
        </w:rPr>
        <w:t>Таблица</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столбцы</w:t>
      </w:r>
      <w:proofErr w:type="spellEnd"/>
      <w:r w:rsidRPr="00C35CC0">
        <w:rPr>
          <w:rFonts w:ascii="Times New Roman" w:hAnsi="Times New Roman" w:cs="Times New Roman"/>
          <w:sz w:val="28"/>
          <w:szCs w:val="28"/>
          <w:lang w:val="en-US"/>
        </w:rPr>
        <w:t>) VALUES (</w:t>
      </w:r>
      <w:proofErr w:type="spellStart"/>
      <w:r w:rsidRPr="00C35CC0">
        <w:rPr>
          <w:rFonts w:ascii="Times New Roman" w:hAnsi="Times New Roman" w:cs="Times New Roman"/>
          <w:sz w:val="28"/>
          <w:szCs w:val="28"/>
          <w:lang w:val="en-US"/>
        </w:rPr>
        <w:t>значения</w:t>
      </w:r>
      <w:proofErr w:type="spellEnd"/>
      <w:r w:rsidRPr="00C35CC0">
        <w:rPr>
          <w:rFonts w:ascii="Times New Roman" w:hAnsi="Times New Roman" w:cs="Times New Roman"/>
          <w:sz w:val="28"/>
          <w:szCs w:val="28"/>
          <w:lang w:val="en-US"/>
        </w:rPr>
        <w:t>);</w:t>
      </w:r>
    </w:p>
    <w:p w14:paraId="4D7B7651"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Пример</w:t>
      </w:r>
      <w:proofErr w:type="spellEnd"/>
      <w:r w:rsidRPr="00C35CC0">
        <w:rPr>
          <w:rFonts w:ascii="Times New Roman" w:hAnsi="Times New Roman" w:cs="Times New Roman"/>
          <w:sz w:val="28"/>
          <w:szCs w:val="28"/>
          <w:lang w:val="en-US"/>
        </w:rPr>
        <w:t>: INSERT INTO Drivers (</w:t>
      </w:r>
      <w:proofErr w:type="spellStart"/>
      <w:r w:rsidRPr="00C35CC0">
        <w:rPr>
          <w:rFonts w:ascii="Times New Roman" w:hAnsi="Times New Roman" w:cs="Times New Roman"/>
          <w:sz w:val="28"/>
          <w:szCs w:val="28"/>
          <w:lang w:val="en-US"/>
        </w:rPr>
        <w:t>Full_Name</w:t>
      </w:r>
      <w:proofErr w:type="spellEnd"/>
      <w:r w:rsidRPr="00C35CC0">
        <w:rPr>
          <w:rFonts w:ascii="Times New Roman" w:hAnsi="Times New Roman" w:cs="Times New Roman"/>
          <w:sz w:val="28"/>
          <w:szCs w:val="28"/>
          <w:lang w:val="en-US"/>
        </w:rPr>
        <w:t>, Experience) VALUES ('</w:t>
      </w:r>
      <w:proofErr w:type="spellStart"/>
      <w:r w:rsidRPr="00C35CC0">
        <w:rPr>
          <w:rFonts w:ascii="Times New Roman" w:hAnsi="Times New Roman" w:cs="Times New Roman"/>
          <w:sz w:val="28"/>
          <w:szCs w:val="28"/>
          <w:lang w:val="en-US"/>
        </w:rPr>
        <w:t>Иванов</w:t>
      </w:r>
      <w:proofErr w:type="spellEnd"/>
      <w:r w:rsidRPr="00C35CC0">
        <w:rPr>
          <w:rFonts w:ascii="Times New Roman" w:hAnsi="Times New Roman" w:cs="Times New Roman"/>
          <w:sz w:val="28"/>
          <w:szCs w:val="28"/>
          <w:lang w:val="en-US"/>
        </w:rPr>
        <w:t xml:space="preserve"> И.И.', 10);</w:t>
      </w:r>
    </w:p>
    <w:p w14:paraId="1476CD55"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UPDATE:</w:t>
      </w:r>
    </w:p>
    <w:p w14:paraId="2CAFE96E"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Структура</w:t>
      </w:r>
      <w:proofErr w:type="spellEnd"/>
      <w:r w:rsidRPr="00C35CC0">
        <w:rPr>
          <w:rFonts w:ascii="Times New Roman" w:hAnsi="Times New Roman" w:cs="Times New Roman"/>
          <w:sz w:val="28"/>
          <w:szCs w:val="28"/>
          <w:lang w:val="en-US"/>
        </w:rPr>
        <w:t xml:space="preserve">: UPDATE </w:t>
      </w:r>
      <w:proofErr w:type="spellStart"/>
      <w:r w:rsidRPr="00C35CC0">
        <w:rPr>
          <w:rFonts w:ascii="Times New Roman" w:hAnsi="Times New Roman" w:cs="Times New Roman"/>
          <w:sz w:val="28"/>
          <w:szCs w:val="28"/>
          <w:lang w:val="en-US"/>
        </w:rPr>
        <w:t>Таблица</w:t>
      </w:r>
      <w:proofErr w:type="spellEnd"/>
      <w:r w:rsidRPr="00C35CC0">
        <w:rPr>
          <w:rFonts w:ascii="Times New Roman" w:hAnsi="Times New Roman" w:cs="Times New Roman"/>
          <w:sz w:val="28"/>
          <w:szCs w:val="28"/>
          <w:lang w:val="en-US"/>
        </w:rPr>
        <w:t xml:space="preserve"> SET </w:t>
      </w:r>
      <w:proofErr w:type="spellStart"/>
      <w:r w:rsidRPr="00C35CC0">
        <w:rPr>
          <w:rFonts w:ascii="Times New Roman" w:hAnsi="Times New Roman" w:cs="Times New Roman"/>
          <w:sz w:val="28"/>
          <w:szCs w:val="28"/>
          <w:lang w:val="en-US"/>
        </w:rPr>
        <w:t>столбец</w:t>
      </w:r>
      <w:proofErr w:type="spellEnd"/>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значение</w:t>
      </w:r>
      <w:proofErr w:type="spellEnd"/>
      <w:r w:rsidRPr="00C35CC0">
        <w:rPr>
          <w:rFonts w:ascii="Times New Roman" w:hAnsi="Times New Roman" w:cs="Times New Roman"/>
          <w:sz w:val="28"/>
          <w:szCs w:val="28"/>
          <w:lang w:val="en-US"/>
        </w:rPr>
        <w:t xml:space="preserve"> WHERE </w:t>
      </w:r>
      <w:proofErr w:type="spellStart"/>
      <w:r w:rsidRPr="00C35CC0">
        <w:rPr>
          <w:rFonts w:ascii="Times New Roman" w:hAnsi="Times New Roman" w:cs="Times New Roman"/>
          <w:sz w:val="28"/>
          <w:szCs w:val="28"/>
          <w:lang w:val="en-US"/>
        </w:rPr>
        <w:t>условие</w:t>
      </w:r>
      <w:proofErr w:type="spellEnd"/>
      <w:r w:rsidRPr="00C35CC0">
        <w:rPr>
          <w:rFonts w:ascii="Times New Roman" w:hAnsi="Times New Roman" w:cs="Times New Roman"/>
          <w:sz w:val="28"/>
          <w:szCs w:val="28"/>
          <w:lang w:val="en-US"/>
        </w:rPr>
        <w:t>;</w:t>
      </w:r>
    </w:p>
    <w:p w14:paraId="739AF999"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Пример</w:t>
      </w:r>
      <w:proofErr w:type="spellEnd"/>
      <w:r w:rsidRPr="00C35CC0">
        <w:rPr>
          <w:rFonts w:ascii="Times New Roman" w:hAnsi="Times New Roman" w:cs="Times New Roman"/>
          <w:sz w:val="28"/>
          <w:szCs w:val="28"/>
          <w:lang w:val="en-US"/>
        </w:rPr>
        <w:t xml:space="preserve">: UPDATE Vehicles SET </w:t>
      </w:r>
      <w:proofErr w:type="spellStart"/>
      <w:r w:rsidRPr="00C35CC0">
        <w:rPr>
          <w:rFonts w:ascii="Times New Roman" w:hAnsi="Times New Roman" w:cs="Times New Roman"/>
          <w:sz w:val="28"/>
          <w:szCs w:val="28"/>
          <w:lang w:val="en-US"/>
        </w:rPr>
        <w:t>Technical_Status</w:t>
      </w:r>
      <w:proofErr w:type="spellEnd"/>
      <w:r w:rsidRPr="00C35CC0">
        <w:rPr>
          <w:rFonts w:ascii="Times New Roman" w:hAnsi="Times New Roman" w:cs="Times New Roman"/>
          <w:sz w:val="28"/>
          <w:szCs w:val="28"/>
          <w:lang w:val="en-US"/>
        </w:rPr>
        <w:t xml:space="preserve"> = 'В </w:t>
      </w:r>
      <w:proofErr w:type="spellStart"/>
      <w:r w:rsidRPr="00C35CC0">
        <w:rPr>
          <w:rFonts w:ascii="Times New Roman" w:hAnsi="Times New Roman" w:cs="Times New Roman"/>
          <w:sz w:val="28"/>
          <w:szCs w:val="28"/>
          <w:lang w:val="en-US"/>
        </w:rPr>
        <w:t>ремонте</w:t>
      </w:r>
      <w:proofErr w:type="spellEnd"/>
      <w:r w:rsidRPr="00C35CC0">
        <w:rPr>
          <w:rFonts w:ascii="Times New Roman" w:hAnsi="Times New Roman" w:cs="Times New Roman"/>
          <w:sz w:val="28"/>
          <w:szCs w:val="28"/>
          <w:lang w:val="en-US"/>
        </w:rPr>
        <w:t xml:space="preserve">' WHERE </w:t>
      </w:r>
      <w:proofErr w:type="spellStart"/>
      <w:r w:rsidRPr="00C35CC0">
        <w:rPr>
          <w:rFonts w:ascii="Times New Roman" w:hAnsi="Times New Roman" w:cs="Times New Roman"/>
          <w:sz w:val="28"/>
          <w:szCs w:val="28"/>
          <w:lang w:val="en-US"/>
        </w:rPr>
        <w:t>Vehicle_ID</w:t>
      </w:r>
      <w:proofErr w:type="spellEnd"/>
      <w:r w:rsidRPr="00C35CC0">
        <w:rPr>
          <w:rFonts w:ascii="Times New Roman" w:hAnsi="Times New Roman" w:cs="Times New Roman"/>
          <w:sz w:val="28"/>
          <w:szCs w:val="28"/>
          <w:lang w:val="en-US"/>
        </w:rPr>
        <w:t xml:space="preserve"> = 5; (</w:t>
      </w:r>
      <w:proofErr w:type="spellStart"/>
      <w:r w:rsidRPr="00C35CC0">
        <w:rPr>
          <w:rFonts w:ascii="Times New Roman" w:hAnsi="Times New Roman" w:cs="Times New Roman"/>
          <w:sz w:val="28"/>
          <w:szCs w:val="28"/>
          <w:lang w:val="en-US"/>
        </w:rPr>
        <w:t>Обязательно</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используйте</w:t>
      </w:r>
      <w:proofErr w:type="spellEnd"/>
      <w:r w:rsidRPr="00C35CC0">
        <w:rPr>
          <w:rFonts w:ascii="Times New Roman" w:hAnsi="Times New Roman" w:cs="Times New Roman"/>
          <w:sz w:val="28"/>
          <w:szCs w:val="28"/>
          <w:lang w:val="en-US"/>
        </w:rPr>
        <w:t xml:space="preserve"> WHERE, </w:t>
      </w:r>
      <w:proofErr w:type="spellStart"/>
      <w:r w:rsidRPr="00C35CC0">
        <w:rPr>
          <w:rFonts w:ascii="Times New Roman" w:hAnsi="Times New Roman" w:cs="Times New Roman"/>
          <w:sz w:val="28"/>
          <w:szCs w:val="28"/>
          <w:lang w:val="en-US"/>
        </w:rPr>
        <w:t>иначе</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обновятся</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все</w:t>
      </w:r>
      <w:proofErr w:type="spellEnd"/>
      <w:r w:rsidRPr="00C35CC0">
        <w:rPr>
          <w:rFonts w:ascii="Times New Roman" w:hAnsi="Times New Roman" w:cs="Times New Roman"/>
          <w:sz w:val="28"/>
          <w:szCs w:val="28"/>
          <w:lang w:val="en-US"/>
        </w:rPr>
        <w:t xml:space="preserve"> </w:t>
      </w:r>
      <w:proofErr w:type="spellStart"/>
      <w:r w:rsidRPr="00C35CC0">
        <w:rPr>
          <w:rFonts w:ascii="Times New Roman" w:hAnsi="Times New Roman" w:cs="Times New Roman"/>
          <w:sz w:val="28"/>
          <w:szCs w:val="28"/>
          <w:lang w:val="en-US"/>
        </w:rPr>
        <w:t>машины</w:t>
      </w:r>
      <w:proofErr w:type="spellEnd"/>
      <w:r w:rsidRPr="00C35CC0">
        <w:rPr>
          <w:rFonts w:ascii="Times New Roman" w:hAnsi="Times New Roman" w:cs="Times New Roman"/>
          <w:sz w:val="28"/>
          <w:szCs w:val="28"/>
          <w:lang w:val="en-US"/>
        </w:rPr>
        <w:t xml:space="preserve"> в </w:t>
      </w:r>
      <w:proofErr w:type="spellStart"/>
      <w:r w:rsidRPr="00C35CC0">
        <w:rPr>
          <w:rFonts w:ascii="Times New Roman" w:hAnsi="Times New Roman" w:cs="Times New Roman"/>
          <w:sz w:val="28"/>
          <w:szCs w:val="28"/>
          <w:lang w:val="en-US"/>
        </w:rPr>
        <w:t>базе</w:t>
      </w:r>
      <w:proofErr w:type="spellEnd"/>
      <w:r w:rsidRPr="00C35CC0">
        <w:rPr>
          <w:rFonts w:ascii="Times New Roman" w:hAnsi="Times New Roman" w:cs="Times New Roman"/>
          <w:sz w:val="28"/>
          <w:szCs w:val="28"/>
          <w:lang w:val="en-US"/>
        </w:rPr>
        <w:t>).</w:t>
      </w:r>
    </w:p>
    <w:p w14:paraId="1B665E37"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lastRenderedPageBreak/>
        <w:t>•   DELETE:</w:t>
      </w:r>
    </w:p>
    <w:p w14:paraId="413932BB" w14:textId="77777777" w:rsidR="00C35CC0" w:rsidRPr="00C35CC0" w:rsidRDefault="00C35CC0" w:rsidP="00C35CC0">
      <w:pPr>
        <w:jc w:val="both"/>
        <w:rPr>
          <w:rFonts w:ascii="Times New Roman" w:hAnsi="Times New Roman" w:cs="Times New Roman"/>
          <w:sz w:val="28"/>
          <w:szCs w:val="28"/>
          <w:lang w:val="en-US"/>
        </w:rPr>
      </w:pPr>
      <w:r w:rsidRPr="00C35CC0">
        <w:rPr>
          <w:rFonts w:ascii="Times New Roman" w:hAnsi="Times New Roman" w:cs="Times New Roman"/>
          <w:sz w:val="28"/>
          <w:szCs w:val="28"/>
          <w:lang w:val="en-US"/>
        </w:rPr>
        <w:t xml:space="preserve">    •   </w:t>
      </w:r>
      <w:proofErr w:type="spellStart"/>
      <w:r w:rsidRPr="00C35CC0">
        <w:rPr>
          <w:rFonts w:ascii="Times New Roman" w:hAnsi="Times New Roman" w:cs="Times New Roman"/>
          <w:sz w:val="28"/>
          <w:szCs w:val="28"/>
          <w:lang w:val="en-US"/>
        </w:rPr>
        <w:t>Структура</w:t>
      </w:r>
      <w:proofErr w:type="spellEnd"/>
      <w:r w:rsidRPr="00C35CC0">
        <w:rPr>
          <w:rFonts w:ascii="Times New Roman" w:hAnsi="Times New Roman" w:cs="Times New Roman"/>
          <w:sz w:val="28"/>
          <w:szCs w:val="28"/>
          <w:lang w:val="en-US"/>
        </w:rPr>
        <w:t xml:space="preserve">: DELETE FROM </w:t>
      </w:r>
      <w:proofErr w:type="spellStart"/>
      <w:r w:rsidRPr="00C35CC0">
        <w:rPr>
          <w:rFonts w:ascii="Times New Roman" w:hAnsi="Times New Roman" w:cs="Times New Roman"/>
          <w:sz w:val="28"/>
          <w:szCs w:val="28"/>
          <w:lang w:val="en-US"/>
        </w:rPr>
        <w:t>Таблица</w:t>
      </w:r>
      <w:proofErr w:type="spellEnd"/>
      <w:r w:rsidRPr="00C35CC0">
        <w:rPr>
          <w:rFonts w:ascii="Times New Roman" w:hAnsi="Times New Roman" w:cs="Times New Roman"/>
          <w:sz w:val="28"/>
          <w:szCs w:val="28"/>
          <w:lang w:val="en-US"/>
        </w:rPr>
        <w:t xml:space="preserve"> WHERE </w:t>
      </w:r>
      <w:proofErr w:type="spellStart"/>
      <w:r w:rsidRPr="00C35CC0">
        <w:rPr>
          <w:rFonts w:ascii="Times New Roman" w:hAnsi="Times New Roman" w:cs="Times New Roman"/>
          <w:sz w:val="28"/>
          <w:szCs w:val="28"/>
          <w:lang w:val="en-US"/>
        </w:rPr>
        <w:t>условие</w:t>
      </w:r>
      <w:proofErr w:type="spellEnd"/>
      <w:r w:rsidRPr="00C35CC0">
        <w:rPr>
          <w:rFonts w:ascii="Times New Roman" w:hAnsi="Times New Roman" w:cs="Times New Roman"/>
          <w:sz w:val="28"/>
          <w:szCs w:val="28"/>
          <w:lang w:val="en-US"/>
        </w:rPr>
        <w:t>;</w:t>
      </w:r>
    </w:p>
    <w:p w14:paraId="4A5C061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lang w:val="en-US"/>
        </w:rPr>
        <w:t xml:space="preserve">    </w:t>
      </w:r>
      <w:r w:rsidRPr="00C35CC0">
        <w:rPr>
          <w:rFonts w:ascii="Times New Roman" w:hAnsi="Times New Roman" w:cs="Times New Roman"/>
          <w:sz w:val="28"/>
          <w:szCs w:val="28"/>
        </w:rPr>
        <w:t xml:space="preserve">•   Пример: </w:t>
      </w:r>
      <w:r w:rsidRPr="00C35CC0">
        <w:rPr>
          <w:rFonts w:ascii="Times New Roman" w:hAnsi="Times New Roman" w:cs="Times New Roman"/>
          <w:sz w:val="28"/>
          <w:szCs w:val="28"/>
          <w:lang w:val="en-US"/>
        </w:rPr>
        <w:t>DELETE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FROM</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Drivers</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WHERE</w:t>
      </w:r>
      <w:r w:rsidRPr="00C35CC0">
        <w:rPr>
          <w:rFonts w:ascii="Times New Roman" w:hAnsi="Times New Roman" w:cs="Times New Roman"/>
          <w:sz w:val="28"/>
          <w:szCs w:val="28"/>
        </w:rPr>
        <w:t xml:space="preserve"> </w:t>
      </w:r>
      <w:r w:rsidRPr="00C35CC0">
        <w:rPr>
          <w:rFonts w:ascii="Times New Roman" w:hAnsi="Times New Roman" w:cs="Times New Roman"/>
          <w:sz w:val="28"/>
          <w:szCs w:val="28"/>
          <w:lang w:val="en-US"/>
        </w:rPr>
        <w:t>Driver</w:t>
      </w:r>
      <w:r w:rsidRPr="00C35CC0">
        <w:rPr>
          <w:rFonts w:ascii="Times New Roman" w:hAnsi="Times New Roman" w:cs="Times New Roman"/>
          <w:sz w:val="28"/>
          <w:szCs w:val="28"/>
        </w:rPr>
        <w:t>_</w:t>
      </w:r>
      <w:r w:rsidRPr="00C35CC0">
        <w:rPr>
          <w:rFonts w:ascii="Times New Roman" w:hAnsi="Times New Roman" w:cs="Times New Roman"/>
          <w:sz w:val="28"/>
          <w:szCs w:val="28"/>
          <w:lang w:val="en-US"/>
        </w:rPr>
        <w:t>ID</w:t>
      </w:r>
      <w:r w:rsidRPr="00C35CC0">
        <w:rPr>
          <w:rFonts w:ascii="Times New Roman" w:hAnsi="Times New Roman" w:cs="Times New Roman"/>
          <w:sz w:val="28"/>
          <w:szCs w:val="28"/>
        </w:rPr>
        <w:t xml:space="preserve"> = 1; (Удалит конкретного водителя).</w:t>
      </w:r>
    </w:p>
    <w:p w14:paraId="4762E8F0" w14:textId="77777777" w:rsidR="00C35CC0" w:rsidRPr="00C35CC0" w:rsidRDefault="00C35CC0" w:rsidP="00C35CC0">
      <w:pPr>
        <w:jc w:val="both"/>
        <w:rPr>
          <w:rFonts w:ascii="Times New Roman" w:hAnsi="Times New Roman" w:cs="Times New Roman"/>
          <w:sz w:val="28"/>
          <w:szCs w:val="28"/>
        </w:rPr>
      </w:pPr>
    </w:p>
    <w:p w14:paraId="6E33335F" w14:textId="388F22B1"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Важное замечание</w:t>
      </w:r>
      <w:proofErr w:type="gramStart"/>
      <w:r w:rsidRPr="00C35CC0">
        <w:rPr>
          <w:rFonts w:ascii="Times New Roman" w:hAnsi="Times New Roman" w:cs="Times New Roman"/>
          <w:sz w:val="28"/>
          <w:szCs w:val="28"/>
        </w:rPr>
        <w:t>: В отличие от</w:t>
      </w:r>
      <w:proofErr w:type="gramEnd"/>
      <w:r w:rsidRPr="00C35CC0">
        <w:rPr>
          <w:rFonts w:ascii="Times New Roman" w:hAnsi="Times New Roman" w:cs="Times New Roman"/>
          <w:sz w:val="28"/>
          <w:szCs w:val="28"/>
        </w:rPr>
        <w:t xml:space="preserve"> команд определения схемы (</w:t>
      </w:r>
      <w:r w:rsidRPr="00C35CC0">
        <w:rPr>
          <w:rFonts w:ascii="Times New Roman" w:hAnsi="Times New Roman" w:cs="Times New Roman"/>
          <w:sz w:val="28"/>
          <w:szCs w:val="28"/>
          <w:lang w:val="en-US"/>
        </w:rPr>
        <w:t>DDL</w:t>
      </w:r>
      <w:r w:rsidRPr="00C35CC0">
        <w:rPr>
          <w:rFonts w:ascii="Times New Roman" w:hAnsi="Times New Roman" w:cs="Times New Roman"/>
          <w:sz w:val="28"/>
          <w:szCs w:val="28"/>
        </w:rPr>
        <w:t xml:space="preserve">), результаты выполнения </w:t>
      </w:r>
      <w:r w:rsidRPr="00C35CC0">
        <w:rPr>
          <w:rFonts w:ascii="Times New Roman" w:hAnsi="Times New Roman" w:cs="Times New Roman"/>
          <w:sz w:val="28"/>
          <w:szCs w:val="28"/>
          <w:lang w:val="en-US"/>
        </w:rPr>
        <w:t>DML</w:t>
      </w:r>
      <w:r w:rsidRPr="00C35CC0">
        <w:rPr>
          <w:rFonts w:ascii="Times New Roman" w:hAnsi="Times New Roman" w:cs="Times New Roman"/>
          <w:sz w:val="28"/>
          <w:szCs w:val="28"/>
        </w:rPr>
        <w:t xml:space="preserve">-команд (кроме </w:t>
      </w:r>
      <w:r w:rsidRPr="00C35CC0">
        <w:rPr>
          <w:rFonts w:ascii="Times New Roman" w:hAnsi="Times New Roman" w:cs="Times New Roman"/>
          <w:sz w:val="28"/>
          <w:szCs w:val="28"/>
          <w:lang w:val="en-US"/>
        </w:rPr>
        <w:t>SELECT</w:t>
      </w:r>
      <w:r w:rsidRPr="00C35CC0">
        <w:rPr>
          <w:rFonts w:ascii="Times New Roman" w:hAnsi="Times New Roman" w:cs="Times New Roman"/>
          <w:sz w:val="28"/>
          <w:szCs w:val="28"/>
        </w:rPr>
        <w:t>) обычно требуют подтверждения (</w:t>
      </w:r>
      <w:r w:rsidRPr="00C35CC0">
        <w:rPr>
          <w:rFonts w:ascii="Times New Roman" w:hAnsi="Times New Roman" w:cs="Times New Roman"/>
          <w:sz w:val="28"/>
          <w:szCs w:val="28"/>
          <w:lang w:val="en-US"/>
        </w:rPr>
        <w:t>COMMIT</w:t>
      </w:r>
      <w:r w:rsidRPr="00C35CC0">
        <w:rPr>
          <w:rFonts w:ascii="Times New Roman" w:hAnsi="Times New Roman" w:cs="Times New Roman"/>
          <w:sz w:val="28"/>
          <w:szCs w:val="28"/>
        </w:rPr>
        <w:t>) или могут быть отменены (</w:t>
      </w:r>
      <w:r w:rsidRPr="00C35CC0">
        <w:rPr>
          <w:rFonts w:ascii="Times New Roman" w:hAnsi="Times New Roman" w:cs="Times New Roman"/>
          <w:sz w:val="28"/>
          <w:szCs w:val="28"/>
          <w:lang w:val="en-US"/>
        </w:rPr>
        <w:t>ROLLBACK</w:t>
      </w:r>
      <w:r w:rsidRPr="00C35CC0">
        <w:rPr>
          <w:rFonts w:ascii="Times New Roman" w:hAnsi="Times New Roman" w:cs="Times New Roman"/>
          <w:sz w:val="28"/>
          <w:szCs w:val="28"/>
        </w:rPr>
        <w:t>), если в СУБД включена поддержка транзакций.</w:t>
      </w:r>
    </w:p>
    <w:p w14:paraId="445DBA44" w14:textId="4C221F92"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19. </w:t>
      </w:r>
      <w:r>
        <w:rPr>
          <w:rFonts w:ascii="Times New Roman" w:hAnsi="Times New Roman" w:cs="Times New Roman"/>
          <w:sz w:val="28"/>
          <w:szCs w:val="28"/>
        </w:rPr>
        <w:t xml:space="preserve">Использование </w:t>
      </w:r>
      <w:r>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Pr>
          <w:rFonts w:ascii="Times New Roman" w:hAnsi="Times New Roman" w:cs="Times New Roman"/>
          <w:sz w:val="28"/>
          <w:szCs w:val="28"/>
        </w:rPr>
        <w:t>при прикладном программировании</w:t>
      </w:r>
      <w:r w:rsidRPr="00C35CC0">
        <w:rPr>
          <w:rFonts w:ascii="Times New Roman" w:hAnsi="Times New Roman" w:cs="Times New Roman"/>
          <w:sz w:val="28"/>
          <w:szCs w:val="28"/>
        </w:rPr>
        <w:t>.</w:t>
      </w:r>
    </w:p>
    <w:p w14:paraId="0D9D8714"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В стандарте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/89 определены два способа взаимодействия с БД из прикладной программы, написанной на традиционном языке программирования (Кобол, Фортран, Паскаль и ПЛ/1, Си).</w:t>
      </w:r>
    </w:p>
    <w:p w14:paraId="6F53B3D9" w14:textId="77777777" w:rsidR="00C35CC0" w:rsidRPr="00C35CC0" w:rsidRDefault="00C35CC0" w:rsidP="00C35CC0">
      <w:pPr>
        <w:jc w:val="both"/>
        <w:rPr>
          <w:rFonts w:ascii="Times New Roman" w:hAnsi="Times New Roman" w:cs="Times New Roman"/>
          <w:sz w:val="28"/>
          <w:szCs w:val="28"/>
        </w:rPr>
      </w:pPr>
    </w:p>
    <w:p w14:paraId="792784C3"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1) операторы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собраны в один модуль и оформлены как процедуры этого модуля. Для этого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/89 содержит специальный подъязык - язык модулей. При использовании такого способа взаимодействия с БД прикладная программа содержит вызовы процедур модуля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с передачей им фактических параметров и получением ответных параметров.</w:t>
      </w:r>
    </w:p>
    <w:p w14:paraId="7C1D33A2" w14:textId="77777777" w:rsidR="00C35CC0" w:rsidRPr="00C35CC0" w:rsidRDefault="00C35CC0" w:rsidP="00C35CC0">
      <w:pPr>
        <w:jc w:val="both"/>
        <w:rPr>
          <w:rFonts w:ascii="Times New Roman" w:hAnsi="Times New Roman" w:cs="Times New Roman"/>
          <w:sz w:val="28"/>
          <w:szCs w:val="28"/>
        </w:rPr>
      </w:pPr>
    </w:p>
    <w:p w14:paraId="0752C55E"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2) встроенного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непосредственно в программе имеются операторы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Обмен данными через переменные,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операторы </w:t>
      </w:r>
      <w:proofErr w:type="spellStart"/>
      <w:r w:rsidRPr="00C35CC0">
        <w:rPr>
          <w:rFonts w:ascii="Times New Roman" w:hAnsi="Times New Roman" w:cs="Times New Roman"/>
          <w:sz w:val="28"/>
          <w:szCs w:val="28"/>
        </w:rPr>
        <w:t>компилируюется</w:t>
      </w:r>
      <w:proofErr w:type="spellEnd"/>
      <w:r w:rsidRPr="00C35CC0">
        <w:rPr>
          <w:rFonts w:ascii="Times New Roman" w:hAnsi="Times New Roman" w:cs="Times New Roman"/>
          <w:sz w:val="28"/>
          <w:szCs w:val="28"/>
        </w:rPr>
        <w:t xml:space="preserve"> каждый раз при их использовании, точнее при каждом первом использовании оператора при данном запуске программы.</w:t>
      </w:r>
    </w:p>
    <w:p w14:paraId="0D6A4FD7" w14:textId="77777777" w:rsidR="00C35CC0" w:rsidRPr="00C35CC0" w:rsidRDefault="00C35CC0" w:rsidP="00C35CC0">
      <w:pPr>
        <w:jc w:val="both"/>
        <w:rPr>
          <w:rFonts w:ascii="Times New Roman" w:hAnsi="Times New Roman" w:cs="Times New Roman"/>
          <w:sz w:val="28"/>
          <w:szCs w:val="28"/>
        </w:rPr>
      </w:pPr>
    </w:p>
    <w:p w14:paraId="4285906C"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Концептуально эти два способа эквивалентны.</w:t>
      </w:r>
    </w:p>
    <w:p w14:paraId="1902443F" w14:textId="77777777" w:rsidR="00C35CC0" w:rsidRPr="00C35CC0" w:rsidRDefault="00C35CC0" w:rsidP="00C35CC0">
      <w:pPr>
        <w:jc w:val="both"/>
        <w:rPr>
          <w:rFonts w:ascii="Times New Roman" w:hAnsi="Times New Roman" w:cs="Times New Roman"/>
          <w:sz w:val="28"/>
          <w:szCs w:val="28"/>
        </w:rPr>
      </w:pPr>
    </w:p>
    <w:p w14:paraId="0700E388"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Достоинства модульной организации: 1) прикладная программа имеет меньший размер, 2) взаимодействия с СУБД локализованы.</w:t>
      </w:r>
    </w:p>
    <w:p w14:paraId="48258630" w14:textId="77777777" w:rsidR="00C35CC0" w:rsidRPr="00C35CC0" w:rsidRDefault="00C35CC0" w:rsidP="00C35CC0">
      <w:pPr>
        <w:jc w:val="both"/>
        <w:rPr>
          <w:rFonts w:ascii="Times New Roman" w:hAnsi="Times New Roman" w:cs="Times New Roman"/>
          <w:sz w:val="28"/>
          <w:szCs w:val="28"/>
        </w:rPr>
      </w:pPr>
    </w:p>
    <w:p w14:paraId="6299B89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Недостатки: 1) для понимания смысла программы требуется чтение 2 текстов 2) Синтаксис модулей бывает разный</w:t>
      </w:r>
    </w:p>
    <w:p w14:paraId="3E4BCBA1" w14:textId="77777777" w:rsidR="00C35CC0" w:rsidRPr="00C35CC0" w:rsidRDefault="00C35CC0" w:rsidP="00C35CC0">
      <w:pPr>
        <w:jc w:val="both"/>
        <w:rPr>
          <w:rFonts w:ascii="Times New Roman" w:hAnsi="Times New Roman" w:cs="Times New Roman"/>
          <w:sz w:val="28"/>
          <w:szCs w:val="28"/>
        </w:rPr>
      </w:pPr>
    </w:p>
    <w:p w14:paraId="7CCFB79A" w14:textId="77777777" w:rsidR="00C35CC0" w:rsidRPr="00C35CC0"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 xml:space="preserve">Достоинства встроенного </w:t>
      </w:r>
      <w:r w:rsidRPr="00C35CC0">
        <w:rPr>
          <w:rFonts w:ascii="Times New Roman" w:hAnsi="Times New Roman" w:cs="Times New Roman"/>
          <w:sz w:val="28"/>
          <w:szCs w:val="28"/>
          <w:lang w:val="en-US"/>
        </w:rPr>
        <w:t>SQL</w:t>
      </w:r>
      <w:r w:rsidRPr="00C35CC0">
        <w:rPr>
          <w:rFonts w:ascii="Times New Roman" w:hAnsi="Times New Roman" w:cs="Times New Roman"/>
          <w:sz w:val="28"/>
          <w:szCs w:val="28"/>
        </w:rPr>
        <w:t xml:space="preserve"> 1) Прикладная программа более </w:t>
      </w:r>
      <w:proofErr w:type="spellStart"/>
      <w:r w:rsidRPr="00C35CC0">
        <w:rPr>
          <w:rFonts w:ascii="Times New Roman" w:hAnsi="Times New Roman" w:cs="Times New Roman"/>
          <w:sz w:val="28"/>
          <w:szCs w:val="28"/>
        </w:rPr>
        <w:t>самосодержащаяся</w:t>
      </w:r>
      <w:proofErr w:type="spellEnd"/>
      <w:r w:rsidRPr="00C35CC0">
        <w:rPr>
          <w:rFonts w:ascii="Times New Roman" w:hAnsi="Times New Roman" w:cs="Times New Roman"/>
          <w:sz w:val="28"/>
          <w:szCs w:val="28"/>
        </w:rPr>
        <w:t xml:space="preserve"> 2) Стандарт встраивания единообразен</w:t>
      </w:r>
    </w:p>
    <w:p w14:paraId="47C38029" w14:textId="77777777" w:rsidR="00C35CC0" w:rsidRPr="00C35CC0" w:rsidRDefault="00C35CC0" w:rsidP="00C35CC0">
      <w:pPr>
        <w:jc w:val="both"/>
        <w:rPr>
          <w:rFonts w:ascii="Times New Roman" w:hAnsi="Times New Roman" w:cs="Times New Roman"/>
          <w:sz w:val="28"/>
          <w:szCs w:val="28"/>
        </w:rPr>
      </w:pPr>
    </w:p>
    <w:p w14:paraId="3654DB13" w14:textId="3218906B" w:rsidR="00C35CC0" w:rsidRPr="000F6805" w:rsidRDefault="00C35CC0" w:rsidP="00C35CC0">
      <w:pPr>
        <w:jc w:val="both"/>
        <w:rPr>
          <w:rFonts w:ascii="Times New Roman" w:hAnsi="Times New Roman" w:cs="Times New Roman"/>
          <w:sz w:val="28"/>
          <w:szCs w:val="28"/>
        </w:rPr>
      </w:pPr>
      <w:r w:rsidRPr="00C35CC0">
        <w:rPr>
          <w:rFonts w:ascii="Times New Roman" w:hAnsi="Times New Roman" w:cs="Times New Roman"/>
          <w:sz w:val="28"/>
          <w:szCs w:val="28"/>
        </w:rPr>
        <w:t>Недостатки: Синтаксис операторов отличен от базового.</w:t>
      </w:r>
    </w:p>
    <w:p w14:paraId="23CE78AF" w14:textId="7DC7D176" w:rsidR="00C35CC0" w:rsidRPr="001D0978" w:rsidRDefault="00C35CC0" w:rsidP="00C35CC0">
      <w:pPr>
        <w:jc w:val="both"/>
        <w:rPr>
          <w:rFonts w:ascii="Times New Roman" w:hAnsi="Times New Roman" w:cs="Times New Roman"/>
          <w:sz w:val="28"/>
          <w:szCs w:val="28"/>
        </w:rPr>
      </w:pPr>
      <w:r>
        <w:rPr>
          <w:rFonts w:ascii="Times New Roman" w:hAnsi="Times New Roman" w:cs="Times New Roman"/>
          <w:sz w:val="28"/>
          <w:szCs w:val="28"/>
        </w:rPr>
        <w:t xml:space="preserve">Противопоставление подходов к управлению </w:t>
      </w:r>
      <w:r w:rsidR="000F6805">
        <w:rPr>
          <w:rFonts w:ascii="Times New Roman" w:hAnsi="Times New Roman" w:cs="Times New Roman"/>
          <w:sz w:val="28"/>
          <w:szCs w:val="28"/>
        </w:rPr>
        <w:t>базами данных</w:t>
      </w:r>
      <w:r>
        <w:rPr>
          <w:rFonts w:ascii="Times New Roman" w:hAnsi="Times New Roman" w:cs="Times New Roman"/>
          <w:sz w:val="28"/>
          <w:szCs w:val="28"/>
        </w:rPr>
        <w:t xml:space="preserve"> в </w:t>
      </w:r>
      <w:r>
        <w:rPr>
          <w:rFonts w:ascii="Times New Roman" w:hAnsi="Times New Roman" w:cs="Times New Roman"/>
          <w:sz w:val="28"/>
          <w:szCs w:val="28"/>
          <w:lang w:val="en-US"/>
        </w:rPr>
        <w:t>DTM</w:t>
      </w:r>
      <w:r w:rsidRPr="00C35CC0">
        <w:rPr>
          <w:rFonts w:ascii="Times New Roman" w:hAnsi="Times New Roman" w:cs="Times New Roman"/>
          <w:sz w:val="28"/>
          <w:szCs w:val="28"/>
        </w:rPr>
        <w:t xml:space="preserve"> </w:t>
      </w:r>
      <w:r>
        <w:rPr>
          <w:rFonts w:ascii="Times New Roman" w:hAnsi="Times New Roman" w:cs="Times New Roman"/>
          <w:sz w:val="28"/>
          <w:szCs w:val="28"/>
          <w:lang w:val="en-US"/>
        </w:rPr>
        <w:t>SQL</w:t>
      </w:r>
      <w:r w:rsidRPr="00C35CC0">
        <w:rPr>
          <w:rFonts w:ascii="Times New Roman" w:hAnsi="Times New Roman" w:cs="Times New Roman"/>
          <w:sz w:val="28"/>
          <w:szCs w:val="28"/>
        </w:rPr>
        <w:t xml:space="preserve"> </w:t>
      </w:r>
      <w:r>
        <w:rPr>
          <w:rFonts w:ascii="Times New Roman" w:hAnsi="Times New Roman" w:cs="Times New Roman"/>
          <w:sz w:val="28"/>
          <w:szCs w:val="28"/>
          <w:lang w:val="en-US"/>
        </w:rPr>
        <w:t>Editor</w:t>
      </w:r>
      <w:r w:rsidRPr="00C35CC0">
        <w:rPr>
          <w:rFonts w:ascii="Times New Roman" w:hAnsi="Times New Roman" w:cs="Times New Roman"/>
          <w:sz w:val="28"/>
          <w:szCs w:val="28"/>
        </w:rPr>
        <w:t xml:space="preserve"> </w:t>
      </w:r>
      <w:r>
        <w:rPr>
          <w:rFonts w:ascii="Times New Roman" w:hAnsi="Times New Roman" w:cs="Times New Roman"/>
          <w:sz w:val="28"/>
          <w:szCs w:val="28"/>
        </w:rPr>
        <w:t>и</w:t>
      </w:r>
      <w:r w:rsidR="000F6805">
        <w:rPr>
          <w:rFonts w:ascii="Times New Roman" w:hAnsi="Times New Roman" w:cs="Times New Roman"/>
          <w:sz w:val="28"/>
          <w:szCs w:val="28"/>
        </w:rPr>
        <w:t xml:space="preserve"> приложения</w:t>
      </w:r>
      <w:r w:rsidR="000F6805" w:rsidRPr="000F6805">
        <w:rPr>
          <w:rFonts w:ascii="Times New Roman" w:hAnsi="Times New Roman" w:cs="Times New Roman"/>
          <w:sz w:val="28"/>
          <w:szCs w:val="28"/>
        </w:rPr>
        <w:t xml:space="preserve">, </w:t>
      </w:r>
      <w:r w:rsidR="000F6805">
        <w:rPr>
          <w:rFonts w:ascii="Times New Roman" w:hAnsi="Times New Roman" w:cs="Times New Roman"/>
          <w:sz w:val="28"/>
          <w:szCs w:val="28"/>
        </w:rPr>
        <w:t>созданного на ЯВУ</w:t>
      </w:r>
    </w:p>
    <w:p w14:paraId="35580367"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1. Уровень абстракции и интерфейс</w:t>
      </w:r>
    </w:p>
    <w:p w14:paraId="0C875745"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DTM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Editor</w:t>
      </w:r>
      <w:r w:rsidRPr="000F6805">
        <w:rPr>
          <w:rFonts w:ascii="Times New Roman" w:hAnsi="Times New Roman" w:cs="Times New Roman"/>
          <w:sz w:val="28"/>
          <w:szCs w:val="28"/>
        </w:rPr>
        <w:t xml:space="preserve"> (Прямое управление)</w:t>
      </w:r>
      <w:proofErr w:type="gramStart"/>
      <w:r w:rsidRPr="000F6805">
        <w:rPr>
          <w:rFonts w:ascii="Times New Roman" w:hAnsi="Times New Roman" w:cs="Times New Roman"/>
          <w:sz w:val="28"/>
          <w:szCs w:val="28"/>
        </w:rPr>
        <w:t>: Работает</w:t>
      </w:r>
      <w:proofErr w:type="gramEnd"/>
      <w:r w:rsidRPr="000F6805">
        <w:rPr>
          <w:rFonts w:ascii="Times New Roman" w:hAnsi="Times New Roman" w:cs="Times New Roman"/>
          <w:sz w:val="28"/>
          <w:szCs w:val="28"/>
        </w:rPr>
        <w:t xml:space="preserve"> на низком уровне абстракции. Вы взаимодействуете напрямую со структурой таблиц через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-запросы. Интерфейс универсален: это окна для написания кода, списки таблиц и сырые сетки данных.</w:t>
      </w:r>
    </w:p>
    <w:p w14:paraId="3F2BA52B"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Приложение на ЯВУ (Косвенное управление)</w:t>
      </w:r>
      <w:proofErr w:type="gramStart"/>
      <w:r w:rsidRPr="000F6805">
        <w:rPr>
          <w:rFonts w:ascii="Times New Roman" w:hAnsi="Times New Roman" w:cs="Times New Roman"/>
          <w:sz w:val="28"/>
          <w:szCs w:val="28"/>
        </w:rPr>
        <w:t>: Работает</w:t>
      </w:r>
      <w:proofErr w:type="gramEnd"/>
      <w:r w:rsidRPr="000F6805">
        <w:rPr>
          <w:rFonts w:ascii="Times New Roman" w:hAnsi="Times New Roman" w:cs="Times New Roman"/>
          <w:sz w:val="28"/>
          <w:szCs w:val="28"/>
        </w:rPr>
        <w:t xml:space="preserve"> на высоком уровне абстракции. Пользователь даже не знает, что за кнопкой «Добавить водителя» стоит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-команда </w:t>
      </w:r>
      <w:r w:rsidRPr="000F6805">
        <w:rPr>
          <w:rFonts w:ascii="Times New Roman" w:hAnsi="Times New Roman" w:cs="Times New Roman"/>
          <w:sz w:val="28"/>
          <w:szCs w:val="28"/>
          <w:lang w:val="en-US"/>
        </w:rPr>
        <w:t>INSERT</w:t>
      </w:r>
      <w:r w:rsidRPr="000F6805">
        <w:rPr>
          <w:rFonts w:ascii="Times New Roman" w:hAnsi="Times New Roman" w:cs="Times New Roman"/>
          <w:sz w:val="28"/>
          <w:szCs w:val="28"/>
        </w:rPr>
        <w:t xml:space="preserve">. Интерфейс специализирован: формы, кнопки, выпадающие списки и валидаторы (как ваши </w:t>
      </w:r>
      <w:proofErr w:type="spellStart"/>
      <w:r w:rsidRPr="000F6805">
        <w:rPr>
          <w:rFonts w:ascii="Times New Roman" w:hAnsi="Times New Roman" w:cs="Times New Roman"/>
          <w:sz w:val="28"/>
          <w:szCs w:val="28"/>
          <w:lang w:val="en-US"/>
        </w:rPr>
        <w:t>textBox</w:t>
      </w:r>
      <w:proofErr w:type="spellEnd"/>
      <w:r w:rsidRPr="000F6805">
        <w:rPr>
          <w:rFonts w:ascii="Times New Roman" w:hAnsi="Times New Roman" w:cs="Times New Roman"/>
          <w:sz w:val="28"/>
          <w:szCs w:val="28"/>
        </w:rPr>
        <w:t xml:space="preserve"> и </w:t>
      </w:r>
      <w:proofErr w:type="spellStart"/>
      <w:r w:rsidRPr="000F6805">
        <w:rPr>
          <w:rFonts w:ascii="Times New Roman" w:hAnsi="Times New Roman" w:cs="Times New Roman"/>
          <w:sz w:val="28"/>
          <w:szCs w:val="28"/>
          <w:lang w:val="en-US"/>
        </w:rPr>
        <w:t>dataGridView</w:t>
      </w:r>
      <w:proofErr w:type="spellEnd"/>
      <w:r w:rsidRPr="000F6805">
        <w:rPr>
          <w:rFonts w:ascii="Times New Roman" w:hAnsi="Times New Roman" w:cs="Times New Roman"/>
          <w:sz w:val="28"/>
          <w:szCs w:val="28"/>
        </w:rPr>
        <w:t>).</w:t>
      </w:r>
    </w:p>
    <w:p w14:paraId="086C37D1" w14:textId="77777777" w:rsidR="000F6805" w:rsidRPr="000F6805" w:rsidRDefault="000F6805" w:rsidP="000F6805">
      <w:pPr>
        <w:jc w:val="both"/>
        <w:rPr>
          <w:rFonts w:ascii="Times New Roman" w:hAnsi="Times New Roman" w:cs="Times New Roman"/>
          <w:sz w:val="28"/>
          <w:szCs w:val="28"/>
        </w:rPr>
      </w:pPr>
    </w:p>
    <w:p w14:paraId="3AA6148F"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2. Целевая аудитория</w:t>
      </w:r>
    </w:p>
    <w:p w14:paraId="106F7E4E"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DTM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Editor</w:t>
      </w:r>
      <w:r w:rsidRPr="000F6805">
        <w:rPr>
          <w:rFonts w:ascii="Times New Roman" w:hAnsi="Times New Roman" w:cs="Times New Roman"/>
          <w:sz w:val="28"/>
          <w:szCs w:val="28"/>
        </w:rPr>
        <w:t xml:space="preserve">: Предназначен для </w:t>
      </w:r>
      <w:r w:rsidRPr="000F6805">
        <w:rPr>
          <w:rFonts w:ascii="Times New Roman" w:hAnsi="Times New Roman" w:cs="Times New Roman"/>
          <w:sz w:val="28"/>
          <w:szCs w:val="28"/>
          <w:lang w:val="en-US"/>
        </w:rPr>
        <w:t>IT</w:t>
      </w:r>
      <w:r w:rsidRPr="000F6805">
        <w:rPr>
          <w:rFonts w:ascii="Times New Roman" w:hAnsi="Times New Roman" w:cs="Times New Roman"/>
          <w:sz w:val="28"/>
          <w:szCs w:val="28"/>
        </w:rPr>
        <w:t xml:space="preserve">-специалистов (администраторов БД, аналитиков). Требует глубокого знания синтаксиса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и структуры конкретной базы.</w:t>
      </w:r>
    </w:p>
    <w:p w14:paraId="204D2D56"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Приложение на ЯВУ: Предназначено для предметных специалистов (диспетчер автопарка, кадровик). Им не нужно знать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они оперируют бизнес-логикой («прикрепить машину к водителю»).</w:t>
      </w:r>
    </w:p>
    <w:p w14:paraId="4BD0FC28" w14:textId="77777777" w:rsidR="000F6805" w:rsidRPr="000F6805" w:rsidRDefault="000F6805" w:rsidP="000F6805">
      <w:pPr>
        <w:jc w:val="both"/>
        <w:rPr>
          <w:rFonts w:ascii="Times New Roman" w:hAnsi="Times New Roman" w:cs="Times New Roman"/>
          <w:sz w:val="28"/>
          <w:szCs w:val="28"/>
        </w:rPr>
      </w:pPr>
    </w:p>
    <w:p w14:paraId="2B66620D"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3. Безопасность и целостность данных</w:t>
      </w:r>
    </w:p>
    <w:p w14:paraId="11CC4632"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DTM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Editor</w:t>
      </w:r>
      <w:proofErr w:type="gramStart"/>
      <w:r w:rsidRPr="000F6805">
        <w:rPr>
          <w:rFonts w:ascii="Times New Roman" w:hAnsi="Times New Roman" w:cs="Times New Roman"/>
          <w:sz w:val="28"/>
          <w:szCs w:val="28"/>
        </w:rPr>
        <w:t>: Дает</w:t>
      </w:r>
      <w:proofErr w:type="gramEnd"/>
      <w:r w:rsidRPr="000F6805">
        <w:rPr>
          <w:rFonts w:ascii="Times New Roman" w:hAnsi="Times New Roman" w:cs="Times New Roman"/>
          <w:sz w:val="28"/>
          <w:szCs w:val="28"/>
        </w:rPr>
        <w:t xml:space="preserve"> «полную свободу». В нем легко случайно выполнить </w:t>
      </w:r>
      <w:r w:rsidRPr="000F6805">
        <w:rPr>
          <w:rFonts w:ascii="Times New Roman" w:hAnsi="Times New Roman" w:cs="Times New Roman"/>
          <w:sz w:val="28"/>
          <w:szCs w:val="28"/>
          <w:lang w:val="en-US"/>
        </w:rPr>
        <w:t>DELETE</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FROM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Vehicles</w:t>
      </w:r>
      <w:r w:rsidRPr="000F6805">
        <w:rPr>
          <w:rFonts w:ascii="Times New Roman" w:hAnsi="Times New Roman" w:cs="Times New Roman"/>
          <w:sz w:val="28"/>
          <w:szCs w:val="28"/>
        </w:rPr>
        <w:t xml:space="preserve"> без условия </w:t>
      </w:r>
      <w:r w:rsidRPr="000F6805">
        <w:rPr>
          <w:rFonts w:ascii="Times New Roman" w:hAnsi="Times New Roman" w:cs="Times New Roman"/>
          <w:sz w:val="28"/>
          <w:szCs w:val="28"/>
          <w:lang w:val="en-US"/>
        </w:rPr>
        <w:t>WHERE</w:t>
      </w:r>
      <w:r w:rsidRPr="000F6805">
        <w:rPr>
          <w:rFonts w:ascii="Times New Roman" w:hAnsi="Times New Roman" w:cs="Times New Roman"/>
          <w:sz w:val="28"/>
          <w:szCs w:val="28"/>
        </w:rPr>
        <w:t xml:space="preserve"> и стереть весь автопарк. Проверки данных минимальны — только те, что заложены в схеме БД (типы данных, </w:t>
      </w:r>
      <w:r w:rsidRPr="000F6805">
        <w:rPr>
          <w:rFonts w:ascii="Times New Roman" w:hAnsi="Times New Roman" w:cs="Times New Roman"/>
          <w:sz w:val="28"/>
          <w:szCs w:val="28"/>
          <w:lang w:val="en-US"/>
        </w:rPr>
        <w:t>NOT</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NULL</w:t>
      </w:r>
      <w:r w:rsidRPr="000F6805">
        <w:rPr>
          <w:rFonts w:ascii="Times New Roman" w:hAnsi="Times New Roman" w:cs="Times New Roman"/>
          <w:sz w:val="28"/>
          <w:szCs w:val="28"/>
        </w:rPr>
        <w:t>).</w:t>
      </w:r>
    </w:p>
    <w:p w14:paraId="64ADABDA"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Приложение на ЯВУ</w:t>
      </w:r>
      <w:proofErr w:type="gramStart"/>
      <w:r w:rsidRPr="000F6805">
        <w:rPr>
          <w:rFonts w:ascii="Times New Roman" w:hAnsi="Times New Roman" w:cs="Times New Roman"/>
          <w:sz w:val="28"/>
          <w:szCs w:val="28"/>
        </w:rPr>
        <w:t>: Реализует</w:t>
      </w:r>
      <w:proofErr w:type="gramEnd"/>
      <w:r w:rsidRPr="000F6805">
        <w:rPr>
          <w:rFonts w:ascii="Times New Roman" w:hAnsi="Times New Roman" w:cs="Times New Roman"/>
          <w:sz w:val="28"/>
          <w:szCs w:val="28"/>
        </w:rPr>
        <w:t xml:space="preserve"> бизнес-правила и защиту от ошибок. Приложение на ЯВУ может проверить:</w:t>
      </w:r>
    </w:p>
    <w:p w14:paraId="75A6B32B"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lastRenderedPageBreak/>
        <w:t xml:space="preserve">  •  Не пустые ли поля (через </w:t>
      </w:r>
      <w:r w:rsidRPr="000F6805">
        <w:rPr>
          <w:rFonts w:ascii="Times New Roman" w:hAnsi="Times New Roman" w:cs="Times New Roman"/>
          <w:sz w:val="28"/>
          <w:szCs w:val="28"/>
          <w:lang w:val="en-US"/>
        </w:rPr>
        <w:t>if</w:t>
      </w:r>
      <w:r w:rsidRPr="000F6805">
        <w:rPr>
          <w:rFonts w:ascii="Times New Roman" w:hAnsi="Times New Roman" w:cs="Times New Roman"/>
          <w:sz w:val="28"/>
          <w:szCs w:val="28"/>
        </w:rPr>
        <w:t xml:space="preserve"> (</w:t>
      </w:r>
      <w:proofErr w:type="spellStart"/>
      <w:r w:rsidRPr="000F6805">
        <w:rPr>
          <w:rFonts w:ascii="Times New Roman" w:hAnsi="Times New Roman" w:cs="Times New Roman"/>
          <w:sz w:val="28"/>
          <w:szCs w:val="28"/>
          <w:lang w:val="en-US"/>
        </w:rPr>
        <w:t>textBox</w:t>
      </w:r>
      <w:proofErr w:type="spellEnd"/>
      <w:r w:rsidRPr="000F6805">
        <w:rPr>
          <w:rFonts w:ascii="Times New Roman" w:hAnsi="Times New Roman" w:cs="Times New Roman"/>
          <w:sz w:val="28"/>
          <w:szCs w:val="28"/>
        </w:rPr>
        <w:t>-&gt;</w:t>
      </w:r>
      <w:r w:rsidRPr="000F6805">
        <w:rPr>
          <w:rFonts w:ascii="Times New Roman" w:hAnsi="Times New Roman" w:cs="Times New Roman"/>
          <w:sz w:val="28"/>
          <w:szCs w:val="28"/>
          <w:lang w:val="en-US"/>
        </w:rPr>
        <w:t>Text</w:t>
      </w:r>
      <w:r w:rsidRPr="000F6805">
        <w:rPr>
          <w:rFonts w:ascii="Times New Roman" w:hAnsi="Times New Roman" w:cs="Times New Roman"/>
          <w:sz w:val="28"/>
          <w:szCs w:val="28"/>
        </w:rPr>
        <w:t xml:space="preserve"> == "")).</w:t>
      </w:r>
    </w:p>
    <w:p w14:paraId="173464D2"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  Является ли водитель совершеннолетним.</w:t>
      </w:r>
    </w:p>
    <w:p w14:paraId="500C8ADB"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  Не закреплена ли машина уже за кем-то другим.</w:t>
      </w:r>
    </w:p>
    <w:p w14:paraId="0C37C0BD"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Это «защита от дурака», которой нет в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-редакторе.</w:t>
      </w:r>
    </w:p>
    <w:p w14:paraId="51E9C995" w14:textId="77777777" w:rsidR="000F6805" w:rsidRPr="000F6805" w:rsidRDefault="000F6805" w:rsidP="000F6805">
      <w:pPr>
        <w:jc w:val="both"/>
        <w:rPr>
          <w:rFonts w:ascii="Times New Roman" w:hAnsi="Times New Roman" w:cs="Times New Roman"/>
          <w:sz w:val="28"/>
          <w:szCs w:val="28"/>
        </w:rPr>
      </w:pPr>
    </w:p>
    <w:p w14:paraId="10E73871"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4. Реализация бизнес-логики</w:t>
      </w:r>
    </w:p>
    <w:p w14:paraId="116CFC54"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DTM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Editor</w:t>
      </w:r>
      <w:r w:rsidRPr="000F6805">
        <w:rPr>
          <w:rFonts w:ascii="Times New Roman" w:hAnsi="Times New Roman" w:cs="Times New Roman"/>
          <w:sz w:val="28"/>
          <w:szCs w:val="28"/>
        </w:rPr>
        <w:t xml:space="preserve">: Логика ограничена тем, что может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Сложные вычисления или интеграция с другими системами (например, вывод отчета в </w:t>
      </w:r>
      <w:r w:rsidRPr="000F6805">
        <w:rPr>
          <w:rFonts w:ascii="Times New Roman" w:hAnsi="Times New Roman" w:cs="Times New Roman"/>
          <w:sz w:val="28"/>
          <w:szCs w:val="28"/>
          <w:lang w:val="en-US"/>
        </w:rPr>
        <w:t>Word</w:t>
      </w:r>
      <w:r w:rsidRPr="000F6805">
        <w:rPr>
          <w:rFonts w:ascii="Times New Roman" w:hAnsi="Times New Roman" w:cs="Times New Roman"/>
          <w:sz w:val="28"/>
          <w:szCs w:val="28"/>
        </w:rPr>
        <w:t>, который вам задали) в редакторе затруднены или невозможны.</w:t>
      </w:r>
    </w:p>
    <w:p w14:paraId="1D18DB9D"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Приложение на ЯВУ</w:t>
      </w:r>
      <w:proofErr w:type="gramStart"/>
      <w:r w:rsidRPr="000F6805">
        <w:rPr>
          <w:rFonts w:ascii="Times New Roman" w:hAnsi="Times New Roman" w:cs="Times New Roman"/>
          <w:sz w:val="28"/>
          <w:szCs w:val="28"/>
        </w:rPr>
        <w:t>: Позволяет</w:t>
      </w:r>
      <w:proofErr w:type="gramEnd"/>
      <w:r w:rsidRPr="000F6805">
        <w:rPr>
          <w:rFonts w:ascii="Times New Roman" w:hAnsi="Times New Roman" w:cs="Times New Roman"/>
          <w:sz w:val="28"/>
          <w:szCs w:val="28"/>
        </w:rPr>
        <w:t xml:space="preserve"> реализовать любую логику. Например, ваш код на </w:t>
      </w:r>
      <w:r w:rsidRPr="000F6805">
        <w:rPr>
          <w:rFonts w:ascii="Times New Roman" w:hAnsi="Times New Roman" w:cs="Times New Roman"/>
          <w:sz w:val="28"/>
          <w:szCs w:val="28"/>
          <w:lang w:val="en-US"/>
        </w:rPr>
        <w:t>C</w:t>
      </w:r>
      <w:r w:rsidRPr="000F6805">
        <w:rPr>
          <w:rFonts w:ascii="Times New Roman" w:hAnsi="Times New Roman" w:cs="Times New Roman"/>
          <w:sz w:val="28"/>
          <w:szCs w:val="28"/>
        </w:rPr>
        <w:t>++ может:</w:t>
      </w:r>
    </w:p>
    <w:p w14:paraId="5DADD93F"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1. Взять данные из БД.</w:t>
      </w:r>
    </w:p>
    <w:p w14:paraId="71741D1A"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2. Рассчитать стаж водителя относительно текущей даты.</w:t>
      </w:r>
    </w:p>
    <w:p w14:paraId="0E8D58C6"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3. Отправить уведомление, если у машины заканчивается срок страховки.</w:t>
      </w:r>
    </w:p>
    <w:p w14:paraId="5F934DD0"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4. Сформировать красивый отчет.</w:t>
      </w:r>
    </w:p>
    <w:p w14:paraId="311D1302" w14:textId="77777777" w:rsidR="000F6805" w:rsidRPr="000F6805" w:rsidRDefault="000F6805" w:rsidP="000F6805">
      <w:pPr>
        <w:jc w:val="both"/>
        <w:rPr>
          <w:rFonts w:ascii="Times New Roman" w:hAnsi="Times New Roman" w:cs="Times New Roman"/>
          <w:sz w:val="28"/>
          <w:szCs w:val="28"/>
        </w:rPr>
      </w:pPr>
    </w:p>
    <w:p w14:paraId="436F0386"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5. Гибкость </w:t>
      </w:r>
      <w:r w:rsidRPr="000F6805">
        <w:rPr>
          <w:rFonts w:ascii="Times New Roman" w:hAnsi="Times New Roman" w:cs="Times New Roman"/>
          <w:sz w:val="28"/>
          <w:szCs w:val="28"/>
          <w:lang w:val="en-US"/>
        </w:rPr>
        <w:t>vs</w:t>
      </w:r>
      <w:r w:rsidRPr="000F6805">
        <w:rPr>
          <w:rFonts w:ascii="Times New Roman" w:hAnsi="Times New Roman" w:cs="Times New Roman"/>
          <w:sz w:val="28"/>
          <w:szCs w:val="28"/>
        </w:rPr>
        <w:t xml:space="preserve"> Стабильность</w:t>
      </w:r>
    </w:p>
    <w:p w14:paraId="14E716AE"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DTM</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 xml:space="preserve"> </w:t>
      </w:r>
      <w:r w:rsidRPr="000F6805">
        <w:rPr>
          <w:rFonts w:ascii="Times New Roman" w:hAnsi="Times New Roman" w:cs="Times New Roman"/>
          <w:sz w:val="28"/>
          <w:szCs w:val="28"/>
          <w:lang w:val="en-US"/>
        </w:rPr>
        <w:t>Editor</w:t>
      </w:r>
      <w:proofErr w:type="gramStart"/>
      <w:r w:rsidRPr="000F6805">
        <w:rPr>
          <w:rFonts w:ascii="Times New Roman" w:hAnsi="Times New Roman" w:cs="Times New Roman"/>
          <w:sz w:val="28"/>
          <w:szCs w:val="28"/>
        </w:rPr>
        <w:t>: Максимально</w:t>
      </w:r>
      <w:proofErr w:type="gramEnd"/>
      <w:r w:rsidRPr="000F6805">
        <w:rPr>
          <w:rFonts w:ascii="Times New Roman" w:hAnsi="Times New Roman" w:cs="Times New Roman"/>
          <w:sz w:val="28"/>
          <w:szCs w:val="28"/>
        </w:rPr>
        <w:t xml:space="preserve"> гибкий. Если нужно мгновенно изменить структуру таблицы или выгрузить странный отчет, это делается одним запросом.</w:t>
      </w:r>
    </w:p>
    <w:p w14:paraId="39F1C9C4" w14:textId="005DD360" w:rsidR="000F6805" w:rsidRPr="001D0978"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  Приложение на ЯВУ: Стабильное, но жесткое. Если в БД добавится новое поле, приложение на ЯВУ придется перекомпилировать (добавлять новый </w:t>
      </w:r>
      <w:proofErr w:type="spellStart"/>
      <w:r w:rsidRPr="000F6805">
        <w:rPr>
          <w:rFonts w:ascii="Times New Roman" w:hAnsi="Times New Roman" w:cs="Times New Roman"/>
          <w:sz w:val="28"/>
          <w:szCs w:val="28"/>
          <w:lang w:val="en-US"/>
        </w:rPr>
        <w:t>textBox</w:t>
      </w:r>
      <w:proofErr w:type="spellEnd"/>
      <w:r w:rsidRPr="000F6805">
        <w:rPr>
          <w:rFonts w:ascii="Times New Roman" w:hAnsi="Times New Roman" w:cs="Times New Roman"/>
          <w:sz w:val="28"/>
          <w:szCs w:val="28"/>
        </w:rPr>
        <w:t xml:space="preserve"> на форму), в то время как </w:t>
      </w:r>
      <w:r w:rsidRPr="000F6805">
        <w:rPr>
          <w:rFonts w:ascii="Times New Roman" w:hAnsi="Times New Roman" w:cs="Times New Roman"/>
          <w:sz w:val="28"/>
          <w:szCs w:val="28"/>
          <w:lang w:val="en-US"/>
        </w:rPr>
        <w:t>SQL</w:t>
      </w:r>
      <w:r w:rsidRPr="000F6805">
        <w:rPr>
          <w:rFonts w:ascii="Times New Roman" w:hAnsi="Times New Roman" w:cs="Times New Roman"/>
          <w:sz w:val="28"/>
          <w:szCs w:val="28"/>
        </w:rPr>
        <w:t>-редактор просто покажет новый столбец.</w:t>
      </w:r>
    </w:p>
    <w:p w14:paraId="76E2FDA1" w14:textId="7520AFF9" w:rsidR="000F6805" w:rsidRPr="001D0978"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20. </w:t>
      </w:r>
      <w:r>
        <w:rPr>
          <w:rFonts w:ascii="Times New Roman" w:hAnsi="Times New Roman" w:cs="Times New Roman"/>
          <w:sz w:val="28"/>
          <w:szCs w:val="28"/>
        </w:rPr>
        <w:t>Проблемы оптимизации</w:t>
      </w:r>
      <w:r w:rsidRPr="000F6805">
        <w:rPr>
          <w:rFonts w:ascii="Times New Roman" w:hAnsi="Times New Roman" w:cs="Times New Roman"/>
          <w:sz w:val="28"/>
          <w:szCs w:val="28"/>
        </w:rPr>
        <w:t xml:space="preserve">. </w:t>
      </w:r>
      <w:r>
        <w:rPr>
          <w:rFonts w:ascii="Times New Roman" w:hAnsi="Times New Roman" w:cs="Times New Roman"/>
          <w:sz w:val="28"/>
          <w:szCs w:val="28"/>
        </w:rPr>
        <w:t>Схема обработки запроса</w:t>
      </w:r>
      <w:r w:rsidRPr="000F6805">
        <w:rPr>
          <w:rFonts w:ascii="Times New Roman" w:hAnsi="Times New Roman" w:cs="Times New Roman"/>
          <w:sz w:val="28"/>
          <w:szCs w:val="28"/>
        </w:rPr>
        <w:t>.</w:t>
      </w:r>
    </w:p>
    <w:p w14:paraId="1C9422DE" w14:textId="6818CA49" w:rsidR="000F6805" w:rsidRPr="001D0978"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Говоря про оптимизацию запросов в реляционных СУБД, обычно имеют в виду такой способ обработки запросов, когда по начальному представлению запроса путем его преобразований вырабатывается процедурный план его выполнения, наиболее оптимальный при существующих в базе данных управляющих структурах. Соответствующие преобразования начального представления запроса выполняются специальным компонентом СУБД - </w:t>
      </w:r>
      <w:r w:rsidRPr="000F6805">
        <w:rPr>
          <w:rFonts w:ascii="Times New Roman" w:hAnsi="Times New Roman" w:cs="Times New Roman"/>
          <w:sz w:val="28"/>
          <w:szCs w:val="28"/>
        </w:rPr>
        <w:lastRenderedPageBreak/>
        <w:t>оптимизатором, и оптимальность производимого им плана запроса носит условный характер: план оптимален в соответствии с критериями, заложенными в оптимизатор.</w:t>
      </w:r>
    </w:p>
    <w:p w14:paraId="3C9DD134" w14:textId="6A9D84D1" w:rsidR="000F6805" w:rsidRDefault="000F6805" w:rsidP="000F6805">
      <w:pPr>
        <w:jc w:val="both"/>
        <w:rPr>
          <w:rFonts w:ascii="Times New Roman" w:hAnsi="Times New Roman" w:cs="Times New Roman"/>
          <w:sz w:val="28"/>
          <w:szCs w:val="28"/>
        </w:rPr>
      </w:pPr>
      <w:r>
        <w:rPr>
          <w:rFonts w:ascii="Times New Roman" w:hAnsi="Times New Roman" w:cs="Times New Roman"/>
          <w:sz w:val="28"/>
          <w:szCs w:val="28"/>
        </w:rPr>
        <w:t>О</w:t>
      </w:r>
      <w:proofErr w:type="spellStart"/>
      <w:r w:rsidRPr="000F6805">
        <w:rPr>
          <w:rFonts w:ascii="Times New Roman" w:hAnsi="Times New Roman" w:cs="Times New Roman"/>
          <w:sz w:val="28"/>
          <w:szCs w:val="28"/>
          <w:lang w:val="en-US"/>
        </w:rPr>
        <w:t>бработка</w:t>
      </w:r>
      <w:proofErr w:type="spellEnd"/>
      <w:r w:rsidRPr="000F6805">
        <w:rPr>
          <w:rFonts w:ascii="Times New Roman" w:hAnsi="Times New Roman" w:cs="Times New Roman"/>
          <w:sz w:val="28"/>
          <w:szCs w:val="28"/>
          <w:lang w:val="en-US"/>
        </w:rPr>
        <w:t xml:space="preserve"> </w:t>
      </w:r>
      <w:proofErr w:type="spellStart"/>
      <w:r w:rsidRPr="000F6805">
        <w:rPr>
          <w:rFonts w:ascii="Times New Roman" w:hAnsi="Times New Roman" w:cs="Times New Roman"/>
          <w:sz w:val="28"/>
          <w:szCs w:val="28"/>
          <w:lang w:val="en-US"/>
        </w:rPr>
        <w:t>поступившего</w:t>
      </w:r>
      <w:proofErr w:type="spellEnd"/>
      <w:r w:rsidRPr="000F6805">
        <w:rPr>
          <w:rFonts w:ascii="Times New Roman" w:hAnsi="Times New Roman" w:cs="Times New Roman"/>
          <w:sz w:val="28"/>
          <w:szCs w:val="28"/>
          <w:lang w:val="en-US"/>
        </w:rPr>
        <w:t xml:space="preserve"> в </w:t>
      </w:r>
      <w:proofErr w:type="spellStart"/>
      <w:r w:rsidRPr="000F6805">
        <w:rPr>
          <w:rFonts w:ascii="Times New Roman" w:hAnsi="Times New Roman" w:cs="Times New Roman"/>
          <w:sz w:val="28"/>
          <w:szCs w:val="28"/>
          <w:lang w:val="en-US"/>
        </w:rPr>
        <w:t>систему</w:t>
      </w:r>
      <w:proofErr w:type="spellEnd"/>
      <w:r w:rsidRPr="000F6805">
        <w:rPr>
          <w:rFonts w:ascii="Times New Roman" w:hAnsi="Times New Roman" w:cs="Times New Roman"/>
          <w:sz w:val="28"/>
          <w:szCs w:val="28"/>
          <w:lang w:val="en-US"/>
        </w:rPr>
        <w:t xml:space="preserve"> </w:t>
      </w:r>
      <w:proofErr w:type="spellStart"/>
      <w:r w:rsidRPr="000F6805">
        <w:rPr>
          <w:rFonts w:ascii="Times New Roman" w:hAnsi="Times New Roman" w:cs="Times New Roman"/>
          <w:sz w:val="28"/>
          <w:szCs w:val="28"/>
          <w:lang w:val="en-US"/>
        </w:rPr>
        <w:t>запроса</w:t>
      </w:r>
      <w:proofErr w:type="spellEnd"/>
    </w:p>
    <w:p w14:paraId="090E01F5" w14:textId="47814B64" w:rsidR="000F6805" w:rsidRDefault="000F6805" w:rsidP="000F6805">
      <w:pPr>
        <w:jc w:val="both"/>
        <w:rPr>
          <w:rFonts w:ascii="Times New Roman" w:hAnsi="Times New Roman" w:cs="Times New Roman"/>
          <w:sz w:val="28"/>
          <w:szCs w:val="28"/>
        </w:rPr>
      </w:pPr>
      <w:r w:rsidRPr="000F6805">
        <w:rPr>
          <w:rFonts w:ascii="Times New Roman" w:hAnsi="Times New Roman" w:cs="Times New Roman"/>
          <w:noProof/>
          <w:sz w:val="28"/>
          <w:szCs w:val="28"/>
        </w:rPr>
        <w:drawing>
          <wp:inline distT="0" distB="0" distL="0" distR="0" wp14:anchorId="46360CB3" wp14:editId="229212E9">
            <wp:extent cx="5029902" cy="263879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9902" cy="2638793"/>
                    </a:xfrm>
                    <a:prstGeom prst="rect">
                      <a:avLst/>
                    </a:prstGeom>
                  </pic:spPr>
                </pic:pic>
              </a:graphicData>
            </a:graphic>
          </wp:inline>
        </w:drawing>
      </w:r>
    </w:p>
    <w:p w14:paraId="3BB36F97" w14:textId="77777777" w:rsidR="000F6805" w:rsidRPr="000F6805" w:rsidRDefault="000F6805" w:rsidP="000F6805">
      <w:pPr>
        <w:numPr>
          <w:ilvl w:val="0"/>
          <w:numId w:val="9"/>
        </w:numPr>
        <w:jc w:val="both"/>
        <w:rPr>
          <w:rFonts w:ascii="Times New Roman" w:hAnsi="Times New Roman" w:cs="Times New Roman"/>
          <w:sz w:val="28"/>
          <w:szCs w:val="28"/>
        </w:rPr>
      </w:pPr>
      <w:r w:rsidRPr="000F6805">
        <w:rPr>
          <w:rFonts w:ascii="Times New Roman" w:hAnsi="Times New Roman" w:cs="Times New Roman"/>
          <w:sz w:val="28"/>
          <w:szCs w:val="28"/>
        </w:rPr>
        <w:t>запрос подвергается лексическому и синтаксическому анализу. При этом вырабатывается его внутреннее представление, отражающее структуру запроса и содержащее информацию, которая характеризует объекты базы данных. Информация о хранимых в базе данных объектах выбирается из каталогов базы данных. Внутреннее представление запроса используется и преобразуется на следующих стадиях обработки запроса.</w:t>
      </w:r>
    </w:p>
    <w:p w14:paraId="6DCCC380" w14:textId="77777777" w:rsidR="000F6805" w:rsidRPr="000F6805" w:rsidRDefault="000F6805" w:rsidP="000F6805">
      <w:pPr>
        <w:numPr>
          <w:ilvl w:val="0"/>
          <w:numId w:val="9"/>
        </w:numPr>
        <w:jc w:val="both"/>
        <w:rPr>
          <w:rFonts w:ascii="Times New Roman" w:hAnsi="Times New Roman" w:cs="Times New Roman"/>
          <w:sz w:val="28"/>
          <w:szCs w:val="28"/>
        </w:rPr>
      </w:pPr>
      <w:r w:rsidRPr="000F6805">
        <w:rPr>
          <w:rFonts w:ascii="Times New Roman" w:hAnsi="Times New Roman" w:cs="Times New Roman"/>
          <w:sz w:val="28"/>
          <w:szCs w:val="28"/>
        </w:rPr>
        <w:t>запрос во внутреннем представлении подвергается логической оптимизации. Преобразований:</w:t>
      </w:r>
    </w:p>
    <w:p w14:paraId="637508EC"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-эквивалентные, результат внутреннее представление, семантически эквивалентное начальному</w:t>
      </w:r>
    </w:p>
    <w:p w14:paraId="1BE436A7" w14:textId="0A6CD0E1"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-семантически</w:t>
      </w:r>
      <w:r w:rsidR="001D0978">
        <w:rPr>
          <w:rFonts w:ascii="Times New Roman" w:hAnsi="Times New Roman" w:cs="Times New Roman"/>
          <w:sz w:val="28"/>
          <w:szCs w:val="28"/>
        </w:rPr>
        <w:t>е</w:t>
      </w:r>
      <w:r w:rsidRPr="000F6805">
        <w:rPr>
          <w:rFonts w:ascii="Times New Roman" w:hAnsi="Times New Roman" w:cs="Times New Roman"/>
          <w:sz w:val="28"/>
          <w:szCs w:val="28"/>
        </w:rPr>
        <w:t>: получаемое представление не является семантически эквивалентным начальному, но гарантируется, что результат выполнения преобразованного запроса совпадает с результатом запроса в начальной форме при соблюдении ограничений целостности, существующих в базе данных.</w:t>
      </w:r>
    </w:p>
    <w:p w14:paraId="1D11743F"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После выполнения второй фазы обработки запроса его внутреннее представление остается непроцедурным, хотя и является в некотором смысле более эффективным, чем начальное.</w:t>
      </w:r>
    </w:p>
    <w:p w14:paraId="41A5449E"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 xml:space="preserve">3)Выбор альтернативных процедурных планов. Для каждого плана оценивается предполагаемая стоимость выполнения запроса, на основе </w:t>
      </w:r>
      <w:r w:rsidRPr="000F6805">
        <w:rPr>
          <w:rFonts w:ascii="Times New Roman" w:hAnsi="Times New Roman" w:cs="Times New Roman"/>
          <w:sz w:val="28"/>
          <w:szCs w:val="28"/>
        </w:rPr>
        <w:lastRenderedPageBreak/>
        <w:t>статистическая информация о состоянии БД. Из них выбирается наиболее дешевый.</w:t>
      </w:r>
    </w:p>
    <w:p w14:paraId="7C462FEC"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4) Из оптимального плана формируется выполняемое представление плана в машинных кодах или машинно-независимым, но более удобным для интерпретации.</w:t>
      </w:r>
    </w:p>
    <w:p w14:paraId="2BA9585D" w14:textId="77777777" w:rsidR="000F6805" w:rsidRPr="000F6805" w:rsidRDefault="000F6805" w:rsidP="000F6805">
      <w:pPr>
        <w:jc w:val="both"/>
        <w:rPr>
          <w:rFonts w:ascii="Times New Roman" w:hAnsi="Times New Roman" w:cs="Times New Roman"/>
          <w:sz w:val="28"/>
          <w:szCs w:val="28"/>
        </w:rPr>
      </w:pPr>
      <w:r w:rsidRPr="000F6805">
        <w:rPr>
          <w:rFonts w:ascii="Times New Roman" w:hAnsi="Times New Roman" w:cs="Times New Roman"/>
          <w:sz w:val="28"/>
          <w:szCs w:val="28"/>
        </w:rPr>
        <w:t>5) реальное выполнение. Это либо выполнение соответствующей подпрограммы, либо вызов интерпретатора с передачей ему для интерпретации выполняемого плана.</w:t>
      </w:r>
    </w:p>
    <w:p w14:paraId="4364A0D9"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1. Кто «ответственен» за оптимальный запрос?</w:t>
      </w:r>
    </w:p>
    <w:p w14:paraId="067B6D4B" w14:textId="77777777" w:rsidR="001D0978" w:rsidRPr="001D0978" w:rsidRDefault="001D0978" w:rsidP="001D0978">
      <w:pPr>
        <w:jc w:val="both"/>
        <w:rPr>
          <w:rFonts w:ascii="Times New Roman" w:hAnsi="Times New Roman" w:cs="Times New Roman"/>
          <w:sz w:val="28"/>
          <w:szCs w:val="28"/>
        </w:rPr>
      </w:pPr>
    </w:p>
    <w:p w14:paraId="481C7C29"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Это «разделенная ответственность», но роли распределяются так:</w:t>
      </w:r>
    </w:p>
    <w:p w14:paraId="07D4074A" w14:textId="77777777" w:rsidR="001D0978" w:rsidRPr="001D0978" w:rsidRDefault="001D0978" w:rsidP="001D0978">
      <w:pPr>
        <w:jc w:val="both"/>
        <w:rPr>
          <w:rFonts w:ascii="Times New Roman" w:hAnsi="Times New Roman" w:cs="Times New Roman"/>
          <w:sz w:val="28"/>
          <w:szCs w:val="28"/>
        </w:rPr>
      </w:pPr>
    </w:p>
    <w:p w14:paraId="6C2865EA"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1. Оптимизатор (компонент СУБД) — главный «технический» ответственный. Его задача — превратить непроцедурный SQL-запрос (где указано «что» получить) в процедурный план («как» получить). Оптимизатор берет на себя самую тяжелую работу: перестановку операций, выбор индексов и алгоритмов соединения таблиц.</w:t>
      </w:r>
    </w:p>
    <w:p w14:paraId="64DABF83"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2. Программист (Разработчик) — несет «фундаментальную» ответственность. Оптимизатор не всесилен. Если разработчик:</w:t>
      </w:r>
    </w:p>
    <w:p w14:paraId="36F1E805"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  •  не создал нужные индексы;</w:t>
      </w:r>
    </w:p>
    <w:p w14:paraId="795EE313"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  •  написал запрос так, что СУБД не может его упростить (например, обернул столбец в функцию в блоке WHERE);</w:t>
      </w:r>
    </w:p>
    <w:p w14:paraId="483A593F"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  •  не следит за обновлением статистики базы данных,</w:t>
      </w:r>
    </w:p>
    <w:p w14:paraId="7786D686" w14:textId="017E9DC8" w:rsidR="000F6805"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  то никакой оптимизатор не сможет сделать запрос быстрым.</w:t>
      </w:r>
    </w:p>
    <w:p w14:paraId="18CB86C2" w14:textId="031F1E79" w:rsidR="001D0978" w:rsidRDefault="001D0978" w:rsidP="001D0978">
      <w:pPr>
        <w:jc w:val="both"/>
        <w:rPr>
          <w:rFonts w:ascii="Times New Roman" w:hAnsi="Times New Roman" w:cs="Times New Roman"/>
          <w:sz w:val="28"/>
          <w:szCs w:val="28"/>
          <w:lang w:val="en-US"/>
        </w:rPr>
      </w:pPr>
      <w:r>
        <w:rPr>
          <w:rFonts w:ascii="Times New Roman" w:hAnsi="Times New Roman" w:cs="Times New Roman"/>
          <w:sz w:val="28"/>
          <w:szCs w:val="28"/>
        </w:rPr>
        <w:t>21</w:t>
      </w:r>
      <w:r w:rsidRPr="001D0978">
        <w:rPr>
          <w:rFonts w:ascii="Times New Roman" w:hAnsi="Times New Roman" w:cs="Times New Roman"/>
          <w:sz w:val="28"/>
          <w:szCs w:val="28"/>
        </w:rPr>
        <w:t xml:space="preserve">. </w:t>
      </w:r>
      <w:r>
        <w:rPr>
          <w:rFonts w:ascii="Times New Roman" w:hAnsi="Times New Roman" w:cs="Times New Roman"/>
          <w:sz w:val="28"/>
          <w:szCs w:val="28"/>
        </w:rPr>
        <w:t xml:space="preserve">Архитектура </w:t>
      </w:r>
      <w:r w:rsidRPr="001D0978">
        <w:rPr>
          <w:rFonts w:ascii="Times New Roman" w:hAnsi="Times New Roman" w:cs="Times New Roman"/>
          <w:sz w:val="28"/>
          <w:szCs w:val="28"/>
        </w:rPr>
        <w:t>“</w:t>
      </w:r>
      <w:r>
        <w:rPr>
          <w:rFonts w:ascii="Times New Roman" w:hAnsi="Times New Roman" w:cs="Times New Roman"/>
          <w:sz w:val="28"/>
          <w:szCs w:val="28"/>
        </w:rPr>
        <w:t>клиент-сервер</w:t>
      </w:r>
      <w:r w:rsidRPr="001D0978">
        <w:rPr>
          <w:rFonts w:ascii="Times New Roman" w:hAnsi="Times New Roman" w:cs="Times New Roman"/>
          <w:sz w:val="28"/>
          <w:szCs w:val="28"/>
        </w:rPr>
        <w:t xml:space="preserve">”. </w:t>
      </w:r>
      <w:r>
        <w:rPr>
          <w:rFonts w:ascii="Times New Roman" w:hAnsi="Times New Roman" w:cs="Times New Roman"/>
          <w:sz w:val="28"/>
          <w:szCs w:val="28"/>
        </w:rPr>
        <w:t>Серверы баз данных</w:t>
      </w:r>
      <w:r>
        <w:rPr>
          <w:rFonts w:ascii="Times New Roman" w:hAnsi="Times New Roman" w:cs="Times New Roman"/>
          <w:sz w:val="28"/>
          <w:szCs w:val="28"/>
          <w:lang w:val="en-US"/>
        </w:rPr>
        <w:t>.</w:t>
      </w:r>
    </w:p>
    <w:p w14:paraId="63E1C995"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Эффективность инф систем зависит от выбора архитектуры – к-с лучший вариант. С- компьютер или приложение управляющее ресурсами. К- комп или </w:t>
      </w:r>
      <w:proofErr w:type="gramStart"/>
      <w:r w:rsidRPr="001D0978">
        <w:rPr>
          <w:rFonts w:ascii="Times New Roman" w:hAnsi="Times New Roman" w:cs="Times New Roman"/>
          <w:sz w:val="28"/>
          <w:szCs w:val="28"/>
        </w:rPr>
        <w:t>программа</w:t>
      </w:r>
      <w:proofErr w:type="gramEnd"/>
      <w:r w:rsidRPr="001D0978">
        <w:rPr>
          <w:rFonts w:ascii="Times New Roman" w:hAnsi="Times New Roman" w:cs="Times New Roman"/>
          <w:sz w:val="28"/>
          <w:szCs w:val="28"/>
        </w:rPr>
        <w:t xml:space="preserve"> использующая этот ресурс. Ресурсы – БД, файловый сервер, служба печати. + Удачное </w:t>
      </w:r>
      <w:proofErr w:type="spellStart"/>
      <w:r w:rsidRPr="001D0978">
        <w:rPr>
          <w:rFonts w:ascii="Times New Roman" w:hAnsi="Times New Roman" w:cs="Times New Roman"/>
          <w:sz w:val="28"/>
          <w:szCs w:val="28"/>
        </w:rPr>
        <w:t>сочитание</w:t>
      </w:r>
      <w:proofErr w:type="spellEnd"/>
      <w:r w:rsidRPr="001D0978">
        <w:rPr>
          <w:rFonts w:ascii="Times New Roman" w:hAnsi="Times New Roman" w:cs="Times New Roman"/>
          <w:sz w:val="28"/>
          <w:szCs w:val="28"/>
        </w:rPr>
        <w:t xml:space="preserve"> централизованного хранения, обслуживания и коллективного доступа к данным и индивидуальная работа пользователя и инфой.</w:t>
      </w:r>
    </w:p>
    <w:p w14:paraId="67FF38BC"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u w:val="single"/>
        </w:rPr>
        <w:t>Двусвязная модель распределенной функции.</w:t>
      </w:r>
    </w:p>
    <w:p w14:paraId="45307BCF"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lastRenderedPageBreak/>
        <w:t>Функции распределяются между к-с и к-к.</w:t>
      </w:r>
    </w:p>
    <w:p w14:paraId="700A832C" w14:textId="77777777" w:rsidR="001D0978" w:rsidRPr="001D0978" w:rsidRDefault="001D0978" w:rsidP="001D0978">
      <w:pPr>
        <w:numPr>
          <w:ilvl w:val="0"/>
          <w:numId w:val="10"/>
        </w:numPr>
        <w:jc w:val="both"/>
        <w:rPr>
          <w:rFonts w:ascii="Times New Roman" w:hAnsi="Times New Roman" w:cs="Times New Roman"/>
          <w:sz w:val="28"/>
          <w:szCs w:val="28"/>
        </w:rPr>
      </w:pPr>
      <w:r w:rsidRPr="001D0978">
        <w:rPr>
          <w:rFonts w:ascii="Times New Roman" w:hAnsi="Times New Roman" w:cs="Times New Roman"/>
          <w:sz w:val="28"/>
          <w:szCs w:val="28"/>
        </w:rPr>
        <w:t xml:space="preserve">Распределенное представление: Мощный к-с (управление, </w:t>
      </w:r>
      <w:proofErr w:type="spellStart"/>
      <w:r w:rsidRPr="001D0978">
        <w:rPr>
          <w:rFonts w:ascii="Times New Roman" w:hAnsi="Times New Roman" w:cs="Times New Roman"/>
          <w:sz w:val="28"/>
          <w:szCs w:val="28"/>
        </w:rPr>
        <w:t>обра</w:t>
      </w:r>
      <w:proofErr w:type="spellEnd"/>
      <w:r w:rsidRPr="001D0978">
        <w:rPr>
          <w:rFonts w:ascii="Times New Roman" w:hAnsi="Times New Roman" w:cs="Times New Roman"/>
          <w:sz w:val="28"/>
          <w:szCs w:val="28"/>
        </w:rPr>
        <w:t xml:space="preserve"> и представление). К лишь отображает инфу на мониторе и поддерживает связь. С имеет мощный процессор, ОЗУ и </w:t>
      </w:r>
      <w:proofErr w:type="spellStart"/>
      <w:r w:rsidRPr="001D0978">
        <w:rPr>
          <w:rFonts w:ascii="Times New Roman" w:hAnsi="Times New Roman" w:cs="Times New Roman"/>
          <w:sz w:val="28"/>
          <w:szCs w:val="28"/>
        </w:rPr>
        <w:t>архит</w:t>
      </w:r>
      <w:proofErr w:type="spellEnd"/>
      <w:r w:rsidRPr="001D0978">
        <w:rPr>
          <w:rFonts w:ascii="Times New Roman" w:hAnsi="Times New Roman" w:cs="Times New Roman"/>
          <w:sz w:val="28"/>
          <w:szCs w:val="28"/>
        </w:rPr>
        <w:t xml:space="preserve"> </w:t>
      </w:r>
      <w:proofErr w:type="spellStart"/>
      <w:proofErr w:type="gramStart"/>
      <w:r w:rsidRPr="001D0978">
        <w:rPr>
          <w:rFonts w:ascii="Times New Roman" w:hAnsi="Times New Roman" w:cs="Times New Roman"/>
          <w:sz w:val="28"/>
          <w:szCs w:val="28"/>
        </w:rPr>
        <w:t>RISC.+</w:t>
      </w:r>
      <w:proofErr w:type="gramEnd"/>
      <w:r w:rsidRPr="001D0978">
        <w:rPr>
          <w:rFonts w:ascii="Times New Roman" w:hAnsi="Times New Roman" w:cs="Times New Roman"/>
          <w:sz w:val="28"/>
          <w:szCs w:val="28"/>
        </w:rPr>
        <w:t>Простое</w:t>
      </w:r>
      <w:proofErr w:type="spellEnd"/>
      <w:r w:rsidRPr="001D0978">
        <w:rPr>
          <w:rFonts w:ascii="Times New Roman" w:hAnsi="Times New Roman" w:cs="Times New Roman"/>
          <w:sz w:val="28"/>
          <w:szCs w:val="28"/>
        </w:rPr>
        <w:t xml:space="preserve"> обслуживание, дешевизна. – Уязвимость, требования к большой скорости.</w:t>
      </w:r>
    </w:p>
    <w:p w14:paraId="5E571A0E" w14:textId="77777777" w:rsidR="001D0978" w:rsidRPr="001D0978" w:rsidRDefault="001D0978" w:rsidP="001D0978">
      <w:pPr>
        <w:numPr>
          <w:ilvl w:val="0"/>
          <w:numId w:val="10"/>
        </w:numPr>
        <w:jc w:val="both"/>
        <w:rPr>
          <w:rFonts w:ascii="Times New Roman" w:hAnsi="Times New Roman" w:cs="Times New Roman"/>
          <w:sz w:val="28"/>
          <w:szCs w:val="28"/>
        </w:rPr>
      </w:pPr>
      <w:r w:rsidRPr="001D0978">
        <w:rPr>
          <w:rFonts w:ascii="Times New Roman" w:hAnsi="Times New Roman" w:cs="Times New Roman"/>
          <w:sz w:val="28"/>
          <w:szCs w:val="28"/>
        </w:rPr>
        <w:t xml:space="preserve">Удаленное представление (сервер БД) </w:t>
      </w:r>
      <w:proofErr w:type="gramStart"/>
      <w:r w:rsidRPr="001D0978">
        <w:rPr>
          <w:rFonts w:ascii="Times New Roman" w:hAnsi="Times New Roman" w:cs="Times New Roman"/>
          <w:sz w:val="28"/>
          <w:szCs w:val="28"/>
        </w:rPr>
        <w:t>С(</w:t>
      </w:r>
      <w:proofErr w:type="gramEnd"/>
      <w:r w:rsidRPr="001D0978">
        <w:rPr>
          <w:rFonts w:ascii="Times New Roman" w:hAnsi="Times New Roman" w:cs="Times New Roman"/>
          <w:sz w:val="28"/>
          <w:szCs w:val="28"/>
        </w:rPr>
        <w:t xml:space="preserve">управление, </w:t>
      </w:r>
      <w:proofErr w:type="spellStart"/>
      <w:r w:rsidRPr="001D0978">
        <w:rPr>
          <w:rFonts w:ascii="Times New Roman" w:hAnsi="Times New Roman" w:cs="Times New Roman"/>
          <w:sz w:val="28"/>
          <w:szCs w:val="28"/>
        </w:rPr>
        <w:t>обраб</w:t>
      </w:r>
      <w:proofErr w:type="spellEnd"/>
      <w:r w:rsidRPr="001D0978">
        <w:rPr>
          <w:rFonts w:ascii="Times New Roman" w:hAnsi="Times New Roman" w:cs="Times New Roman"/>
          <w:sz w:val="28"/>
          <w:szCs w:val="28"/>
        </w:rPr>
        <w:t xml:space="preserve">), К(представление) реализовано Oracle, </w:t>
      </w:r>
      <w:proofErr w:type="spellStart"/>
      <w:r w:rsidRPr="001D0978">
        <w:rPr>
          <w:rFonts w:ascii="Times New Roman" w:hAnsi="Times New Roman" w:cs="Times New Roman"/>
          <w:sz w:val="28"/>
          <w:szCs w:val="28"/>
        </w:rPr>
        <w:t>Ingress</w:t>
      </w:r>
      <w:proofErr w:type="spellEnd"/>
      <w:r w:rsidRPr="001D0978">
        <w:rPr>
          <w:rFonts w:ascii="Times New Roman" w:hAnsi="Times New Roman" w:cs="Times New Roman"/>
          <w:sz w:val="28"/>
          <w:szCs w:val="28"/>
        </w:rPr>
        <w:t>. +Централизованное администрирование, эффективное использование вычислительных ресурсов. –Плохие средства отладки и тестирования хранимых процедур, низкая эффективность используемых ЭВМ. Операторы хранимых процедур привязаны к конкретным СУБД</w:t>
      </w:r>
    </w:p>
    <w:p w14:paraId="4E8F7AA7" w14:textId="77777777" w:rsidR="001D0978" w:rsidRPr="001D0978" w:rsidRDefault="001D0978" w:rsidP="001D0978">
      <w:pPr>
        <w:numPr>
          <w:ilvl w:val="0"/>
          <w:numId w:val="10"/>
        </w:numPr>
        <w:jc w:val="both"/>
        <w:rPr>
          <w:rFonts w:ascii="Times New Roman" w:hAnsi="Times New Roman" w:cs="Times New Roman"/>
          <w:sz w:val="28"/>
          <w:szCs w:val="28"/>
        </w:rPr>
      </w:pPr>
      <w:r w:rsidRPr="001D0978">
        <w:rPr>
          <w:rFonts w:ascii="Times New Roman" w:hAnsi="Times New Roman" w:cs="Times New Roman"/>
          <w:sz w:val="28"/>
          <w:szCs w:val="28"/>
        </w:rPr>
        <w:t xml:space="preserve">Распределенная обработка </w:t>
      </w:r>
      <w:proofErr w:type="gramStart"/>
      <w:r w:rsidRPr="001D0978">
        <w:rPr>
          <w:rFonts w:ascii="Times New Roman" w:hAnsi="Times New Roman" w:cs="Times New Roman"/>
          <w:sz w:val="28"/>
          <w:szCs w:val="28"/>
        </w:rPr>
        <w:t>С(</w:t>
      </w:r>
      <w:proofErr w:type="spellStart"/>
      <w:proofErr w:type="gramEnd"/>
      <w:r w:rsidRPr="001D0978">
        <w:rPr>
          <w:rFonts w:ascii="Times New Roman" w:hAnsi="Times New Roman" w:cs="Times New Roman"/>
          <w:sz w:val="28"/>
          <w:szCs w:val="28"/>
        </w:rPr>
        <w:t>упр</w:t>
      </w:r>
      <w:proofErr w:type="spellEnd"/>
      <w:r w:rsidRPr="001D0978">
        <w:rPr>
          <w:rFonts w:ascii="Times New Roman" w:hAnsi="Times New Roman" w:cs="Times New Roman"/>
          <w:sz w:val="28"/>
          <w:szCs w:val="28"/>
        </w:rPr>
        <w:t xml:space="preserve">, </w:t>
      </w:r>
      <w:proofErr w:type="spellStart"/>
      <w:r w:rsidRPr="001D0978">
        <w:rPr>
          <w:rFonts w:ascii="Times New Roman" w:hAnsi="Times New Roman" w:cs="Times New Roman"/>
          <w:sz w:val="28"/>
          <w:szCs w:val="28"/>
        </w:rPr>
        <w:t>обраб</w:t>
      </w:r>
      <w:proofErr w:type="spellEnd"/>
      <w:r w:rsidRPr="001D0978">
        <w:rPr>
          <w:rFonts w:ascii="Times New Roman" w:hAnsi="Times New Roman" w:cs="Times New Roman"/>
          <w:sz w:val="28"/>
          <w:szCs w:val="28"/>
        </w:rPr>
        <w:t>) К(</w:t>
      </w:r>
      <w:proofErr w:type="spellStart"/>
      <w:r w:rsidRPr="001D0978">
        <w:rPr>
          <w:rFonts w:ascii="Times New Roman" w:hAnsi="Times New Roman" w:cs="Times New Roman"/>
          <w:sz w:val="28"/>
          <w:szCs w:val="28"/>
        </w:rPr>
        <w:t>обраб</w:t>
      </w:r>
      <w:proofErr w:type="spellEnd"/>
      <w:r w:rsidRPr="001D0978">
        <w:rPr>
          <w:rFonts w:ascii="Times New Roman" w:hAnsi="Times New Roman" w:cs="Times New Roman"/>
          <w:sz w:val="28"/>
          <w:szCs w:val="28"/>
        </w:rPr>
        <w:t xml:space="preserve">, </w:t>
      </w:r>
      <w:proofErr w:type="spellStart"/>
      <w:r w:rsidRPr="001D0978">
        <w:rPr>
          <w:rFonts w:ascii="Times New Roman" w:hAnsi="Times New Roman" w:cs="Times New Roman"/>
          <w:sz w:val="28"/>
          <w:szCs w:val="28"/>
        </w:rPr>
        <w:t>предст</w:t>
      </w:r>
      <w:proofErr w:type="spellEnd"/>
      <w:r w:rsidRPr="001D0978">
        <w:rPr>
          <w:rFonts w:ascii="Times New Roman" w:hAnsi="Times New Roman" w:cs="Times New Roman"/>
          <w:sz w:val="28"/>
          <w:szCs w:val="28"/>
        </w:rPr>
        <w:t>) неоднородные БД, где в системах общая часть прикладных функций реализована на С, а специфичная на К.</w:t>
      </w:r>
    </w:p>
    <w:p w14:paraId="71614443" w14:textId="77777777" w:rsidR="001D0978" w:rsidRPr="001D0978" w:rsidRDefault="001D0978" w:rsidP="001D0978">
      <w:pPr>
        <w:numPr>
          <w:ilvl w:val="0"/>
          <w:numId w:val="10"/>
        </w:numPr>
        <w:jc w:val="both"/>
        <w:rPr>
          <w:rFonts w:ascii="Times New Roman" w:hAnsi="Times New Roman" w:cs="Times New Roman"/>
          <w:sz w:val="28"/>
          <w:szCs w:val="28"/>
        </w:rPr>
      </w:pPr>
      <w:r w:rsidRPr="001D0978">
        <w:rPr>
          <w:rFonts w:ascii="Times New Roman" w:hAnsi="Times New Roman" w:cs="Times New Roman"/>
          <w:sz w:val="28"/>
          <w:szCs w:val="28"/>
        </w:rPr>
        <w:t>Удаленный доступ к данным. С(</w:t>
      </w:r>
      <w:proofErr w:type="spellStart"/>
      <w:r w:rsidRPr="001D0978">
        <w:rPr>
          <w:rFonts w:ascii="Times New Roman" w:hAnsi="Times New Roman" w:cs="Times New Roman"/>
          <w:sz w:val="28"/>
          <w:szCs w:val="28"/>
        </w:rPr>
        <w:t>упр</w:t>
      </w:r>
      <w:proofErr w:type="spellEnd"/>
      <w:r w:rsidRPr="001D0978">
        <w:rPr>
          <w:rFonts w:ascii="Times New Roman" w:hAnsi="Times New Roman" w:cs="Times New Roman"/>
          <w:sz w:val="28"/>
          <w:szCs w:val="28"/>
        </w:rPr>
        <w:t xml:space="preserve">) </w:t>
      </w:r>
      <w:proofErr w:type="gramStart"/>
      <w:r w:rsidRPr="001D0978">
        <w:rPr>
          <w:rFonts w:ascii="Times New Roman" w:hAnsi="Times New Roman" w:cs="Times New Roman"/>
          <w:sz w:val="28"/>
          <w:szCs w:val="28"/>
        </w:rPr>
        <w:t>К(</w:t>
      </w:r>
      <w:proofErr w:type="spellStart"/>
      <w:proofErr w:type="gramEnd"/>
      <w:r w:rsidRPr="001D0978">
        <w:rPr>
          <w:rFonts w:ascii="Times New Roman" w:hAnsi="Times New Roman" w:cs="Times New Roman"/>
          <w:sz w:val="28"/>
          <w:szCs w:val="28"/>
        </w:rPr>
        <w:t>обраб</w:t>
      </w:r>
      <w:proofErr w:type="spellEnd"/>
      <w:r w:rsidRPr="001D0978">
        <w:rPr>
          <w:rFonts w:ascii="Times New Roman" w:hAnsi="Times New Roman" w:cs="Times New Roman"/>
          <w:sz w:val="28"/>
          <w:szCs w:val="28"/>
        </w:rPr>
        <w:t xml:space="preserve">, пред) Запрос к серверу происходит через коммуникационные средства операторами SQL или через </w:t>
      </w:r>
      <w:proofErr w:type="spellStart"/>
      <w:r w:rsidRPr="001D0978">
        <w:rPr>
          <w:rFonts w:ascii="Times New Roman" w:hAnsi="Times New Roman" w:cs="Times New Roman"/>
          <w:sz w:val="28"/>
          <w:szCs w:val="28"/>
        </w:rPr>
        <w:t>фун-ции</w:t>
      </w:r>
      <w:proofErr w:type="spellEnd"/>
      <w:r w:rsidRPr="001D0978">
        <w:rPr>
          <w:rFonts w:ascii="Times New Roman" w:hAnsi="Times New Roman" w:cs="Times New Roman"/>
          <w:sz w:val="28"/>
          <w:szCs w:val="28"/>
        </w:rPr>
        <w:t xml:space="preserve"> спец библ. API. +Готовые СУБД с SQL интерфейсом. Ориентирование на </w:t>
      </w:r>
      <w:proofErr w:type="spellStart"/>
      <w:r w:rsidRPr="001D0978">
        <w:rPr>
          <w:rFonts w:ascii="Times New Roman" w:hAnsi="Times New Roman" w:cs="Times New Roman"/>
          <w:sz w:val="28"/>
          <w:szCs w:val="28"/>
        </w:rPr>
        <w:t>Windos</w:t>
      </w:r>
      <w:proofErr w:type="spellEnd"/>
      <w:r w:rsidRPr="001D0978">
        <w:rPr>
          <w:rFonts w:ascii="Times New Roman" w:hAnsi="Times New Roman" w:cs="Times New Roman"/>
          <w:sz w:val="28"/>
          <w:szCs w:val="28"/>
        </w:rPr>
        <w:t xml:space="preserve"> </w:t>
      </w:r>
      <w:proofErr w:type="spellStart"/>
      <w:r w:rsidRPr="001D0978">
        <w:rPr>
          <w:rFonts w:ascii="Times New Roman" w:hAnsi="Times New Roman" w:cs="Times New Roman"/>
          <w:sz w:val="28"/>
          <w:szCs w:val="28"/>
        </w:rPr>
        <w:t>интерфесы</w:t>
      </w:r>
      <w:proofErr w:type="spellEnd"/>
      <w:r w:rsidRPr="001D0978">
        <w:rPr>
          <w:rFonts w:ascii="Times New Roman" w:hAnsi="Times New Roman" w:cs="Times New Roman"/>
          <w:sz w:val="28"/>
          <w:szCs w:val="28"/>
        </w:rPr>
        <w:t>. Понимание ODBC. –Высокая загрузка сети, неудобства с точки зрения разработки, модификации, сопровождения.</w:t>
      </w:r>
    </w:p>
    <w:p w14:paraId="3B84B840" w14:textId="77777777" w:rsidR="001D0978" w:rsidRPr="001D0978" w:rsidRDefault="001D0978" w:rsidP="001D0978">
      <w:pPr>
        <w:numPr>
          <w:ilvl w:val="0"/>
          <w:numId w:val="10"/>
        </w:numPr>
        <w:jc w:val="both"/>
        <w:rPr>
          <w:rFonts w:ascii="Times New Roman" w:hAnsi="Times New Roman" w:cs="Times New Roman"/>
          <w:sz w:val="28"/>
          <w:szCs w:val="28"/>
        </w:rPr>
      </w:pPr>
      <w:r w:rsidRPr="001D0978">
        <w:rPr>
          <w:rFonts w:ascii="Times New Roman" w:hAnsi="Times New Roman" w:cs="Times New Roman"/>
          <w:sz w:val="28"/>
          <w:szCs w:val="28"/>
        </w:rPr>
        <w:t>Распределенные БД С(</w:t>
      </w:r>
      <w:proofErr w:type="spellStart"/>
      <w:r w:rsidRPr="001D0978">
        <w:rPr>
          <w:rFonts w:ascii="Times New Roman" w:hAnsi="Times New Roman" w:cs="Times New Roman"/>
          <w:sz w:val="28"/>
          <w:szCs w:val="28"/>
        </w:rPr>
        <w:t>упр</w:t>
      </w:r>
      <w:proofErr w:type="spellEnd"/>
      <w:r w:rsidRPr="001D0978">
        <w:rPr>
          <w:rFonts w:ascii="Times New Roman" w:hAnsi="Times New Roman" w:cs="Times New Roman"/>
          <w:sz w:val="28"/>
          <w:szCs w:val="28"/>
        </w:rPr>
        <w:t xml:space="preserve">) </w:t>
      </w:r>
      <w:proofErr w:type="gramStart"/>
      <w:r w:rsidRPr="001D0978">
        <w:rPr>
          <w:rFonts w:ascii="Times New Roman" w:hAnsi="Times New Roman" w:cs="Times New Roman"/>
          <w:sz w:val="28"/>
          <w:szCs w:val="28"/>
        </w:rPr>
        <w:t>К(</w:t>
      </w:r>
      <w:proofErr w:type="spellStart"/>
      <w:proofErr w:type="gramEnd"/>
      <w:r w:rsidRPr="001D0978">
        <w:rPr>
          <w:rFonts w:ascii="Times New Roman" w:hAnsi="Times New Roman" w:cs="Times New Roman"/>
          <w:sz w:val="28"/>
          <w:szCs w:val="28"/>
        </w:rPr>
        <w:t>упр</w:t>
      </w:r>
      <w:proofErr w:type="spellEnd"/>
      <w:r w:rsidRPr="001D0978">
        <w:rPr>
          <w:rFonts w:ascii="Times New Roman" w:hAnsi="Times New Roman" w:cs="Times New Roman"/>
          <w:sz w:val="28"/>
          <w:szCs w:val="28"/>
        </w:rPr>
        <w:t xml:space="preserve">, </w:t>
      </w:r>
      <w:proofErr w:type="spellStart"/>
      <w:r w:rsidRPr="001D0978">
        <w:rPr>
          <w:rFonts w:ascii="Times New Roman" w:hAnsi="Times New Roman" w:cs="Times New Roman"/>
          <w:sz w:val="28"/>
          <w:szCs w:val="28"/>
        </w:rPr>
        <w:t>обр</w:t>
      </w:r>
      <w:proofErr w:type="spellEnd"/>
      <w:r w:rsidRPr="001D0978">
        <w:rPr>
          <w:rFonts w:ascii="Times New Roman" w:hAnsi="Times New Roman" w:cs="Times New Roman"/>
          <w:sz w:val="28"/>
          <w:szCs w:val="28"/>
        </w:rPr>
        <w:t xml:space="preserve">, пред) –мощный. Данные хранятся и </w:t>
      </w:r>
      <w:proofErr w:type="gramStart"/>
      <w:r w:rsidRPr="001D0978">
        <w:rPr>
          <w:rFonts w:ascii="Times New Roman" w:hAnsi="Times New Roman" w:cs="Times New Roman"/>
          <w:sz w:val="28"/>
          <w:szCs w:val="28"/>
        </w:rPr>
        <w:t>на К</w:t>
      </w:r>
      <w:proofErr w:type="gramEnd"/>
      <w:r w:rsidRPr="001D0978">
        <w:rPr>
          <w:rFonts w:ascii="Times New Roman" w:hAnsi="Times New Roman" w:cs="Times New Roman"/>
          <w:sz w:val="28"/>
          <w:szCs w:val="28"/>
        </w:rPr>
        <w:t xml:space="preserve"> и на С. </w:t>
      </w:r>
      <w:proofErr w:type="spellStart"/>
      <w:r w:rsidRPr="001D0978">
        <w:rPr>
          <w:rFonts w:ascii="Times New Roman" w:hAnsi="Times New Roman" w:cs="Times New Roman"/>
          <w:sz w:val="28"/>
          <w:szCs w:val="28"/>
        </w:rPr>
        <w:t>Взаимосвяз</w:t>
      </w:r>
      <w:proofErr w:type="spellEnd"/>
      <w:r w:rsidRPr="001D0978">
        <w:rPr>
          <w:rFonts w:ascii="Times New Roman" w:hAnsi="Times New Roman" w:cs="Times New Roman"/>
          <w:sz w:val="28"/>
          <w:szCs w:val="28"/>
        </w:rPr>
        <w:t xml:space="preserve"> между БД: 1. В локальной и удаленной хранятся отдельные части единой БД. 2. локальное – являются копиями друг друга. +Гибкость создаваемых систем, высокая живучесть. –Высокие затраты.</w:t>
      </w:r>
    </w:p>
    <w:p w14:paraId="6D9D371B"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u w:val="single"/>
        </w:rPr>
        <w:t>Трехсвязная модель архитектуры.</w:t>
      </w:r>
    </w:p>
    <w:p w14:paraId="4357E811"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Каждая функция реализована на отдельном компе: управление (сервер БД (</w:t>
      </w:r>
      <w:proofErr w:type="spellStart"/>
      <w:r w:rsidRPr="001D0978">
        <w:rPr>
          <w:rFonts w:ascii="Times New Roman" w:hAnsi="Times New Roman" w:cs="Times New Roman"/>
          <w:sz w:val="28"/>
          <w:szCs w:val="28"/>
        </w:rPr>
        <w:t>рашает</w:t>
      </w:r>
      <w:proofErr w:type="spellEnd"/>
      <w:r w:rsidRPr="001D0978">
        <w:rPr>
          <w:rFonts w:ascii="Times New Roman" w:hAnsi="Times New Roman" w:cs="Times New Roman"/>
          <w:sz w:val="28"/>
          <w:szCs w:val="28"/>
        </w:rPr>
        <w:t xml:space="preserve"> как служба представляет услугу К)), </w:t>
      </w:r>
      <w:proofErr w:type="gramStart"/>
      <w:r w:rsidRPr="001D0978">
        <w:rPr>
          <w:rFonts w:ascii="Times New Roman" w:hAnsi="Times New Roman" w:cs="Times New Roman"/>
          <w:sz w:val="28"/>
          <w:szCs w:val="28"/>
        </w:rPr>
        <w:t>обработка(</w:t>
      </w:r>
      <w:proofErr w:type="gramEnd"/>
      <w:r w:rsidRPr="001D0978">
        <w:rPr>
          <w:rFonts w:ascii="Times New Roman" w:hAnsi="Times New Roman" w:cs="Times New Roman"/>
          <w:sz w:val="28"/>
          <w:szCs w:val="28"/>
        </w:rPr>
        <w:t>сервер приложений – может быть много, у каждой свой вид сервиса), представление (К (прием данных)) +Гибкость, универсальность –Высокие затраты ресурсов на обмен инфой.</w:t>
      </w:r>
    </w:p>
    <w:p w14:paraId="1E6EA553"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rPr>
        <w:t xml:space="preserve">Более сложные </w:t>
      </w:r>
      <w:proofErr w:type="spellStart"/>
      <w:r w:rsidRPr="001D0978">
        <w:rPr>
          <w:rFonts w:ascii="Times New Roman" w:hAnsi="Times New Roman" w:cs="Times New Roman"/>
          <w:sz w:val="28"/>
          <w:szCs w:val="28"/>
        </w:rPr>
        <w:t>стуктуры</w:t>
      </w:r>
      <w:proofErr w:type="spellEnd"/>
      <w:r w:rsidRPr="001D0978">
        <w:rPr>
          <w:rFonts w:ascii="Times New Roman" w:hAnsi="Times New Roman" w:cs="Times New Roman"/>
          <w:sz w:val="28"/>
          <w:szCs w:val="28"/>
        </w:rPr>
        <w:t>: сервер некоторого клиента сам становится клиентом по отношению к другому серверу.</w:t>
      </w:r>
    </w:p>
    <w:p w14:paraId="15C93021" w14:textId="77777777" w:rsidR="001D0978" w:rsidRPr="001D0978" w:rsidRDefault="001D0978" w:rsidP="001D0978">
      <w:pPr>
        <w:jc w:val="both"/>
        <w:rPr>
          <w:rFonts w:ascii="Times New Roman" w:hAnsi="Times New Roman" w:cs="Times New Roman"/>
          <w:sz w:val="28"/>
          <w:szCs w:val="28"/>
        </w:rPr>
      </w:pPr>
      <w:r w:rsidRPr="001D0978">
        <w:rPr>
          <w:rFonts w:ascii="Times New Roman" w:hAnsi="Times New Roman" w:cs="Times New Roman"/>
          <w:sz w:val="28"/>
          <w:szCs w:val="28"/>
          <w:u w:val="single"/>
        </w:rPr>
        <w:t>Структура сервера базы данных.</w:t>
      </w:r>
    </w:p>
    <w:p w14:paraId="624826B2" w14:textId="77777777" w:rsidR="001D0978" w:rsidRPr="001D0978" w:rsidRDefault="001D0978" w:rsidP="001D0978">
      <w:pPr>
        <w:numPr>
          <w:ilvl w:val="0"/>
          <w:numId w:val="11"/>
        </w:numPr>
        <w:jc w:val="both"/>
        <w:rPr>
          <w:rFonts w:ascii="Times New Roman" w:hAnsi="Times New Roman" w:cs="Times New Roman"/>
          <w:sz w:val="28"/>
          <w:szCs w:val="28"/>
        </w:rPr>
      </w:pPr>
      <w:r w:rsidRPr="001D0978">
        <w:rPr>
          <w:rFonts w:ascii="Times New Roman" w:hAnsi="Times New Roman" w:cs="Times New Roman"/>
          <w:sz w:val="28"/>
          <w:szCs w:val="28"/>
        </w:rPr>
        <w:lastRenderedPageBreak/>
        <w:t>подсистема взаимодействия с клиентским приложением. С ожидает запроса К на установление соединения, затем порождает новый процесс, кот обеспечивает связь с данным клиентом.</w:t>
      </w:r>
    </w:p>
    <w:p w14:paraId="05016A29" w14:textId="77777777" w:rsidR="001D0978" w:rsidRPr="001D0978" w:rsidRDefault="001D0978" w:rsidP="001D0978">
      <w:pPr>
        <w:numPr>
          <w:ilvl w:val="0"/>
          <w:numId w:val="11"/>
        </w:numPr>
        <w:jc w:val="both"/>
        <w:rPr>
          <w:rFonts w:ascii="Times New Roman" w:hAnsi="Times New Roman" w:cs="Times New Roman"/>
          <w:sz w:val="28"/>
          <w:szCs w:val="28"/>
        </w:rPr>
      </w:pPr>
      <w:r w:rsidRPr="001D0978">
        <w:rPr>
          <w:rFonts w:ascii="Times New Roman" w:hAnsi="Times New Roman" w:cs="Times New Roman"/>
          <w:sz w:val="28"/>
          <w:szCs w:val="28"/>
        </w:rPr>
        <w:t>подсистема синтаксического разбора запросов Данный модуль отвечает за компиляцию поступающих от клиентов через интерфейсные процессы запросов во внутренний код, который будет исполняться сервером.</w:t>
      </w:r>
    </w:p>
    <w:p w14:paraId="22526529" w14:textId="77777777" w:rsidR="001D0978" w:rsidRPr="001D0978" w:rsidRDefault="001D0978" w:rsidP="001D0978">
      <w:pPr>
        <w:numPr>
          <w:ilvl w:val="0"/>
          <w:numId w:val="11"/>
        </w:numPr>
        <w:jc w:val="both"/>
        <w:rPr>
          <w:rFonts w:ascii="Times New Roman" w:hAnsi="Times New Roman" w:cs="Times New Roman"/>
          <w:sz w:val="28"/>
          <w:szCs w:val="28"/>
        </w:rPr>
      </w:pPr>
      <w:r w:rsidRPr="001D0978">
        <w:rPr>
          <w:rFonts w:ascii="Times New Roman" w:hAnsi="Times New Roman" w:cs="Times New Roman"/>
          <w:sz w:val="28"/>
          <w:szCs w:val="28"/>
        </w:rPr>
        <w:t xml:space="preserve">подсистема планирования выполнения запросов Данный модуль должен составить такой план </w:t>
      </w:r>
      <w:proofErr w:type="spellStart"/>
      <w:r w:rsidRPr="001D0978">
        <w:rPr>
          <w:rFonts w:ascii="Times New Roman" w:hAnsi="Times New Roman" w:cs="Times New Roman"/>
          <w:sz w:val="28"/>
          <w:szCs w:val="28"/>
        </w:rPr>
        <w:t>выполения</w:t>
      </w:r>
      <w:proofErr w:type="spellEnd"/>
      <w:r w:rsidRPr="001D0978">
        <w:rPr>
          <w:rFonts w:ascii="Times New Roman" w:hAnsi="Times New Roman" w:cs="Times New Roman"/>
          <w:sz w:val="28"/>
          <w:szCs w:val="28"/>
        </w:rPr>
        <w:t xml:space="preserve"> запроса, чтобы он был обработан наиболее быстро.</w:t>
      </w:r>
    </w:p>
    <w:p w14:paraId="4DFFAD8F" w14:textId="77777777" w:rsidR="001D0978" w:rsidRPr="001D0978" w:rsidRDefault="001D0978" w:rsidP="001D0978">
      <w:pPr>
        <w:numPr>
          <w:ilvl w:val="0"/>
          <w:numId w:val="11"/>
        </w:numPr>
        <w:jc w:val="both"/>
        <w:rPr>
          <w:rFonts w:ascii="Times New Roman" w:hAnsi="Times New Roman" w:cs="Times New Roman"/>
          <w:sz w:val="28"/>
          <w:szCs w:val="28"/>
        </w:rPr>
      </w:pPr>
      <w:r w:rsidRPr="001D0978">
        <w:rPr>
          <w:rFonts w:ascii="Times New Roman" w:hAnsi="Times New Roman" w:cs="Times New Roman"/>
          <w:sz w:val="28"/>
          <w:szCs w:val="28"/>
        </w:rPr>
        <w:t xml:space="preserve">подсистема выполнения </w:t>
      </w:r>
      <w:proofErr w:type="gramStart"/>
      <w:r w:rsidRPr="001D0978">
        <w:rPr>
          <w:rFonts w:ascii="Times New Roman" w:hAnsi="Times New Roman" w:cs="Times New Roman"/>
          <w:sz w:val="28"/>
          <w:szCs w:val="28"/>
        </w:rPr>
        <w:t>транзакций</w:t>
      </w:r>
      <w:proofErr w:type="gramEnd"/>
      <w:r w:rsidRPr="001D0978">
        <w:rPr>
          <w:rFonts w:ascii="Times New Roman" w:hAnsi="Times New Roman" w:cs="Times New Roman"/>
          <w:sz w:val="28"/>
          <w:szCs w:val="28"/>
        </w:rPr>
        <w:t xml:space="preserve"> Здесь выполняется оптимизированный код запроса, обновляются индексы, выполняются в случае необходимости триггеры и хранимые процедуры. Ведется журнал транзакций.</w:t>
      </w:r>
    </w:p>
    <w:p w14:paraId="64B234B8" w14:textId="77777777" w:rsidR="001D0978" w:rsidRPr="001D0978" w:rsidRDefault="001D0978" w:rsidP="001D0978">
      <w:pPr>
        <w:numPr>
          <w:ilvl w:val="0"/>
          <w:numId w:val="11"/>
        </w:numPr>
        <w:jc w:val="both"/>
        <w:rPr>
          <w:rFonts w:ascii="Times New Roman" w:hAnsi="Times New Roman" w:cs="Times New Roman"/>
          <w:sz w:val="28"/>
          <w:szCs w:val="28"/>
        </w:rPr>
      </w:pPr>
      <w:r w:rsidRPr="001D0978">
        <w:rPr>
          <w:rFonts w:ascii="Times New Roman" w:hAnsi="Times New Roman" w:cs="Times New Roman"/>
          <w:sz w:val="28"/>
          <w:szCs w:val="28"/>
        </w:rPr>
        <w:t xml:space="preserve">подсистема управления </w:t>
      </w:r>
      <w:proofErr w:type="gramStart"/>
      <w:r w:rsidRPr="001D0978">
        <w:rPr>
          <w:rFonts w:ascii="Times New Roman" w:hAnsi="Times New Roman" w:cs="Times New Roman"/>
          <w:sz w:val="28"/>
          <w:szCs w:val="28"/>
        </w:rPr>
        <w:t>памятью</w:t>
      </w:r>
      <w:proofErr w:type="gramEnd"/>
      <w:r w:rsidRPr="001D0978">
        <w:rPr>
          <w:rFonts w:ascii="Times New Roman" w:hAnsi="Times New Roman" w:cs="Times New Roman"/>
          <w:sz w:val="28"/>
          <w:szCs w:val="28"/>
        </w:rPr>
        <w:t xml:space="preserve"> Этот компонент отвечает за считывание данных с диска в оперативную память, синхронизацию </w:t>
      </w:r>
      <w:proofErr w:type="spellStart"/>
      <w:r w:rsidRPr="001D0978">
        <w:rPr>
          <w:rFonts w:ascii="Times New Roman" w:hAnsi="Times New Roman" w:cs="Times New Roman"/>
          <w:sz w:val="28"/>
          <w:szCs w:val="28"/>
        </w:rPr>
        <w:t>обновленний</w:t>
      </w:r>
      <w:proofErr w:type="spellEnd"/>
      <w:r w:rsidRPr="001D0978">
        <w:rPr>
          <w:rFonts w:ascii="Times New Roman" w:hAnsi="Times New Roman" w:cs="Times New Roman"/>
          <w:sz w:val="28"/>
          <w:szCs w:val="28"/>
        </w:rPr>
        <w:t xml:space="preserve"> с данными диске и т.д.</w:t>
      </w:r>
    </w:p>
    <w:p w14:paraId="46D23384" w14:textId="1C8F8F06" w:rsidR="001D0978" w:rsidRDefault="00A02B87" w:rsidP="001D0978">
      <w:pPr>
        <w:jc w:val="both"/>
        <w:rPr>
          <w:rFonts w:ascii="Times New Roman" w:hAnsi="Times New Roman" w:cs="Times New Roman"/>
          <w:sz w:val="28"/>
          <w:szCs w:val="28"/>
          <w:lang w:val="en-US"/>
        </w:rPr>
      </w:pPr>
      <w:r w:rsidRPr="00A02B87">
        <w:rPr>
          <w:rFonts w:ascii="Times New Roman" w:hAnsi="Times New Roman" w:cs="Times New Roman"/>
          <w:b/>
          <w:bCs/>
          <w:sz w:val="28"/>
          <w:szCs w:val="28"/>
        </w:rPr>
        <w:t>Сервер</w:t>
      </w:r>
      <w:r w:rsidRPr="00A02B87">
        <w:rPr>
          <w:rFonts w:ascii="Times New Roman" w:hAnsi="Times New Roman" w:cs="Times New Roman"/>
          <w:sz w:val="28"/>
          <w:szCs w:val="28"/>
        </w:rPr>
        <w:t> </w:t>
      </w:r>
      <w:proofErr w:type="gramStart"/>
      <w:r w:rsidRPr="00A02B87">
        <w:rPr>
          <w:rFonts w:ascii="Times New Roman" w:hAnsi="Times New Roman" w:cs="Times New Roman"/>
          <w:sz w:val="28"/>
          <w:szCs w:val="28"/>
        </w:rPr>
        <w:t>- это</w:t>
      </w:r>
      <w:proofErr w:type="gramEnd"/>
      <w:r w:rsidRPr="00A02B87">
        <w:rPr>
          <w:rFonts w:ascii="Times New Roman" w:hAnsi="Times New Roman" w:cs="Times New Roman"/>
          <w:sz w:val="28"/>
          <w:szCs w:val="28"/>
        </w:rPr>
        <w:t xml:space="preserve"> компьютер или приложение, управляющее некоторым ресурсом.</w:t>
      </w:r>
      <w:r w:rsidRPr="00A02B87">
        <w:rPr>
          <w:rFonts w:ascii="Times New Roman" w:hAnsi="Times New Roman" w:cs="Times New Roman"/>
          <w:sz w:val="28"/>
          <w:szCs w:val="28"/>
        </w:rPr>
        <w:br/>
      </w:r>
      <w:r w:rsidRPr="00A02B87">
        <w:rPr>
          <w:rFonts w:ascii="Times New Roman" w:hAnsi="Times New Roman" w:cs="Times New Roman"/>
          <w:b/>
          <w:bCs/>
          <w:sz w:val="28"/>
          <w:szCs w:val="28"/>
        </w:rPr>
        <w:t>Клиент</w:t>
      </w:r>
      <w:r w:rsidRPr="00A02B87">
        <w:rPr>
          <w:rFonts w:ascii="Times New Roman" w:hAnsi="Times New Roman" w:cs="Times New Roman"/>
          <w:sz w:val="28"/>
          <w:szCs w:val="28"/>
        </w:rPr>
        <w:t> - это компьютер или приложение, которое использует этот ресурс.</w:t>
      </w:r>
    </w:p>
    <w:p w14:paraId="62C3B54D" w14:textId="25998A83" w:rsidR="00A02B87" w:rsidRDefault="00A02B87" w:rsidP="001D0978">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22. </w:t>
      </w:r>
      <w:r>
        <w:rPr>
          <w:rFonts w:ascii="Times New Roman" w:hAnsi="Times New Roman" w:cs="Times New Roman"/>
          <w:sz w:val="28"/>
          <w:szCs w:val="28"/>
        </w:rPr>
        <w:t>Распределенные БД</w:t>
      </w:r>
      <w:r>
        <w:rPr>
          <w:rFonts w:ascii="Times New Roman" w:hAnsi="Times New Roman" w:cs="Times New Roman"/>
          <w:sz w:val="28"/>
          <w:szCs w:val="28"/>
          <w:lang w:val="en-US"/>
        </w:rPr>
        <w:t>.</w:t>
      </w:r>
    </w:p>
    <w:p w14:paraId="3EFE5F91" w14:textId="1A96908E"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РБД состоит из нескольких фрагментов, размещенных на разных узлах сети и возможно управляемых разными СУБД. Инф-я о каждой части хранится в словаре данных. Он хранится</w:t>
      </w:r>
      <w:r w:rsidR="00364CBC">
        <w:rPr>
          <w:rFonts w:ascii="Times New Roman" w:hAnsi="Times New Roman" w:cs="Times New Roman"/>
          <w:sz w:val="28"/>
          <w:szCs w:val="28"/>
          <w:lang w:val="en-US"/>
        </w:rPr>
        <w:t xml:space="preserve"> </w:t>
      </w:r>
      <w:r w:rsidRPr="00A02B87">
        <w:rPr>
          <w:rFonts w:ascii="Times New Roman" w:hAnsi="Times New Roman" w:cs="Times New Roman"/>
          <w:sz w:val="28"/>
          <w:szCs w:val="28"/>
        </w:rPr>
        <w:t>на одном из узлов или тоже распределен.</w:t>
      </w:r>
    </w:p>
    <w:p w14:paraId="3FA51A83"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 xml:space="preserve">«+»: пользователи узлов всегда обеспечены актуальной инф-ей; Экономное </w:t>
      </w:r>
      <w:proofErr w:type="spellStart"/>
      <w:r w:rsidRPr="00A02B87">
        <w:rPr>
          <w:rFonts w:ascii="Times New Roman" w:hAnsi="Times New Roman" w:cs="Times New Roman"/>
          <w:sz w:val="28"/>
          <w:szCs w:val="28"/>
        </w:rPr>
        <w:t>использ</w:t>
      </w:r>
      <w:proofErr w:type="spellEnd"/>
      <w:r w:rsidRPr="00A02B87">
        <w:rPr>
          <w:rFonts w:ascii="Times New Roman" w:hAnsi="Times New Roman" w:cs="Times New Roman"/>
          <w:sz w:val="28"/>
          <w:szCs w:val="28"/>
        </w:rPr>
        <w:t>-е памяти.</w:t>
      </w:r>
    </w:p>
    <w:p w14:paraId="3BF6EF74"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 высокие требования к каналам связи.</w:t>
      </w:r>
    </w:p>
    <w:p w14:paraId="0B4D0325"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Доступ к данным.</w:t>
      </w:r>
    </w:p>
    <w:p w14:paraId="247E594A"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Методы: монопольный, коллективный.</w:t>
      </w:r>
    </w:p>
    <w:p w14:paraId="1E34443A"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Монополь: 1) когда треб исключить доступ к объекту со стороны др. польз-ей; 2) когда производится ответственные операции с БД, не допускающие других действий. В 1-м случае уст-</w:t>
      </w:r>
      <w:proofErr w:type="spellStart"/>
      <w:r w:rsidRPr="00A02B87">
        <w:rPr>
          <w:rFonts w:ascii="Times New Roman" w:hAnsi="Times New Roman" w:cs="Times New Roman"/>
          <w:sz w:val="28"/>
          <w:szCs w:val="28"/>
        </w:rPr>
        <w:t>ся</w:t>
      </w:r>
      <w:proofErr w:type="spellEnd"/>
      <w:r w:rsidRPr="00A02B87">
        <w:rPr>
          <w:rFonts w:ascii="Times New Roman" w:hAnsi="Times New Roman" w:cs="Times New Roman"/>
          <w:sz w:val="28"/>
          <w:szCs w:val="28"/>
        </w:rPr>
        <w:t xml:space="preserve"> блокировка. Во 2-м – явная блокировка или положиться на СУБД.</w:t>
      </w:r>
    </w:p>
    <w:p w14:paraId="562A1E77"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Виды блокировок:</w:t>
      </w:r>
    </w:p>
    <w:p w14:paraId="28DF9A51" w14:textId="77777777" w:rsidR="00A02B87" w:rsidRPr="00A02B87" w:rsidRDefault="00A02B87" w:rsidP="00A02B87">
      <w:pPr>
        <w:numPr>
          <w:ilvl w:val="0"/>
          <w:numId w:val="12"/>
        </w:numPr>
        <w:jc w:val="both"/>
        <w:rPr>
          <w:rFonts w:ascii="Times New Roman" w:hAnsi="Times New Roman" w:cs="Times New Roman"/>
          <w:sz w:val="28"/>
          <w:szCs w:val="28"/>
        </w:rPr>
      </w:pPr>
      <w:r w:rsidRPr="00A02B87">
        <w:rPr>
          <w:rFonts w:ascii="Times New Roman" w:hAnsi="Times New Roman" w:cs="Times New Roman"/>
          <w:sz w:val="28"/>
          <w:szCs w:val="28"/>
        </w:rPr>
        <w:lastRenderedPageBreak/>
        <w:t xml:space="preserve">Полная </w:t>
      </w:r>
      <w:proofErr w:type="gramStart"/>
      <w:r w:rsidRPr="00A02B87">
        <w:rPr>
          <w:rFonts w:ascii="Times New Roman" w:hAnsi="Times New Roman" w:cs="Times New Roman"/>
          <w:sz w:val="28"/>
          <w:szCs w:val="28"/>
        </w:rPr>
        <w:t>2.Блокировка</w:t>
      </w:r>
      <w:proofErr w:type="gramEnd"/>
      <w:r w:rsidRPr="00A02B87">
        <w:rPr>
          <w:rFonts w:ascii="Times New Roman" w:hAnsi="Times New Roman" w:cs="Times New Roman"/>
          <w:sz w:val="28"/>
          <w:szCs w:val="28"/>
        </w:rPr>
        <w:t xml:space="preserve"> от записи. 3.Предохраняющая блокировка от записи</w:t>
      </w:r>
    </w:p>
    <w:p w14:paraId="252FDC29"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4. Предохраняющая полная блокировка.</w:t>
      </w:r>
    </w:p>
    <w:p w14:paraId="381DD65B"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b/>
          <w:bCs/>
          <w:sz w:val="28"/>
          <w:szCs w:val="28"/>
          <w:u w:val="single"/>
        </w:rPr>
        <w:t>Первая распределенная СУБД System R*.</w:t>
      </w:r>
    </w:p>
    <w:p w14:paraId="6BB52325" w14:textId="77777777" w:rsidR="00A02B87" w:rsidRPr="00A02B87" w:rsidRDefault="00A02B87" w:rsidP="00A02B87">
      <w:pPr>
        <w:numPr>
          <w:ilvl w:val="0"/>
          <w:numId w:val="13"/>
        </w:numPr>
        <w:jc w:val="both"/>
        <w:rPr>
          <w:rFonts w:ascii="Times New Roman" w:hAnsi="Times New Roman" w:cs="Times New Roman"/>
          <w:sz w:val="28"/>
          <w:szCs w:val="28"/>
        </w:rPr>
      </w:pPr>
      <w:r w:rsidRPr="00A02B87">
        <w:rPr>
          <w:rFonts w:ascii="Times New Roman" w:hAnsi="Times New Roman" w:cs="Times New Roman"/>
          <w:sz w:val="28"/>
          <w:szCs w:val="28"/>
        </w:rPr>
        <w:t>Пользователи остаются в среде языка SQL. Это возможно благодаря обеспечению прозрачности местоположения данных.</w:t>
      </w:r>
    </w:p>
    <w:p w14:paraId="1F12243A" w14:textId="77777777" w:rsidR="00A02B87" w:rsidRPr="00A02B87" w:rsidRDefault="00A02B87" w:rsidP="00A02B87">
      <w:pPr>
        <w:numPr>
          <w:ilvl w:val="0"/>
          <w:numId w:val="13"/>
        </w:numPr>
        <w:jc w:val="both"/>
        <w:rPr>
          <w:rFonts w:ascii="Times New Roman" w:hAnsi="Times New Roman" w:cs="Times New Roman"/>
          <w:sz w:val="28"/>
          <w:szCs w:val="28"/>
        </w:rPr>
      </w:pPr>
      <w:r w:rsidRPr="00A02B87">
        <w:rPr>
          <w:rFonts w:ascii="Times New Roman" w:hAnsi="Times New Roman" w:cs="Times New Roman"/>
          <w:sz w:val="28"/>
          <w:szCs w:val="28"/>
        </w:rPr>
        <w:t xml:space="preserve">всякая </w:t>
      </w:r>
      <w:proofErr w:type="spellStart"/>
      <w:r w:rsidRPr="00A02B87">
        <w:rPr>
          <w:rFonts w:ascii="Times New Roman" w:hAnsi="Times New Roman" w:cs="Times New Roman"/>
          <w:sz w:val="28"/>
          <w:szCs w:val="28"/>
        </w:rPr>
        <w:t>лок</w:t>
      </w:r>
      <w:proofErr w:type="spellEnd"/>
      <w:r w:rsidRPr="00A02B87">
        <w:rPr>
          <w:rFonts w:ascii="Times New Roman" w:hAnsi="Times New Roman" w:cs="Times New Roman"/>
          <w:sz w:val="28"/>
          <w:szCs w:val="28"/>
        </w:rPr>
        <w:t>. БД администрируется независимо от других: нет центральной службы именования объектов, в узлах не треб-</w:t>
      </w:r>
      <w:proofErr w:type="spellStart"/>
      <w:r w:rsidRPr="00A02B87">
        <w:rPr>
          <w:rFonts w:ascii="Times New Roman" w:hAnsi="Times New Roman" w:cs="Times New Roman"/>
          <w:sz w:val="28"/>
          <w:szCs w:val="28"/>
        </w:rPr>
        <w:t>ся</w:t>
      </w:r>
      <w:proofErr w:type="spellEnd"/>
      <w:r w:rsidRPr="00A02B87">
        <w:rPr>
          <w:rFonts w:ascii="Times New Roman" w:hAnsi="Times New Roman" w:cs="Times New Roman"/>
          <w:sz w:val="28"/>
          <w:szCs w:val="28"/>
        </w:rPr>
        <w:t xml:space="preserve"> наличие глобального знания об операциях, выполняемых в других узлах.</w:t>
      </w:r>
    </w:p>
    <w:p w14:paraId="16047A33" w14:textId="77777777" w:rsidR="00A02B87" w:rsidRPr="00A02B87" w:rsidRDefault="00A02B87" w:rsidP="00A02B87">
      <w:pPr>
        <w:numPr>
          <w:ilvl w:val="0"/>
          <w:numId w:val="13"/>
        </w:numPr>
        <w:jc w:val="both"/>
        <w:rPr>
          <w:rFonts w:ascii="Times New Roman" w:hAnsi="Times New Roman" w:cs="Times New Roman"/>
          <w:sz w:val="28"/>
          <w:szCs w:val="28"/>
        </w:rPr>
      </w:pPr>
      <w:r w:rsidRPr="00A02B87">
        <w:rPr>
          <w:rFonts w:ascii="Times New Roman" w:hAnsi="Times New Roman" w:cs="Times New Roman"/>
          <w:sz w:val="28"/>
          <w:szCs w:val="28"/>
        </w:rPr>
        <w:t>Высокая степень эффективности системы является одним из наиболее ключевых требований к распределенным системам управления базами данных вообще и к System R* в частности. Для достижения этой цели используются 2 основных приема: 1) выполнению запроса предшествует его компиляция; 2) возможность перемещения удаленных отношений в локальную базу данных.</w:t>
      </w:r>
    </w:p>
    <w:p w14:paraId="44D0A1B0"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В System R* реализовано:</w:t>
      </w:r>
    </w:p>
    <w:p w14:paraId="12D7A865"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Средства именования объектов и организации распределенного каталога</w:t>
      </w:r>
    </w:p>
    <w:p w14:paraId="7663DACB"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Распределенная компиляция и выполнение запросов</w:t>
      </w:r>
    </w:p>
    <w:p w14:paraId="6FCD8F1C"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Средства оптимизации запросов</w:t>
      </w:r>
    </w:p>
    <w:p w14:paraId="3BF81EA2"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Представление</w:t>
      </w:r>
    </w:p>
    <w:p w14:paraId="38BBF143"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Средства управления ТА-ми</w:t>
      </w:r>
    </w:p>
    <w:p w14:paraId="1D236AF6"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Синхронизация</w:t>
      </w:r>
    </w:p>
    <w:p w14:paraId="72CB2E1D" w14:textId="77777777" w:rsidR="00A02B87" w:rsidRPr="00A02B87" w:rsidRDefault="00A02B87" w:rsidP="00A02B87">
      <w:pPr>
        <w:numPr>
          <w:ilvl w:val="0"/>
          <w:numId w:val="14"/>
        </w:numPr>
        <w:jc w:val="both"/>
        <w:rPr>
          <w:rFonts w:ascii="Times New Roman" w:hAnsi="Times New Roman" w:cs="Times New Roman"/>
          <w:sz w:val="28"/>
          <w:szCs w:val="28"/>
        </w:rPr>
      </w:pPr>
      <w:r w:rsidRPr="00A02B87">
        <w:rPr>
          <w:rFonts w:ascii="Times New Roman" w:hAnsi="Times New Roman" w:cs="Times New Roman"/>
          <w:sz w:val="28"/>
          <w:szCs w:val="28"/>
        </w:rPr>
        <w:t>Алгоритм обнаружения тупиков</w:t>
      </w:r>
    </w:p>
    <w:p w14:paraId="77B50B10"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 В System R* не реализовано:</w:t>
      </w:r>
    </w:p>
    <w:p w14:paraId="777660D1" w14:textId="77777777" w:rsidR="00A02B87" w:rsidRPr="00A02B87" w:rsidRDefault="00A02B87" w:rsidP="00A02B87">
      <w:pPr>
        <w:numPr>
          <w:ilvl w:val="0"/>
          <w:numId w:val="15"/>
        </w:numPr>
        <w:jc w:val="both"/>
        <w:rPr>
          <w:rFonts w:ascii="Times New Roman" w:hAnsi="Times New Roman" w:cs="Times New Roman"/>
          <w:sz w:val="28"/>
          <w:szCs w:val="28"/>
        </w:rPr>
      </w:pPr>
      <w:r w:rsidRPr="00A02B87">
        <w:rPr>
          <w:rFonts w:ascii="Times New Roman" w:hAnsi="Times New Roman" w:cs="Times New Roman"/>
          <w:sz w:val="28"/>
          <w:szCs w:val="28"/>
        </w:rPr>
        <w:t>Горизонтальное и вертикальное распределение отношений</w:t>
      </w:r>
    </w:p>
    <w:p w14:paraId="136D2372" w14:textId="77777777" w:rsidR="00A02B87" w:rsidRPr="00A02B87" w:rsidRDefault="00A02B87" w:rsidP="00A02B87">
      <w:pPr>
        <w:numPr>
          <w:ilvl w:val="0"/>
          <w:numId w:val="15"/>
        </w:numPr>
        <w:jc w:val="both"/>
        <w:rPr>
          <w:rFonts w:ascii="Times New Roman" w:hAnsi="Times New Roman" w:cs="Times New Roman"/>
          <w:sz w:val="28"/>
          <w:szCs w:val="28"/>
        </w:rPr>
      </w:pPr>
      <w:r w:rsidRPr="00A02B87">
        <w:rPr>
          <w:rFonts w:ascii="Times New Roman" w:hAnsi="Times New Roman" w:cs="Times New Roman"/>
          <w:sz w:val="28"/>
          <w:szCs w:val="28"/>
        </w:rPr>
        <w:t>Дублирование отношений в нескольких узлах с поддержкой согласованности копий</w:t>
      </w:r>
    </w:p>
    <w:p w14:paraId="5CF58715" w14:textId="77777777" w:rsidR="00A02B87" w:rsidRPr="00A02B87" w:rsidRDefault="00A02B87" w:rsidP="00A02B87">
      <w:pPr>
        <w:numPr>
          <w:ilvl w:val="0"/>
          <w:numId w:val="15"/>
        </w:numPr>
        <w:jc w:val="both"/>
        <w:rPr>
          <w:rFonts w:ascii="Times New Roman" w:hAnsi="Times New Roman" w:cs="Times New Roman"/>
          <w:sz w:val="28"/>
          <w:szCs w:val="28"/>
        </w:rPr>
      </w:pPr>
      <w:r w:rsidRPr="00A02B87">
        <w:rPr>
          <w:rFonts w:ascii="Times New Roman" w:hAnsi="Times New Roman" w:cs="Times New Roman"/>
          <w:sz w:val="28"/>
          <w:szCs w:val="28"/>
        </w:rPr>
        <w:t>Поддержка мгновенных снимков состояния БД в соответствии с запросом.</w:t>
      </w:r>
    </w:p>
    <w:p w14:paraId="524C1315"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b/>
          <w:bCs/>
          <w:sz w:val="28"/>
          <w:szCs w:val="28"/>
          <w:u w:val="single"/>
        </w:rPr>
        <w:t>Новое в организации распределенного каталога и как решался вопрос именования:</w:t>
      </w:r>
    </w:p>
    <w:p w14:paraId="4B850065"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lastRenderedPageBreak/>
        <w:t>Системное имя отношения включает четыре компонента: идентификатор пользователя-создателя отношения; идентификатор узла сети, в котором выполнялась операция создания отношения; локальное имя отношения, присвоенное ему при создании; идентификатор узла, в котором отношение располагалось непосредственно после своего создания.</w:t>
      </w:r>
    </w:p>
    <w:p w14:paraId="486CEE85"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b/>
          <w:bCs/>
          <w:sz w:val="28"/>
          <w:szCs w:val="28"/>
          <w:u w:val="single"/>
        </w:rPr>
        <w:t>В SR* распределенная компиляция</w:t>
      </w:r>
      <w:r w:rsidRPr="00A02B87">
        <w:rPr>
          <w:rFonts w:ascii="Times New Roman" w:hAnsi="Times New Roman" w:cs="Times New Roman"/>
          <w:sz w:val="28"/>
          <w:szCs w:val="28"/>
        </w:rPr>
        <w:t xml:space="preserve">. Компиляция запроса производится на этапе компиляции прикладной программы или в динамике при выполнении </w:t>
      </w:r>
      <w:proofErr w:type="gramStart"/>
      <w:r w:rsidRPr="00A02B87">
        <w:rPr>
          <w:rFonts w:ascii="Times New Roman" w:hAnsi="Times New Roman" w:cs="Times New Roman"/>
          <w:sz w:val="28"/>
          <w:szCs w:val="28"/>
        </w:rPr>
        <w:t>ТА..</w:t>
      </w:r>
      <w:proofErr w:type="gramEnd"/>
    </w:p>
    <w:p w14:paraId="16073744"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Будем называть главным узлом тот узел сети, в котором инициирован процесс компиляции предложения SQL, и дополнительными узлами - те узлы, которые вовлекаются в этот процесс в ходе его выполнения.</w:t>
      </w:r>
    </w:p>
    <w:p w14:paraId="2DDFE21A"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На самом грубом уровне процесс компиляции можно разбить на следующие фазы:</w:t>
      </w:r>
    </w:p>
    <w:p w14:paraId="00F1D458"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1. В главном узле производится грамматический разбор предложения SQL с построением внутреннего представления запроса в виде дерева. Локальные имена меняются на системные идентификаторы.</w:t>
      </w:r>
    </w:p>
    <w:p w14:paraId="586BDFBA"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2. В главном узле генерируется глобальный план выполнения запроса</w:t>
      </w:r>
    </w:p>
    <w:p w14:paraId="3D72BF68"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3. Если в глобальном плане выполнения запроса участвуют дополнительные узлы, производится его декомпозиция, части рассылаются по узлам.</w:t>
      </w:r>
    </w:p>
    <w:p w14:paraId="7625E01B"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4. в узлах послед стадии компиляции, оптимизация и генерация машинных кодов.</w:t>
      </w:r>
    </w:p>
    <w:p w14:paraId="26135828" w14:textId="77777777" w:rsidR="00A02B87" w:rsidRPr="00A02B87" w:rsidRDefault="00A02B87" w:rsidP="00A02B87">
      <w:pPr>
        <w:jc w:val="both"/>
        <w:rPr>
          <w:rFonts w:ascii="Times New Roman" w:hAnsi="Times New Roman" w:cs="Times New Roman"/>
          <w:sz w:val="28"/>
          <w:szCs w:val="28"/>
        </w:rPr>
      </w:pPr>
      <w:r w:rsidRPr="00A02B87">
        <w:rPr>
          <w:rFonts w:ascii="Times New Roman" w:hAnsi="Times New Roman" w:cs="Times New Roman"/>
          <w:sz w:val="28"/>
          <w:szCs w:val="28"/>
        </w:rPr>
        <w:t xml:space="preserve">ТА </w:t>
      </w:r>
      <w:proofErr w:type="spellStart"/>
      <w:r w:rsidRPr="00A02B87">
        <w:rPr>
          <w:rFonts w:ascii="Times New Roman" w:hAnsi="Times New Roman" w:cs="Times New Roman"/>
          <w:sz w:val="28"/>
          <w:szCs w:val="28"/>
        </w:rPr>
        <w:t>явл</w:t>
      </w:r>
      <w:proofErr w:type="spellEnd"/>
      <w:r w:rsidRPr="00A02B87">
        <w:rPr>
          <w:rFonts w:ascii="Times New Roman" w:hAnsi="Times New Roman" w:cs="Times New Roman"/>
          <w:sz w:val="28"/>
          <w:szCs w:val="28"/>
        </w:rPr>
        <w:t xml:space="preserve"> распределенными. Начин-</w:t>
      </w:r>
      <w:proofErr w:type="spellStart"/>
      <w:r w:rsidRPr="00A02B87">
        <w:rPr>
          <w:rFonts w:ascii="Times New Roman" w:hAnsi="Times New Roman" w:cs="Times New Roman"/>
          <w:sz w:val="28"/>
          <w:szCs w:val="28"/>
        </w:rPr>
        <w:t>ся</w:t>
      </w:r>
      <w:proofErr w:type="spellEnd"/>
      <w:r w:rsidRPr="00A02B87">
        <w:rPr>
          <w:rFonts w:ascii="Times New Roman" w:hAnsi="Times New Roman" w:cs="Times New Roman"/>
          <w:sz w:val="28"/>
          <w:szCs w:val="28"/>
        </w:rPr>
        <w:t xml:space="preserve"> на главном узле, что влечет инициирование ТА в доп. узлах.</w:t>
      </w:r>
    </w:p>
    <w:p w14:paraId="4F29C32F" w14:textId="77777777" w:rsidR="00A02B87" w:rsidRDefault="00A02B87" w:rsidP="00A02B87">
      <w:pPr>
        <w:jc w:val="both"/>
        <w:rPr>
          <w:rFonts w:ascii="Times New Roman" w:hAnsi="Times New Roman" w:cs="Times New Roman"/>
          <w:sz w:val="28"/>
          <w:szCs w:val="28"/>
          <w:lang w:val="en-US"/>
        </w:rPr>
      </w:pPr>
      <w:r w:rsidRPr="00A02B87">
        <w:rPr>
          <w:rFonts w:ascii="Times New Roman" w:hAnsi="Times New Roman" w:cs="Times New Roman"/>
          <w:sz w:val="28"/>
          <w:szCs w:val="28"/>
        </w:rPr>
        <w:t xml:space="preserve">В SR* новое возникает в связи с появлением тупиков. Проблема решается: в каждом узле периодически производится анализ на наличие возможных тупиков с учетом локальных ресурсов и данных, полученных от других узлов. При этом </w:t>
      </w:r>
      <w:proofErr w:type="spellStart"/>
      <w:r w:rsidRPr="00A02B87">
        <w:rPr>
          <w:rFonts w:ascii="Times New Roman" w:hAnsi="Times New Roman" w:cs="Times New Roman"/>
          <w:sz w:val="28"/>
          <w:szCs w:val="28"/>
        </w:rPr>
        <w:t>выявл-ся</w:t>
      </w:r>
      <w:proofErr w:type="spellEnd"/>
      <w:r w:rsidRPr="00A02B87">
        <w:rPr>
          <w:rFonts w:ascii="Times New Roman" w:hAnsi="Times New Roman" w:cs="Times New Roman"/>
          <w:sz w:val="28"/>
          <w:szCs w:val="28"/>
        </w:rPr>
        <w:t xml:space="preserve"> либо существующие циклы, либо потенциальные.</w:t>
      </w:r>
    </w:p>
    <w:p w14:paraId="7622FFE4" w14:textId="40851742"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1. Архитектурные варианты (по однородности)</w:t>
      </w:r>
    </w:p>
    <w:p w14:paraId="37BFD407" w14:textId="77777777" w:rsidR="00364CBC" w:rsidRPr="00364CBC" w:rsidRDefault="00364CBC" w:rsidP="00364CBC">
      <w:pPr>
        <w:jc w:val="both"/>
        <w:rPr>
          <w:rFonts w:ascii="Times New Roman" w:hAnsi="Times New Roman" w:cs="Times New Roman"/>
          <w:sz w:val="28"/>
          <w:szCs w:val="28"/>
        </w:rPr>
      </w:pPr>
    </w:p>
    <w:p w14:paraId="5535D04E" w14:textId="7BCE2180"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А. Гомогенные (Однородные) РБД</w:t>
      </w:r>
    </w:p>
    <w:p w14:paraId="6998345F" w14:textId="0C853048" w:rsidR="00364CBC" w:rsidRDefault="00364CBC" w:rsidP="00364CBC">
      <w:pPr>
        <w:jc w:val="both"/>
        <w:rPr>
          <w:rFonts w:ascii="Times New Roman" w:hAnsi="Times New Roman" w:cs="Times New Roman"/>
          <w:sz w:val="28"/>
          <w:szCs w:val="28"/>
          <w:lang w:val="en-US"/>
        </w:rPr>
      </w:pPr>
      <w:r w:rsidRPr="00364CBC">
        <w:rPr>
          <w:rFonts w:ascii="Times New Roman" w:hAnsi="Times New Roman" w:cs="Times New Roman"/>
          <w:sz w:val="28"/>
          <w:szCs w:val="28"/>
        </w:rPr>
        <w:t xml:space="preserve">Все узлы используют одну и ту же СУБД (например, везде </w:t>
      </w:r>
      <w:r w:rsidRPr="00364CBC">
        <w:rPr>
          <w:rFonts w:ascii="Times New Roman" w:hAnsi="Times New Roman" w:cs="Times New Roman"/>
          <w:sz w:val="28"/>
          <w:szCs w:val="28"/>
          <w:lang w:val="en-US"/>
        </w:rPr>
        <w:t>PostgreSQL</w:t>
      </w:r>
      <w:r w:rsidRPr="00364CBC">
        <w:rPr>
          <w:rFonts w:ascii="Times New Roman" w:hAnsi="Times New Roman" w:cs="Times New Roman"/>
          <w:sz w:val="28"/>
          <w:szCs w:val="28"/>
        </w:rPr>
        <w:t>). Это проще в управлении, так как все протоколы обмена данными одинаковы.</w:t>
      </w:r>
    </w:p>
    <w:p w14:paraId="3298EC0C" w14:textId="77777777" w:rsidR="00364CBC" w:rsidRDefault="00364CBC" w:rsidP="00364CBC">
      <w:pPr>
        <w:jc w:val="both"/>
        <w:rPr>
          <w:rFonts w:ascii="Times New Roman" w:hAnsi="Times New Roman" w:cs="Times New Roman"/>
          <w:sz w:val="28"/>
          <w:szCs w:val="28"/>
          <w:lang w:val="en-US"/>
        </w:rPr>
      </w:pPr>
      <w:r w:rsidRPr="00364CBC">
        <w:rPr>
          <w:rFonts w:ascii="Times New Roman" w:hAnsi="Times New Roman" w:cs="Times New Roman"/>
          <w:sz w:val="28"/>
          <w:szCs w:val="28"/>
        </w:rPr>
        <w:t xml:space="preserve">      </w:t>
      </w:r>
    </w:p>
    <w:p w14:paraId="3B880116" w14:textId="01B3FEE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lastRenderedPageBreak/>
        <w:t xml:space="preserve">     </w:t>
      </w:r>
      <w:r w:rsidRPr="00364CBC">
        <w:rPr>
          <w:rFonts w:ascii="Times New Roman" w:hAnsi="Times New Roman" w:cs="Times New Roman"/>
          <w:sz w:val="28"/>
          <w:szCs w:val="28"/>
        </w:rPr>
        <w:t xml:space="preserve"> </w:t>
      </w:r>
      <w:proofErr w:type="gramStart"/>
      <w:r w:rsidRPr="00364CBC">
        <w:rPr>
          <w:rFonts w:ascii="Times New Roman" w:hAnsi="Times New Roman" w:cs="Times New Roman"/>
          <w:sz w:val="28"/>
          <w:szCs w:val="28"/>
        </w:rPr>
        <w:t>[ Узел</w:t>
      </w:r>
      <w:proofErr w:type="gramEnd"/>
      <w:r w:rsidRPr="00364CBC">
        <w:rPr>
          <w:rFonts w:ascii="Times New Roman" w:hAnsi="Times New Roman" w:cs="Times New Roman"/>
          <w:sz w:val="28"/>
          <w:szCs w:val="28"/>
        </w:rPr>
        <w:t xml:space="preserve"> 1: СУБД </w:t>
      </w:r>
      <w:r w:rsidRPr="00364CBC">
        <w:rPr>
          <w:rFonts w:ascii="Times New Roman" w:hAnsi="Times New Roman" w:cs="Times New Roman"/>
          <w:sz w:val="28"/>
          <w:szCs w:val="28"/>
          <w:lang w:val="en-US"/>
        </w:rPr>
        <w:t>A</w:t>
      </w:r>
      <w:r w:rsidRPr="00364CBC">
        <w:rPr>
          <w:rFonts w:ascii="Times New Roman" w:hAnsi="Times New Roman" w:cs="Times New Roman"/>
          <w:sz w:val="28"/>
          <w:szCs w:val="28"/>
        </w:rPr>
        <w:t xml:space="preserve"> ] &lt;---- Сеть ----&gt; [ Узел 2: СУБД </w:t>
      </w:r>
      <w:r w:rsidRPr="00364CBC">
        <w:rPr>
          <w:rFonts w:ascii="Times New Roman" w:hAnsi="Times New Roman" w:cs="Times New Roman"/>
          <w:sz w:val="28"/>
          <w:szCs w:val="28"/>
          <w:lang w:val="en-US"/>
        </w:rPr>
        <w:t>A</w:t>
      </w:r>
      <w:r w:rsidRPr="00364CBC">
        <w:rPr>
          <w:rFonts w:ascii="Times New Roman" w:hAnsi="Times New Roman" w:cs="Times New Roman"/>
          <w:sz w:val="28"/>
          <w:szCs w:val="28"/>
        </w:rPr>
        <w:t xml:space="preserve"> ]</w:t>
      </w:r>
    </w:p>
    <w:p w14:paraId="6B9E74E4" w14:textId="71468F86" w:rsidR="00364CBC" w:rsidRPr="00364CBC" w:rsidRDefault="00364CBC" w:rsidP="00364CBC">
      <w:pPr>
        <w:jc w:val="both"/>
        <w:rPr>
          <w:rFonts w:ascii="Times New Roman" w:hAnsi="Times New Roman" w:cs="Times New Roman"/>
          <w:sz w:val="28"/>
          <w:szCs w:val="28"/>
          <w:lang w:val="en-US"/>
        </w:rPr>
      </w:pPr>
      <w:r w:rsidRPr="00364CBC">
        <w:rPr>
          <w:rFonts w:ascii="Times New Roman" w:hAnsi="Times New Roman" w:cs="Times New Roman"/>
          <w:sz w:val="28"/>
          <w:szCs w:val="28"/>
        </w:rPr>
        <w:t xml:space="preserve">            </w:t>
      </w:r>
      <w:r w:rsidRPr="00364CBC">
        <w:rPr>
          <w:rFonts w:ascii="Times New Roman" w:hAnsi="Times New Roman" w:cs="Times New Roman"/>
          <w:sz w:val="28"/>
          <w:szCs w:val="28"/>
        </w:rPr>
        <w:t xml:space="preserve">       </w:t>
      </w:r>
      <w:r w:rsidRPr="00364CBC">
        <w:rPr>
          <w:rFonts w:ascii="Times New Roman" w:hAnsi="Times New Roman" w:cs="Times New Roman"/>
          <w:sz w:val="28"/>
          <w:szCs w:val="28"/>
        </w:rPr>
        <w:t xml:space="preserve">  </w:t>
      </w:r>
      <w:r w:rsidRPr="00364CB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364CBC">
        <w:rPr>
          <w:rFonts w:ascii="Times New Roman" w:hAnsi="Times New Roman" w:cs="Times New Roman"/>
          <w:sz w:val="28"/>
          <w:szCs w:val="28"/>
          <w:lang w:val="en-US"/>
        </w:rPr>
        <w:t xml:space="preserve">  |</w:t>
      </w:r>
    </w:p>
    <w:p w14:paraId="107F7995" w14:textId="056805AD" w:rsidR="00364CBC" w:rsidRDefault="00364CBC" w:rsidP="00364CBC">
      <w:pPr>
        <w:jc w:val="both"/>
        <w:rPr>
          <w:rFonts w:ascii="Times New Roman" w:hAnsi="Times New Roman" w:cs="Times New Roman"/>
          <w:sz w:val="28"/>
          <w:szCs w:val="28"/>
          <w:lang w:val="en-US"/>
        </w:rPr>
      </w:pPr>
      <w:r w:rsidRPr="00364CBC">
        <w:rPr>
          <w:rFonts w:ascii="Times New Roman" w:hAnsi="Times New Roman" w:cs="Times New Roman"/>
          <w:sz w:val="28"/>
          <w:szCs w:val="28"/>
          <w:lang w:val="en-US"/>
        </w:rPr>
        <w:t xml:space="preserve">       [ </w:t>
      </w:r>
      <w:proofErr w:type="spellStart"/>
      <w:r w:rsidRPr="00364CBC">
        <w:rPr>
          <w:rFonts w:ascii="Times New Roman" w:hAnsi="Times New Roman" w:cs="Times New Roman"/>
          <w:sz w:val="28"/>
          <w:szCs w:val="28"/>
          <w:lang w:val="en-US"/>
        </w:rPr>
        <w:t>Локальная</w:t>
      </w:r>
      <w:proofErr w:type="spellEnd"/>
      <w:r w:rsidRPr="00364CBC">
        <w:rPr>
          <w:rFonts w:ascii="Times New Roman" w:hAnsi="Times New Roman" w:cs="Times New Roman"/>
          <w:sz w:val="28"/>
          <w:szCs w:val="28"/>
          <w:lang w:val="en-US"/>
        </w:rPr>
        <w:t xml:space="preserve"> БД </w:t>
      </w:r>
      <w:proofErr w:type="gramStart"/>
      <w:r w:rsidRPr="00364CBC">
        <w:rPr>
          <w:rFonts w:ascii="Times New Roman" w:hAnsi="Times New Roman" w:cs="Times New Roman"/>
          <w:sz w:val="28"/>
          <w:szCs w:val="28"/>
          <w:lang w:val="en-US"/>
        </w:rPr>
        <w:t>1 ]</w:t>
      </w:r>
      <w:proofErr w:type="gramEnd"/>
      <w:r w:rsidRPr="00364CB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364CBC">
        <w:rPr>
          <w:rFonts w:ascii="Times New Roman" w:hAnsi="Times New Roman" w:cs="Times New Roman"/>
          <w:sz w:val="28"/>
          <w:szCs w:val="28"/>
          <w:lang w:val="en-US"/>
        </w:rPr>
        <w:t xml:space="preserve"> [ </w:t>
      </w:r>
      <w:proofErr w:type="spellStart"/>
      <w:r w:rsidRPr="00364CBC">
        <w:rPr>
          <w:rFonts w:ascii="Times New Roman" w:hAnsi="Times New Roman" w:cs="Times New Roman"/>
          <w:sz w:val="28"/>
          <w:szCs w:val="28"/>
          <w:lang w:val="en-US"/>
        </w:rPr>
        <w:t>Локальная</w:t>
      </w:r>
      <w:proofErr w:type="spellEnd"/>
      <w:r w:rsidRPr="00364CBC">
        <w:rPr>
          <w:rFonts w:ascii="Times New Roman" w:hAnsi="Times New Roman" w:cs="Times New Roman"/>
          <w:sz w:val="28"/>
          <w:szCs w:val="28"/>
          <w:lang w:val="en-US"/>
        </w:rPr>
        <w:t xml:space="preserve"> БД 2 ]</w:t>
      </w:r>
    </w:p>
    <w:p w14:paraId="0444BC7B" w14:textId="71DE64CE"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Б. Гетерогенные (Разнородные) РБД</w:t>
      </w:r>
    </w:p>
    <w:p w14:paraId="77E55E57" w14:textId="5BFF72A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 xml:space="preserve">Узлы используют разные СУБД (например, один — </w:t>
      </w:r>
      <w:r w:rsidRPr="00364CBC">
        <w:rPr>
          <w:rFonts w:ascii="Times New Roman" w:hAnsi="Times New Roman" w:cs="Times New Roman"/>
          <w:sz w:val="28"/>
          <w:szCs w:val="28"/>
          <w:lang w:val="en-US"/>
        </w:rPr>
        <w:t>Oracle</w:t>
      </w:r>
      <w:r w:rsidRPr="00364CBC">
        <w:rPr>
          <w:rFonts w:ascii="Times New Roman" w:hAnsi="Times New Roman" w:cs="Times New Roman"/>
          <w:sz w:val="28"/>
          <w:szCs w:val="28"/>
        </w:rPr>
        <w:t xml:space="preserve">, другой — </w:t>
      </w:r>
      <w:r w:rsidRPr="00364CBC">
        <w:rPr>
          <w:rFonts w:ascii="Times New Roman" w:hAnsi="Times New Roman" w:cs="Times New Roman"/>
          <w:sz w:val="28"/>
          <w:szCs w:val="28"/>
          <w:lang w:val="en-US"/>
        </w:rPr>
        <w:t>MySQL</w:t>
      </w:r>
      <w:r w:rsidRPr="00364CBC">
        <w:rPr>
          <w:rFonts w:ascii="Times New Roman" w:hAnsi="Times New Roman" w:cs="Times New Roman"/>
          <w:sz w:val="28"/>
          <w:szCs w:val="28"/>
        </w:rPr>
        <w:t>). Для их общения требуется специальное шлюзовое ПО (</w:t>
      </w:r>
      <w:r w:rsidRPr="00364CBC">
        <w:rPr>
          <w:rFonts w:ascii="Times New Roman" w:hAnsi="Times New Roman" w:cs="Times New Roman"/>
          <w:sz w:val="28"/>
          <w:szCs w:val="28"/>
          <w:lang w:val="en-US"/>
        </w:rPr>
        <w:t>Middleware</w:t>
      </w:r>
      <w:r w:rsidRPr="00364CBC">
        <w:rPr>
          <w:rFonts w:ascii="Times New Roman" w:hAnsi="Times New Roman" w:cs="Times New Roman"/>
          <w:sz w:val="28"/>
          <w:szCs w:val="28"/>
        </w:rPr>
        <w:t>).</w:t>
      </w:r>
    </w:p>
    <w:p w14:paraId="40122B19" w14:textId="77777777" w:rsidR="00364CBC" w:rsidRPr="00364CBC" w:rsidRDefault="00364CBC" w:rsidP="00364CBC">
      <w:pPr>
        <w:rPr>
          <w:rFonts w:ascii="Times New Roman" w:hAnsi="Times New Roman" w:cs="Times New Roman"/>
          <w:sz w:val="28"/>
          <w:szCs w:val="28"/>
        </w:rPr>
      </w:pPr>
      <w:r w:rsidRPr="00364CBC">
        <w:rPr>
          <w:rFonts w:ascii="Times New Roman" w:hAnsi="Times New Roman" w:cs="Times New Roman"/>
          <w:sz w:val="28"/>
          <w:szCs w:val="28"/>
        </w:rPr>
        <w:t xml:space="preserve">       </w:t>
      </w:r>
      <w:proofErr w:type="gramStart"/>
      <w:r w:rsidRPr="00364CBC">
        <w:rPr>
          <w:rFonts w:ascii="Times New Roman" w:hAnsi="Times New Roman" w:cs="Times New Roman"/>
          <w:sz w:val="28"/>
          <w:szCs w:val="28"/>
        </w:rPr>
        <w:t>[ Узел</w:t>
      </w:r>
      <w:proofErr w:type="gramEnd"/>
      <w:r w:rsidRPr="00364CBC">
        <w:rPr>
          <w:rFonts w:ascii="Times New Roman" w:hAnsi="Times New Roman" w:cs="Times New Roman"/>
          <w:sz w:val="28"/>
          <w:szCs w:val="28"/>
        </w:rPr>
        <w:t xml:space="preserve"> 1: СУБД Oracle ] &lt;--- Шлюз ---&gt; [ Узел 2: СУБД MySQL ]</w:t>
      </w:r>
    </w:p>
    <w:p w14:paraId="56B4C088" w14:textId="471A15AC"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2. Варианты распределения данных (схемы хранения)</w:t>
      </w:r>
    </w:p>
    <w:p w14:paraId="6F4AF446" w14:textId="77777777" w:rsidR="00364CBC" w:rsidRPr="00364CBC" w:rsidRDefault="00364CBC" w:rsidP="00364CBC">
      <w:pPr>
        <w:jc w:val="both"/>
        <w:rPr>
          <w:rFonts w:ascii="Times New Roman" w:hAnsi="Times New Roman" w:cs="Times New Roman"/>
          <w:sz w:val="28"/>
          <w:szCs w:val="28"/>
        </w:rPr>
      </w:pPr>
    </w:p>
    <w:p w14:paraId="298A1D96" w14:textId="7777777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Когда мы строим РБД, мы решаем, как «разрезать» данные.</w:t>
      </w:r>
    </w:p>
    <w:p w14:paraId="329DDC95" w14:textId="77777777" w:rsidR="00364CBC" w:rsidRPr="00364CBC" w:rsidRDefault="00364CBC" w:rsidP="00364CBC">
      <w:pPr>
        <w:jc w:val="both"/>
        <w:rPr>
          <w:rFonts w:ascii="Times New Roman" w:hAnsi="Times New Roman" w:cs="Times New Roman"/>
          <w:sz w:val="28"/>
          <w:szCs w:val="28"/>
        </w:rPr>
      </w:pPr>
    </w:p>
    <w:p w14:paraId="6D2418D7" w14:textId="4EBE43F3"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А. Фрагментация (Схема без дублирования)</w:t>
      </w:r>
    </w:p>
    <w:p w14:paraId="1CD9F2B5" w14:textId="7777777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Данные делятся на части. Каждая часть хранится в одном месте.</w:t>
      </w:r>
    </w:p>
    <w:p w14:paraId="7040D44E" w14:textId="7777777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   Горизонтальная фрагментация: в узле 1 лежат водители из Москвы, в узле 2 — из Петербурга (разделение по строкам).</w:t>
      </w:r>
    </w:p>
    <w:p w14:paraId="6A6058F3" w14:textId="021DAA47" w:rsidR="00364CBC" w:rsidRPr="00A02B87"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   Вертикальная фрагментация: в узле 1 лежат ФИО водителей, в узле 2 — их паспортные данные (разделение по колонкам).</w:t>
      </w:r>
    </w:p>
    <w:p w14:paraId="2F646B0E" w14:textId="7777777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Таблица "Водители"</w:t>
      </w:r>
    </w:p>
    <w:p w14:paraId="3A6BC4F7" w14:textId="77777777" w:rsidR="00364CBC" w:rsidRPr="00364CBC" w:rsidRDefault="00364CBC" w:rsidP="00364CBC">
      <w:pPr>
        <w:jc w:val="both"/>
        <w:rPr>
          <w:rFonts w:ascii="Times New Roman" w:hAnsi="Times New Roman" w:cs="Times New Roman"/>
          <w:sz w:val="28"/>
          <w:szCs w:val="28"/>
        </w:rPr>
      </w:pPr>
      <w:proofErr w:type="gramStart"/>
      <w:r w:rsidRPr="00364CBC">
        <w:rPr>
          <w:rFonts w:ascii="Times New Roman" w:hAnsi="Times New Roman" w:cs="Times New Roman"/>
          <w:sz w:val="28"/>
          <w:szCs w:val="28"/>
        </w:rPr>
        <w:t>[ Фрагмент</w:t>
      </w:r>
      <w:proofErr w:type="gramEnd"/>
      <w:r w:rsidRPr="00364CBC">
        <w:rPr>
          <w:rFonts w:ascii="Times New Roman" w:hAnsi="Times New Roman" w:cs="Times New Roman"/>
          <w:sz w:val="28"/>
          <w:szCs w:val="28"/>
        </w:rPr>
        <w:t xml:space="preserve"> 1 ] ----&gt; Хранится на Сервере А</w:t>
      </w:r>
    </w:p>
    <w:p w14:paraId="536FF924" w14:textId="77777777" w:rsidR="00364CBC" w:rsidRPr="00364CBC" w:rsidRDefault="00364CBC" w:rsidP="00364CBC">
      <w:pPr>
        <w:jc w:val="both"/>
        <w:rPr>
          <w:rFonts w:ascii="Times New Roman" w:hAnsi="Times New Roman" w:cs="Times New Roman"/>
          <w:sz w:val="28"/>
          <w:szCs w:val="28"/>
        </w:rPr>
      </w:pPr>
      <w:proofErr w:type="gramStart"/>
      <w:r w:rsidRPr="00364CBC">
        <w:rPr>
          <w:rFonts w:ascii="Times New Roman" w:hAnsi="Times New Roman" w:cs="Times New Roman"/>
          <w:sz w:val="28"/>
          <w:szCs w:val="28"/>
        </w:rPr>
        <w:t>[ Фрагмент</w:t>
      </w:r>
      <w:proofErr w:type="gramEnd"/>
      <w:r w:rsidRPr="00364CBC">
        <w:rPr>
          <w:rFonts w:ascii="Times New Roman" w:hAnsi="Times New Roman" w:cs="Times New Roman"/>
          <w:sz w:val="28"/>
          <w:szCs w:val="28"/>
        </w:rPr>
        <w:t xml:space="preserve"> 2 ] ----&gt; Хранится на Сервере Б</w:t>
      </w:r>
    </w:p>
    <w:p w14:paraId="253F815A" w14:textId="0CD6E747" w:rsidR="00364CBC" w:rsidRPr="00364CBC"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Б. Репликация (Схема с дублированием)</w:t>
      </w:r>
    </w:p>
    <w:p w14:paraId="1B2BBE36" w14:textId="1052229B" w:rsidR="00A02B87" w:rsidRDefault="00364CBC" w:rsidP="00364CBC">
      <w:pPr>
        <w:jc w:val="both"/>
        <w:rPr>
          <w:rFonts w:ascii="Times New Roman" w:hAnsi="Times New Roman" w:cs="Times New Roman"/>
          <w:sz w:val="28"/>
          <w:szCs w:val="28"/>
        </w:rPr>
      </w:pPr>
      <w:r w:rsidRPr="00364CBC">
        <w:rPr>
          <w:rFonts w:ascii="Times New Roman" w:hAnsi="Times New Roman" w:cs="Times New Roman"/>
          <w:sz w:val="28"/>
          <w:szCs w:val="28"/>
        </w:rPr>
        <w:t>Полные или частичные копии данных хранятся на нескольких узлах. Это повышает надежность: если один узел упадет, данные возьмут из другого.</w:t>
      </w:r>
    </w:p>
    <w:p w14:paraId="32C9BBD2" w14:textId="69148A51"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Сервер</w:t>
      </w:r>
      <w:proofErr w:type="gramEnd"/>
      <w:r w:rsidRPr="0094003F">
        <w:rPr>
          <w:rFonts w:ascii="Times New Roman" w:hAnsi="Times New Roman" w:cs="Times New Roman"/>
          <w:sz w:val="28"/>
          <w:szCs w:val="28"/>
        </w:rPr>
        <w:t xml:space="preserve"> А ]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Сервер Б ]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Сервер В ]</w:t>
      </w:r>
    </w:p>
    <w:p w14:paraId="003737EB" w14:textId="77777777" w:rsid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Копия</w:t>
      </w:r>
      <w:proofErr w:type="gramEnd"/>
      <w:r w:rsidRPr="0094003F">
        <w:rPr>
          <w:rFonts w:ascii="Times New Roman" w:hAnsi="Times New Roman" w:cs="Times New Roman"/>
          <w:sz w:val="28"/>
          <w:szCs w:val="28"/>
        </w:rPr>
        <w:t xml:space="preserve"> БД } &lt;=======&gt; { Копия БД } &lt;=======&gt; { Копия БД }</w:t>
      </w:r>
    </w:p>
    <w:p w14:paraId="7A569F5B" w14:textId="0E13EF05"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3. Обобщенная схема РБД (как это работает для пользователя)</w:t>
      </w:r>
    </w:p>
    <w:p w14:paraId="682C7146" w14:textId="77777777" w:rsidR="0094003F" w:rsidRPr="0094003F" w:rsidRDefault="0094003F" w:rsidP="0094003F">
      <w:pPr>
        <w:jc w:val="both"/>
        <w:rPr>
          <w:rFonts w:ascii="Times New Roman" w:hAnsi="Times New Roman" w:cs="Times New Roman"/>
          <w:sz w:val="28"/>
          <w:szCs w:val="28"/>
        </w:rPr>
      </w:pPr>
    </w:p>
    <w:p w14:paraId="4BBDCE3A" w14:textId="0C027727" w:rsid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Ключевой момент — прозрачность. Пользователь не должен знать, на каком сервере лежат данные.</w:t>
      </w:r>
    </w:p>
    <w:p w14:paraId="318055A3"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lastRenderedPageBreak/>
        <w:t xml:space="preserve">             </w:t>
      </w:r>
      <w:proofErr w:type="gramStart"/>
      <w:r w:rsidRPr="0094003F">
        <w:rPr>
          <w:rFonts w:ascii="Times New Roman" w:hAnsi="Times New Roman" w:cs="Times New Roman"/>
          <w:sz w:val="28"/>
          <w:szCs w:val="28"/>
        </w:rPr>
        <w:t>[ ПОЛЬЗОВАТЕЛЬ</w:t>
      </w:r>
      <w:proofErr w:type="gramEnd"/>
      <w:r w:rsidRPr="0094003F">
        <w:rPr>
          <w:rFonts w:ascii="Times New Roman" w:hAnsi="Times New Roman" w:cs="Times New Roman"/>
          <w:sz w:val="28"/>
          <w:szCs w:val="28"/>
        </w:rPr>
        <w:t xml:space="preserve"> / ПРИЛОЖЕНИЕ ]</w:t>
      </w:r>
    </w:p>
    <w:p w14:paraId="23621D31" w14:textId="431EBEF3"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w:t>
      </w:r>
    </w:p>
    <w:p w14:paraId="0606A584" w14:textId="79BEE15F"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Глобальная</w:t>
      </w:r>
      <w:proofErr w:type="gramEnd"/>
      <w:r w:rsidRPr="0094003F">
        <w:rPr>
          <w:rFonts w:ascii="Times New Roman" w:hAnsi="Times New Roman" w:cs="Times New Roman"/>
          <w:sz w:val="28"/>
          <w:szCs w:val="28"/>
        </w:rPr>
        <w:t xml:space="preserve"> схема данных ] (логическое единство)</w:t>
      </w:r>
    </w:p>
    <w:p w14:paraId="48085BB8" w14:textId="62A095EA"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w:t>
      </w:r>
    </w:p>
    <w:p w14:paraId="03B3867A" w14:textId="556FA506"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4003F">
        <w:rPr>
          <w:rFonts w:ascii="Times New Roman" w:hAnsi="Times New Roman" w:cs="Times New Roman"/>
          <w:sz w:val="28"/>
          <w:szCs w:val="28"/>
        </w:rPr>
        <w:t>________________</w:t>
      </w:r>
      <w:r>
        <w:rPr>
          <w:rFonts w:ascii="Times New Roman" w:hAnsi="Times New Roman" w:cs="Times New Roman"/>
          <w:sz w:val="28"/>
          <w:szCs w:val="28"/>
        </w:rPr>
        <w:t>___</w:t>
      </w:r>
      <w:r w:rsidRPr="0094003F">
        <w:rPr>
          <w:rFonts w:ascii="Times New Roman" w:hAnsi="Times New Roman" w:cs="Times New Roman"/>
          <w:sz w:val="28"/>
          <w:szCs w:val="28"/>
        </w:rPr>
        <w:t>|_________________</w:t>
      </w:r>
    </w:p>
    <w:p w14:paraId="193AA7A0" w14:textId="5B8D7195"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w:t>
      </w:r>
    </w:p>
    <w:p w14:paraId="7A3D6C87" w14:textId="485D9A50" w:rsidR="0094003F" w:rsidRPr="0094003F" w:rsidRDefault="0094003F" w:rsidP="0094003F">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Локальный</w:t>
      </w:r>
      <w:proofErr w:type="gramEnd"/>
      <w:r w:rsidRPr="0094003F">
        <w:rPr>
          <w:rFonts w:ascii="Times New Roman" w:hAnsi="Times New Roman" w:cs="Times New Roman"/>
          <w:sz w:val="28"/>
          <w:szCs w:val="28"/>
        </w:rPr>
        <w:t xml:space="preserve"> СУБД 1 ] </w:t>
      </w:r>
      <w:r>
        <w:rPr>
          <w:rFonts w:ascii="Times New Roman" w:hAnsi="Times New Roman" w:cs="Times New Roman"/>
          <w:sz w:val="28"/>
          <w:szCs w:val="28"/>
        </w:rPr>
        <w:t xml:space="preserve">   </w:t>
      </w:r>
      <w:r w:rsidRPr="0094003F">
        <w:rPr>
          <w:rFonts w:ascii="Times New Roman" w:hAnsi="Times New Roman" w:cs="Times New Roman"/>
          <w:sz w:val="28"/>
          <w:szCs w:val="28"/>
        </w:rPr>
        <w:t>[ Локальный СУБД 2 ]</w:t>
      </w:r>
      <w:r>
        <w:rPr>
          <w:rFonts w:ascii="Times New Roman" w:hAnsi="Times New Roman" w:cs="Times New Roman"/>
          <w:sz w:val="28"/>
          <w:szCs w:val="28"/>
        </w:rPr>
        <w:t xml:space="preserve">   </w:t>
      </w:r>
      <w:r w:rsidRPr="0094003F">
        <w:rPr>
          <w:rFonts w:ascii="Times New Roman" w:hAnsi="Times New Roman" w:cs="Times New Roman"/>
          <w:sz w:val="28"/>
          <w:szCs w:val="28"/>
        </w:rPr>
        <w:t>[ Локальный СУБД 3 ]</w:t>
      </w:r>
    </w:p>
    <w:p w14:paraId="21797B38" w14:textId="06479121"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xml:space="preserve">[  </w:t>
      </w:r>
      <w:proofErr w:type="gramEnd"/>
      <w:r w:rsidRPr="0094003F">
        <w:rPr>
          <w:rFonts w:ascii="Times New Roman" w:hAnsi="Times New Roman" w:cs="Times New Roman"/>
          <w:sz w:val="28"/>
          <w:szCs w:val="28"/>
        </w:rPr>
        <w:t xml:space="preserve">   Узел А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Узел Б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Узел В       ]</w:t>
      </w:r>
    </w:p>
    <w:p w14:paraId="4C78D6B4" w14:textId="117126AC" w:rsidR="0094003F" w:rsidRPr="0094003F" w:rsidRDefault="0094003F" w:rsidP="0094003F">
      <w:pPr>
        <w:jc w:val="both"/>
        <w:rPr>
          <w:rFonts w:ascii="Times New Roman" w:hAnsi="Times New Roman" w:cs="Times New Roman"/>
          <w:sz w:val="28"/>
          <w:szCs w:val="28"/>
        </w:rPr>
      </w:pP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w:t>
      </w:r>
      <w:proofErr w:type="gramStart"/>
      <w:r w:rsidRPr="0094003F">
        <w:rPr>
          <w:rFonts w:ascii="Times New Roman" w:hAnsi="Times New Roman" w:cs="Times New Roman"/>
          <w:sz w:val="28"/>
          <w:szCs w:val="28"/>
        </w:rPr>
        <w:t>[  (</w:t>
      </w:r>
      <w:proofErr w:type="gramEnd"/>
      <w:r w:rsidRPr="0094003F">
        <w:rPr>
          <w:rFonts w:ascii="Times New Roman" w:hAnsi="Times New Roman" w:cs="Times New Roman"/>
          <w:sz w:val="28"/>
          <w:szCs w:val="28"/>
        </w:rPr>
        <w:t>Москва) ]</w:t>
      </w:r>
      <w:r>
        <w:rPr>
          <w:rFonts w:ascii="Times New Roman" w:hAnsi="Times New Roman" w:cs="Times New Roman"/>
          <w:sz w:val="28"/>
          <w:szCs w:val="28"/>
        </w:rPr>
        <w:t xml:space="preserve">                  </w:t>
      </w:r>
      <w:r w:rsidRPr="0094003F">
        <w:rPr>
          <w:rFonts w:ascii="Times New Roman" w:hAnsi="Times New Roman" w:cs="Times New Roman"/>
          <w:sz w:val="28"/>
          <w:szCs w:val="28"/>
        </w:rPr>
        <w:t xml:space="preserve"> [  (Новосибирск)   ] </w:t>
      </w:r>
      <w:r>
        <w:rPr>
          <w:rFonts w:ascii="Times New Roman" w:hAnsi="Times New Roman" w:cs="Times New Roman"/>
          <w:sz w:val="28"/>
          <w:szCs w:val="28"/>
        </w:rPr>
        <w:t xml:space="preserve">       </w:t>
      </w:r>
      <w:r w:rsidRPr="0094003F">
        <w:rPr>
          <w:rFonts w:ascii="Times New Roman" w:hAnsi="Times New Roman" w:cs="Times New Roman"/>
          <w:sz w:val="28"/>
          <w:szCs w:val="28"/>
        </w:rPr>
        <w:t>[    (Владивосток) ]</w:t>
      </w:r>
    </w:p>
    <w:p w14:paraId="0248F405" w14:textId="7A9908FD" w:rsidR="0094003F" w:rsidRPr="0094003F" w:rsidRDefault="0094003F" w:rsidP="00364CBC">
      <w:pPr>
        <w:jc w:val="both"/>
        <w:rPr>
          <w:rFonts w:ascii="Times New Roman" w:hAnsi="Times New Roman" w:cs="Times New Roman"/>
          <w:sz w:val="28"/>
          <w:szCs w:val="28"/>
        </w:rPr>
      </w:pPr>
      <w:r w:rsidRPr="0094003F">
        <w:rPr>
          <w:rFonts w:ascii="Times New Roman" w:hAnsi="Times New Roman" w:cs="Times New Roman"/>
          <w:sz w:val="28"/>
          <w:szCs w:val="28"/>
        </w:rPr>
        <w:t xml:space="preserve">23. </w:t>
      </w:r>
      <w:r>
        <w:rPr>
          <w:rFonts w:ascii="Times New Roman" w:hAnsi="Times New Roman" w:cs="Times New Roman"/>
          <w:sz w:val="28"/>
          <w:szCs w:val="28"/>
        </w:rPr>
        <w:t>Системы управления базами данных следующих поколений</w:t>
      </w:r>
      <w:r w:rsidRPr="0094003F">
        <w:rPr>
          <w:rFonts w:ascii="Times New Roman" w:hAnsi="Times New Roman" w:cs="Times New Roman"/>
          <w:sz w:val="28"/>
          <w:szCs w:val="28"/>
        </w:rPr>
        <w:t>.</w:t>
      </w:r>
    </w:p>
    <w:p w14:paraId="6C3809EE"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Направления развития:</w:t>
      </w:r>
    </w:p>
    <w:p w14:paraId="3CE1E6E6"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1)Поиск совершенных моделей представления данных и типов данных</w:t>
      </w:r>
    </w:p>
    <w:p w14:paraId="4163CDB6"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2)Разработка новых архитектур СУБД</w:t>
      </w:r>
    </w:p>
    <w:p w14:paraId="2CD795E3"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3)Расширения области применения БД</w:t>
      </w:r>
    </w:p>
    <w:p w14:paraId="659DE5FA"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Информационные системы наблюдения земли (EOS)</w:t>
      </w:r>
    </w:p>
    <w:p w14:paraId="758C90B8" w14:textId="77777777" w:rsidR="0094003F" w:rsidRPr="0094003F" w:rsidRDefault="0094003F" w:rsidP="0094003F">
      <w:pPr>
        <w:jc w:val="both"/>
        <w:rPr>
          <w:rFonts w:ascii="Times New Roman" w:hAnsi="Times New Roman" w:cs="Times New Roman"/>
          <w:sz w:val="28"/>
          <w:szCs w:val="28"/>
        </w:rPr>
      </w:pPr>
      <w:proofErr w:type="spellStart"/>
      <w:r w:rsidRPr="0094003F">
        <w:rPr>
          <w:rFonts w:ascii="Times New Roman" w:hAnsi="Times New Roman" w:cs="Times New Roman"/>
          <w:sz w:val="28"/>
          <w:szCs w:val="28"/>
        </w:rPr>
        <w:t>Гридсистемы</w:t>
      </w:r>
      <w:proofErr w:type="spellEnd"/>
      <w:r w:rsidRPr="0094003F">
        <w:rPr>
          <w:rFonts w:ascii="Times New Roman" w:hAnsi="Times New Roman" w:cs="Times New Roman"/>
          <w:sz w:val="28"/>
          <w:szCs w:val="28"/>
        </w:rPr>
        <w:t xml:space="preserve"> (</w:t>
      </w:r>
      <w:proofErr w:type="spellStart"/>
      <w:r w:rsidRPr="0094003F">
        <w:rPr>
          <w:rFonts w:ascii="Times New Roman" w:hAnsi="Times New Roman" w:cs="Times New Roman"/>
          <w:sz w:val="28"/>
          <w:szCs w:val="28"/>
        </w:rPr>
        <w:t>GridSyStem</w:t>
      </w:r>
      <w:proofErr w:type="spellEnd"/>
      <w:r w:rsidRPr="0094003F">
        <w:rPr>
          <w:rFonts w:ascii="Times New Roman" w:hAnsi="Times New Roman" w:cs="Times New Roman"/>
          <w:sz w:val="28"/>
          <w:szCs w:val="28"/>
        </w:rPr>
        <w:t>)</w:t>
      </w:r>
    </w:p>
    <w:p w14:paraId="2C98C813"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4)Улучшение сервиса пользователей, администратора и разработчиков.</w:t>
      </w:r>
    </w:p>
    <w:p w14:paraId="7C4043A9"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Перспективы. Лучшее качество СУБД. Совершенствование элементов базы: объем носителей, скорость доступа к ним, скорость обработки запросов, более совершенное ПО, более гибкий удобный интерфейс. Современные БД позволяют хранить инфу о предметной области и информацию о разработчиках. Обеспечена безостановочная работа – режим «7*24 - работа» и «24*356 - работа»</w:t>
      </w:r>
    </w:p>
    <w:p w14:paraId="4870A487"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5)БД для мобильных пользователей.</w:t>
      </w:r>
    </w:p>
    <w:p w14:paraId="2464ABE2"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Направления в новых СУБД</w:t>
      </w:r>
    </w:p>
    <w:p w14:paraId="4522B29A"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Направление </w:t>
      </w:r>
      <w:proofErr w:type="spellStart"/>
      <w:r w:rsidRPr="0094003F">
        <w:rPr>
          <w:rFonts w:ascii="Times New Roman" w:hAnsi="Times New Roman" w:cs="Times New Roman"/>
          <w:sz w:val="28"/>
          <w:szCs w:val="28"/>
        </w:rPr>
        <w:t>Postgres</w:t>
      </w:r>
      <w:proofErr w:type="spellEnd"/>
      <w:r w:rsidRPr="0094003F">
        <w:rPr>
          <w:rFonts w:ascii="Times New Roman" w:hAnsi="Times New Roman" w:cs="Times New Roman"/>
          <w:sz w:val="28"/>
          <w:szCs w:val="28"/>
        </w:rPr>
        <w:t xml:space="preserve">. Основная характеристика: максимальное следование (насколько это возможно с учетом новых требований) известным принципам организации СУБД (если не считать коренной переделки системы управления внешней памятью). Направление </w:t>
      </w:r>
      <w:proofErr w:type="spellStart"/>
      <w:r w:rsidRPr="0094003F">
        <w:rPr>
          <w:rFonts w:ascii="Times New Roman" w:hAnsi="Times New Roman" w:cs="Times New Roman"/>
          <w:sz w:val="28"/>
          <w:szCs w:val="28"/>
        </w:rPr>
        <w:t>Exodus</w:t>
      </w:r>
      <w:proofErr w:type="spellEnd"/>
      <w:r w:rsidRPr="0094003F">
        <w:rPr>
          <w:rFonts w:ascii="Times New Roman" w:hAnsi="Times New Roman" w:cs="Times New Roman"/>
          <w:sz w:val="28"/>
          <w:szCs w:val="28"/>
        </w:rPr>
        <w:t xml:space="preserve">/Genesis. Основная характеристика: </w:t>
      </w:r>
      <w:proofErr w:type="gramStart"/>
      <w:r w:rsidRPr="0094003F">
        <w:rPr>
          <w:rFonts w:ascii="Times New Roman" w:hAnsi="Times New Roman" w:cs="Times New Roman"/>
          <w:sz w:val="28"/>
          <w:szCs w:val="28"/>
        </w:rPr>
        <w:t>создание собственно</w:t>
      </w:r>
      <w:proofErr w:type="gramEnd"/>
      <w:r w:rsidRPr="0094003F">
        <w:rPr>
          <w:rFonts w:ascii="Times New Roman" w:hAnsi="Times New Roman" w:cs="Times New Roman"/>
          <w:sz w:val="28"/>
          <w:szCs w:val="28"/>
        </w:rPr>
        <w:t xml:space="preserve"> не системы, а генератора систем, наиболее полно </w:t>
      </w:r>
      <w:r w:rsidRPr="0094003F">
        <w:rPr>
          <w:rFonts w:ascii="Times New Roman" w:hAnsi="Times New Roman" w:cs="Times New Roman"/>
          <w:sz w:val="28"/>
          <w:szCs w:val="28"/>
        </w:rPr>
        <w:lastRenderedPageBreak/>
        <w:t xml:space="preserve">соответствующих потребностям приложений. Решение достигается путем создания наборов модулей со стандартизованными интерфейсами, причем идея распространяется вплоть до самых </w:t>
      </w:r>
      <w:proofErr w:type="spellStart"/>
      <w:r w:rsidRPr="0094003F">
        <w:rPr>
          <w:rFonts w:ascii="Times New Roman" w:hAnsi="Times New Roman" w:cs="Times New Roman"/>
          <w:sz w:val="28"/>
          <w:szCs w:val="28"/>
        </w:rPr>
        <w:t>базисовых</w:t>
      </w:r>
      <w:proofErr w:type="spellEnd"/>
      <w:r w:rsidRPr="0094003F">
        <w:rPr>
          <w:rFonts w:ascii="Times New Roman" w:hAnsi="Times New Roman" w:cs="Times New Roman"/>
          <w:sz w:val="28"/>
          <w:szCs w:val="28"/>
        </w:rPr>
        <w:t xml:space="preserve"> слоев системы. Направление </w:t>
      </w:r>
      <w:proofErr w:type="spellStart"/>
      <w:r w:rsidRPr="0094003F">
        <w:rPr>
          <w:rFonts w:ascii="Times New Roman" w:hAnsi="Times New Roman" w:cs="Times New Roman"/>
          <w:sz w:val="28"/>
          <w:szCs w:val="28"/>
        </w:rPr>
        <w:t>Starburst</w:t>
      </w:r>
      <w:proofErr w:type="spellEnd"/>
      <w:r w:rsidRPr="0094003F">
        <w:rPr>
          <w:rFonts w:ascii="Times New Roman" w:hAnsi="Times New Roman" w:cs="Times New Roman"/>
          <w:sz w:val="28"/>
          <w:szCs w:val="28"/>
        </w:rPr>
        <w:t>. Основная характеристика: достижение расширяемости системы и ее приспосабливаемости к нуждам конкретных приложений путем использования стандартного механизма управления правилами. По сути дела, система представляет собой некоторый интерпретатор системы правил и набор модулей-действий, вызываемых в соответствии с этими правилами. Можно изменять наборы правил (существует специальный язык задания правил) или изменять действия, подставляя другие модули с тем же интерфейсом.</w:t>
      </w:r>
    </w:p>
    <w:p w14:paraId="23AB2CE9" w14:textId="422F035F" w:rsidR="0094003F" w:rsidRDefault="0094003F" w:rsidP="00364CBC">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24. </w:t>
      </w:r>
      <w:r>
        <w:rPr>
          <w:rFonts w:ascii="Times New Roman" w:hAnsi="Times New Roman" w:cs="Times New Roman"/>
          <w:sz w:val="28"/>
          <w:szCs w:val="28"/>
        </w:rPr>
        <w:t>Объектно-ориентированные СУБД</w:t>
      </w:r>
      <w:r>
        <w:rPr>
          <w:rFonts w:ascii="Times New Roman" w:hAnsi="Times New Roman" w:cs="Times New Roman"/>
          <w:sz w:val="28"/>
          <w:szCs w:val="28"/>
          <w:lang w:val="en-US"/>
        </w:rPr>
        <w:t>.</w:t>
      </w:r>
    </w:p>
    <w:p w14:paraId="129755AE"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Публикации появлялись уже в середине 1980-х. Однако наиболее активно это направление развивается в последние годы.</w:t>
      </w:r>
    </w:p>
    <w:p w14:paraId="52BEADD4"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В наиболее общ и </w:t>
      </w:r>
      <w:proofErr w:type="spellStart"/>
      <w:r w:rsidRPr="0094003F">
        <w:rPr>
          <w:rFonts w:ascii="Times New Roman" w:hAnsi="Times New Roman" w:cs="Times New Roman"/>
          <w:sz w:val="28"/>
          <w:szCs w:val="28"/>
        </w:rPr>
        <w:t>классич</w:t>
      </w:r>
      <w:proofErr w:type="spellEnd"/>
      <w:r w:rsidRPr="0094003F">
        <w:rPr>
          <w:rFonts w:ascii="Times New Roman" w:hAnsi="Times New Roman" w:cs="Times New Roman"/>
          <w:sz w:val="28"/>
          <w:szCs w:val="28"/>
        </w:rPr>
        <w:t xml:space="preserve"> постановке объектно-ориентированный подход базируется на </w:t>
      </w:r>
      <w:proofErr w:type="spellStart"/>
      <w:r w:rsidRPr="0094003F">
        <w:rPr>
          <w:rFonts w:ascii="Times New Roman" w:hAnsi="Times New Roman" w:cs="Times New Roman"/>
          <w:sz w:val="28"/>
          <w:szCs w:val="28"/>
        </w:rPr>
        <w:t>следующ</w:t>
      </w:r>
      <w:proofErr w:type="spellEnd"/>
      <w:r w:rsidRPr="0094003F">
        <w:rPr>
          <w:rFonts w:ascii="Times New Roman" w:hAnsi="Times New Roman" w:cs="Times New Roman"/>
          <w:sz w:val="28"/>
          <w:szCs w:val="28"/>
        </w:rPr>
        <w:t xml:space="preserve"> концепциях: объекта и идентификатора объекта; атрибутов и методов; классов; иерархии и наследования классов.</w:t>
      </w:r>
    </w:p>
    <w:p w14:paraId="781F9200"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Сущность реального мира моделируется в виде объекта, объект имеет идентификатор, состояние и поведение.</w:t>
      </w:r>
    </w:p>
    <w:p w14:paraId="6E311118"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Состояние – набор значений его атрибутов.</w:t>
      </w:r>
    </w:p>
    <w:p w14:paraId="6B69B2BD"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Поведение – набор методов, оперирующих над состоянием.</w:t>
      </w:r>
    </w:p>
    <w:p w14:paraId="50FAE196" w14:textId="77777777" w:rsidR="0094003F" w:rsidRPr="0094003F" w:rsidRDefault="0094003F" w:rsidP="0094003F">
      <w:pPr>
        <w:jc w:val="both"/>
        <w:rPr>
          <w:rFonts w:ascii="Times New Roman" w:hAnsi="Times New Roman" w:cs="Times New Roman"/>
          <w:sz w:val="28"/>
          <w:szCs w:val="28"/>
        </w:rPr>
      </w:pPr>
      <w:proofErr w:type="spellStart"/>
      <w:r w:rsidRPr="0094003F">
        <w:rPr>
          <w:rFonts w:ascii="Times New Roman" w:hAnsi="Times New Roman" w:cs="Times New Roman"/>
          <w:sz w:val="28"/>
          <w:szCs w:val="28"/>
        </w:rPr>
        <w:t>Мн</w:t>
      </w:r>
      <w:proofErr w:type="spellEnd"/>
      <w:r w:rsidRPr="0094003F">
        <w:rPr>
          <w:rFonts w:ascii="Times New Roman" w:hAnsi="Times New Roman" w:cs="Times New Roman"/>
          <w:sz w:val="28"/>
          <w:szCs w:val="28"/>
        </w:rPr>
        <w:t>-во объектов с одним набором атрибутов и методов образ-т класс объектов.</w:t>
      </w:r>
    </w:p>
    <w:p w14:paraId="43AD2B1B"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Допускается порождение нового класса на основе уже существующего класса - наследование. В этом случае новый класс, называемый подклассом существующего класса (суперкласса), наследует все атрибуты и методы суперкласса. Наиболее важным новым качеством ООБД, которого позволяет достичь объектно-ориентированный подход, является поведенческий аспект объектов.</w:t>
      </w:r>
    </w:p>
    <w:p w14:paraId="655B8F10"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В ООБД появилось:</w:t>
      </w:r>
    </w:p>
    <w:p w14:paraId="048C3401"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средства спецификации знаний при определении класса (ограничение целостности, правила </w:t>
      </w:r>
      <w:proofErr w:type="spellStart"/>
      <w:r w:rsidRPr="0094003F">
        <w:rPr>
          <w:rFonts w:ascii="Times New Roman" w:hAnsi="Times New Roman" w:cs="Times New Roman"/>
          <w:sz w:val="28"/>
          <w:szCs w:val="28"/>
        </w:rPr>
        <w:t>дедкции</w:t>
      </w:r>
      <w:proofErr w:type="spellEnd"/>
      <w:r w:rsidRPr="0094003F">
        <w:rPr>
          <w:rFonts w:ascii="Times New Roman" w:hAnsi="Times New Roman" w:cs="Times New Roman"/>
          <w:sz w:val="28"/>
          <w:szCs w:val="28"/>
        </w:rPr>
        <w:t>)</w:t>
      </w:r>
    </w:p>
    <w:p w14:paraId="11B3C004"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связи между объектами разных классов</w:t>
      </w:r>
    </w:p>
    <w:p w14:paraId="37DA0F07"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пересмотрено понятие класса.</w:t>
      </w:r>
    </w:p>
    <w:p w14:paraId="437F5483"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b/>
          <w:bCs/>
          <w:sz w:val="28"/>
          <w:szCs w:val="28"/>
          <w:u w:val="single"/>
        </w:rPr>
        <w:t>Примеры СУБД</w:t>
      </w:r>
    </w:p>
    <w:p w14:paraId="06D9FEAF" w14:textId="77777777" w:rsidR="0094003F" w:rsidRPr="0094003F" w:rsidRDefault="0094003F" w:rsidP="0094003F">
      <w:pPr>
        <w:numPr>
          <w:ilvl w:val="0"/>
          <w:numId w:val="16"/>
        </w:numPr>
        <w:jc w:val="both"/>
        <w:rPr>
          <w:rFonts w:ascii="Times New Roman" w:hAnsi="Times New Roman" w:cs="Times New Roman"/>
          <w:sz w:val="28"/>
          <w:szCs w:val="28"/>
        </w:rPr>
      </w:pPr>
      <w:r w:rsidRPr="0094003F">
        <w:rPr>
          <w:rFonts w:ascii="Times New Roman" w:hAnsi="Times New Roman" w:cs="Times New Roman"/>
          <w:sz w:val="28"/>
          <w:szCs w:val="28"/>
        </w:rPr>
        <w:lastRenderedPageBreak/>
        <w:t>Проект O2</w:t>
      </w:r>
    </w:p>
    <w:p w14:paraId="740C31EC"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Проект O2 выполнялся французской компанией </w:t>
      </w:r>
      <w:proofErr w:type="spellStart"/>
      <w:r w:rsidRPr="0094003F">
        <w:rPr>
          <w:rFonts w:ascii="Times New Roman" w:hAnsi="Times New Roman" w:cs="Times New Roman"/>
          <w:sz w:val="28"/>
          <w:szCs w:val="28"/>
        </w:rPr>
        <w:t>Altair</w:t>
      </w:r>
      <w:proofErr w:type="spellEnd"/>
      <w:r w:rsidRPr="0094003F">
        <w:rPr>
          <w:rFonts w:ascii="Times New Roman" w:hAnsi="Times New Roman" w:cs="Times New Roman"/>
          <w:sz w:val="28"/>
          <w:szCs w:val="28"/>
        </w:rPr>
        <w:t>. Начало проекта датируется сентябрем 1986 г.</w:t>
      </w:r>
    </w:p>
    <w:p w14:paraId="12E42D56"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В ней </w:t>
      </w:r>
      <w:proofErr w:type="spellStart"/>
      <w:r w:rsidRPr="0094003F">
        <w:rPr>
          <w:rFonts w:ascii="Times New Roman" w:hAnsi="Times New Roman" w:cs="Times New Roman"/>
          <w:sz w:val="28"/>
          <w:szCs w:val="28"/>
        </w:rPr>
        <w:t>поддерж</w:t>
      </w:r>
      <w:proofErr w:type="spellEnd"/>
      <w:r w:rsidRPr="0094003F">
        <w:rPr>
          <w:rFonts w:ascii="Times New Roman" w:hAnsi="Times New Roman" w:cs="Times New Roman"/>
          <w:sz w:val="28"/>
          <w:szCs w:val="28"/>
        </w:rPr>
        <w:t xml:space="preserve"> </w:t>
      </w:r>
      <w:proofErr w:type="spellStart"/>
      <w:r w:rsidRPr="0094003F">
        <w:rPr>
          <w:rFonts w:ascii="Times New Roman" w:hAnsi="Times New Roman" w:cs="Times New Roman"/>
          <w:sz w:val="28"/>
          <w:szCs w:val="28"/>
        </w:rPr>
        <w:t>объеты</w:t>
      </w:r>
      <w:proofErr w:type="spellEnd"/>
      <w:r w:rsidRPr="0094003F">
        <w:rPr>
          <w:rFonts w:ascii="Times New Roman" w:hAnsi="Times New Roman" w:cs="Times New Roman"/>
          <w:sz w:val="28"/>
          <w:szCs w:val="28"/>
        </w:rPr>
        <w:t xml:space="preserve"> и их значения. Объект- пара «идентификатор и значение», причем </w:t>
      </w:r>
      <w:proofErr w:type="spellStart"/>
      <w:r w:rsidRPr="0094003F">
        <w:rPr>
          <w:rFonts w:ascii="Times New Roman" w:hAnsi="Times New Roman" w:cs="Times New Roman"/>
          <w:sz w:val="28"/>
          <w:szCs w:val="28"/>
        </w:rPr>
        <w:t>объеты</w:t>
      </w:r>
      <w:proofErr w:type="spellEnd"/>
      <w:r w:rsidRPr="0094003F">
        <w:rPr>
          <w:rFonts w:ascii="Times New Roman" w:hAnsi="Times New Roman" w:cs="Times New Roman"/>
          <w:sz w:val="28"/>
          <w:szCs w:val="28"/>
        </w:rPr>
        <w:t xml:space="preserve"> инкапсулированы (значения доступны через методы)</w:t>
      </w:r>
    </w:p>
    <w:p w14:paraId="56AC06CB"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Работает на базе комп-в Sun в </w:t>
      </w:r>
      <w:proofErr w:type="spellStart"/>
      <w:r w:rsidRPr="0094003F">
        <w:rPr>
          <w:rFonts w:ascii="Times New Roman" w:hAnsi="Times New Roman" w:cs="Times New Roman"/>
          <w:sz w:val="28"/>
          <w:szCs w:val="28"/>
        </w:rPr>
        <w:t>усл</w:t>
      </w:r>
      <w:proofErr w:type="spellEnd"/>
      <w:r w:rsidRPr="0094003F">
        <w:rPr>
          <w:rFonts w:ascii="Times New Roman" w:hAnsi="Times New Roman" w:cs="Times New Roman"/>
          <w:sz w:val="28"/>
          <w:szCs w:val="28"/>
        </w:rPr>
        <w:t>-х архитектуры клиент-сервер. Состояла из интерпретатора запросов и системы управления схемой, объектами, дисками.</w:t>
      </w:r>
    </w:p>
    <w:p w14:paraId="208D8FAF"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Наибольшую функциональную нагрузку несет компонент управления объектами. В число функций этой подсистемы входят:</w:t>
      </w:r>
    </w:p>
    <w:p w14:paraId="71CE02AA"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сложными объектами, включая создание и уничтожение объектов, выборку объектов по именам, поддержку предопределенных методов, поддержку объектов со внутренней структурой-множеством, списком и кортежем;</w:t>
      </w:r>
    </w:p>
    <w:p w14:paraId="074928A6"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передачей сообщений между объектами;</w:t>
      </w:r>
    </w:p>
    <w:p w14:paraId="1CA92992"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транзакциями;</w:t>
      </w:r>
    </w:p>
    <w:p w14:paraId="20AC8189"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 управление </w:t>
      </w:r>
      <w:proofErr w:type="spellStart"/>
      <w:r w:rsidRPr="0094003F">
        <w:rPr>
          <w:rFonts w:ascii="Times New Roman" w:hAnsi="Times New Roman" w:cs="Times New Roman"/>
          <w:sz w:val="28"/>
          <w:szCs w:val="28"/>
        </w:rPr>
        <w:t>коммуникац</w:t>
      </w:r>
      <w:proofErr w:type="spellEnd"/>
      <w:r w:rsidRPr="0094003F">
        <w:rPr>
          <w:rFonts w:ascii="Times New Roman" w:hAnsi="Times New Roman" w:cs="Times New Roman"/>
          <w:sz w:val="28"/>
          <w:szCs w:val="28"/>
        </w:rPr>
        <w:t xml:space="preserve"> средой;</w:t>
      </w:r>
    </w:p>
    <w:p w14:paraId="14F220CA"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отслеживание долговременно хранимых объектов (напомним, что в O2 объект хранится во внешней памяти до тех пор, пока достижим из какого-либо долговременно хранимого объекта);</w:t>
      </w:r>
    </w:p>
    <w:p w14:paraId="27E0ABD1"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буферами оперативной памяти (аналогично ORION, представление объекта в оперативной памяти отличается от его представления на диске);</w:t>
      </w:r>
    </w:p>
    <w:p w14:paraId="712C40DF"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кластеризацией объектов во внешней памяти;</w:t>
      </w:r>
    </w:p>
    <w:p w14:paraId="49C1A3F2"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управление индексами.</w:t>
      </w:r>
    </w:p>
    <w:p w14:paraId="24BB5B59"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2. Проект ORION</w:t>
      </w:r>
    </w:p>
    <w:p w14:paraId="42AC3668"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Проект ORION осуществлялся с 1985 по 1989 г. фирмой MCC под руководством известного еще по работам в проекте System R Вона Кима. Под названием ORION на самом деле скрывается семейство трех СУБД: ORION-1 - однопользовательская система; ORION-1SX, предназначенная для использования в качестве сервера в локальной сети рабочих станций; ORION-2 - полностью распределенная объектно-ориентированная СУБД. Реализация всех систем производилась с использованием языка Common </w:t>
      </w:r>
      <w:proofErr w:type="spellStart"/>
      <w:r w:rsidRPr="0094003F">
        <w:rPr>
          <w:rFonts w:ascii="Times New Roman" w:hAnsi="Times New Roman" w:cs="Times New Roman"/>
          <w:sz w:val="28"/>
          <w:szCs w:val="28"/>
        </w:rPr>
        <w:t>Lisp</w:t>
      </w:r>
      <w:proofErr w:type="spellEnd"/>
      <w:r w:rsidRPr="0094003F">
        <w:rPr>
          <w:rFonts w:ascii="Times New Roman" w:hAnsi="Times New Roman" w:cs="Times New Roman"/>
          <w:sz w:val="28"/>
          <w:szCs w:val="28"/>
        </w:rPr>
        <w:t xml:space="preserve"> на рабочих </w:t>
      </w:r>
      <w:r w:rsidRPr="0094003F">
        <w:rPr>
          <w:rFonts w:ascii="Times New Roman" w:hAnsi="Times New Roman" w:cs="Times New Roman"/>
          <w:sz w:val="28"/>
          <w:szCs w:val="28"/>
        </w:rPr>
        <w:lastRenderedPageBreak/>
        <w:t xml:space="preserve">станциях (и их локальных сетях) </w:t>
      </w:r>
      <w:proofErr w:type="spellStart"/>
      <w:r w:rsidRPr="0094003F">
        <w:rPr>
          <w:rFonts w:ascii="Times New Roman" w:hAnsi="Times New Roman" w:cs="Times New Roman"/>
          <w:sz w:val="28"/>
          <w:szCs w:val="28"/>
        </w:rPr>
        <w:t>Symbolics</w:t>
      </w:r>
      <w:proofErr w:type="spellEnd"/>
      <w:r w:rsidRPr="0094003F">
        <w:rPr>
          <w:rFonts w:ascii="Times New Roman" w:hAnsi="Times New Roman" w:cs="Times New Roman"/>
          <w:sz w:val="28"/>
          <w:szCs w:val="28"/>
        </w:rPr>
        <w:t xml:space="preserve"> 3600 с ОС </w:t>
      </w:r>
      <w:proofErr w:type="spellStart"/>
      <w:r w:rsidRPr="0094003F">
        <w:rPr>
          <w:rFonts w:ascii="Times New Roman" w:hAnsi="Times New Roman" w:cs="Times New Roman"/>
          <w:sz w:val="28"/>
          <w:szCs w:val="28"/>
        </w:rPr>
        <w:t>Genera</w:t>
      </w:r>
      <w:proofErr w:type="spellEnd"/>
      <w:r w:rsidRPr="0094003F">
        <w:rPr>
          <w:rFonts w:ascii="Times New Roman" w:hAnsi="Times New Roman" w:cs="Times New Roman"/>
          <w:sz w:val="28"/>
          <w:szCs w:val="28"/>
        </w:rPr>
        <w:t xml:space="preserve"> 7.0 и SUN-3 в среде ОС UNIX.</w:t>
      </w:r>
    </w:p>
    <w:p w14:paraId="63AFFBC9"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Основными функциональными компонентами системы являются подсистемы управления памятью, объектами и транзакциями. В ORION-1 все компоненты, естественно, располагаются на одной рабочей станции; в ORION-1SX - разнесены между разными рабочими станциями (в частности, управление объектами производится на рабочей станции-клиенте). Применение в ORION-1SX для взаимодействия клиент-сервер механизма удаленного вызова процедур позволило использовать в этой системе практически без переделки многие модули ORION-1.</w:t>
      </w:r>
    </w:p>
    <w:p w14:paraId="715B3D36"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3. </w:t>
      </w:r>
      <w:proofErr w:type="spellStart"/>
      <w:r w:rsidRPr="0094003F">
        <w:rPr>
          <w:rFonts w:ascii="Times New Roman" w:hAnsi="Times New Roman" w:cs="Times New Roman"/>
          <w:sz w:val="28"/>
          <w:szCs w:val="28"/>
        </w:rPr>
        <w:t>GemStone</w:t>
      </w:r>
      <w:proofErr w:type="spellEnd"/>
    </w:p>
    <w:p w14:paraId="54482FBC"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4. </w:t>
      </w:r>
      <w:proofErr w:type="spellStart"/>
      <w:r w:rsidRPr="0094003F">
        <w:rPr>
          <w:rFonts w:ascii="Times New Roman" w:hAnsi="Times New Roman" w:cs="Times New Roman"/>
          <w:sz w:val="28"/>
          <w:szCs w:val="28"/>
        </w:rPr>
        <w:t>Isis</w:t>
      </w:r>
      <w:proofErr w:type="spellEnd"/>
    </w:p>
    <w:p w14:paraId="705C2785" w14:textId="77777777" w:rsidR="0094003F" w:rsidRPr="0094003F" w:rsidRDefault="0094003F" w:rsidP="0094003F">
      <w:pPr>
        <w:jc w:val="both"/>
        <w:rPr>
          <w:rFonts w:ascii="Times New Roman" w:hAnsi="Times New Roman" w:cs="Times New Roman"/>
          <w:sz w:val="28"/>
          <w:szCs w:val="28"/>
        </w:rPr>
      </w:pPr>
      <w:r w:rsidRPr="0094003F">
        <w:rPr>
          <w:rFonts w:ascii="Times New Roman" w:hAnsi="Times New Roman" w:cs="Times New Roman"/>
          <w:sz w:val="28"/>
          <w:szCs w:val="28"/>
        </w:rPr>
        <w:t xml:space="preserve">5. </w:t>
      </w:r>
      <w:proofErr w:type="spellStart"/>
      <w:r w:rsidRPr="0094003F">
        <w:rPr>
          <w:rFonts w:ascii="Times New Roman" w:hAnsi="Times New Roman" w:cs="Times New Roman"/>
          <w:sz w:val="28"/>
          <w:szCs w:val="28"/>
        </w:rPr>
        <w:t>Cache</w:t>
      </w:r>
      <w:proofErr w:type="spellEnd"/>
      <w:r w:rsidRPr="0094003F">
        <w:rPr>
          <w:rFonts w:ascii="Times New Roman" w:hAnsi="Times New Roman" w:cs="Times New Roman"/>
          <w:sz w:val="28"/>
          <w:szCs w:val="28"/>
        </w:rPr>
        <w:t>.</w:t>
      </w:r>
    </w:p>
    <w:p w14:paraId="6477CECB" w14:textId="77777777" w:rsidR="0094003F" w:rsidRPr="0082408C" w:rsidRDefault="0094003F" w:rsidP="00364CBC">
      <w:pPr>
        <w:jc w:val="both"/>
        <w:rPr>
          <w:rFonts w:ascii="Times New Roman" w:hAnsi="Times New Roman" w:cs="Times New Roman"/>
          <w:sz w:val="28"/>
          <w:szCs w:val="28"/>
        </w:rPr>
      </w:pPr>
    </w:p>
    <w:sectPr w:rsidR="0094003F" w:rsidRPr="008240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606"/>
    <w:multiLevelType w:val="multilevel"/>
    <w:tmpl w:val="DE8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731"/>
    <w:multiLevelType w:val="multilevel"/>
    <w:tmpl w:val="3CA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6E4D"/>
    <w:multiLevelType w:val="multilevel"/>
    <w:tmpl w:val="9168C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26249"/>
    <w:multiLevelType w:val="multilevel"/>
    <w:tmpl w:val="A990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C5B92"/>
    <w:multiLevelType w:val="multilevel"/>
    <w:tmpl w:val="6DC2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4670D"/>
    <w:multiLevelType w:val="multilevel"/>
    <w:tmpl w:val="5CAE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A14BC"/>
    <w:multiLevelType w:val="multilevel"/>
    <w:tmpl w:val="301A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44DFB"/>
    <w:multiLevelType w:val="multilevel"/>
    <w:tmpl w:val="DC10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36EEE"/>
    <w:multiLevelType w:val="multilevel"/>
    <w:tmpl w:val="FC98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E4837"/>
    <w:multiLevelType w:val="multilevel"/>
    <w:tmpl w:val="692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D1015"/>
    <w:multiLevelType w:val="multilevel"/>
    <w:tmpl w:val="2C5A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B2B2A"/>
    <w:multiLevelType w:val="multilevel"/>
    <w:tmpl w:val="3B46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3A1540"/>
    <w:multiLevelType w:val="multilevel"/>
    <w:tmpl w:val="FA16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94261"/>
    <w:multiLevelType w:val="multilevel"/>
    <w:tmpl w:val="712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54B12"/>
    <w:multiLevelType w:val="hybridMultilevel"/>
    <w:tmpl w:val="FBF23E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9D66140"/>
    <w:multiLevelType w:val="multilevel"/>
    <w:tmpl w:val="347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686450">
    <w:abstractNumId w:val="14"/>
  </w:num>
  <w:num w:numId="2" w16cid:durableId="215899075">
    <w:abstractNumId w:val="11"/>
  </w:num>
  <w:num w:numId="3" w16cid:durableId="848447335">
    <w:abstractNumId w:val="6"/>
  </w:num>
  <w:num w:numId="4" w16cid:durableId="918905277">
    <w:abstractNumId w:val="3"/>
  </w:num>
  <w:num w:numId="5" w16cid:durableId="1408504090">
    <w:abstractNumId w:val="0"/>
  </w:num>
  <w:num w:numId="6" w16cid:durableId="175388398">
    <w:abstractNumId w:val="13"/>
  </w:num>
  <w:num w:numId="7" w16cid:durableId="1157962849">
    <w:abstractNumId w:val="12"/>
  </w:num>
  <w:num w:numId="8" w16cid:durableId="1080905782">
    <w:abstractNumId w:val="7"/>
  </w:num>
  <w:num w:numId="9" w16cid:durableId="54742211">
    <w:abstractNumId w:val="5"/>
  </w:num>
  <w:num w:numId="10" w16cid:durableId="728649472">
    <w:abstractNumId w:val="4"/>
  </w:num>
  <w:num w:numId="11" w16cid:durableId="1730031817">
    <w:abstractNumId w:val="1"/>
  </w:num>
  <w:num w:numId="12" w16cid:durableId="1899434206">
    <w:abstractNumId w:val="2"/>
  </w:num>
  <w:num w:numId="13" w16cid:durableId="597523782">
    <w:abstractNumId w:val="10"/>
  </w:num>
  <w:num w:numId="14" w16cid:durableId="104465831">
    <w:abstractNumId w:val="9"/>
  </w:num>
  <w:num w:numId="15" w16cid:durableId="1300646916">
    <w:abstractNumId w:val="15"/>
  </w:num>
  <w:num w:numId="16" w16cid:durableId="1594430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25"/>
    <w:rsid w:val="00021674"/>
    <w:rsid w:val="000B4339"/>
    <w:rsid w:val="000F6805"/>
    <w:rsid w:val="001D0978"/>
    <w:rsid w:val="00364CBC"/>
    <w:rsid w:val="004409A5"/>
    <w:rsid w:val="004A5745"/>
    <w:rsid w:val="00705B08"/>
    <w:rsid w:val="00710F11"/>
    <w:rsid w:val="007C6021"/>
    <w:rsid w:val="0082408C"/>
    <w:rsid w:val="0094003F"/>
    <w:rsid w:val="00A02B87"/>
    <w:rsid w:val="00B826E3"/>
    <w:rsid w:val="00BB2325"/>
    <w:rsid w:val="00C35CC0"/>
    <w:rsid w:val="00D30C6D"/>
    <w:rsid w:val="00E973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38C8"/>
  <w15:chartTrackingRefBased/>
  <w15:docId w15:val="{0D5C1C15-84AB-4B02-B0A2-EC4D0A3F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2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B2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23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23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23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23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23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23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23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23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B23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23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23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23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23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23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B23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2325"/>
    <w:rPr>
      <w:rFonts w:eastAsiaTheme="majorEastAsia" w:cstheme="majorBidi"/>
      <w:color w:val="272727" w:themeColor="text1" w:themeTint="D8"/>
    </w:rPr>
  </w:style>
  <w:style w:type="paragraph" w:styleId="a3">
    <w:name w:val="Title"/>
    <w:basedOn w:val="a"/>
    <w:next w:val="a"/>
    <w:link w:val="a4"/>
    <w:uiPriority w:val="10"/>
    <w:qFormat/>
    <w:rsid w:val="00BB2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23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23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23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2325"/>
    <w:pPr>
      <w:spacing w:before="160"/>
      <w:jc w:val="center"/>
    </w:pPr>
    <w:rPr>
      <w:i/>
      <w:iCs/>
      <w:color w:val="404040" w:themeColor="text1" w:themeTint="BF"/>
    </w:rPr>
  </w:style>
  <w:style w:type="character" w:customStyle="1" w:styleId="22">
    <w:name w:val="Цитата 2 Знак"/>
    <w:basedOn w:val="a0"/>
    <w:link w:val="21"/>
    <w:uiPriority w:val="29"/>
    <w:rsid w:val="00BB2325"/>
    <w:rPr>
      <w:i/>
      <w:iCs/>
      <w:color w:val="404040" w:themeColor="text1" w:themeTint="BF"/>
    </w:rPr>
  </w:style>
  <w:style w:type="paragraph" w:styleId="a7">
    <w:name w:val="List Paragraph"/>
    <w:basedOn w:val="a"/>
    <w:uiPriority w:val="34"/>
    <w:qFormat/>
    <w:rsid w:val="00BB2325"/>
    <w:pPr>
      <w:ind w:left="720"/>
      <w:contextualSpacing/>
    </w:pPr>
  </w:style>
  <w:style w:type="character" w:styleId="a8">
    <w:name w:val="Intense Emphasis"/>
    <w:basedOn w:val="a0"/>
    <w:uiPriority w:val="21"/>
    <w:qFormat/>
    <w:rsid w:val="00BB2325"/>
    <w:rPr>
      <w:i/>
      <w:iCs/>
      <w:color w:val="0F4761" w:themeColor="accent1" w:themeShade="BF"/>
    </w:rPr>
  </w:style>
  <w:style w:type="paragraph" w:styleId="a9">
    <w:name w:val="Intense Quote"/>
    <w:basedOn w:val="a"/>
    <w:next w:val="a"/>
    <w:link w:val="aa"/>
    <w:uiPriority w:val="30"/>
    <w:qFormat/>
    <w:rsid w:val="00BB2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2325"/>
    <w:rPr>
      <w:i/>
      <w:iCs/>
      <w:color w:val="0F4761" w:themeColor="accent1" w:themeShade="BF"/>
    </w:rPr>
  </w:style>
  <w:style w:type="character" w:styleId="ab">
    <w:name w:val="Intense Reference"/>
    <w:basedOn w:val="a0"/>
    <w:uiPriority w:val="32"/>
    <w:qFormat/>
    <w:rsid w:val="00BB2325"/>
    <w:rPr>
      <w:b/>
      <w:bCs/>
      <w:smallCaps/>
      <w:color w:val="0F4761" w:themeColor="accent1" w:themeShade="BF"/>
      <w:spacing w:val="5"/>
    </w:rPr>
  </w:style>
  <w:style w:type="character" w:styleId="ac">
    <w:name w:val="Hyperlink"/>
    <w:basedOn w:val="a0"/>
    <w:uiPriority w:val="99"/>
    <w:unhideWhenUsed/>
    <w:rsid w:val="00C35CC0"/>
    <w:rPr>
      <w:color w:val="467886" w:themeColor="hyperlink"/>
      <w:u w:val="single"/>
    </w:rPr>
  </w:style>
  <w:style w:type="character" w:styleId="ad">
    <w:name w:val="Unresolved Mention"/>
    <w:basedOn w:val="a0"/>
    <w:uiPriority w:val="99"/>
    <w:semiHidden/>
    <w:unhideWhenUsed/>
    <w:rsid w:val="00C35CC0"/>
    <w:rPr>
      <w:color w:val="605E5C"/>
      <w:shd w:val="clear" w:color="auto" w:fill="E1DFDD"/>
    </w:rPr>
  </w:style>
  <w:style w:type="paragraph" w:styleId="ae">
    <w:name w:val="caption"/>
    <w:basedOn w:val="a"/>
    <w:next w:val="a"/>
    <w:uiPriority w:val="35"/>
    <w:unhideWhenUsed/>
    <w:qFormat/>
    <w:rsid w:val="007C60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6354">
      <w:bodyDiv w:val="1"/>
      <w:marLeft w:val="0"/>
      <w:marRight w:val="0"/>
      <w:marTop w:val="0"/>
      <w:marBottom w:val="0"/>
      <w:divBdr>
        <w:top w:val="none" w:sz="0" w:space="0" w:color="auto"/>
        <w:left w:val="none" w:sz="0" w:space="0" w:color="auto"/>
        <w:bottom w:val="none" w:sz="0" w:space="0" w:color="auto"/>
        <w:right w:val="none" w:sz="0" w:space="0" w:color="auto"/>
      </w:divBdr>
    </w:div>
    <w:div w:id="29260642">
      <w:bodyDiv w:val="1"/>
      <w:marLeft w:val="0"/>
      <w:marRight w:val="0"/>
      <w:marTop w:val="0"/>
      <w:marBottom w:val="0"/>
      <w:divBdr>
        <w:top w:val="none" w:sz="0" w:space="0" w:color="auto"/>
        <w:left w:val="none" w:sz="0" w:space="0" w:color="auto"/>
        <w:bottom w:val="none" w:sz="0" w:space="0" w:color="auto"/>
        <w:right w:val="none" w:sz="0" w:space="0" w:color="auto"/>
      </w:divBdr>
    </w:div>
    <w:div w:id="31881460">
      <w:bodyDiv w:val="1"/>
      <w:marLeft w:val="0"/>
      <w:marRight w:val="0"/>
      <w:marTop w:val="0"/>
      <w:marBottom w:val="0"/>
      <w:divBdr>
        <w:top w:val="none" w:sz="0" w:space="0" w:color="auto"/>
        <w:left w:val="none" w:sz="0" w:space="0" w:color="auto"/>
        <w:bottom w:val="none" w:sz="0" w:space="0" w:color="auto"/>
        <w:right w:val="none" w:sz="0" w:space="0" w:color="auto"/>
      </w:divBdr>
    </w:div>
    <w:div w:id="73013963">
      <w:bodyDiv w:val="1"/>
      <w:marLeft w:val="0"/>
      <w:marRight w:val="0"/>
      <w:marTop w:val="0"/>
      <w:marBottom w:val="0"/>
      <w:divBdr>
        <w:top w:val="none" w:sz="0" w:space="0" w:color="auto"/>
        <w:left w:val="none" w:sz="0" w:space="0" w:color="auto"/>
        <w:bottom w:val="none" w:sz="0" w:space="0" w:color="auto"/>
        <w:right w:val="none" w:sz="0" w:space="0" w:color="auto"/>
      </w:divBdr>
    </w:div>
    <w:div w:id="172452647">
      <w:bodyDiv w:val="1"/>
      <w:marLeft w:val="0"/>
      <w:marRight w:val="0"/>
      <w:marTop w:val="0"/>
      <w:marBottom w:val="0"/>
      <w:divBdr>
        <w:top w:val="none" w:sz="0" w:space="0" w:color="auto"/>
        <w:left w:val="none" w:sz="0" w:space="0" w:color="auto"/>
        <w:bottom w:val="none" w:sz="0" w:space="0" w:color="auto"/>
        <w:right w:val="none" w:sz="0" w:space="0" w:color="auto"/>
      </w:divBdr>
    </w:div>
    <w:div w:id="199632386">
      <w:bodyDiv w:val="1"/>
      <w:marLeft w:val="0"/>
      <w:marRight w:val="0"/>
      <w:marTop w:val="0"/>
      <w:marBottom w:val="0"/>
      <w:divBdr>
        <w:top w:val="none" w:sz="0" w:space="0" w:color="auto"/>
        <w:left w:val="none" w:sz="0" w:space="0" w:color="auto"/>
        <w:bottom w:val="none" w:sz="0" w:space="0" w:color="auto"/>
        <w:right w:val="none" w:sz="0" w:space="0" w:color="auto"/>
      </w:divBdr>
    </w:div>
    <w:div w:id="203910955">
      <w:bodyDiv w:val="1"/>
      <w:marLeft w:val="0"/>
      <w:marRight w:val="0"/>
      <w:marTop w:val="0"/>
      <w:marBottom w:val="0"/>
      <w:divBdr>
        <w:top w:val="none" w:sz="0" w:space="0" w:color="auto"/>
        <w:left w:val="none" w:sz="0" w:space="0" w:color="auto"/>
        <w:bottom w:val="none" w:sz="0" w:space="0" w:color="auto"/>
        <w:right w:val="none" w:sz="0" w:space="0" w:color="auto"/>
      </w:divBdr>
    </w:div>
    <w:div w:id="250968005">
      <w:bodyDiv w:val="1"/>
      <w:marLeft w:val="0"/>
      <w:marRight w:val="0"/>
      <w:marTop w:val="0"/>
      <w:marBottom w:val="0"/>
      <w:divBdr>
        <w:top w:val="none" w:sz="0" w:space="0" w:color="auto"/>
        <w:left w:val="none" w:sz="0" w:space="0" w:color="auto"/>
        <w:bottom w:val="none" w:sz="0" w:space="0" w:color="auto"/>
        <w:right w:val="none" w:sz="0" w:space="0" w:color="auto"/>
      </w:divBdr>
      <w:divsChild>
        <w:div w:id="436945189">
          <w:marLeft w:val="0"/>
          <w:marRight w:val="0"/>
          <w:marTop w:val="0"/>
          <w:marBottom w:val="120"/>
          <w:divBdr>
            <w:top w:val="none" w:sz="0" w:space="0" w:color="auto"/>
            <w:left w:val="none" w:sz="0" w:space="0" w:color="auto"/>
            <w:bottom w:val="none" w:sz="0" w:space="0" w:color="auto"/>
            <w:right w:val="none" w:sz="0" w:space="0" w:color="auto"/>
          </w:divBdr>
        </w:div>
      </w:divsChild>
    </w:div>
    <w:div w:id="264770541">
      <w:bodyDiv w:val="1"/>
      <w:marLeft w:val="0"/>
      <w:marRight w:val="0"/>
      <w:marTop w:val="0"/>
      <w:marBottom w:val="0"/>
      <w:divBdr>
        <w:top w:val="none" w:sz="0" w:space="0" w:color="auto"/>
        <w:left w:val="none" w:sz="0" w:space="0" w:color="auto"/>
        <w:bottom w:val="none" w:sz="0" w:space="0" w:color="auto"/>
        <w:right w:val="none" w:sz="0" w:space="0" w:color="auto"/>
      </w:divBdr>
    </w:div>
    <w:div w:id="272713908">
      <w:bodyDiv w:val="1"/>
      <w:marLeft w:val="0"/>
      <w:marRight w:val="0"/>
      <w:marTop w:val="0"/>
      <w:marBottom w:val="0"/>
      <w:divBdr>
        <w:top w:val="none" w:sz="0" w:space="0" w:color="auto"/>
        <w:left w:val="none" w:sz="0" w:space="0" w:color="auto"/>
        <w:bottom w:val="none" w:sz="0" w:space="0" w:color="auto"/>
        <w:right w:val="none" w:sz="0" w:space="0" w:color="auto"/>
      </w:divBdr>
    </w:div>
    <w:div w:id="287704802">
      <w:bodyDiv w:val="1"/>
      <w:marLeft w:val="0"/>
      <w:marRight w:val="0"/>
      <w:marTop w:val="0"/>
      <w:marBottom w:val="0"/>
      <w:divBdr>
        <w:top w:val="none" w:sz="0" w:space="0" w:color="auto"/>
        <w:left w:val="none" w:sz="0" w:space="0" w:color="auto"/>
        <w:bottom w:val="none" w:sz="0" w:space="0" w:color="auto"/>
        <w:right w:val="none" w:sz="0" w:space="0" w:color="auto"/>
      </w:divBdr>
    </w:div>
    <w:div w:id="299961207">
      <w:bodyDiv w:val="1"/>
      <w:marLeft w:val="0"/>
      <w:marRight w:val="0"/>
      <w:marTop w:val="0"/>
      <w:marBottom w:val="0"/>
      <w:divBdr>
        <w:top w:val="none" w:sz="0" w:space="0" w:color="auto"/>
        <w:left w:val="none" w:sz="0" w:space="0" w:color="auto"/>
        <w:bottom w:val="none" w:sz="0" w:space="0" w:color="auto"/>
        <w:right w:val="none" w:sz="0" w:space="0" w:color="auto"/>
      </w:divBdr>
    </w:div>
    <w:div w:id="324821473">
      <w:bodyDiv w:val="1"/>
      <w:marLeft w:val="0"/>
      <w:marRight w:val="0"/>
      <w:marTop w:val="0"/>
      <w:marBottom w:val="0"/>
      <w:divBdr>
        <w:top w:val="none" w:sz="0" w:space="0" w:color="auto"/>
        <w:left w:val="none" w:sz="0" w:space="0" w:color="auto"/>
        <w:bottom w:val="none" w:sz="0" w:space="0" w:color="auto"/>
        <w:right w:val="none" w:sz="0" w:space="0" w:color="auto"/>
      </w:divBdr>
    </w:div>
    <w:div w:id="342821398">
      <w:bodyDiv w:val="1"/>
      <w:marLeft w:val="0"/>
      <w:marRight w:val="0"/>
      <w:marTop w:val="0"/>
      <w:marBottom w:val="0"/>
      <w:divBdr>
        <w:top w:val="none" w:sz="0" w:space="0" w:color="auto"/>
        <w:left w:val="none" w:sz="0" w:space="0" w:color="auto"/>
        <w:bottom w:val="none" w:sz="0" w:space="0" w:color="auto"/>
        <w:right w:val="none" w:sz="0" w:space="0" w:color="auto"/>
      </w:divBdr>
    </w:div>
    <w:div w:id="364134029">
      <w:bodyDiv w:val="1"/>
      <w:marLeft w:val="0"/>
      <w:marRight w:val="0"/>
      <w:marTop w:val="0"/>
      <w:marBottom w:val="0"/>
      <w:divBdr>
        <w:top w:val="none" w:sz="0" w:space="0" w:color="auto"/>
        <w:left w:val="none" w:sz="0" w:space="0" w:color="auto"/>
        <w:bottom w:val="none" w:sz="0" w:space="0" w:color="auto"/>
        <w:right w:val="none" w:sz="0" w:space="0" w:color="auto"/>
      </w:divBdr>
    </w:div>
    <w:div w:id="369452404">
      <w:bodyDiv w:val="1"/>
      <w:marLeft w:val="0"/>
      <w:marRight w:val="0"/>
      <w:marTop w:val="0"/>
      <w:marBottom w:val="0"/>
      <w:divBdr>
        <w:top w:val="none" w:sz="0" w:space="0" w:color="auto"/>
        <w:left w:val="none" w:sz="0" w:space="0" w:color="auto"/>
        <w:bottom w:val="none" w:sz="0" w:space="0" w:color="auto"/>
        <w:right w:val="none" w:sz="0" w:space="0" w:color="auto"/>
      </w:divBdr>
    </w:div>
    <w:div w:id="374622388">
      <w:bodyDiv w:val="1"/>
      <w:marLeft w:val="0"/>
      <w:marRight w:val="0"/>
      <w:marTop w:val="0"/>
      <w:marBottom w:val="0"/>
      <w:divBdr>
        <w:top w:val="none" w:sz="0" w:space="0" w:color="auto"/>
        <w:left w:val="none" w:sz="0" w:space="0" w:color="auto"/>
        <w:bottom w:val="none" w:sz="0" w:space="0" w:color="auto"/>
        <w:right w:val="none" w:sz="0" w:space="0" w:color="auto"/>
      </w:divBdr>
      <w:divsChild>
        <w:div w:id="1537042733">
          <w:marLeft w:val="0"/>
          <w:marRight w:val="0"/>
          <w:marTop w:val="0"/>
          <w:marBottom w:val="120"/>
          <w:divBdr>
            <w:top w:val="none" w:sz="0" w:space="0" w:color="auto"/>
            <w:left w:val="none" w:sz="0" w:space="0" w:color="auto"/>
            <w:bottom w:val="none" w:sz="0" w:space="0" w:color="auto"/>
            <w:right w:val="none" w:sz="0" w:space="0" w:color="auto"/>
          </w:divBdr>
        </w:div>
      </w:divsChild>
    </w:div>
    <w:div w:id="380322258">
      <w:bodyDiv w:val="1"/>
      <w:marLeft w:val="0"/>
      <w:marRight w:val="0"/>
      <w:marTop w:val="0"/>
      <w:marBottom w:val="0"/>
      <w:divBdr>
        <w:top w:val="none" w:sz="0" w:space="0" w:color="auto"/>
        <w:left w:val="none" w:sz="0" w:space="0" w:color="auto"/>
        <w:bottom w:val="none" w:sz="0" w:space="0" w:color="auto"/>
        <w:right w:val="none" w:sz="0" w:space="0" w:color="auto"/>
      </w:divBdr>
    </w:div>
    <w:div w:id="395514333">
      <w:bodyDiv w:val="1"/>
      <w:marLeft w:val="0"/>
      <w:marRight w:val="0"/>
      <w:marTop w:val="0"/>
      <w:marBottom w:val="0"/>
      <w:divBdr>
        <w:top w:val="none" w:sz="0" w:space="0" w:color="auto"/>
        <w:left w:val="none" w:sz="0" w:space="0" w:color="auto"/>
        <w:bottom w:val="none" w:sz="0" w:space="0" w:color="auto"/>
        <w:right w:val="none" w:sz="0" w:space="0" w:color="auto"/>
      </w:divBdr>
    </w:div>
    <w:div w:id="423496259">
      <w:bodyDiv w:val="1"/>
      <w:marLeft w:val="0"/>
      <w:marRight w:val="0"/>
      <w:marTop w:val="0"/>
      <w:marBottom w:val="0"/>
      <w:divBdr>
        <w:top w:val="none" w:sz="0" w:space="0" w:color="auto"/>
        <w:left w:val="none" w:sz="0" w:space="0" w:color="auto"/>
        <w:bottom w:val="none" w:sz="0" w:space="0" w:color="auto"/>
        <w:right w:val="none" w:sz="0" w:space="0" w:color="auto"/>
      </w:divBdr>
    </w:div>
    <w:div w:id="470287868">
      <w:bodyDiv w:val="1"/>
      <w:marLeft w:val="0"/>
      <w:marRight w:val="0"/>
      <w:marTop w:val="0"/>
      <w:marBottom w:val="0"/>
      <w:divBdr>
        <w:top w:val="none" w:sz="0" w:space="0" w:color="auto"/>
        <w:left w:val="none" w:sz="0" w:space="0" w:color="auto"/>
        <w:bottom w:val="none" w:sz="0" w:space="0" w:color="auto"/>
        <w:right w:val="none" w:sz="0" w:space="0" w:color="auto"/>
      </w:divBdr>
    </w:div>
    <w:div w:id="499544726">
      <w:bodyDiv w:val="1"/>
      <w:marLeft w:val="0"/>
      <w:marRight w:val="0"/>
      <w:marTop w:val="0"/>
      <w:marBottom w:val="0"/>
      <w:divBdr>
        <w:top w:val="none" w:sz="0" w:space="0" w:color="auto"/>
        <w:left w:val="none" w:sz="0" w:space="0" w:color="auto"/>
        <w:bottom w:val="none" w:sz="0" w:space="0" w:color="auto"/>
        <w:right w:val="none" w:sz="0" w:space="0" w:color="auto"/>
      </w:divBdr>
    </w:div>
    <w:div w:id="627128613">
      <w:bodyDiv w:val="1"/>
      <w:marLeft w:val="0"/>
      <w:marRight w:val="0"/>
      <w:marTop w:val="0"/>
      <w:marBottom w:val="0"/>
      <w:divBdr>
        <w:top w:val="none" w:sz="0" w:space="0" w:color="auto"/>
        <w:left w:val="none" w:sz="0" w:space="0" w:color="auto"/>
        <w:bottom w:val="none" w:sz="0" w:space="0" w:color="auto"/>
        <w:right w:val="none" w:sz="0" w:space="0" w:color="auto"/>
      </w:divBdr>
    </w:div>
    <w:div w:id="678507776">
      <w:bodyDiv w:val="1"/>
      <w:marLeft w:val="0"/>
      <w:marRight w:val="0"/>
      <w:marTop w:val="0"/>
      <w:marBottom w:val="0"/>
      <w:divBdr>
        <w:top w:val="none" w:sz="0" w:space="0" w:color="auto"/>
        <w:left w:val="none" w:sz="0" w:space="0" w:color="auto"/>
        <w:bottom w:val="none" w:sz="0" w:space="0" w:color="auto"/>
        <w:right w:val="none" w:sz="0" w:space="0" w:color="auto"/>
      </w:divBdr>
    </w:div>
    <w:div w:id="680856466">
      <w:bodyDiv w:val="1"/>
      <w:marLeft w:val="0"/>
      <w:marRight w:val="0"/>
      <w:marTop w:val="0"/>
      <w:marBottom w:val="0"/>
      <w:divBdr>
        <w:top w:val="none" w:sz="0" w:space="0" w:color="auto"/>
        <w:left w:val="none" w:sz="0" w:space="0" w:color="auto"/>
        <w:bottom w:val="none" w:sz="0" w:space="0" w:color="auto"/>
        <w:right w:val="none" w:sz="0" w:space="0" w:color="auto"/>
      </w:divBdr>
    </w:div>
    <w:div w:id="714818428">
      <w:bodyDiv w:val="1"/>
      <w:marLeft w:val="0"/>
      <w:marRight w:val="0"/>
      <w:marTop w:val="0"/>
      <w:marBottom w:val="0"/>
      <w:divBdr>
        <w:top w:val="none" w:sz="0" w:space="0" w:color="auto"/>
        <w:left w:val="none" w:sz="0" w:space="0" w:color="auto"/>
        <w:bottom w:val="none" w:sz="0" w:space="0" w:color="auto"/>
        <w:right w:val="none" w:sz="0" w:space="0" w:color="auto"/>
      </w:divBdr>
    </w:div>
    <w:div w:id="760685770">
      <w:bodyDiv w:val="1"/>
      <w:marLeft w:val="0"/>
      <w:marRight w:val="0"/>
      <w:marTop w:val="0"/>
      <w:marBottom w:val="0"/>
      <w:divBdr>
        <w:top w:val="none" w:sz="0" w:space="0" w:color="auto"/>
        <w:left w:val="none" w:sz="0" w:space="0" w:color="auto"/>
        <w:bottom w:val="none" w:sz="0" w:space="0" w:color="auto"/>
        <w:right w:val="none" w:sz="0" w:space="0" w:color="auto"/>
      </w:divBdr>
    </w:div>
    <w:div w:id="764378785">
      <w:bodyDiv w:val="1"/>
      <w:marLeft w:val="0"/>
      <w:marRight w:val="0"/>
      <w:marTop w:val="0"/>
      <w:marBottom w:val="0"/>
      <w:divBdr>
        <w:top w:val="none" w:sz="0" w:space="0" w:color="auto"/>
        <w:left w:val="none" w:sz="0" w:space="0" w:color="auto"/>
        <w:bottom w:val="none" w:sz="0" w:space="0" w:color="auto"/>
        <w:right w:val="none" w:sz="0" w:space="0" w:color="auto"/>
      </w:divBdr>
    </w:div>
    <w:div w:id="773861143">
      <w:bodyDiv w:val="1"/>
      <w:marLeft w:val="0"/>
      <w:marRight w:val="0"/>
      <w:marTop w:val="0"/>
      <w:marBottom w:val="0"/>
      <w:divBdr>
        <w:top w:val="none" w:sz="0" w:space="0" w:color="auto"/>
        <w:left w:val="none" w:sz="0" w:space="0" w:color="auto"/>
        <w:bottom w:val="none" w:sz="0" w:space="0" w:color="auto"/>
        <w:right w:val="none" w:sz="0" w:space="0" w:color="auto"/>
      </w:divBdr>
    </w:div>
    <w:div w:id="835996218">
      <w:bodyDiv w:val="1"/>
      <w:marLeft w:val="0"/>
      <w:marRight w:val="0"/>
      <w:marTop w:val="0"/>
      <w:marBottom w:val="0"/>
      <w:divBdr>
        <w:top w:val="none" w:sz="0" w:space="0" w:color="auto"/>
        <w:left w:val="none" w:sz="0" w:space="0" w:color="auto"/>
        <w:bottom w:val="none" w:sz="0" w:space="0" w:color="auto"/>
        <w:right w:val="none" w:sz="0" w:space="0" w:color="auto"/>
      </w:divBdr>
      <w:divsChild>
        <w:div w:id="1227572591">
          <w:marLeft w:val="0"/>
          <w:marRight w:val="0"/>
          <w:marTop w:val="0"/>
          <w:marBottom w:val="120"/>
          <w:divBdr>
            <w:top w:val="none" w:sz="0" w:space="0" w:color="auto"/>
            <w:left w:val="none" w:sz="0" w:space="0" w:color="auto"/>
            <w:bottom w:val="none" w:sz="0" w:space="0" w:color="auto"/>
            <w:right w:val="none" w:sz="0" w:space="0" w:color="auto"/>
          </w:divBdr>
        </w:div>
      </w:divsChild>
    </w:div>
    <w:div w:id="916405216">
      <w:bodyDiv w:val="1"/>
      <w:marLeft w:val="0"/>
      <w:marRight w:val="0"/>
      <w:marTop w:val="0"/>
      <w:marBottom w:val="0"/>
      <w:divBdr>
        <w:top w:val="none" w:sz="0" w:space="0" w:color="auto"/>
        <w:left w:val="none" w:sz="0" w:space="0" w:color="auto"/>
        <w:bottom w:val="none" w:sz="0" w:space="0" w:color="auto"/>
        <w:right w:val="none" w:sz="0" w:space="0" w:color="auto"/>
      </w:divBdr>
    </w:div>
    <w:div w:id="918058303">
      <w:bodyDiv w:val="1"/>
      <w:marLeft w:val="0"/>
      <w:marRight w:val="0"/>
      <w:marTop w:val="0"/>
      <w:marBottom w:val="0"/>
      <w:divBdr>
        <w:top w:val="none" w:sz="0" w:space="0" w:color="auto"/>
        <w:left w:val="none" w:sz="0" w:space="0" w:color="auto"/>
        <w:bottom w:val="none" w:sz="0" w:space="0" w:color="auto"/>
        <w:right w:val="none" w:sz="0" w:space="0" w:color="auto"/>
      </w:divBdr>
    </w:div>
    <w:div w:id="956105381">
      <w:bodyDiv w:val="1"/>
      <w:marLeft w:val="0"/>
      <w:marRight w:val="0"/>
      <w:marTop w:val="0"/>
      <w:marBottom w:val="0"/>
      <w:divBdr>
        <w:top w:val="none" w:sz="0" w:space="0" w:color="auto"/>
        <w:left w:val="none" w:sz="0" w:space="0" w:color="auto"/>
        <w:bottom w:val="none" w:sz="0" w:space="0" w:color="auto"/>
        <w:right w:val="none" w:sz="0" w:space="0" w:color="auto"/>
      </w:divBdr>
    </w:div>
    <w:div w:id="982926872">
      <w:bodyDiv w:val="1"/>
      <w:marLeft w:val="0"/>
      <w:marRight w:val="0"/>
      <w:marTop w:val="0"/>
      <w:marBottom w:val="0"/>
      <w:divBdr>
        <w:top w:val="none" w:sz="0" w:space="0" w:color="auto"/>
        <w:left w:val="none" w:sz="0" w:space="0" w:color="auto"/>
        <w:bottom w:val="none" w:sz="0" w:space="0" w:color="auto"/>
        <w:right w:val="none" w:sz="0" w:space="0" w:color="auto"/>
      </w:divBdr>
    </w:div>
    <w:div w:id="1019963667">
      <w:bodyDiv w:val="1"/>
      <w:marLeft w:val="0"/>
      <w:marRight w:val="0"/>
      <w:marTop w:val="0"/>
      <w:marBottom w:val="0"/>
      <w:divBdr>
        <w:top w:val="none" w:sz="0" w:space="0" w:color="auto"/>
        <w:left w:val="none" w:sz="0" w:space="0" w:color="auto"/>
        <w:bottom w:val="none" w:sz="0" w:space="0" w:color="auto"/>
        <w:right w:val="none" w:sz="0" w:space="0" w:color="auto"/>
      </w:divBdr>
    </w:div>
    <w:div w:id="1027947718">
      <w:bodyDiv w:val="1"/>
      <w:marLeft w:val="0"/>
      <w:marRight w:val="0"/>
      <w:marTop w:val="0"/>
      <w:marBottom w:val="0"/>
      <w:divBdr>
        <w:top w:val="none" w:sz="0" w:space="0" w:color="auto"/>
        <w:left w:val="none" w:sz="0" w:space="0" w:color="auto"/>
        <w:bottom w:val="none" w:sz="0" w:space="0" w:color="auto"/>
        <w:right w:val="none" w:sz="0" w:space="0" w:color="auto"/>
      </w:divBdr>
    </w:div>
    <w:div w:id="1052726188">
      <w:bodyDiv w:val="1"/>
      <w:marLeft w:val="0"/>
      <w:marRight w:val="0"/>
      <w:marTop w:val="0"/>
      <w:marBottom w:val="0"/>
      <w:divBdr>
        <w:top w:val="none" w:sz="0" w:space="0" w:color="auto"/>
        <w:left w:val="none" w:sz="0" w:space="0" w:color="auto"/>
        <w:bottom w:val="none" w:sz="0" w:space="0" w:color="auto"/>
        <w:right w:val="none" w:sz="0" w:space="0" w:color="auto"/>
      </w:divBdr>
    </w:div>
    <w:div w:id="1085111605">
      <w:bodyDiv w:val="1"/>
      <w:marLeft w:val="0"/>
      <w:marRight w:val="0"/>
      <w:marTop w:val="0"/>
      <w:marBottom w:val="0"/>
      <w:divBdr>
        <w:top w:val="none" w:sz="0" w:space="0" w:color="auto"/>
        <w:left w:val="none" w:sz="0" w:space="0" w:color="auto"/>
        <w:bottom w:val="none" w:sz="0" w:space="0" w:color="auto"/>
        <w:right w:val="none" w:sz="0" w:space="0" w:color="auto"/>
      </w:divBdr>
    </w:div>
    <w:div w:id="1117984581">
      <w:bodyDiv w:val="1"/>
      <w:marLeft w:val="0"/>
      <w:marRight w:val="0"/>
      <w:marTop w:val="0"/>
      <w:marBottom w:val="0"/>
      <w:divBdr>
        <w:top w:val="none" w:sz="0" w:space="0" w:color="auto"/>
        <w:left w:val="none" w:sz="0" w:space="0" w:color="auto"/>
        <w:bottom w:val="none" w:sz="0" w:space="0" w:color="auto"/>
        <w:right w:val="none" w:sz="0" w:space="0" w:color="auto"/>
      </w:divBdr>
    </w:div>
    <w:div w:id="1142652754">
      <w:bodyDiv w:val="1"/>
      <w:marLeft w:val="0"/>
      <w:marRight w:val="0"/>
      <w:marTop w:val="0"/>
      <w:marBottom w:val="0"/>
      <w:divBdr>
        <w:top w:val="none" w:sz="0" w:space="0" w:color="auto"/>
        <w:left w:val="none" w:sz="0" w:space="0" w:color="auto"/>
        <w:bottom w:val="none" w:sz="0" w:space="0" w:color="auto"/>
        <w:right w:val="none" w:sz="0" w:space="0" w:color="auto"/>
      </w:divBdr>
    </w:div>
    <w:div w:id="1146975888">
      <w:bodyDiv w:val="1"/>
      <w:marLeft w:val="0"/>
      <w:marRight w:val="0"/>
      <w:marTop w:val="0"/>
      <w:marBottom w:val="0"/>
      <w:divBdr>
        <w:top w:val="none" w:sz="0" w:space="0" w:color="auto"/>
        <w:left w:val="none" w:sz="0" w:space="0" w:color="auto"/>
        <w:bottom w:val="none" w:sz="0" w:space="0" w:color="auto"/>
        <w:right w:val="none" w:sz="0" w:space="0" w:color="auto"/>
      </w:divBdr>
    </w:div>
    <w:div w:id="1181969631">
      <w:bodyDiv w:val="1"/>
      <w:marLeft w:val="0"/>
      <w:marRight w:val="0"/>
      <w:marTop w:val="0"/>
      <w:marBottom w:val="0"/>
      <w:divBdr>
        <w:top w:val="none" w:sz="0" w:space="0" w:color="auto"/>
        <w:left w:val="none" w:sz="0" w:space="0" w:color="auto"/>
        <w:bottom w:val="none" w:sz="0" w:space="0" w:color="auto"/>
        <w:right w:val="none" w:sz="0" w:space="0" w:color="auto"/>
      </w:divBdr>
    </w:div>
    <w:div w:id="1201165556">
      <w:bodyDiv w:val="1"/>
      <w:marLeft w:val="0"/>
      <w:marRight w:val="0"/>
      <w:marTop w:val="0"/>
      <w:marBottom w:val="0"/>
      <w:divBdr>
        <w:top w:val="none" w:sz="0" w:space="0" w:color="auto"/>
        <w:left w:val="none" w:sz="0" w:space="0" w:color="auto"/>
        <w:bottom w:val="none" w:sz="0" w:space="0" w:color="auto"/>
        <w:right w:val="none" w:sz="0" w:space="0" w:color="auto"/>
      </w:divBdr>
    </w:div>
    <w:div w:id="1241523171">
      <w:bodyDiv w:val="1"/>
      <w:marLeft w:val="0"/>
      <w:marRight w:val="0"/>
      <w:marTop w:val="0"/>
      <w:marBottom w:val="0"/>
      <w:divBdr>
        <w:top w:val="none" w:sz="0" w:space="0" w:color="auto"/>
        <w:left w:val="none" w:sz="0" w:space="0" w:color="auto"/>
        <w:bottom w:val="none" w:sz="0" w:space="0" w:color="auto"/>
        <w:right w:val="none" w:sz="0" w:space="0" w:color="auto"/>
      </w:divBdr>
    </w:div>
    <w:div w:id="1246912002">
      <w:bodyDiv w:val="1"/>
      <w:marLeft w:val="0"/>
      <w:marRight w:val="0"/>
      <w:marTop w:val="0"/>
      <w:marBottom w:val="0"/>
      <w:divBdr>
        <w:top w:val="none" w:sz="0" w:space="0" w:color="auto"/>
        <w:left w:val="none" w:sz="0" w:space="0" w:color="auto"/>
        <w:bottom w:val="none" w:sz="0" w:space="0" w:color="auto"/>
        <w:right w:val="none" w:sz="0" w:space="0" w:color="auto"/>
      </w:divBdr>
    </w:div>
    <w:div w:id="1292858000">
      <w:bodyDiv w:val="1"/>
      <w:marLeft w:val="0"/>
      <w:marRight w:val="0"/>
      <w:marTop w:val="0"/>
      <w:marBottom w:val="0"/>
      <w:divBdr>
        <w:top w:val="none" w:sz="0" w:space="0" w:color="auto"/>
        <w:left w:val="none" w:sz="0" w:space="0" w:color="auto"/>
        <w:bottom w:val="none" w:sz="0" w:space="0" w:color="auto"/>
        <w:right w:val="none" w:sz="0" w:space="0" w:color="auto"/>
      </w:divBdr>
    </w:div>
    <w:div w:id="1325815804">
      <w:bodyDiv w:val="1"/>
      <w:marLeft w:val="0"/>
      <w:marRight w:val="0"/>
      <w:marTop w:val="0"/>
      <w:marBottom w:val="0"/>
      <w:divBdr>
        <w:top w:val="none" w:sz="0" w:space="0" w:color="auto"/>
        <w:left w:val="none" w:sz="0" w:space="0" w:color="auto"/>
        <w:bottom w:val="none" w:sz="0" w:space="0" w:color="auto"/>
        <w:right w:val="none" w:sz="0" w:space="0" w:color="auto"/>
      </w:divBdr>
    </w:div>
    <w:div w:id="1335916332">
      <w:bodyDiv w:val="1"/>
      <w:marLeft w:val="0"/>
      <w:marRight w:val="0"/>
      <w:marTop w:val="0"/>
      <w:marBottom w:val="0"/>
      <w:divBdr>
        <w:top w:val="none" w:sz="0" w:space="0" w:color="auto"/>
        <w:left w:val="none" w:sz="0" w:space="0" w:color="auto"/>
        <w:bottom w:val="none" w:sz="0" w:space="0" w:color="auto"/>
        <w:right w:val="none" w:sz="0" w:space="0" w:color="auto"/>
      </w:divBdr>
      <w:divsChild>
        <w:div w:id="1443257590">
          <w:marLeft w:val="0"/>
          <w:marRight w:val="0"/>
          <w:marTop w:val="0"/>
          <w:marBottom w:val="120"/>
          <w:divBdr>
            <w:top w:val="none" w:sz="0" w:space="0" w:color="auto"/>
            <w:left w:val="none" w:sz="0" w:space="0" w:color="auto"/>
            <w:bottom w:val="none" w:sz="0" w:space="0" w:color="auto"/>
            <w:right w:val="none" w:sz="0" w:space="0" w:color="auto"/>
          </w:divBdr>
        </w:div>
      </w:divsChild>
    </w:div>
    <w:div w:id="1337612375">
      <w:bodyDiv w:val="1"/>
      <w:marLeft w:val="0"/>
      <w:marRight w:val="0"/>
      <w:marTop w:val="0"/>
      <w:marBottom w:val="0"/>
      <w:divBdr>
        <w:top w:val="none" w:sz="0" w:space="0" w:color="auto"/>
        <w:left w:val="none" w:sz="0" w:space="0" w:color="auto"/>
        <w:bottom w:val="none" w:sz="0" w:space="0" w:color="auto"/>
        <w:right w:val="none" w:sz="0" w:space="0" w:color="auto"/>
      </w:divBdr>
    </w:div>
    <w:div w:id="1383021909">
      <w:bodyDiv w:val="1"/>
      <w:marLeft w:val="0"/>
      <w:marRight w:val="0"/>
      <w:marTop w:val="0"/>
      <w:marBottom w:val="0"/>
      <w:divBdr>
        <w:top w:val="none" w:sz="0" w:space="0" w:color="auto"/>
        <w:left w:val="none" w:sz="0" w:space="0" w:color="auto"/>
        <w:bottom w:val="none" w:sz="0" w:space="0" w:color="auto"/>
        <w:right w:val="none" w:sz="0" w:space="0" w:color="auto"/>
      </w:divBdr>
    </w:div>
    <w:div w:id="1417942367">
      <w:bodyDiv w:val="1"/>
      <w:marLeft w:val="0"/>
      <w:marRight w:val="0"/>
      <w:marTop w:val="0"/>
      <w:marBottom w:val="0"/>
      <w:divBdr>
        <w:top w:val="none" w:sz="0" w:space="0" w:color="auto"/>
        <w:left w:val="none" w:sz="0" w:space="0" w:color="auto"/>
        <w:bottom w:val="none" w:sz="0" w:space="0" w:color="auto"/>
        <w:right w:val="none" w:sz="0" w:space="0" w:color="auto"/>
      </w:divBdr>
    </w:div>
    <w:div w:id="1423910203">
      <w:bodyDiv w:val="1"/>
      <w:marLeft w:val="0"/>
      <w:marRight w:val="0"/>
      <w:marTop w:val="0"/>
      <w:marBottom w:val="0"/>
      <w:divBdr>
        <w:top w:val="none" w:sz="0" w:space="0" w:color="auto"/>
        <w:left w:val="none" w:sz="0" w:space="0" w:color="auto"/>
        <w:bottom w:val="none" w:sz="0" w:space="0" w:color="auto"/>
        <w:right w:val="none" w:sz="0" w:space="0" w:color="auto"/>
      </w:divBdr>
    </w:div>
    <w:div w:id="1454207549">
      <w:bodyDiv w:val="1"/>
      <w:marLeft w:val="0"/>
      <w:marRight w:val="0"/>
      <w:marTop w:val="0"/>
      <w:marBottom w:val="0"/>
      <w:divBdr>
        <w:top w:val="none" w:sz="0" w:space="0" w:color="auto"/>
        <w:left w:val="none" w:sz="0" w:space="0" w:color="auto"/>
        <w:bottom w:val="none" w:sz="0" w:space="0" w:color="auto"/>
        <w:right w:val="none" w:sz="0" w:space="0" w:color="auto"/>
      </w:divBdr>
    </w:div>
    <w:div w:id="1485661840">
      <w:bodyDiv w:val="1"/>
      <w:marLeft w:val="0"/>
      <w:marRight w:val="0"/>
      <w:marTop w:val="0"/>
      <w:marBottom w:val="0"/>
      <w:divBdr>
        <w:top w:val="none" w:sz="0" w:space="0" w:color="auto"/>
        <w:left w:val="none" w:sz="0" w:space="0" w:color="auto"/>
        <w:bottom w:val="none" w:sz="0" w:space="0" w:color="auto"/>
        <w:right w:val="none" w:sz="0" w:space="0" w:color="auto"/>
      </w:divBdr>
    </w:div>
    <w:div w:id="1506434297">
      <w:bodyDiv w:val="1"/>
      <w:marLeft w:val="0"/>
      <w:marRight w:val="0"/>
      <w:marTop w:val="0"/>
      <w:marBottom w:val="0"/>
      <w:divBdr>
        <w:top w:val="none" w:sz="0" w:space="0" w:color="auto"/>
        <w:left w:val="none" w:sz="0" w:space="0" w:color="auto"/>
        <w:bottom w:val="none" w:sz="0" w:space="0" w:color="auto"/>
        <w:right w:val="none" w:sz="0" w:space="0" w:color="auto"/>
      </w:divBdr>
    </w:div>
    <w:div w:id="1513447341">
      <w:bodyDiv w:val="1"/>
      <w:marLeft w:val="0"/>
      <w:marRight w:val="0"/>
      <w:marTop w:val="0"/>
      <w:marBottom w:val="0"/>
      <w:divBdr>
        <w:top w:val="none" w:sz="0" w:space="0" w:color="auto"/>
        <w:left w:val="none" w:sz="0" w:space="0" w:color="auto"/>
        <w:bottom w:val="none" w:sz="0" w:space="0" w:color="auto"/>
        <w:right w:val="none" w:sz="0" w:space="0" w:color="auto"/>
      </w:divBdr>
    </w:div>
    <w:div w:id="1515803135">
      <w:bodyDiv w:val="1"/>
      <w:marLeft w:val="0"/>
      <w:marRight w:val="0"/>
      <w:marTop w:val="0"/>
      <w:marBottom w:val="0"/>
      <w:divBdr>
        <w:top w:val="none" w:sz="0" w:space="0" w:color="auto"/>
        <w:left w:val="none" w:sz="0" w:space="0" w:color="auto"/>
        <w:bottom w:val="none" w:sz="0" w:space="0" w:color="auto"/>
        <w:right w:val="none" w:sz="0" w:space="0" w:color="auto"/>
      </w:divBdr>
    </w:div>
    <w:div w:id="1517307675">
      <w:bodyDiv w:val="1"/>
      <w:marLeft w:val="0"/>
      <w:marRight w:val="0"/>
      <w:marTop w:val="0"/>
      <w:marBottom w:val="0"/>
      <w:divBdr>
        <w:top w:val="none" w:sz="0" w:space="0" w:color="auto"/>
        <w:left w:val="none" w:sz="0" w:space="0" w:color="auto"/>
        <w:bottom w:val="none" w:sz="0" w:space="0" w:color="auto"/>
        <w:right w:val="none" w:sz="0" w:space="0" w:color="auto"/>
      </w:divBdr>
    </w:div>
    <w:div w:id="1548490263">
      <w:bodyDiv w:val="1"/>
      <w:marLeft w:val="0"/>
      <w:marRight w:val="0"/>
      <w:marTop w:val="0"/>
      <w:marBottom w:val="0"/>
      <w:divBdr>
        <w:top w:val="none" w:sz="0" w:space="0" w:color="auto"/>
        <w:left w:val="none" w:sz="0" w:space="0" w:color="auto"/>
        <w:bottom w:val="none" w:sz="0" w:space="0" w:color="auto"/>
        <w:right w:val="none" w:sz="0" w:space="0" w:color="auto"/>
      </w:divBdr>
    </w:div>
    <w:div w:id="1564636360">
      <w:bodyDiv w:val="1"/>
      <w:marLeft w:val="0"/>
      <w:marRight w:val="0"/>
      <w:marTop w:val="0"/>
      <w:marBottom w:val="0"/>
      <w:divBdr>
        <w:top w:val="none" w:sz="0" w:space="0" w:color="auto"/>
        <w:left w:val="none" w:sz="0" w:space="0" w:color="auto"/>
        <w:bottom w:val="none" w:sz="0" w:space="0" w:color="auto"/>
        <w:right w:val="none" w:sz="0" w:space="0" w:color="auto"/>
      </w:divBdr>
    </w:div>
    <w:div w:id="1588538401">
      <w:bodyDiv w:val="1"/>
      <w:marLeft w:val="0"/>
      <w:marRight w:val="0"/>
      <w:marTop w:val="0"/>
      <w:marBottom w:val="0"/>
      <w:divBdr>
        <w:top w:val="none" w:sz="0" w:space="0" w:color="auto"/>
        <w:left w:val="none" w:sz="0" w:space="0" w:color="auto"/>
        <w:bottom w:val="none" w:sz="0" w:space="0" w:color="auto"/>
        <w:right w:val="none" w:sz="0" w:space="0" w:color="auto"/>
      </w:divBdr>
    </w:div>
    <w:div w:id="1605267900">
      <w:bodyDiv w:val="1"/>
      <w:marLeft w:val="0"/>
      <w:marRight w:val="0"/>
      <w:marTop w:val="0"/>
      <w:marBottom w:val="0"/>
      <w:divBdr>
        <w:top w:val="none" w:sz="0" w:space="0" w:color="auto"/>
        <w:left w:val="none" w:sz="0" w:space="0" w:color="auto"/>
        <w:bottom w:val="none" w:sz="0" w:space="0" w:color="auto"/>
        <w:right w:val="none" w:sz="0" w:space="0" w:color="auto"/>
      </w:divBdr>
    </w:div>
    <w:div w:id="1635981620">
      <w:bodyDiv w:val="1"/>
      <w:marLeft w:val="0"/>
      <w:marRight w:val="0"/>
      <w:marTop w:val="0"/>
      <w:marBottom w:val="0"/>
      <w:divBdr>
        <w:top w:val="none" w:sz="0" w:space="0" w:color="auto"/>
        <w:left w:val="none" w:sz="0" w:space="0" w:color="auto"/>
        <w:bottom w:val="none" w:sz="0" w:space="0" w:color="auto"/>
        <w:right w:val="none" w:sz="0" w:space="0" w:color="auto"/>
      </w:divBdr>
    </w:div>
    <w:div w:id="1668440807">
      <w:bodyDiv w:val="1"/>
      <w:marLeft w:val="0"/>
      <w:marRight w:val="0"/>
      <w:marTop w:val="0"/>
      <w:marBottom w:val="0"/>
      <w:divBdr>
        <w:top w:val="none" w:sz="0" w:space="0" w:color="auto"/>
        <w:left w:val="none" w:sz="0" w:space="0" w:color="auto"/>
        <w:bottom w:val="none" w:sz="0" w:space="0" w:color="auto"/>
        <w:right w:val="none" w:sz="0" w:space="0" w:color="auto"/>
      </w:divBdr>
    </w:div>
    <w:div w:id="1700819639">
      <w:bodyDiv w:val="1"/>
      <w:marLeft w:val="0"/>
      <w:marRight w:val="0"/>
      <w:marTop w:val="0"/>
      <w:marBottom w:val="0"/>
      <w:divBdr>
        <w:top w:val="none" w:sz="0" w:space="0" w:color="auto"/>
        <w:left w:val="none" w:sz="0" w:space="0" w:color="auto"/>
        <w:bottom w:val="none" w:sz="0" w:space="0" w:color="auto"/>
        <w:right w:val="none" w:sz="0" w:space="0" w:color="auto"/>
      </w:divBdr>
    </w:div>
    <w:div w:id="1798140534">
      <w:bodyDiv w:val="1"/>
      <w:marLeft w:val="0"/>
      <w:marRight w:val="0"/>
      <w:marTop w:val="0"/>
      <w:marBottom w:val="0"/>
      <w:divBdr>
        <w:top w:val="none" w:sz="0" w:space="0" w:color="auto"/>
        <w:left w:val="none" w:sz="0" w:space="0" w:color="auto"/>
        <w:bottom w:val="none" w:sz="0" w:space="0" w:color="auto"/>
        <w:right w:val="none" w:sz="0" w:space="0" w:color="auto"/>
      </w:divBdr>
    </w:div>
    <w:div w:id="1891182145">
      <w:bodyDiv w:val="1"/>
      <w:marLeft w:val="0"/>
      <w:marRight w:val="0"/>
      <w:marTop w:val="0"/>
      <w:marBottom w:val="0"/>
      <w:divBdr>
        <w:top w:val="none" w:sz="0" w:space="0" w:color="auto"/>
        <w:left w:val="none" w:sz="0" w:space="0" w:color="auto"/>
        <w:bottom w:val="none" w:sz="0" w:space="0" w:color="auto"/>
        <w:right w:val="none" w:sz="0" w:space="0" w:color="auto"/>
      </w:divBdr>
    </w:div>
    <w:div w:id="1907371169">
      <w:bodyDiv w:val="1"/>
      <w:marLeft w:val="0"/>
      <w:marRight w:val="0"/>
      <w:marTop w:val="0"/>
      <w:marBottom w:val="0"/>
      <w:divBdr>
        <w:top w:val="none" w:sz="0" w:space="0" w:color="auto"/>
        <w:left w:val="none" w:sz="0" w:space="0" w:color="auto"/>
        <w:bottom w:val="none" w:sz="0" w:space="0" w:color="auto"/>
        <w:right w:val="none" w:sz="0" w:space="0" w:color="auto"/>
      </w:divBdr>
    </w:div>
    <w:div w:id="1924874942">
      <w:bodyDiv w:val="1"/>
      <w:marLeft w:val="0"/>
      <w:marRight w:val="0"/>
      <w:marTop w:val="0"/>
      <w:marBottom w:val="0"/>
      <w:divBdr>
        <w:top w:val="none" w:sz="0" w:space="0" w:color="auto"/>
        <w:left w:val="none" w:sz="0" w:space="0" w:color="auto"/>
        <w:bottom w:val="none" w:sz="0" w:space="0" w:color="auto"/>
        <w:right w:val="none" w:sz="0" w:space="0" w:color="auto"/>
      </w:divBdr>
    </w:div>
    <w:div w:id="1928035303">
      <w:bodyDiv w:val="1"/>
      <w:marLeft w:val="0"/>
      <w:marRight w:val="0"/>
      <w:marTop w:val="0"/>
      <w:marBottom w:val="0"/>
      <w:divBdr>
        <w:top w:val="none" w:sz="0" w:space="0" w:color="auto"/>
        <w:left w:val="none" w:sz="0" w:space="0" w:color="auto"/>
        <w:bottom w:val="none" w:sz="0" w:space="0" w:color="auto"/>
        <w:right w:val="none" w:sz="0" w:space="0" w:color="auto"/>
      </w:divBdr>
    </w:div>
    <w:div w:id="1971323773">
      <w:bodyDiv w:val="1"/>
      <w:marLeft w:val="0"/>
      <w:marRight w:val="0"/>
      <w:marTop w:val="0"/>
      <w:marBottom w:val="0"/>
      <w:divBdr>
        <w:top w:val="none" w:sz="0" w:space="0" w:color="auto"/>
        <w:left w:val="none" w:sz="0" w:space="0" w:color="auto"/>
        <w:bottom w:val="none" w:sz="0" w:space="0" w:color="auto"/>
        <w:right w:val="none" w:sz="0" w:space="0" w:color="auto"/>
      </w:divBdr>
    </w:div>
    <w:div w:id="2002351678">
      <w:bodyDiv w:val="1"/>
      <w:marLeft w:val="0"/>
      <w:marRight w:val="0"/>
      <w:marTop w:val="0"/>
      <w:marBottom w:val="0"/>
      <w:divBdr>
        <w:top w:val="none" w:sz="0" w:space="0" w:color="auto"/>
        <w:left w:val="none" w:sz="0" w:space="0" w:color="auto"/>
        <w:bottom w:val="none" w:sz="0" w:space="0" w:color="auto"/>
        <w:right w:val="none" w:sz="0" w:space="0" w:color="auto"/>
      </w:divBdr>
    </w:div>
    <w:div w:id="2023315243">
      <w:bodyDiv w:val="1"/>
      <w:marLeft w:val="0"/>
      <w:marRight w:val="0"/>
      <w:marTop w:val="0"/>
      <w:marBottom w:val="0"/>
      <w:divBdr>
        <w:top w:val="none" w:sz="0" w:space="0" w:color="auto"/>
        <w:left w:val="none" w:sz="0" w:space="0" w:color="auto"/>
        <w:bottom w:val="none" w:sz="0" w:space="0" w:color="auto"/>
        <w:right w:val="none" w:sz="0" w:space="0" w:color="auto"/>
      </w:divBdr>
    </w:div>
    <w:div w:id="2040818832">
      <w:bodyDiv w:val="1"/>
      <w:marLeft w:val="0"/>
      <w:marRight w:val="0"/>
      <w:marTop w:val="0"/>
      <w:marBottom w:val="0"/>
      <w:divBdr>
        <w:top w:val="none" w:sz="0" w:space="0" w:color="auto"/>
        <w:left w:val="none" w:sz="0" w:space="0" w:color="auto"/>
        <w:bottom w:val="none" w:sz="0" w:space="0" w:color="auto"/>
        <w:right w:val="none" w:sz="0" w:space="0" w:color="auto"/>
      </w:divBdr>
    </w:div>
    <w:div w:id="2060470258">
      <w:bodyDiv w:val="1"/>
      <w:marLeft w:val="0"/>
      <w:marRight w:val="0"/>
      <w:marTop w:val="0"/>
      <w:marBottom w:val="0"/>
      <w:divBdr>
        <w:top w:val="none" w:sz="0" w:space="0" w:color="auto"/>
        <w:left w:val="none" w:sz="0" w:space="0" w:color="auto"/>
        <w:bottom w:val="none" w:sz="0" w:space="0" w:color="auto"/>
        <w:right w:val="none" w:sz="0" w:space="0" w:color="auto"/>
      </w:divBdr>
    </w:div>
    <w:div w:id="2063676809">
      <w:bodyDiv w:val="1"/>
      <w:marLeft w:val="0"/>
      <w:marRight w:val="0"/>
      <w:marTop w:val="0"/>
      <w:marBottom w:val="0"/>
      <w:divBdr>
        <w:top w:val="none" w:sz="0" w:space="0" w:color="auto"/>
        <w:left w:val="none" w:sz="0" w:space="0" w:color="auto"/>
        <w:bottom w:val="none" w:sz="0" w:space="0" w:color="auto"/>
        <w:right w:val="none" w:sz="0" w:space="0" w:color="auto"/>
      </w:divBdr>
    </w:div>
    <w:div w:id="2073186967">
      <w:bodyDiv w:val="1"/>
      <w:marLeft w:val="0"/>
      <w:marRight w:val="0"/>
      <w:marTop w:val="0"/>
      <w:marBottom w:val="0"/>
      <w:divBdr>
        <w:top w:val="none" w:sz="0" w:space="0" w:color="auto"/>
        <w:left w:val="none" w:sz="0" w:space="0" w:color="auto"/>
        <w:bottom w:val="none" w:sz="0" w:space="0" w:color="auto"/>
        <w:right w:val="none" w:sz="0" w:space="0" w:color="auto"/>
      </w:divBdr>
    </w:div>
    <w:div w:id="211289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09FDA-5BC2-4932-BEA5-B5FE14E7D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1270</TotalTime>
  <Pages>75</Pages>
  <Words>14366</Words>
  <Characters>81892</Characters>
  <Application>Microsoft Office Word</Application>
  <DocSecurity>0</DocSecurity>
  <Lines>682</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Boqwin</dc:creator>
  <cp:keywords/>
  <dc:description/>
  <cp:lastModifiedBy>Nikita Boqwin</cp:lastModifiedBy>
  <cp:revision>6</cp:revision>
  <dcterms:created xsi:type="dcterms:W3CDTF">2026-02-14T19:57:00Z</dcterms:created>
  <dcterms:modified xsi:type="dcterms:W3CDTF">2026-02-15T18:55:00Z</dcterms:modified>
</cp:coreProperties>
</file>