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C1E16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602AEB3C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</w:p>
    <w:p w14:paraId="698F544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высшего образования </w:t>
      </w:r>
    </w:p>
    <w:p w14:paraId="3AA23523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«ЧЕРЕПОВЕЦКИЙ ГОСУДАРСТВЕННЫЙ УНИВЕРСИТЕТ»</w:t>
      </w:r>
    </w:p>
    <w:p w14:paraId="7BDD62C4" w14:textId="77777777" w:rsidR="00403E8D" w:rsidRDefault="00403E8D" w:rsidP="005D0106">
      <w:pPr>
        <w:spacing w:line="360" w:lineRule="auto"/>
        <w:jc w:val="center"/>
        <w:rPr>
          <w:sz w:val="28"/>
          <w:szCs w:val="28"/>
        </w:rPr>
      </w:pPr>
    </w:p>
    <w:p w14:paraId="7722FE59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48493FF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МПО ЭВМ</w:t>
      </w:r>
    </w:p>
    <w:p w14:paraId="3D2E5443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 w:rsidR="00DB5AE0">
        <w:rPr>
          <w:sz w:val="28"/>
          <w:szCs w:val="28"/>
        </w:rPr>
        <w:t>«</w:t>
      </w:r>
      <w:r w:rsidR="004A2DBC">
        <w:rPr>
          <w:sz w:val="28"/>
          <w:szCs w:val="28"/>
        </w:rPr>
        <w:t xml:space="preserve">Основы </w:t>
      </w:r>
      <w:r w:rsidR="004A2DBC">
        <w:rPr>
          <w:sz w:val="28"/>
          <w:szCs w:val="28"/>
          <w:lang w:val="en-US"/>
        </w:rPr>
        <w:t>Data</w:t>
      </w:r>
      <w:r w:rsidR="004A2DBC" w:rsidRPr="004A2DBC">
        <w:rPr>
          <w:sz w:val="28"/>
          <w:szCs w:val="28"/>
        </w:rPr>
        <w:t xml:space="preserve"> </w:t>
      </w:r>
      <w:r w:rsidR="004A2DBC">
        <w:rPr>
          <w:sz w:val="28"/>
          <w:szCs w:val="28"/>
          <w:lang w:val="en-US"/>
        </w:rPr>
        <w:t>Science</w:t>
      </w:r>
      <w:r>
        <w:rPr>
          <w:sz w:val="28"/>
          <w:szCs w:val="28"/>
        </w:rPr>
        <w:t>»</w:t>
      </w:r>
    </w:p>
    <w:p w14:paraId="356351C7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E45050D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78DFA1A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64A87DF" w14:textId="77777777" w:rsidR="00E82C62" w:rsidRPr="009D7D00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644B52FF" w14:textId="77777777" w:rsidR="005D0106" w:rsidRDefault="004A2DBC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«Описание структуры данных</w:t>
      </w:r>
      <w:r w:rsidR="005D0106">
        <w:rPr>
          <w:sz w:val="28"/>
          <w:szCs w:val="28"/>
        </w:rPr>
        <w:t>»</w:t>
      </w:r>
    </w:p>
    <w:p w14:paraId="38BBEA7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1C1D9073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53B436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D948B2C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Исполнитель: </w:t>
      </w:r>
    </w:p>
    <w:p w14:paraId="06ABF3E6" w14:textId="13B62531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1ПИб-02-3оп-2</w:t>
      </w:r>
      <w:r w:rsidR="009E57E0">
        <w:rPr>
          <w:sz w:val="28"/>
          <w:szCs w:val="28"/>
        </w:rPr>
        <w:t>3</w:t>
      </w:r>
    </w:p>
    <w:p w14:paraId="0DB87B06" w14:textId="129BE3BB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9E57E0">
        <w:rPr>
          <w:sz w:val="28"/>
          <w:szCs w:val="28"/>
        </w:rPr>
        <w:t>Бекошин</w:t>
      </w:r>
      <w:proofErr w:type="spellEnd"/>
      <w:r w:rsidR="009E57E0">
        <w:rPr>
          <w:sz w:val="28"/>
          <w:szCs w:val="28"/>
        </w:rPr>
        <w:t xml:space="preserve"> Никита Вячеславович</w:t>
      </w:r>
    </w:p>
    <w:p w14:paraId="79545F0E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</w:p>
    <w:p w14:paraId="34CFA009" w14:textId="77777777" w:rsidR="00E82C62" w:rsidRDefault="004A2DBC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Юдина Ольга Вадимовна</w:t>
      </w:r>
    </w:p>
    <w:p w14:paraId="1C3B4E2A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5D0106">
        <w:rPr>
          <w:sz w:val="28"/>
          <w:szCs w:val="28"/>
        </w:rPr>
        <w:t xml:space="preserve">    </w:t>
      </w:r>
    </w:p>
    <w:p w14:paraId="2A327362" w14:textId="77777777" w:rsidR="005D0106" w:rsidRDefault="005D0106" w:rsidP="005D0106">
      <w:pPr>
        <w:spacing w:line="360" w:lineRule="auto"/>
        <w:jc w:val="center"/>
        <w:rPr>
          <w:sz w:val="28"/>
          <w:szCs w:val="28"/>
        </w:rPr>
      </w:pPr>
    </w:p>
    <w:p w14:paraId="6C812D12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32AB0DC4" w14:textId="77777777" w:rsidR="005D0106" w:rsidRDefault="005D0106" w:rsidP="005D0106">
      <w:pPr>
        <w:spacing w:line="360" w:lineRule="auto"/>
        <w:jc w:val="right"/>
        <w:rPr>
          <w:sz w:val="28"/>
          <w:szCs w:val="28"/>
        </w:rPr>
      </w:pPr>
    </w:p>
    <w:p w14:paraId="673BE65A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0000F5D9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FE42F91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3001AE3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4B8426E7" w14:textId="79F9659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E57E0">
        <w:rPr>
          <w:sz w:val="28"/>
          <w:szCs w:val="28"/>
        </w:rPr>
        <w:t>5</w:t>
      </w:r>
      <w:r>
        <w:rPr>
          <w:sz w:val="28"/>
          <w:szCs w:val="28"/>
        </w:rPr>
        <w:t xml:space="preserve"> год</w:t>
      </w:r>
    </w:p>
    <w:p w14:paraId="27D53FFD" w14:textId="77777777" w:rsidR="004A2DBC" w:rsidRDefault="004A2DB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работы: обзор основных стандартов работы с данными. Знакомство с этапом понимания данных стандарта </w:t>
      </w:r>
      <w:r>
        <w:rPr>
          <w:sz w:val="28"/>
          <w:szCs w:val="28"/>
          <w:lang w:val="en-US"/>
        </w:rPr>
        <w:t>CRISP</w:t>
      </w:r>
      <w:r w:rsidRPr="004A2DB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DM</w:t>
      </w:r>
      <w:r>
        <w:rPr>
          <w:sz w:val="28"/>
          <w:szCs w:val="28"/>
        </w:rPr>
        <w:t>.</w:t>
      </w:r>
    </w:p>
    <w:p w14:paraId="3B049F1B" w14:textId="77777777" w:rsidR="004A2DBC" w:rsidRDefault="004A2DB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Задача: понять, что именно содержится в этих данных, какие факты они описывают</w:t>
      </w:r>
      <w:r w:rsidRPr="004A2DBC">
        <w:rPr>
          <w:sz w:val="28"/>
          <w:szCs w:val="28"/>
        </w:rPr>
        <w:t xml:space="preserve">; </w:t>
      </w:r>
      <w:r>
        <w:rPr>
          <w:sz w:val="28"/>
          <w:szCs w:val="28"/>
        </w:rPr>
        <w:t>понять, что они могут дать.</w:t>
      </w:r>
    </w:p>
    <w:p w14:paraId="3B58B29D" w14:textId="77777777" w:rsidR="004A2DBC" w:rsidRDefault="004A2DBC" w:rsidP="00FD078B">
      <w:pPr>
        <w:spacing w:line="360" w:lineRule="auto"/>
        <w:jc w:val="both"/>
        <w:rPr>
          <w:sz w:val="28"/>
          <w:szCs w:val="28"/>
        </w:rPr>
      </w:pPr>
    </w:p>
    <w:p w14:paraId="54C908C6" w14:textId="77777777" w:rsidR="004A2DBC" w:rsidRPr="006E7940" w:rsidRDefault="004A2DBC" w:rsidP="00FD078B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6E7940">
        <w:rPr>
          <w:sz w:val="28"/>
          <w:szCs w:val="28"/>
        </w:rPr>
        <w:t xml:space="preserve">Откроем файл с данными в </w:t>
      </w:r>
      <w:r w:rsidRPr="006E7940">
        <w:rPr>
          <w:sz w:val="28"/>
          <w:szCs w:val="28"/>
          <w:lang w:val="en-US"/>
        </w:rPr>
        <w:t>Excel</w:t>
      </w:r>
      <w:r w:rsidRPr="006E7940">
        <w:rPr>
          <w:sz w:val="28"/>
          <w:szCs w:val="28"/>
        </w:rPr>
        <w:t>. Приведем его к формату, подходящему для обработки, с помощью функции «Текст по столбцам»</w:t>
      </w:r>
    </w:p>
    <w:p w14:paraId="3F6288AB" w14:textId="77777777" w:rsidR="004A2DBC" w:rsidRDefault="004A2DBC" w:rsidP="004A2DBC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FF2609" wp14:editId="73631137">
            <wp:extent cx="5648325" cy="36996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45" t="19922" r="36501" b="7582"/>
                    <a:stretch/>
                  </pic:blipFill>
                  <pic:spPr bwMode="auto">
                    <a:xfrm>
                      <a:off x="0" y="0"/>
                      <a:ext cx="5667233" cy="3712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1E1CF" w14:textId="77777777" w:rsidR="004A2DBC" w:rsidRDefault="004A2DB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таблица содержит следующие переменные:</w:t>
      </w:r>
    </w:p>
    <w:p w14:paraId="28E0AC4D" w14:textId="425DAF04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A2DBC">
        <w:rPr>
          <w:b/>
          <w:sz w:val="28"/>
          <w:szCs w:val="28"/>
          <w:lang w:val="en-US"/>
        </w:rPr>
        <w:t>Age</w:t>
      </w:r>
      <w:r w:rsidRPr="0076025A">
        <w:rPr>
          <w:sz w:val="28"/>
          <w:szCs w:val="28"/>
        </w:rPr>
        <w:t xml:space="preserve"> – </w:t>
      </w:r>
      <w:r>
        <w:rPr>
          <w:sz w:val="28"/>
          <w:szCs w:val="28"/>
        </w:rPr>
        <w:t>возраст, количественный признак</w:t>
      </w:r>
      <w:r w:rsidR="0076025A">
        <w:rPr>
          <w:sz w:val="28"/>
          <w:szCs w:val="28"/>
        </w:rPr>
        <w:t xml:space="preserve">, </w:t>
      </w:r>
      <w:r w:rsidR="004C7CD9">
        <w:rPr>
          <w:sz w:val="28"/>
          <w:szCs w:val="28"/>
        </w:rPr>
        <w:t>порядковая</w:t>
      </w:r>
      <w:r w:rsidR="0076025A">
        <w:rPr>
          <w:sz w:val="28"/>
          <w:szCs w:val="28"/>
        </w:rPr>
        <w:t xml:space="preserve"> шкала</w:t>
      </w:r>
    </w:p>
    <w:p w14:paraId="4E3EC13E" w14:textId="77777777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A2DBC">
        <w:rPr>
          <w:b/>
          <w:sz w:val="28"/>
          <w:szCs w:val="28"/>
          <w:lang w:val="en-US"/>
        </w:rPr>
        <w:t>Gender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пол, качественный номинальный признак</w:t>
      </w:r>
    </w:p>
    <w:p w14:paraId="58883500" w14:textId="77777777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AcademicPerfomance</w:t>
      </w:r>
      <w:proofErr w:type="spellEnd"/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успеваемость, качественный порядковый признак</w:t>
      </w:r>
    </w:p>
    <w:p w14:paraId="7C6613CB" w14:textId="6346794B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TakingNoteInClass</w:t>
      </w:r>
      <w:proofErr w:type="spellEnd"/>
      <w:r w:rsidRPr="004A2DBC">
        <w:rPr>
          <w:sz w:val="28"/>
          <w:szCs w:val="28"/>
        </w:rPr>
        <w:t xml:space="preserve"> – </w:t>
      </w:r>
      <w:r w:rsidR="0007610D">
        <w:rPr>
          <w:sz w:val="28"/>
          <w:szCs w:val="28"/>
        </w:rPr>
        <w:t>ведет</w:t>
      </w:r>
      <w:r>
        <w:rPr>
          <w:sz w:val="28"/>
          <w:szCs w:val="28"/>
        </w:rPr>
        <w:t xml:space="preserve"> ли студент </w:t>
      </w:r>
      <w:r w:rsidR="0007610D">
        <w:rPr>
          <w:sz w:val="28"/>
          <w:szCs w:val="28"/>
        </w:rPr>
        <w:t>конспекты</w:t>
      </w:r>
      <w:r>
        <w:rPr>
          <w:sz w:val="28"/>
          <w:szCs w:val="28"/>
        </w:rPr>
        <w:t xml:space="preserve">, </w:t>
      </w:r>
      <w:r w:rsidR="0076025A">
        <w:rPr>
          <w:sz w:val="28"/>
          <w:szCs w:val="28"/>
        </w:rPr>
        <w:t>качественный номинальный признак</w:t>
      </w:r>
    </w:p>
    <w:p w14:paraId="731247EE" w14:textId="3D5FA018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DepressionStatus</w:t>
      </w:r>
      <w:proofErr w:type="spellEnd"/>
      <w:r w:rsidRPr="0076025A">
        <w:rPr>
          <w:sz w:val="28"/>
          <w:szCs w:val="28"/>
        </w:rPr>
        <w:t xml:space="preserve"> – </w:t>
      </w:r>
      <w:r w:rsidR="0007610D">
        <w:rPr>
          <w:sz w:val="28"/>
          <w:szCs w:val="28"/>
        </w:rPr>
        <w:t>наличие</w:t>
      </w:r>
      <w:r>
        <w:rPr>
          <w:sz w:val="28"/>
          <w:szCs w:val="28"/>
        </w:rPr>
        <w:t xml:space="preserve"> депрессии</w:t>
      </w:r>
      <w:r w:rsidR="0076025A">
        <w:rPr>
          <w:sz w:val="28"/>
          <w:szCs w:val="28"/>
        </w:rPr>
        <w:t>, качественный номинальный признак</w:t>
      </w:r>
    </w:p>
    <w:p w14:paraId="1F5E78F6" w14:textId="77777777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FaceChallengesToCompleteAcademicTask</w:t>
      </w:r>
      <w:proofErr w:type="spellEnd"/>
      <w:r w:rsidRPr="004A2DBC">
        <w:rPr>
          <w:sz w:val="28"/>
          <w:szCs w:val="28"/>
        </w:rPr>
        <w:t xml:space="preserve"> – </w:t>
      </w:r>
      <w:r>
        <w:rPr>
          <w:sz w:val="28"/>
          <w:szCs w:val="28"/>
        </w:rPr>
        <w:t>сталкивается ли студент с проблемами в учебе</w:t>
      </w:r>
      <w:r w:rsidR="0076025A">
        <w:rPr>
          <w:sz w:val="28"/>
          <w:szCs w:val="28"/>
        </w:rPr>
        <w:t>, качественный номинальный признак</w:t>
      </w:r>
    </w:p>
    <w:p w14:paraId="065346D1" w14:textId="736C9F03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lastRenderedPageBreak/>
        <w:t>LikePresentation</w:t>
      </w:r>
      <w:proofErr w:type="spellEnd"/>
      <w:r w:rsidRPr="007602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любит ли студент </w:t>
      </w:r>
      <w:r w:rsidR="00731972">
        <w:rPr>
          <w:sz w:val="28"/>
          <w:szCs w:val="28"/>
        </w:rPr>
        <w:t>публичные выступления,</w:t>
      </w:r>
      <w:r w:rsidR="0076025A">
        <w:rPr>
          <w:sz w:val="28"/>
          <w:szCs w:val="28"/>
        </w:rPr>
        <w:t xml:space="preserve"> качественный номинальный признак</w:t>
      </w:r>
    </w:p>
    <w:p w14:paraId="43D08469" w14:textId="512C7D97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SleepPerDayHours</w:t>
      </w:r>
      <w:proofErr w:type="spellEnd"/>
      <w:r w:rsidRPr="0076025A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часов сна</w:t>
      </w:r>
      <w:r w:rsidR="0076025A">
        <w:rPr>
          <w:sz w:val="28"/>
          <w:szCs w:val="28"/>
        </w:rPr>
        <w:t xml:space="preserve">, количественный признак, </w:t>
      </w:r>
      <w:r w:rsidR="004C7CD9">
        <w:rPr>
          <w:sz w:val="28"/>
          <w:szCs w:val="28"/>
        </w:rPr>
        <w:t>порядковая</w:t>
      </w:r>
      <w:r w:rsidR="0076025A">
        <w:rPr>
          <w:sz w:val="28"/>
          <w:szCs w:val="28"/>
        </w:rPr>
        <w:t xml:space="preserve"> шкала</w:t>
      </w:r>
    </w:p>
    <w:p w14:paraId="31748ABC" w14:textId="1301CDF8" w:rsidR="004A2DBC" w:rsidRP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NumberOfFriend</w:t>
      </w:r>
      <w:proofErr w:type="spellEnd"/>
      <w:r w:rsidRPr="0076025A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друзей</w:t>
      </w:r>
      <w:r w:rsidR="0076025A">
        <w:rPr>
          <w:sz w:val="28"/>
          <w:szCs w:val="28"/>
        </w:rPr>
        <w:t xml:space="preserve">, количественный признак, </w:t>
      </w:r>
      <w:r w:rsidR="004C7CD9">
        <w:rPr>
          <w:sz w:val="28"/>
          <w:szCs w:val="28"/>
        </w:rPr>
        <w:t>порядковая</w:t>
      </w:r>
      <w:r w:rsidR="0076025A">
        <w:rPr>
          <w:sz w:val="28"/>
          <w:szCs w:val="28"/>
        </w:rPr>
        <w:t xml:space="preserve"> шкала</w:t>
      </w:r>
    </w:p>
    <w:p w14:paraId="5EFB18ED" w14:textId="77777777" w:rsidR="004A2DBC" w:rsidRDefault="004A2DBC" w:rsidP="00FD078B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A2DBC">
        <w:rPr>
          <w:b/>
          <w:sz w:val="28"/>
          <w:szCs w:val="28"/>
          <w:lang w:val="en-US"/>
        </w:rPr>
        <w:t>LikeNewThings</w:t>
      </w:r>
      <w:proofErr w:type="spellEnd"/>
      <w:r w:rsidRPr="004A2DBC">
        <w:rPr>
          <w:sz w:val="28"/>
          <w:szCs w:val="28"/>
        </w:rPr>
        <w:t xml:space="preserve"> – </w:t>
      </w:r>
      <w:r>
        <w:rPr>
          <w:sz w:val="28"/>
          <w:szCs w:val="28"/>
        </w:rPr>
        <w:t>любит ли студент что-то новое</w:t>
      </w:r>
      <w:r w:rsidR="0076025A">
        <w:rPr>
          <w:sz w:val="28"/>
          <w:szCs w:val="28"/>
        </w:rPr>
        <w:t>, качественный номинальный признак</w:t>
      </w:r>
    </w:p>
    <w:p w14:paraId="03C5C320" w14:textId="469E5C3E" w:rsidR="006E7940" w:rsidRPr="004C7CD9" w:rsidRDefault="006E7940" w:rsidP="00FD078B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Построим сводные таблицы для качественных признаков</w:t>
      </w:r>
      <w:r w:rsidR="004C7CD9">
        <w:rPr>
          <w:sz w:val="28"/>
          <w:szCs w:val="28"/>
        </w:rPr>
        <w:t xml:space="preserve"> и </w:t>
      </w:r>
      <w:r w:rsidRPr="004C7CD9">
        <w:rPr>
          <w:sz w:val="28"/>
          <w:szCs w:val="28"/>
        </w:rPr>
        <w:t>таблицы частот для количественных признаков</w:t>
      </w:r>
    </w:p>
    <w:p w14:paraId="54DB605D" w14:textId="5B90D772" w:rsidR="006E7940" w:rsidRDefault="00CD319C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17E2CC" wp14:editId="3A48DC8A">
            <wp:extent cx="3483362" cy="1943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9281" cy="19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9989" w14:textId="2AB2675E" w:rsidR="004C7CD9" w:rsidRDefault="004C7CD9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309F8B" wp14:editId="78656186">
            <wp:extent cx="3762375" cy="971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56F2" w14:textId="76AEB071" w:rsidR="004C7CD9" w:rsidRDefault="00797F2E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B3CB53" wp14:editId="5A8BF4C2">
            <wp:extent cx="3838575" cy="1457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0B9A" w14:textId="734678AA" w:rsidR="004C7CD9" w:rsidRDefault="004C7CD9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6330CD" wp14:editId="795410FF">
            <wp:extent cx="3771900" cy="1209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006D" w14:textId="578AA3D6" w:rsidR="004C7CD9" w:rsidRDefault="004C7CD9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AC66EA" wp14:editId="53F4E896">
            <wp:extent cx="3771900" cy="1190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37C8" w14:textId="5226F6CE" w:rsidR="004C7CD9" w:rsidRDefault="004C7CD9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E537CD" wp14:editId="4E9A78DB">
            <wp:extent cx="3762375" cy="12001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3146" w14:textId="4291474F" w:rsidR="004C7CD9" w:rsidRDefault="004C7CD9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5FA4FD" wp14:editId="0449361C">
            <wp:extent cx="3790950" cy="971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75C4" w14:textId="5C70FA2A" w:rsidR="004C7CD9" w:rsidRDefault="00CD319C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5045C81" wp14:editId="3E6C59B3">
            <wp:extent cx="3714750" cy="17606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7099" cy="17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184E" w14:textId="79DB22B3" w:rsidR="004C7CD9" w:rsidRDefault="00CD319C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CF2E20" wp14:editId="0052D893">
            <wp:extent cx="3728085" cy="198239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5698" cy="198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92D9" w14:textId="7F13CE5E" w:rsidR="004C7CD9" w:rsidRDefault="004C7CD9" w:rsidP="0007610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E0EA55" wp14:editId="108A84F1">
            <wp:extent cx="3762375" cy="9620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E3B4" w14:textId="26796A44" w:rsidR="000F023B" w:rsidRPr="000F023B" w:rsidRDefault="006E7940" w:rsidP="00FD078B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Построим гистограммы</w:t>
      </w:r>
      <w:r w:rsidR="004C7CD9">
        <w:rPr>
          <w:sz w:val="28"/>
          <w:szCs w:val="28"/>
        </w:rPr>
        <w:t>, диаграммы</w:t>
      </w:r>
      <w:r>
        <w:rPr>
          <w:sz w:val="28"/>
          <w:szCs w:val="28"/>
        </w:rPr>
        <w:t xml:space="preserve"> и графики для </w:t>
      </w:r>
      <w:r w:rsidR="004C7CD9">
        <w:rPr>
          <w:sz w:val="28"/>
          <w:szCs w:val="28"/>
        </w:rPr>
        <w:t>переменных</w:t>
      </w:r>
    </w:p>
    <w:p w14:paraId="65A855A5" w14:textId="67732AA1" w:rsidR="00F7074C" w:rsidRDefault="005F25A6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3761A4" wp14:editId="117E0851">
            <wp:extent cx="5184257" cy="35718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0201" cy="35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DA79" w14:textId="2CA0879F" w:rsidR="000F023B" w:rsidRDefault="000F023B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гистограмма отображает количество студентов разных возрастов. По ней мы можем сделать вывод, что больше всего студентов, которым 21 год</w:t>
      </w:r>
      <w:r w:rsidR="005F25A6">
        <w:rPr>
          <w:sz w:val="28"/>
          <w:szCs w:val="28"/>
        </w:rPr>
        <w:t xml:space="preserve"> (30,30%)</w:t>
      </w:r>
      <w:r>
        <w:rPr>
          <w:sz w:val="28"/>
          <w:szCs w:val="28"/>
        </w:rPr>
        <w:t>, а меньше всего 20-летних</w:t>
      </w:r>
      <w:r w:rsidR="005F25A6">
        <w:rPr>
          <w:sz w:val="28"/>
          <w:szCs w:val="28"/>
        </w:rPr>
        <w:t xml:space="preserve"> (7,07%)</w:t>
      </w:r>
      <w:r>
        <w:rPr>
          <w:sz w:val="28"/>
          <w:szCs w:val="28"/>
        </w:rPr>
        <w:t>.</w:t>
      </w:r>
    </w:p>
    <w:p w14:paraId="45D48CA1" w14:textId="005CB0CC" w:rsidR="00F7074C" w:rsidRDefault="00797F2E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0F45F3" wp14:editId="4AFB4B4D">
            <wp:extent cx="5715000" cy="34194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2E9D" w14:textId="6192F95B" w:rsidR="000F023B" w:rsidRPr="004C7CD9" w:rsidRDefault="000F023B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показывает процентное соотношение мужчин и женщин среди студентов. Мужчин больше.</w:t>
      </w:r>
    </w:p>
    <w:p w14:paraId="319B825B" w14:textId="5E74F485" w:rsidR="00797F2E" w:rsidRDefault="00797F2E" w:rsidP="00FD078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A63149" wp14:editId="18BD859A">
            <wp:extent cx="5724525" cy="34194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71B3" w14:textId="140AE3B1" w:rsidR="000F023B" w:rsidRDefault="000F023B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гистограмма показывает успеваемость студентов. Из нее следует, что большинство студентов учатся средне (</w:t>
      </w:r>
      <w:r w:rsidR="005D085C">
        <w:rPr>
          <w:sz w:val="28"/>
          <w:szCs w:val="28"/>
          <w:lang w:val="en-US"/>
        </w:rPr>
        <w:t>Average</w:t>
      </w:r>
      <w:r>
        <w:rPr>
          <w:sz w:val="28"/>
          <w:szCs w:val="28"/>
        </w:rPr>
        <w:t>)</w:t>
      </w:r>
      <w:r w:rsidR="005D085C">
        <w:rPr>
          <w:sz w:val="28"/>
          <w:szCs w:val="28"/>
        </w:rPr>
        <w:t xml:space="preserve"> и хорошо (</w:t>
      </w:r>
      <w:r w:rsidR="005D085C">
        <w:rPr>
          <w:sz w:val="28"/>
          <w:szCs w:val="28"/>
          <w:lang w:val="en-US"/>
        </w:rPr>
        <w:t>Good</w:t>
      </w:r>
      <w:r w:rsidR="005D085C">
        <w:rPr>
          <w:sz w:val="28"/>
          <w:szCs w:val="28"/>
        </w:rPr>
        <w:t>). Лишь некоторые учатся на отлично (</w:t>
      </w:r>
      <w:r w:rsidR="005D085C">
        <w:rPr>
          <w:sz w:val="28"/>
          <w:szCs w:val="28"/>
          <w:lang w:val="en-US"/>
        </w:rPr>
        <w:t>Excellent</w:t>
      </w:r>
      <w:r w:rsidR="005D085C">
        <w:rPr>
          <w:sz w:val="28"/>
          <w:szCs w:val="28"/>
        </w:rPr>
        <w:t>) или, напротив, ниже среднего (</w:t>
      </w:r>
      <w:r w:rsidR="005D085C">
        <w:rPr>
          <w:sz w:val="28"/>
          <w:szCs w:val="28"/>
          <w:lang w:val="en-US"/>
        </w:rPr>
        <w:t>Below</w:t>
      </w:r>
      <w:r w:rsidR="005D085C" w:rsidRPr="005D085C">
        <w:rPr>
          <w:sz w:val="28"/>
          <w:szCs w:val="28"/>
        </w:rPr>
        <w:t xml:space="preserve"> </w:t>
      </w:r>
      <w:r w:rsidR="005D085C">
        <w:rPr>
          <w:sz w:val="28"/>
          <w:szCs w:val="28"/>
          <w:lang w:val="en-US"/>
        </w:rPr>
        <w:t>average</w:t>
      </w:r>
      <w:r w:rsidR="005D085C">
        <w:rPr>
          <w:sz w:val="28"/>
          <w:szCs w:val="28"/>
        </w:rPr>
        <w:t>)</w:t>
      </w:r>
    </w:p>
    <w:p w14:paraId="33BA61C3" w14:textId="00CDBE91" w:rsidR="00F7074C" w:rsidRDefault="00797F2E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22E27E" wp14:editId="3057CB0D">
            <wp:extent cx="5724525" cy="34575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7C2B" w14:textId="1CBC5822" w:rsidR="005D085C" w:rsidRP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показывает процент студентов, которые ведут конспекты. Абсолютное большинство студентов (62%) конспекты ведут, еще 26% делают это иногда. Лишь 12% вообще не ведут конспекты.</w:t>
      </w:r>
    </w:p>
    <w:p w14:paraId="02853FD9" w14:textId="5166AF9A" w:rsidR="00797F2E" w:rsidRDefault="00797F2E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2D1124" wp14:editId="45F77A01">
            <wp:extent cx="5676900" cy="3381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8115" w14:textId="71790976" w:rsidR="005D085C" w:rsidRP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показывает процент студентов, которые испытывают депрессию. Почти половина студентов (45%) испытывают ее иногда, еще 34% испытывают ее постоянно. Лишь 21% студентов депрессией не страдает.</w:t>
      </w:r>
    </w:p>
    <w:p w14:paraId="28097021" w14:textId="4B6CE8FB" w:rsidR="00797F2E" w:rsidRDefault="00797F2E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338F62" wp14:editId="3D104F30">
            <wp:extent cx="5715000" cy="3400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BB6D" w14:textId="0677B4CD" w:rsidR="005D085C" w:rsidRP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показывает процент студентов, испытывающих проблемы с учебой. Количество студентов, испытывающих проблемы постоянно, иногда, или не испытывающих проблемы вовсе, распределилось почти поровну. Но тех, кто испытывает проблемы постоянно, немного больше (38%)</w:t>
      </w:r>
    </w:p>
    <w:p w14:paraId="52BF7798" w14:textId="395FD319" w:rsidR="00797F2E" w:rsidRDefault="00797F2E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3FB66F" wp14:editId="1E46AD7F">
            <wp:extent cx="5715000" cy="34004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2985" w14:textId="3A330C1F" w:rsidR="005D085C" w:rsidRP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показывает процент студентов, которые любят публичные выступления. Абсолютное большинство (70%) публичные выступления любят, еще примерно треть (30%) их не любят.</w:t>
      </w:r>
    </w:p>
    <w:p w14:paraId="38581E30" w14:textId="29DAC03F" w:rsidR="00797F2E" w:rsidRDefault="009F00FB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0DEC28" wp14:editId="07D21F76">
            <wp:extent cx="5284737" cy="34004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345" cy="34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1D7" w14:textId="6818F994" w:rsidR="005D085C" w:rsidRP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гистограмма показывает, сколько часов в день спят студенты. </w:t>
      </w:r>
      <w:r w:rsidR="009F00FB">
        <w:rPr>
          <w:sz w:val="28"/>
          <w:szCs w:val="28"/>
        </w:rPr>
        <w:t xml:space="preserve">Почти треть </w:t>
      </w:r>
      <w:r>
        <w:rPr>
          <w:sz w:val="28"/>
          <w:szCs w:val="28"/>
        </w:rPr>
        <w:t>студентов</w:t>
      </w:r>
      <w:r w:rsidR="009F00FB">
        <w:rPr>
          <w:sz w:val="28"/>
          <w:szCs w:val="28"/>
        </w:rPr>
        <w:t xml:space="preserve"> (31,31%)</w:t>
      </w:r>
      <w:r>
        <w:rPr>
          <w:sz w:val="28"/>
          <w:szCs w:val="28"/>
        </w:rPr>
        <w:t xml:space="preserve"> спит 8 часов в день. </w:t>
      </w:r>
      <w:r w:rsidR="009F00FB">
        <w:rPr>
          <w:sz w:val="28"/>
          <w:szCs w:val="28"/>
        </w:rPr>
        <w:t xml:space="preserve">Лишь 2,02% </w:t>
      </w:r>
      <w:r>
        <w:rPr>
          <w:sz w:val="28"/>
          <w:szCs w:val="28"/>
        </w:rPr>
        <w:t>студентов спят 12 часов в день</w:t>
      </w:r>
      <w:r w:rsidR="009F00FB">
        <w:rPr>
          <w:sz w:val="28"/>
          <w:szCs w:val="28"/>
        </w:rPr>
        <w:t>.</w:t>
      </w:r>
    </w:p>
    <w:p w14:paraId="33F21BB4" w14:textId="34C64F0E" w:rsidR="00797F2E" w:rsidRDefault="009F00FB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D39392" wp14:editId="4299A64A">
            <wp:extent cx="6120130" cy="35598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4F3C" w14:textId="4F3EAED6" w:rsidR="005D085C" w:rsidRP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гистограмма показывает количество друзей у студентов. </w:t>
      </w:r>
      <w:r w:rsidR="009F00FB">
        <w:rPr>
          <w:sz w:val="28"/>
          <w:szCs w:val="28"/>
        </w:rPr>
        <w:t>Почти две трети студентов (65,26%)</w:t>
      </w:r>
      <w:r>
        <w:rPr>
          <w:sz w:val="28"/>
          <w:szCs w:val="28"/>
        </w:rPr>
        <w:t xml:space="preserve"> име</w:t>
      </w:r>
      <w:r w:rsidR="009F00FB">
        <w:rPr>
          <w:sz w:val="28"/>
          <w:szCs w:val="28"/>
        </w:rPr>
        <w:t>ю</w:t>
      </w:r>
      <w:r>
        <w:rPr>
          <w:sz w:val="28"/>
          <w:szCs w:val="28"/>
        </w:rPr>
        <w:t xml:space="preserve">т от 0 до 9 друзей. </w:t>
      </w:r>
    </w:p>
    <w:p w14:paraId="2E76FA6E" w14:textId="234AA70E" w:rsidR="00797F2E" w:rsidRDefault="00797F2E" w:rsidP="00FD07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1E69AA" wp14:editId="52C86770">
            <wp:extent cx="5705475" cy="34194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885A" w14:textId="291D33D2" w:rsidR="005D085C" w:rsidRDefault="005D085C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показывает процент студентов, которые любят новое. Таких студентов абсолютное большинство (90%). Лишь 10% новое не любят.</w:t>
      </w:r>
    </w:p>
    <w:p w14:paraId="6059D155" w14:textId="0B6330A9" w:rsidR="00731972" w:rsidRDefault="00731972" w:rsidP="0073197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774E74EC" w14:textId="1BDB367A" w:rsidR="00731972" w:rsidRDefault="00731972" w:rsidP="00FD078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 применением </w:t>
      </w:r>
      <w:r w:rsidR="00FD078B">
        <w:rPr>
          <w:sz w:val="28"/>
          <w:szCs w:val="28"/>
        </w:rPr>
        <w:t>данных, изученных в ходе лабораторной работы, могут решаться следующие задачи:</w:t>
      </w:r>
    </w:p>
    <w:p w14:paraId="11FE9331" w14:textId="630C67BD" w:rsidR="00FD078B" w:rsidRDefault="00FD078B" w:rsidP="00FD078B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D078B">
        <w:rPr>
          <w:b/>
          <w:bCs/>
          <w:sz w:val="28"/>
          <w:szCs w:val="28"/>
        </w:rPr>
        <w:t>Анализ успеваемости и факторов, влияющих на нее</w:t>
      </w:r>
      <w:r>
        <w:rPr>
          <w:sz w:val="28"/>
          <w:szCs w:val="28"/>
        </w:rPr>
        <w:t>. Используя данные, м</w:t>
      </w:r>
      <w:r w:rsidRPr="00FD078B">
        <w:rPr>
          <w:sz w:val="28"/>
          <w:szCs w:val="28"/>
        </w:rPr>
        <w:t xml:space="preserve">ожно выявить корреляции между </w:t>
      </w:r>
      <w:r>
        <w:rPr>
          <w:sz w:val="28"/>
          <w:szCs w:val="28"/>
        </w:rPr>
        <w:t>представленными</w:t>
      </w:r>
      <w:r w:rsidRPr="00FD078B">
        <w:rPr>
          <w:sz w:val="28"/>
          <w:szCs w:val="28"/>
        </w:rPr>
        <w:t xml:space="preserve"> факторами и успехами в учебе.</w:t>
      </w:r>
    </w:p>
    <w:p w14:paraId="2227F18A" w14:textId="77777777" w:rsidR="00FD078B" w:rsidRDefault="00FD078B" w:rsidP="00FD078B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D078B">
        <w:rPr>
          <w:b/>
          <w:bCs/>
          <w:sz w:val="28"/>
          <w:szCs w:val="28"/>
        </w:rPr>
        <w:t>Прогнозирование риска депрессии или проблем с учебой</w:t>
      </w:r>
      <w:r>
        <w:rPr>
          <w:sz w:val="28"/>
          <w:szCs w:val="28"/>
        </w:rPr>
        <w:t>.</w:t>
      </w:r>
      <w:r w:rsidRPr="00FD078B">
        <w:rPr>
          <w:sz w:val="28"/>
          <w:szCs w:val="28"/>
        </w:rPr>
        <w:t xml:space="preserve"> На основе данных о студентах, можно создать модель для прогнозирования риска развития депрессии или проблем с учебой.</w:t>
      </w:r>
    </w:p>
    <w:p w14:paraId="4C22DBAA" w14:textId="77777777" w:rsidR="00FD078B" w:rsidRDefault="00FD078B" w:rsidP="00FD078B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D078B">
        <w:rPr>
          <w:b/>
          <w:bCs/>
          <w:sz w:val="28"/>
          <w:szCs w:val="28"/>
        </w:rPr>
        <w:t>Изучение влияния образа жизни на успехи в учебе</w:t>
      </w:r>
      <w:r>
        <w:rPr>
          <w:sz w:val="28"/>
          <w:szCs w:val="28"/>
        </w:rPr>
        <w:t>.</w:t>
      </w:r>
      <w:r w:rsidRPr="00FD078B">
        <w:rPr>
          <w:sz w:val="28"/>
          <w:szCs w:val="28"/>
        </w:rPr>
        <w:t xml:space="preserve"> Анализ данных образа жизни студентов может помочь понять, какие привычки и поведенческие факторы связаны с лучшими учебными результатами.</w:t>
      </w:r>
    </w:p>
    <w:p w14:paraId="73B578FE" w14:textId="77777777" w:rsidR="00FD078B" w:rsidRDefault="00FD078B" w:rsidP="00FD078B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D078B">
        <w:rPr>
          <w:b/>
          <w:bCs/>
          <w:sz w:val="28"/>
          <w:szCs w:val="28"/>
        </w:rPr>
        <w:t>Разработка персонализированных подходов к обучению и поддержке студентов</w:t>
      </w:r>
      <w:r>
        <w:rPr>
          <w:sz w:val="28"/>
          <w:szCs w:val="28"/>
        </w:rPr>
        <w:t>.</w:t>
      </w:r>
      <w:r w:rsidRPr="00FD078B">
        <w:rPr>
          <w:sz w:val="28"/>
          <w:szCs w:val="28"/>
        </w:rPr>
        <w:t xml:space="preserve"> На основе данных о студентах можно создать индивидуал</w:t>
      </w:r>
      <w:r>
        <w:rPr>
          <w:sz w:val="28"/>
          <w:szCs w:val="28"/>
        </w:rPr>
        <w:t>ьные</w:t>
      </w:r>
      <w:r w:rsidRPr="00FD078B">
        <w:rPr>
          <w:sz w:val="28"/>
          <w:szCs w:val="28"/>
        </w:rPr>
        <w:t xml:space="preserve"> программы обучения и поддержки, учитывающие их индивидуальные потребности, интересы и особенности.</w:t>
      </w:r>
    </w:p>
    <w:p w14:paraId="236C9899" w14:textId="77777777" w:rsidR="00FD078B" w:rsidRDefault="00FD078B" w:rsidP="00FD078B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D078B">
        <w:rPr>
          <w:b/>
          <w:bCs/>
          <w:sz w:val="28"/>
          <w:szCs w:val="28"/>
        </w:rPr>
        <w:t>Исследование социальных взаимосвязей и их влияния на учебный процесс</w:t>
      </w:r>
      <w:r>
        <w:rPr>
          <w:sz w:val="28"/>
          <w:szCs w:val="28"/>
        </w:rPr>
        <w:t>.</w:t>
      </w:r>
      <w:r w:rsidRPr="00FD078B">
        <w:rPr>
          <w:sz w:val="28"/>
          <w:szCs w:val="28"/>
        </w:rPr>
        <w:t xml:space="preserve"> Используя данные</w:t>
      </w:r>
      <w:r>
        <w:rPr>
          <w:sz w:val="28"/>
          <w:szCs w:val="28"/>
        </w:rPr>
        <w:t xml:space="preserve">, </w:t>
      </w:r>
      <w:r w:rsidRPr="00FD078B">
        <w:rPr>
          <w:sz w:val="28"/>
          <w:szCs w:val="28"/>
        </w:rPr>
        <w:t>можно изучать, как социальные взаимосвязи влияют на успехи в учебе и общую учебную атмосферу.</w:t>
      </w:r>
    </w:p>
    <w:p w14:paraId="43C5AE7A" w14:textId="26C37637" w:rsidR="00FD078B" w:rsidRPr="00FD078B" w:rsidRDefault="00FD078B" w:rsidP="00FD078B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D078B">
        <w:rPr>
          <w:b/>
          <w:bCs/>
          <w:sz w:val="28"/>
          <w:szCs w:val="28"/>
        </w:rPr>
        <w:t>Оптимизация программ поддержки студентов</w:t>
      </w:r>
      <w:r>
        <w:rPr>
          <w:sz w:val="28"/>
          <w:szCs w:val="28"/>
        </w:rPr>
        <w:t>.</w:t>
      </w:r>
      <w:r w:rsidRPr="00FD078B">
        <w:rPr>
          <w:sz w:val="28"/>
          <w:szCs w:val="28"/>
        </w:rPr>
        <w:t xml:space="preserve"> Анализ данных о студентах может помочь университетам и школам оптимизировать программы поддержки студентов, направленные на помощь в решении их проблем и повышении их учебной мотивации.</w:t>
      </w:r>
    </w:p>
    <w:sectPr w:rsidR="00FD078B" w:rsidRPr="00FD078B" w:rsidSect="00DC0477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D7706" w14:textId="77777777" w:rsidR="007B0601" w:rsidRDefault="007B0601" w:rsidP="00403E8D">
      <w:r>
        <w:separator/>
      </w:r>
    </w:p>
  </w:endnote>
  <w:endnote w:type="continuationSeparator" w:id="0">
    <w:p w14:paraId="20209859" w14:textId="77777777" w:rsidR="007B0601" w:rsidRDefault="007B0601" w:rsidP="00403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516443"/>
      <w:docPartObj>
        <w:docPartGallery w:val="Page Numbers (Bottom of Page)"/>
        <w:docPartUnique/>
      </w:docPartObj>
    </w:sdtPr>
    <w:sdtContent>
      <w:p w14:paraId="653DE6F1" w14:textId="77777777" w:rsidR="00403E8D" w:rsidRDefault="00403E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8F5">
          <w:rPr>
            <w:noProof/>
          </w:rPr>
          <w:t>4</w:t>
        </w:r>
        <w:r>
          <w:fldChar w:fldCharType="end"/>
        </w:r>
      </w:p>
    </w:sdtContent>
  </w:sdt>
  <w:p w14:paraId="12D18DA3" w14:textId="77777777" w:rsidR="00403E8D" w:rsidRDefault="00403E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4A93A" w14:textId="77777777" w:rsidR="007B0601" w:rsidRDefault="007B0601" w:rsidP="00403E8D">
      <w:r>
        <w:separator/>
      </w:r>
    </w:p>
  </w:footnote>
  <w:footnote w:type="continuationSeparator" w:id="0">
    <w:p w14:paraId="73D25DDC" w14:textId="77777777" w:rsidR="007B0601" w:rsidRDefault="007B0601" w:rsidP="00403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686"/>
    <w:multiLevelType w:val="hybridMultilevel"/>
    <w:tmpl w:val="B42C8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97822"/>
    <w:multiLevelType w:val="hybridMultilevel"/>
    <w:tmpl w:val="F2EE3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6659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C30DA3"/>
    <w:multiLevelType w:val="hybridMultilevel"/>
    <w:tmpl w:val="D534B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A5B"/>
    <w:multiLevelType w:val="singleLevel"/>
    <w:tmpl w:val="218AF62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1449724A"/>
    <w:multiLevelType w:val="hybridMultilevel"/>
    <w:tmpl w:val="A6161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12297"/>
    <w:multiLevelType w:val="hybridMultilevel"/>
    <w:tmpl w:val="82F6B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679F2"/>
    <w:multiLevelType w:val="hybridMultilevel"/>
    <w:tmpl w:val="AF8E6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C75A2"/>
    <w:multiLevelType w:val="singleLevel"/>
    <w:tmpl w:val="39A4BFA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7BC9293F"/>
    <w:multiLevelType w:val="hybridMultilevel"/>
    <w:tmpl w:val="008EB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373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8607149">
    <w:abstractNumId w:val="0"/>
  </w:num>
  <w:num w:numId="3" w16cid:durableId="338001608">
    <w:abstractNumId w:val="2"/>
  </w:num>
  <w:num w:numId="4" w16cid:durableId="1999917379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729307543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961495147">
    <w:abstractNumId w:val="9"/>
  </w:num>
  <w:num w:numId="7" w16cid:durableId="39407651">
    <w:abstractNumId w:val="1"/>
  </w:num>
  <w:num w:numId="8" w16cid:durableId="1826316564">
    <w:abstractNumId w:val="5"/>
  </w:num>
  <w:num w:numId="9" w16cid:durableId="330064740">
    <w:abstractNumId w:val="3"/>
  </w:num>
  <w:num w:numId="10" w16cid:durableId="272055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62"/>
    <w:rsid w:val="000143C8"/>
    <w:rsid w:val="0007610D"/>
    <w:rsid w:val="000F023B"/>
    <w:rsid w:val="001B565C"/>
    <w:rsid w:val="001D3432"/>
    <w:rsid w:val="001F59F9"/>
    <w:rsid w:val="00204C5F"/>
    <w:rsid w:val="002216E8"/>
    <w:rsid w:val="002419E5"/>
    <w:rsid w:val="002C3366"/>
    <w:rsid w:val="002C4D74"/>
    <w:rsid w:val="002D31EA"/>
    <w:rsid w:val="00324F2C"/>
    <w:rsid w:val="003C7CAB"/>
    <w:rsid w:val="00403E8D"/>
    <w:rsid w:val="004347C2"/>
    <w:rsid w:val="004A2DBC"/>
    <w:rsid w:val="004C7CD9"/>
    <w:rsid w:val="004F78F5"/>
    <w:rsid w:val="005D0106"/>
    <w:rsid w:val="005D085C"/>
    <w:rsid w:val="005F25A6"/>
    <w:rsid w:val="006E7940"/>
    <w:rsid w:val="00721376"/>
    <w:rsid w:val="00731972"/>
    <w:rsid w:val="0076025A"/>
    <w:rsid w:val="007643EC"/>
    <w:rsid w:val="00790613"/>
    <w:rsid w:val="00797F2E"/>
    <w:rsid w:val="007A27FF"/>
    <w:rsid w:val="007B0601"/>
    <w:rsid w:val="008012B8"/>
    <w:rsid w:val="0092716B"/>
    <w:rsid w:val="00936343"/>
    <w:rsid w:val="009677AD"/>
    <w:rsid w:val="00976657"/>
    <w:rsid w:val="009B08AE"/>
    <w:rsid w:val="009D7D00"/>
    <w:rsid w:val="009E57E0"/>
    <w:rsid w:val="009F00FB"/>
    <w:rsid w:val="009F78FA"/>
    <w:rsid w:val="00A523FA"/>
    <w:rsid w:val="00A908CD"/>
    <w:rsid w:val="00AD21E1"/>
    <w:rsid w:val="00AD3C79"/>
    <w:rsid w:val="00B53E16"/>
    <w:rsid w:val="00CD319C"/>
    <w:rsid w:val="00CF5AE5"/>
    <w:rsid w:val="00DB5AE0"/>
    <w:rsid w:val="00DC0477"/>
    <w:rsid w:val="00E11481"/>
    <w:rsid w:val="00E5274A"/>
    <w:rsid w:val="00E82C62"/>
    <w:rsid w:val="00F62277"/>
    <w:rsid w:val="00F7074C"/>
    <w:rsid w:val="00FD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FBED"/>
  <w15:chartTrackingRefBased/>
  <w15:docId w15:val="{CE1FD0F7-A453-48E5-9CA1-EB4890E2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C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B5AE0"/>
    <w:pPr>
      <w:keepNext/>
      <w:spacing w:before="240" w:after="60"/>
      <w:outlineLvl w:val="3"/>
    </w:pPr>
    <w:rPr>
      <w:b/>
      <w:bCs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82C62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82C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B5AE0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table" w:styleId="a9">
    <w:name w:val="Table Grid"/>
    <w:basedOn w:val="a1"/>
    <w:uiPriority w:val="39"/>
    <w:rsid w:val="009B0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D1642-ABB4-400C-B28C-10E69844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10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32</cp:revision>
  <dcterms:created xsi:type="dcterms:W3CDTF">2023-03-20T15:16:00Z</dcterms:created>
  <dcterms:modified xsi:type="dcterms:W3CDTF">2026-02-28T11:54:00Z</dcterms:modified>
</cp:coreProperties>
</file>