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8"/>
          <w:szCs w:val="48"/>
        </w:rPr>
      </w:pPr>
    </w:p>
    <w:p>
      <w:pPr>
        <w:jc w:val="center"/>
        <w:rPr>
          <w:b/>
          <w:sz w:val="48"/>
          <w:szCs w:val="48"/>
        </w:rPr>
      </w:pPr>
      <w:r>
        <w:rPr>
          <w:rFonts w:hint="eastAsia"/>
          <w:b/>
          <w:sz w:val="48"/>
          <w:szCs w:val="48"/>
        </w:rPr>
        <w:t>开源软件基础大作业</w:t>
      </w:r>
    </w:p>
    <w:p/>
    <w:p/>
    <w:p>
      <w:pPr>
        <w:jc w:val="center"/>
        <w:rPr>
          <w:rFonts w:ascii="宋体" w:hAnsi="宋体"/>
          <w:b/>
          <w:sz w:val="44"/>
          <w:szCs w:val="44"/>
        </w:rPr>
      </w:pPr>
      <w:r>
        <w:rPr>
          <w:rFonts w:hint="eastAsia" w:ascii="华文细黑" w:hAnsi="华文细黑" w:eastAsia="华文细黑"/>
          <w:b/>
          <w:sz w:val="44"/>
          <w:szCs w:val="44"/>
          <w:lang w:bidi="en-US"/>
        </w:rPr>
        <w:t>全国高校数据统计与可视化分析</w:t>
      </w:r>
    </w:p>
    <w:p>
      <w:pPr>
        <w:tabs>
          <w:tab w:val="clear" w:pos="377"/>
        </w:tabs>
        <w:spacing w:line="240" w:lineRule="auto"/>
        <w:ind w:left="-233" w:leftChars="-97" w:right="-132" w:rightChars="-55"/>
        <w:jc w:val="center"/>
      </w:pPr>
      <w:r>
        <w:rPr>
          <w:b/>
          <w:color w:val="000000"/>
          <w:sz w:val="32"/>
          <w:szCs w:val="32"/>
        </w:rPr>
        <w:t>Data statistics and visual analysis of C</w:t>
      </w:r>
      <w:r>
        <w:rPr>
          <w:rFonts w:hint="eastAsia"/>
          <w:b/>
          <w:color w:val="000000"/>
          <w:sz w:val="32"/>
          <w:szCs w:val="32"/>
        </w:rPr>
        <w:t>hinese</w:t>
      </w:r>
      <w:r>
        <w:rPr>
          <w:b/>
          <w:color w:val="000000"/>
          <w:sz w:val="32"/>
          <w:szCs w:val="32"/>
        </w:rPr>
        <w:t xml:space="preserve"> Universities</w:t>
      </w:r>
    </w:p>
    <w:p/>
    <w:p/>
    <w:p/>
    <w:p/>
    <w:p/>
    <w:p/>
    <w:p/>
    <w:p/>
    <w:p/>
    <w:p>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学 生 姓 名：</w:t>
      </w:r>
      <w:r>
        <w:rPr>
          <w:rFonts w:hint="eastAsia"/>
          <w:sz w:val="30"/>
          <w:szCs w:val="30"/>
          <w:u w:val="single"/>
        </w:rPr>
        <w:t xml:space="preserve">        林轩阳     </w:t>
      </w:r>
      <w:r>
        <w:rPr>
          <w:sz w:val="30"/>
          <w:szCs w:val="30"/>
          <w:u w:val="single"/>
        </w:rPr>
        <w:t xml:space="preserve">   </w:t>
      </w:r>
      <w:r>
        <w:rPr>
          <w:rFonts w:hint="eastAsia"/>
          <w:sz w:val="30"/>
          <w:szCs w:val="30"/>
          <w:u w:val="single"/>
        </w:rPr>
        <w:t xml:space="preserve"> </w:t>
      </w:r>
    </w:p>
    <w:p>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学       号：</w:t>
      </w:r>
      <w:r>
        <w:rPr>
          <w:rFonts w:hint="eastAsia"/>
          <w:sz w:val="30"/>
          <w:szCs w:val="30"/>
          <w:u w:val="single"/>
        </w:rPr>
        <w:t xml:space="preserve">      </w:t>
      </w:r>
      <w:r>
        <w:rPr>
          <w:sz w:val="30"/>
          <w:szCs w:val="30"/>
          <w:u w:val="single"/>
        </w:rPr>
        <w:t xml:space="preserve"> 201892055</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学 生 姓 名：</w:t>
      </w:r>
      <w:r>
        <w:rPr>
          <w:rFonts w:hint="eastAsia"/>
          <w:sz w:val="30"/>
          <w:szCs w:val="30"/>
          <w:u w:val="single"/>
        </w:rPr>
        <w:t xml:space="preserve">        范子璇       </w:t>
      </w:r>
      <w:r>
        <w:rPr>
          <w:sz w:val="30"/>
          <w:szCs w:val="30"/>
          <w:u w:val="single"/>
        </w:rPr>
        <w:t xml:space="preserve"> </w:t>
      </w:r>
      <w:r>
        <w:rPr>
          <w:rFonts w:hint="eastAsia"/>
          <w:sz w:val="30"/>
          <w:szCs w:val="30"/>
          <w:u w:val="single"/>
        </w:rPr>
        <w:t xml:space="preserve"> </w:t>
      </w:r>
    </w:p>
    <w:p>
      <w:pPr>
        <w:spacing w:line="360" w:lineRule="auto"/>
        <w:rPr>
          <w:sz w:val="30"/>
          <w:szCs w:val="30"/>
          <w:u w:val="single"/>
        </w:rPr>
      </w:pP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ab/>
      </w:r>
      <w:r>
        <w:rPr>
          <w:rFonts w:hint="eastAsia"/>
          <w:sz w:val="30"/>
          <w:szCs w:val="30"/>
        </w:rPr>
        <w:t>学       号：</w:t>
      </w:r>
      <w:r>
        <w:rPr>
          <w:rFonts w:hint="eastAsia"/>
          <w:sz w:val="30"/>
          <w:szCs w:val="30"/>
          <w:u w:val="single"/>
        </w:rPr>
        <w:t xml:space="preserve">      </w:t>
      </w:r>
      <w:r>
        <w:rPr>
          <w:sz w:val="30"/>
          <w:szCs w:val="30"/>
          <w:u w:val="single"/>
        </w:rPr>
        <w:t xml:space="preserve"> 201892290</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line="360" w:lineRule="auto"/>
        <w:ind w:left="1260" w:firstLine="420"/>
        <w:rPr>
          <w:sz w:val="30"/>
          <w:szCs w:val="30"/>
          <w:u w:val="single"/>
        </w:rPr>
      </w:pPr>
      <w:r>
        <w:rPr>
          <w:rFonts w:hint="eastAsia"/>
          <w:sz w:val="30"/>
          <w:szCs w:val="30"/>
        </w:rPr>
        <w:t>学 生 姓 名：</w:t>
      </w:r>
      <w:r>
        <w:rPr>
          <w:rFonts w:hint="eastAsia"/>
          <w:sz w:val="30"/>
          <w:szCs w:val="30"/>
          <w:u w:val="single"/>
        </w:rPr>
        <w:t xml:space="preserve">        袁千禧         </w:t>
      </w:r>
    </w:p>
    <w:p>
      <w:pPr>
        <w:spacing w:line="360" w:lineRule="auto"/>
        <w:ind w:left="1260" w:firstLine="420"/>
        <w:rPr>
          <w:sz w:val="30"/>
          <w:szCs w:val="30"/>
          <w:u w:val="single"/>
        </w:rPr>
      </w:pPr>
      <w:r>
        <w:rPr>
          <w:rFonts w:hint="eastAsia"/>
          <w:sz w:val="30"/>
          <w:szCs w:val="30"/>
        </w:rPr>
        <w:t>学       号：</w:t>
      </w:r>
      <w:r>
        <w:rPr>
          <w:rFonts w:hint="eastAsia"/>
          <w:sz w:val="30"/>
          <w:szCs w:val="30"/>
          <w:u w:val="single"/>
        </w:rPr>
        <w:t xml:space="preserve">       201892256       </w:t>
      </w:r>
    </w:p>
    <w:p>
      <w:pPr>
        <w:spacing w:line="360" w:lineRule="auto"/>
        <w:ind w:left="1260" w:firstLine="420"/>
        <w:rPr>
          <w:sz w:val="30"/>
          <w:szCs w:val="30"/>
          <w:u w:val="single"/>
        </w:rPr>
      </w:pPr>
      <w:r>
        <w:rPr>
          <w:rFonts w:hint="eastAsia"/>
          <w:sz w:val="30"/>
          <w:szCs w:val="30"/>
        </w:rPr>
        <w:t>完 成 日 期：</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202</w:t>
      </w:r>
      <w:r>
        <w:rPr>
          <w:rFonts w:hint="eastAsia"/>
          <w:sz w:val="30"/>
          <w:szCs w:val="30"/>
          <w:u w:val="single"/>
        </w:rPr>
        <w:t>1</w:t>
      </w:r>
      <w:r>
        <w:rPr>
          <w:sz w:val="30"/>
          <w:szCs w:val="30"/>
          <w:u w:val="single"/>
        </w:rPr>
        <w:t>.</w:t>
      </w:r>
      <w:r>
        <w:rPr>
          <w:rFonts w:hint="eastAsia"/>
          <w:sz w:val="30"/>
          <w:szCs w:val="30"/>
          <w:u w:val="single"/>
        </w:rPr>
        <w:t>1</w:t>
      </w:r>
      <w:r>
        <w:rPr>
          <w:sz w:val="30"/>
          <w:szCs w:val="30"/>
          <w:u w:val="single"/>
        </w:rPr>
        <w:t>.</w:t>
      </w:r>
      <w:r>
        <w:rPr>
          <w:rFonts w:hint="eastAsia"/>
          <w:sz w:val="30"/>
          <w:szCs w:val="30"/>
          <w:u w:val="single"/>
        </w:rPr>
        <w:t xml:space="preserve">5     </w:t>
      </w:r>
      <w:r>
        <w:rPr>
          <w:sz w:val="30"/>
          <w:szCs w:val="30"/>
          <w:u w:val="single"/>
        </w:rPr>
        <w:t xml:space="preserve"> </w:t>
      </w:r>
      <w:r>
        <w:rPr>
          <w:rFonts w:hint="eastAsia"/>
          <w:sz w:val="30"/>
          <w:szCs w:val="30"/>
          <w:u w:val="single"/>
        </w:rPr>
        <w:t xml:space="preserve">  </w:t>
      </w:r>
    </w:p>
    <w:p>
      <w:pPr>
        <w:ind w:firstLine="3240" w:firstLineChars="900"/>
        <w:rPr>
          <w:rFonts w:ascii="华文行楷" w:eastAsia="华文行楷"/>
          <w:sz w:val="36"/>
          <w:szCs w:val="36"/>
        </w:rPr>
      </w:pPr>
    </w:p>
    <w:p>
      <w:pPr>
        <w:ind w:firstLine="3240" w:firstLineChars="900"/>
        <w:rPr>
          <w:rFonts w:ascii="华文行楷" w:eastAsia="华文行楷"/>
          <w:sz w:val="36"/>
          <w:szCs w:val="36"/>
        </w:rPr>
      </w:pPr>
    </w:p>
    <w:p>
      <w:pPr>
        <w:ind w:firstLine="3240" w:firstLineChars="900"/>
        <w:rPr>
          <w:rFonts w:ascii="华文行楷" w:eastAsia="华文行楷"/>
          <w:sz w:val="36"/>
          <w:szCs w:val="36"/>
        </w:rPr>
      </w:pPr>
    </w:p>
    <w:p/>
    <w:p>
      <w:pPr>
        <w:tabs>
          <w:tab w:val="left" w:pos="2466"/>
          <w:tab w:val="clear" w:pos="377"/>
        </w:tabs>
      </w:pPr>
    </w:p>
    <w:p>
      <w:pPr>
        <w:tabs>
          <w:tab w:val="left" w:pos="2466"/>
          <w:tab w:val="clear" w:pos="377"/>
        </w:tabs>
      </w:pPr>
      <w:r>
        <w:rPr>
          <w:rFonts w:hint="eastAsia"/>
        </w:rPr>
        <w:tab/>
      </w:r>
    </w:p>
    <w:p/>
    <w:p>
      <w:pPr>
        <w:jc w:val="center"/>
        <w:rPr>
          <w:rFonts w:ascii="华文行楷" w:eastAsia="华文行楷"/>
          <w:sz w:val="36"/>
          <w:szCs w:val="36"/>
        </w:rPr>
      </w:pPr>
      <w:r>
        <w:rPr>
          <w:rFonts w:hint="eastAsia" w:ascii="华文行楷" w:eastAsia="华文行楷"/>
          <w:sz w:val="36"/>
          <w:szCs w:val="36"/>
        </w:rPr>
        <w:t>开源软件基础大作业项目报告</w:t>
      </w:r>
    </w:p>
    <w:p>
      <w:pPr>
        <w:jc w:val="center"/>
        <w:rPr>
          <w:rFonts w:ascii="华文行楷" w:eastAsia="华文行楷"/>
          <w:sz w:val="36"/>
          <w:szCs w:val="36"/>
        </w:rPr>
      </w:pPr>
    </w:p>
    <w:p>
      <w:pPr>
        <w:jc w:val="center"/>
        <w:rPr>
          <w:rFonts w:ascii="黑体" w:eastAsia="黑体"/>
          <w:sz w:val="30"/>
          <w:szCs w:val="30"/>
        </w:rPr>
      </w:pPr>
      <w:r>
        <w:rPr>
          <w:rFonts w:hint="eastAsia" w:ascii="黑体" w:eastAsia="黑体"/>
          <w:sz w:val="30"/>
          <w:szCs w:val="30"/>
        </w:rPr>
        <w:t>目    录</w:t>
      </w:r>
    </w:p>
    <w:p>
      <w:pPr>
        <w:jc w:val="center"/>
        <w:rPr>
          <w:rFonts w:ascii="黑体" w:eastAsia="黑体"/>
          <w:sz w:val="30"/>
          <w:szCs w:val="30"/>
        </w:rPr>
      </w:pPr>
    </w:p>
    <w:p>
      <w:pPr>
        <w:jc w:val="center"/>
        <w:rPr>
          <w:rFonts w:ascii="黑体" w:eastAsia="黑体"/>
          <w:sz w:val="30"/>
          <w:szCs w:val="30"/>
        </w:rPr>
      </w:pPr>
    </w:p>
    <w:p>
      <w:pPr>
        <w:pStyle w:val="8"/>
        <w:tabs>
          <w:tab w:val="right" w:leader="dot" w:pos="8306"/>
        </w:tabs>
      </w:pPr>
      <w:r>
        <w:rPr>
          <w:rFonts w:hint="eastAsia"/>
        </w:rPr>
        <w:t xml:space="preserve">1  </w:t>
      </w:r>
      <w:r>
        <w:rPr>
          <w:rFonts w:hint="eastAsia"/>
        </w:rPr>
        <w:fldChar w:fldCharType="begin"/>
      </w:r>
      <w:r>
        <w:rPr>
          <w:rFonts w:hint="eastAsia"/>
        </w:rPr>
        <w:instrText xml:space="preserve"> TOC \o "1-3" \h \z \u </w:instrText>
      </w:r>
      <w:r>
        <w:rPr>
          <w:rFonts w:hint="eastAsia"/>
        </w:rPr>
        <w:fldChar w:fldCharType="separate"/>
      </w:r>
      <w:r>
        <w:fldChar w:fldCharType="begin"/>
      </w:r>
      <w:r>
        <w:instrText xml:space="preserve"> HYPERLINK \l "_Toc7959" </w:instrText>
      </w:r>
      <w:r>
        <w:fldChar w:fldCharType="separate"/>
      </w:r>
      <w:r>
        <w:rPr>
          <w:rFonts w:hint="eastAsia"/>
        </w:rPr>
        <w:t>引    言</w:t>
      </w:r>
      <w:r>
        <w:rPr>
          <w:rFonts w:hint="eastAsia"/>
        </w:rPr>
        <w:tab/>
      </w:r>
      <w:r>
        <w:rPr>
          <w:rFonts w:hint="eastAsia"/>
        </w:rPr>
        <w:fldChar w:fldCharType="begin"/>
      </w:r>
      <w:r>
        <w:rPr>
          <w:rFonts w:hint="eastAsia"/>
        </w:rPr>
        <w:instrText xml:space="preserve"> PAGEREF _Toc7959 </w:instrText>
      </w:r>
      <w:r>
        <w:rPr>
          <w:rFonts w:hint="eastAsia"/>
        </w:rPr>
        <w:fldChar w:fldCharType="separate"/>
      </w:r>
      <w:r>
        <w:rPr>
          <w:rFonts w:hint="eastAsia"/>
        </w:rPr>
        <w:t>3</w:t>
      </w:r>
      <w:r>
        <w:rPr>
          <w:rFonts w:hint="eastAsia"/>
        </w:rPr>
        <w:fldChar w:fldCharType="end"/>
      </w:r>
      <w:r>
        <w:rPr>
          <w:rFonts w:hint="eastAsia"/>
        </w:rPr>
        <w:fldChar w:fldCharType="end"/>
      </w:r>
    </w:p>
    <w:p>
      <w:pPr>
        <w:pStyle w:val="8"/>
        <w:tabs>
          <w:tab w:val="right" w:leader="dot" w:pos="8306"/>
        </w:tabs>
      </w:pPr>
      <w:r>
        <w:fldChar w:fldCharType="begin"/>
      </w:r>
      <w:r>
        <w:instrText xml:space="preserve"> HYPERLINK \l "_Toc14054" </w:instrText>
      </w:r>
      <w:r>
        <w:fldChar w:fldCharType="separate"/>
      </w:r>
      <w:r>
        <w:rPr>
          <w:rFonts w:hint="eastAsia"/>
        </w:rPr>
        <w:t>2  项目创新点</w:t>
      </w:r>
      <w:r>
        <w:rPr>
          <w:rFonts w:hint="eastAsia"/>
        </w:rPr>
        <w:tab/>
      </w:r>
      <w:r>
        <w:rPr>
          <w:rFonts w:hint="eastAsia"/>
        </w:rPr>
        <w:fldChar w:fldCharType="begin"/>
      </w:r>
      <w:r>
        <w:rPr>
          <w:rFonts w:hint="eastAsia"/>
        </w:rPr>
        <w:instrText xml:space="preserve"> PAGEREF _Toc14054 </w:instrText>
      </w:r>
      <w:r>
        <w:rPr>
          <w:rFonts w:hint="eastAsia"/>
        </w:rPr>
        <w:fldChar w:fldCharType="separate"/>
      </w:r>
      <w:r>
        <w:rPr>
          <w:rFonts w:hint="eastAsia"/>
        </w:rPr>
        <w:t>4</w:t>
      </w:r>
      <w:r>
        <w:rPr>
          <w:rFonts w:hint="eastAsia"/>
        </w:rPr>
        <w:fldChar w:fldCharType="end"/>
      </w:r>
      <w:r>
        <w:rPr>
          <w:rFonts w:hint="eastAsia"/>
        </w:rPr>
        <w:fldChar w:fldCharType="end"/>
      </w:r>
    </w:p>
    <w:p>
      <w:pPr>
        <w:pStyle w:val="8"/>
        <w:tabs>
          <w:tab w:val="right" w:leader="dot" w:pos="8306"/>
        </w:tabs>
      </w:pPr>
      <w:r>
        <w:fldChar w:fldCharType="begin"/>
      </w:r>
      <w:r>
        <w:instrText xml:space="preserve"> HYPERLINK \l "_Toc31349" </w:instrText>
      </w:r>
      <w:r>
        <w:fldChar w:fldCharType="separate"/>
      </w:r>
      <w:r>
        <w:rPr>
          <w:rFonts w:hint="eastAsia"/>
        </w:rPr>
        <w:t>3  项目设计</w:t>
      </w:r>
      <w:r>
        <w:rPr>
          <w:rFonts w:hint="eastAsia"/>
        </w:rPr>
        <w:tab/>
      </w:r>
      <w:r>
        <w:rPr>
          <w:rFonts w:hint="eastAsia"/>
        </w:rPr>
        <w:fldChar w:fldCharType="begin"/>
      </w:r>
      <w:r>
        <w:rPr>
          <w:rFonts w:hint="eastAsia"/>
        </w:rPr>
        <w:instrText xml:space="preserve"> PAGEREF _Toc31349 </w:instrText>
      </w:r>
      <w:r>
        <w:rPr>
          <w:rFonts w:hint="eastAsia"/>
        </w:rPr>
        <w:fldChar w:fldCharType="separate"/>
      </w:r>
      <w:r>
        <w:rPr>
          <w:rFonts w:hint="eastAsia"/>
        </w:rPr>
        <w:t>4</w:t>
      </w:r>
      <w:r>
        <w:rPr>
          <w:rFonts w:hint="eastAsia"/>
        </w:rPr>
        <w:fldChar w:fldCharType="end"/>
      </w:r>
      <w:r>
        <w:rPr>
          <w:rFonts w:hint="eastAsia"/>
        </w:rPr>
        <w:fldChar w:fldCharType="end"/>
      </w:r>
    </w:p>
    <w:p>
      <w:pPr>
        <w:pStyle w:val="8"/>
        <w:tabs>
          <w:tab w:val="right" w:leader="dot" w:pos="8306"/>
        </w:tabs>
      </w:pPr>
      <w:r>
        <w:fldChar w:fldCharType="begin"/>
      </w:r>
      <w:r>
        <w:instrText xml:space="preserve"> HYPERLINK \l "_Toc1672" </w:instrText>
      </w:r>
      <w:r>
        <w:fldChar w:fldCharType="separate"/>
      </w:r>
      <w:r>
        <w:rPr>
          <w:rFonts w:hint="eastAsia"/>
        </w:rPr>
        <w:t>4  项目实现</w:t>
      </w:r>
      <w:r>
        <w:rPr>
          <w:rFonts w:hint="eastAsia"/>
        </w:rPr>
        <w:tab/>
      </w:r>
      <w:r>
        <w:rPr>
          <w:rFonts w:hint="eastAsia"/>
        </w:rPr>
        <w:fldChar w:fldCharType="begin"/>
      </w:r>
      <w:r>
        <w:rPr>
          <w:rFonts w:hint="eastAsia"/>
        </w:rPr>
        <w:instrText xml:space="preserve"> PAGEREF _Toc1672 </w:instrText>
      </w:r>
      <w:r>
        <w:rPr>
          <w:rFonts w:hint="eastAsia"/>
        </w:rPr>
        <w:fldChar w:fldCharType="separate"/>
      </w:r>
      <w:r>
        <w:rPr>
          <w:rFonts w:hint="eastAsia"/>
        </w:rPr>
        <w:t>5</w:t>
      </w:r>
      <w:r>
        <w:rPr>
          <w:rFonts w:hint="eastAsia"/>
        </w:rPr>
        <w:fldChar w:fldCharType="end"/>
      </w:r>
      <w:r>
        <w:rPr>
          <w:rFonts w:hint="eastAsia"/>
        </w:rPr>
        <w:fldChar w:fldCharType="end"/>
      </w:r>
    </w:p>
    <w:p>
      <w:pPr>
        <w:pStyle w:val="8"/>
        <w:tabs>
          <w:tab w:val="right" w:leader="dot" w:pos="8306"/>
        </w:tabs>
      </w:pPr>
      <w:r>
        <w:fldChar w:fldCharType="begin"/>
      </w:r>
      <w:r>
        <w:instrText xml:space="preserve"> HYPERLINK \l "_Toc14074" </w:instrText>
      </w:r>
      <w:r>
        <w:fldChar w:fldCharType="separate"/>
      </w:r>
      <w:r>
        <w:rPr>
          <w:rFonts w:hint="eastAsia"/>
        </w:rPr>
        <w:t>5  项目测试</w:t>
      </w:r>
      <w:r>
        <w:rPr>
          <w:rFonts w:hint="eastAsia"/>
        </w:rPr>
        <w:tab/>
      </w:r>
      <w:r>
        <w:rPr>
          <w:rFonts w:hint="eastAsia"/>
        </w:rPr>
        <w:fldChar w:fldCharType="begin"/>
      </w:r>
      <w:r>
        <w:rPr>
          <w:rFonts w:hint="eastAsia"/>
        </w:rPr>
        <w:instrText xml:space="preserve"> PAGEREF _Toc14074 </w:instrText>
      </w:r>
      <w:r>
        <w:rPr>
          <w:rFonts w:hint="eastAsia"/>
        </w:rPr>
        <w:fldChar w:fldCharType="separate"/>
      </w:r>
      <w:r>
        <w:rPr>
          <w:rFonts w:hint="eastAsia"/>
        </w:rPr>
        <w:t>6</w:t>
      </w:r>
      <w:r>
        <w:rPr>
          <w:rFonts w:hint="eastAsia"/>
        </w:rPr>
        <w:fldChar w:fldCharType="end"/>
      </w:r>
      <w:r>
        <w:rPr>
          <w:rFonts w:hint="eastAsia"/>
        </w:rPr>
        <w:fldChar w:fldCharType="end"/>
      </w:r>
    </w:p>
    <w:p>
      <w:pPr>
        <w:pStyle w:val="8"/>
        <w:tabs>
          <w:tab w:val="right" w:leader="dot" w:pos="8306"/>
        </w:tabs>
        <w:rPr>
          <w:rFonts w:hint="eastAsia" w:eastAsia="宋体"/>
          <w:lang w:val="en-US" w:eastAsia="zh-CN"/>
        </w:rPr>
      </w:pPr>
      <w:r>
        <w:fldChar w:fldCharType="begin"/>
      </w:r>
      <w:r>
        <w:instrText xml:space="preserve"> HYPERLINK \l "_Toc23762" </w:instrText>
      </w:r>
      <w:r>
        <w:fldChar w:fldCharType="separate"/>
      </w:r>
      <w:r>
        <w:rPr>
          <w:rFonts w:hint="eastAsia"/>
        </w:rPr>
        <w:t>6  项目分析</w:t>
      </w:r>
      <w:r>
        <w:rPr>
          <w:rFonts w:hint="eastAsia"/>
        </w:rPr>
        <w:tab/>
      </w:r>
      <w:r>
        <w:rPr>
          <w:rFonts w:hint="eastAsia"/>
          <w:lang w:val="en-US" w:eastAsia="zh-CN"/>
        </w:rPr>
        <w:t>1</w:t>
      </w:r>
      <w:r>
        <w:rPr>
          <w:rFonts w:hint="eastAsia"/>
        </w:rPr>
        <w:fldChar w:fldCharType="end"/>
      </w:r>
      <w:r>
        <w:rPr>
          <w:rFonts w:hint="eastAsia"/>
          <w:lang w:val="en-US" w:eastAsia="zh-CN"/>
        </w:rPr>
        <w:t>3</w:t>
      </w:r>
    </w:p>
    <w:p>
      <w:pPr>
        <w:pStyle w:val="8"/>
        <w:tabs>
          <w:tab w:val="right" w:leader="dot" w:pos="8306"/>
        </w:tabs>
        <w:rPr>
          <w:rFonts w:hint="default" w:eastAsia="宋体"/>
          <w:lang w:val="en-US" w:eastAsia="zh-CN"/>
        </w:rPr>
      </w:pPr>
      <w:r>
        <w:fldChar w:fldCharType="begin"/>
      </w:r>
      <w:r>
        <w:instrText xml:space="preserve"> HYPERLINK \l "_Toc26162" </w:instrText>
      </w:r>
      <w:r>
        <w:fldChar w:fldCharType="separate"/>
      </w:r>
      <w:r>
        <w:rPr>
          <w:rFonts w:hint="eastAsia"/>
        </w:rPr>
        <w:t>7  项目不足和改进之处</w:t>
      </w:r>
      <w:r>
        <w:rPr>
          <w:rFonts w:hint="eastAsia"/>
        </w:rPr>
        <w:tab/>
      </w:r>
      <w:r>
        <w:rPr>
          <w:rFonts w:hint="eastAsia"/>
        </w:rPr>
        <w:fldChar w:fldCharType="end"/>
      </w:r>
      <w:r>
        <w:rPr>
          <w:rFonts w:hint="eastAsia"/>
          <w:lang w:val="en-US" w:eastAsia="zh-CN"/>
        </w:rPr>
        <w:t>13</w:t>
      </w:r>
    </w:p>
    <w:p>
      <w:pPr>
        <w:pStyle w:val="8"/>
        <w:tabs>
          <w:tab w:val="right" w:leader="dot" w:pos="8306"/>
        </w:tabs>
        <w:rPr>
          <w:rFonts w:hint="eastAsia" w:eastAsia="宋体"/>
          <w:lang w:val="en-US" w:eastAsia="zh-CN"/>
        </w:rPr>
      </w:pPr>
      <w:r>
        <w:fldChar w:fldCharType="begin"/>
      </w:r>
      <w:r>
        <w:instrText xml:space="preserve"> HYPERLINK \l "_Toc14346" </w:instrText>
      </w:r>
      <w:r>
        <w:fldChar w:fldCharType="separate"/>
      </w:r>
      <w:r>
        <w:rPr>
          <w:rFonts w:hint="eastAsia"/>
        </w:rPr>
        <w:t>8  项目总结</w:t>
      </w:r>
      <w:r>
        <w:rPr>
          <w:rFonts w:hint="eastAsia"/>
        </w:rPr>
        <w:tab/>
      </w:r>
      <w:r>
        <w:rPr>
          <w:rFonts w:hint="eastAsia"/>
        </w:rPr>
        <w:fldChar w:fldCharType="begin"/>
      </w:r>
      <w:r>
        <w:rPr>
          <w:rFonts w:hint="eastAsia"/>
        </w:rPr>
        <w:instrText xml:space="preserve"> PAGEREF _Toc14346 </w:instrText>
      </w:r>
      <w:r>
        <w:rPr>
          <w:rFonts w:hint="eastAsia"/>
        </w:rPr>
        <w:fldChar w:fldCharType="separate"/>
      </w:r>
      <w:r>
        <w:rPr>
          <w:rFonts w:hint="eastAsia"/>
        </w:rPr>
        <w:t>1</w:t>
      </w:r>
      <w:r>
        <w:rPr>
          <w:rFonts w:hint="eastAsia"/>
        </w:rPr>
        <w:fldChar w:fldCharType="end"/>
      </w:r>
      <w:r>
        <w:rPr>
          <w:rFonts w:hint="eastAsia"/>
        </w:rPr>
        <w:fldChar w:fldCharType="end"/>
      </w:r>
      <w:r>
        <w:rPr>
          <w:rFonts w:hint="eastAsia"/>
          <w:lang w:val="en-US" w:eastAsia="zh-CN"/>
        </w:rPr>
        <w:t>4</w:t>
      </w:r>
    </w:p>
    <w:p>
      <w:pPr>
        <w:pStyle w:val="8"/>
        <w:tabs>
          <w:tab w:val="right" w:leader="dot" w:pos="8306"/>
        </w:tabs>
      </w:pPr>
      <w:r>
        <w:fldChar w:fldCharType="begin"/>
      </w:r>
      <w:r>
        <w:instrText xml:space="preserve"> HYPERLINK \l "_Toc7307" </w:instrText>
      </w:r>
      <w:r>
        <w:fldChar w:fldCharType="separate"/>
      </w:r>
      <w:r>
        <w:rPr>
          <w:rFonts w:hint="eastAsia"/>
        </w:rPr>
        <w:t xml:space="preserve">9  </w:t>
      </w:r>
      <w:r>
        <w:rPr>
          <w:rFonts w:hint="eastAsia"/>
          <w:lang w:val="en-US" w:eastAsia="zh-CN"/>
        </w:rPr>
        <w:t>成员</w:t>
      </w:r>
      <w:r>
        <w:rPr>
          <w:rFonts w:hint="eastAsia"/>
        </w:rPr>
        <w:t>感想</w:t>
      </w:r>
      <w:r>
        <w:rPr>
          <w:rFonts w:hint="eastAsia"/>
        </w:rPr>
        <w:tab/>
      </w:r>
      <w:r>
        <w:rPr>
          <w:rFonts w:hint="eastAsia"/>
          <w:lang w:val="en-US" w:eastAsia="zh-CN"/>
        </w:rPr>
        <w:t>15</w:t>
      </w:r>
      <w:r>
        <w:rPr>
          <w:rFonts w:hint="eastAsia"/>
        </w:rPr>
        <w:fldChar w:fldCharType="end"/>
      </w:r>
      <w:r>
        <w:rPr>
          <w:rFonts w:hint="eastAsia"/>
        </w:rPr>
        <w:fldChar w:fldCharType="end"/>
      </w:r>
    </w:p>
    <w:p/>
    <w:p/>
    <w:p/>
    <w:p/>
    <w:p/>
    <w:p/>
    <w:p/>
    <w:p/>
    <w:p/>
    <w:p>
      <w:pPr>
        <w:pStyle w:val="2"/>
        <w:spacing w:after="312" w:afterLines="100"/>
      </w:pPr>
    </w:p>
    <w:p/>
    <w:p/>
    <w:p/>
    <w:p/>
    <w:p/>
    <w:p>
      <w:pPr>
        <w:pStyle w:val="2"/>
        <w:spacing w:after="312" w:afterLines="100"/>
        <w:jc w:val="center"/>
      </w:pPr>
      <w:bookmarkStart w:id="0" w:name="_Toc7959"/>
      <w:r>
        <w:rPr>
          <w:rFonts w:hint="eastAsia"/>
        </w:rPr>
        <w:t>引    言</w:t>
      </w:r>
      <w:bookmarkEnd w:id="0"/>
    </w:p>
    <w:p>
      <w:pPr>
        <w:ind w:firstLine="480" w:firstLineChars="200"/>
        <w:rPr>
          <w:rFonts w:ascii="宋体" w:hAnsi="宋体"/>
        </w:rPr>
      </w:pPr>
      <w:r>
        <w:rPr>
          <w:rFonts w:hint="eastAsia" w:ascii="宋体" w:hAnsi="宋体"/>
        </w:rPr>
        <w:t>开源软件基础是一门很全面的软件开发与测试方面课程，在这门课程中，我们不仅学习到了与开源软件项目有关的知识和理念，同时在课程的后半段学习了部分python语言知识和爬虫基础。在本次大作业中，我们从自身的角度出发，选取了“全国高校数据信息统计”这一主题，并通过各项技术对数据进行收集分类、可视化和分析，然后设计前端，集成了最终的数据网站。</w:t>
      </w:r>
    </w:p>
    <w:p>
      <w:pPr>
        <w:ind w:firstLine="480" w:firstLineChars="200"/>
      </w:pPr>
      <w:r>
        <w:rPr>
          <w:rFonts w:hint="eastAsia" w:ascii="宋体" w:hAnsi="宋体"/>
        </w:rPr>
        <w:t>本报告包括</w:t>
      </w:r>
      <w:r>
        <w:rPr>
          <w:rFonts w:ascii="宋体" w:hAnsi="宋体" w:cs="宋体"/>
        </w:rPr>
        <w:t>项目背景以及意义，项目创新点，项目设计，</w:t>
      </w:r>
      <w:r>
        <w:rPr>
          <w:rFonts w:hint="eastAsia" w:ascii="宋体" w:hAnsi="宋体" w:cs="宋体"/>
        </w:rPr>
        <w:t>项目</w:t>
      </w:r>
      <w:r>
        <w:rPr>
          <w:rFonts w:ascii="宋体" w:hAnsi="宋体" w:cs="宋体"/>
        </w:rPr>
        <w:t>实现，</w:t>
      </w:r>
      <w:r>
        <w:rPr>
          <w:rFonts w:hint="eastAsia" w:ascii="宋体" w:hAnsi="宋体" w:cs="宋体"/>
        </w:rPr>
        <w:t>项目</w:t>
      </w:r>
      <w:r>
        <w:rPr>
          <w:rFonts w:ascii="宋体" w:hAnsi="宋体" w:cs="宋体"/>
        </w:rPr>
        <w:t>测试，项目分析，</w:t>
      </w:r>
      <w:r>
        <w:rPr>
          <w:rFonts w:hint="eastAsia" w:ascii="宋体" w:hAnsi="宋体" w:cs="宋体"/>
        </w:rPr>
        <w:t>项目</w:t>
      </w:r>
      <w:r>
        <w:rPr>
          <w:rFonts w:ascii="宋体" w:hAnsi="宋体" w:cs="宋体"/>
        </w:rPr>
        <w:t>不足以及可改进之处，</w:t>
      </w:r>
      <w:r>
        <w:rPr>
          <w:rFonts w:hint="eastAsia" w:ascii="宋体" w:hAnsi="宋体" w:cs="宋体"/>
        </w:rPr>
        <w:t>项目</w:t>
      </w:r>
      <w:r>
        <w:rPr>
          <w:rFonts w:ascii="宋体" w:hAnsi="宋体" w:cs="宋体"/>
        </w:rPr>
        <w:t>总结</w:t>
      </w:r>
      <w:r>
        <w:rPr>
          <w:rFonts w:hint="eastAsia" w:ascii="宋体" w:hAnsi="宋体" w:cs="宋体"/>
        </w:rPr>
        <w:t>和</w:t>
      </w:r>
      <w:r>
        <w:rPr>
          <w:rFonts w:ascii="宋体" w:hAnsi="宋体" w:cs="宋体"/>
        </w:rPr>
        <w:t>感</w:t>
      </w:r>
      <w:r>
        <w:rPr>
          <w:rFonts w:hint="eastAsia" w:ascii="宋体" w:hAnsi="宋体" w:cs="宋体"/>
        </w:rPr>
        <w:t>想各个方面，对本次大作业进行一定程度的总结和汇报。</w:t>
      </w:r>
    </w:p>
    <w:p/>
    <w:p/>
    <w:p/>
    <w:p/>
    <w:p/>
    <w:p/>
    <w:p/>
    <w:p/>
    <w:p/>
    <w:p/>
    <w:p/>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rPr>
          <w:rFonts w:ascii="黑体" w:hAnsi="黑体" w:eastAsia="黑体" w:cs="黑体"/>
        </w:rPr>
      </w:pPr>
    </w:p>
    <w:p>
      <w:pPr>
        <w:spacing w:after="220" w:line="360" w:lineRule="auto"/>
        <w:rPr>
          <w:rFonts w:ascii="黑体" w:hAnsi="黑体" w:eastAsia="黑体" w:cs="黑体"/>
          <w:sz w:val="30"/>
          <w:szCs w:val="30"/>
        </w:rPr>
      </w:pPr>
      <w:r>
        <w:rPr>
          <w:rFonts w:hint="eastAsia" w:ascii="黑体" w:hAnsi="黑体" w:eastAsia="黑体" w:cs="黑体"/>
          <w:sz w:val="30"/>
          <w:szCs w:val="30"/>
        </w:rPr>
        <w:t>1  项目背景及意义</w:t>
      </w:r>
    </w:p>
    <w:p>
      <w:pPr>
        <w:ind w:firstLine="480" w:firstLineChars="200"/>
      </w:pPr>
      <w:r>
        <w:rPr>
          <w:rFonts w:hint="eastAsia"/>
        </w:rPr>
        <w:t>近几年来，国家政府和教育部加大高等教育体制改革、推动高水平院校建设，并在985、211计划的基础上提出了“双一流”院校规划，随着高校建设和高校规划的逐步推进，原本清晰的高校分布数据和高校数量统计又需要重新收集和统计。</w:t>
      </w:r>
    </w:p>
    <w:p>
      <w:pPr>
        <w:ind w:firstLine="480" w:firstLineChars="200"/>
        <w:rPr>
          <w:rFonts w:ascii="黑体" w:hAnsi="黑体" w:eastAsia="黑体" w:cs="黑体"/>
          <w:sz w:val="30"/>
          <w:szCs w:val="30"/>
        </w:rPr>
      </w:pPr>
      <w:r>
        <w:rPr>
          <w:rFonts w:hint="eastAsia"/>
        </w:rPr>
        <w:t>在这种背景前提下，我们设计完成了本次大作业，本着对全国高校分布状况、高校水平和地区数量的统计分析原则，我们爬取生成了一系列柱状图、热力图和饼图，详细清晰地展示出了各地区高校数量、高校类型分布、各地区质量高校占比和数量统计等图表，便于需求者对高校分布数据进行一定的了解和查询。</w:t>
      </w:r>
    </w:p>
    <w:p>
      <w:pPr>
        <w:rPr>
          <w:rFonts w:ascii="黑体" w:hAnsi="黑体" w:eastAsia="黑体" w:cs="黑体"/>
          <w:sz w:val="30"/>
          <w:szCs w:val="30"/>
        </w:rPr>
      </w:pPr>
    </w:p>
    <w:p>
      <w:pPr>
        <w:pStyle w:val="2"/>
      </w:pPr>
      <w:bookmarkStart w:id="1" w:name="_Toc14054"/>
      <w:r>
        <w:rPr>
          <w:rFonts w:hint="eastAsia"/>
        </w:rPr>
        <w:t>2  项目创新点</w:t>
      </w:r>
      <w:bookmarkEnd w:id="1"/>
    </w:p>
    <w:p>
      <w:pPr>
        <w:ind w:firstLine="480" w:firstLineChars="200"/>
      </w:pPr>
      <w:r>
        <w:t>为了避免数据罗列造成的印象模糊和理解偏差，通过图表的表现方式将高校数据信息进行全方位、多层次的展示。同时，我们在数据可视化的基础上，采用了饼状图、柱状图、热点图和水滴图等多种图表类型，通过各类图表的表现特性，例如饼图可以更好地体现出数量对比，热点图可以更好地体现出地区分布情况，而柱状图可以清晰地将数据进行从高到低的排序，如此一来，更加清晰地在不同图表下体现出差异和水平，让数据表现得更加详细突出。</w:t>
      </w:r>
    </w:p>
    <w:p>
      <w:pPr>
        <w:rPr>
          <w:rFonts w:ascii="黑体" w:hAnsi="黑体" w:eastAsia="黑体" w:cs="黑体"/>
          <w:sz w:val="30"/>
          <w:szCs w:val="30"/>
        </w:rPr>
      </w:pPr>
    </w:p>
    <w:p>
      <w:pPr>
        <w:pStyle w:val="2"/>
      </w:pPr>
      <w:bookmarkStart w:id="2" w:name="_Toc31349"/>
      <w:r>
        <w:rPr>
          <w:rFonts w:hint="eastAsia"/>
        </w:rPr>
        <w:t>3  项目设计</w:t>
      </w:r>
      <w:bookmarkEnd w:id="2"/>
    </w:p>
    <w:p>
      <w:pPr>
        <w:ind w:firstLine="480" w:firstLineChars="200"/>
        <w:rPr>
          <w:rFonts w:ascii="宋体" w:hAnsi="宋体" w:cs="宋体"/>
        </w:rPr>
      </w:pPr>
      <w:r>
        <w:rPr>
          <w:rFonts w:hint="eastAsia" w:ascii="宋体" w:hAnsi="宋体" w:cs="宋体"/>
        </w:rPr>
        <w:t>对于高考网的高校信息进行爬取，对数据进行处理与分析，针对高校的地区分布，类型，性质等做一些综合分析，并且将分析结果可视化，最后制作一个网站，这个网站有一个首页，它包括了这个项目的总体介绍，并且展示了我们的五个模块，点击进入不同的模块就可以看到对应的统计结果。</w:t>
      </w:r>
    </w:p>
    <w:p/>
    <w:p/>
    <w:p/>
    <w:p/>
    <w:p/>
    <w:p/>
    <w:p/>
    <w:p/>
    <w:p>
      <w:pPr>
        <w:pStyle w:val="2"/>
      </w:pPr>
      <w:bookmarkStart w:id="3" w:name="_Toc1672"/>
      <w:r>
        <w:rPr>
          <w:rFonts w:hint="eastAsia"/>
        </w:rPr>
        <w:t>4  项目实现</w:t>
      </w:r>
      <w:bookmarkEnd w:id="3"/>
    </w:p>
    <w:p>
      <w:pPr>
        <w:ind w:firstLine="480" w:firstLineChars="200"/>
        <w:rPr>
          <w:rFonts w:ascii="宋体" w:hAnsi="宋体" w:cs="宋体"/>
        </w:rPr>
      </w:pPr>
      <w:r>
        <w:rPr>
          <w:rFonts w:hint="eastAsia" w:ascii="宋体" w:hAnsi="宋体" w:cs="宋体"/>
        </w:rPr>
        <w:t>我们首先使用爬虫对于高考网的数据进行爬取并且将数据存入csv文件中。实现爬虫的程序是university_crawl.py。我们要爬取的网页所有数据一共有107页，而且每一页的URL都是以 http://college.gaokao.com/schlist/p（）作为开头，而p后跟的数字就是页数。比如这个网站的第三页的URL就是“http://college.gaokao.com/schlist/p3”。利用这一特性我们设计了一个循环，循环次数即为页数，我们使用requests模块先将每一页的html进行爬取，然后用BeautifulSoup进行解析，用college_list存放了每一页中的数据。然后我们设计了parse_item函数，该函数能对每一行数据中的各个属性值赋到一个结果集当中并且返回该结果集。然后我们使用map函数将college_list的数据给parse_item函数进行处理，将处理后的数据存入college_data.csv文件中。到此我们的数据爬取工作就结束了。</w:t>
      </w:r>
    </w:p>
    <w:p>
      <w:pPr>
        <w:ind w:firstLine="480" w:firstLineChars="200"/>
        <w:rPr>
          <w:rFonts w:ascii="宋体" w:hAnsi="宋体" w:cs="宋体"/>
        </w:rPr>
      </w:pPr>
      <w:r>
        <w:rPr>
          <w:rFonts w:hint="eastAsia" w:ascii="宋体" w:hAnsi="宋体" w:cs="宋体"/>
        </w:rPr>
        <w:t>接下来就是用爬取到的数据做一些数据分析以及可视化了。实现这一部分的程序是analysis_visualization.py。首先读取csv文件，然后使用pandas模块对于全部高校，211高校，985高校，高校性质，高校类型等数据分别进行了处理。然后用pyecharts模块分别制作了柱状图，饼状图，热力图，水球图，以及高校综合属性分析这五个模块，将同一个模块的图标放进同一个page当中，运行该文件后会生成5个html页面。</w:t>
      </w:r>
    </w:p>
    <w:p>
      <w:pPr>
        <w:ind w:firstLine="480" w:firstLineChars="200"/>
        <w:rPr>
          <w:rFonts w:ascii="仿宋" w:hAnsi="仿宋" w:eastAsia="仿宋"/>
        </w:rPr>
      </w:pPr>
      <w:r>
        <w:rPr>
          <w:rFonts w:hint="eastAsia" w:ascii="宋体" w:hAnsi="宋体" w:cs="宋体"/>
        </w:rPr>
        <w:t>最后就是使用flask与bootstrap制作网站。首先在app.py程序中使用route函数将URL与调用的html文件进行了绑定。该网站使用了bootstrap提供的一个前端框架进行开发。这部分的主要工作就是对于网站首页与项目介绍页面进行了设计与制作，并且把pyecharts生成的html文件做了一些修改，使统计图表可以与框架进行适配。</w:t>
      </w:r>
    </w:p>
    <w:p/>
    <w:p/>
    <w:p/>
    <w:p/>
    <w:p/>
    <w:p/>
    <w:p/>
    <w:p/>
    <w:p/>
    <w:p/>
    <w:p/>
    <w:p>
      <w:pPr>
        <w:pStyle w:val="2"/>
      </w:pPr>
      <w:bookmarkStart w:id="4" w:name="_Toc14074"/>
      <w:r>
        <w:rPr>
          <w:rFonts w:hint="eastAsia"/>
        </w:rPr>
        <w:t>5  项目测试</w:t>
      </w:r>
      <w:bookmarkEnd w:id="4"/>
    </w:p>
    <w:p>
      <w:pPr>
        <w:rPr>
          <w:rFonts w:ascii="宋体" w:hAnsi="宋体" w:cs="宋体"/>
        </w:rPr>
      </w:pPr>
      <w:r>
        <w:rPr>
          <w:rFonts w:hint="eastAsia" w:ascii="宋体" w:hAnsi="宋体" w:cs="宋体"/>
        </w:rPr>
        <w:t>项目页面全局展示如下，整个界面的上方可以看见网站功能列表，网站功能背景介绍，以及项目小组人员信息。界面下方图形化的展示了主要功能，包括饼状图，柱状图，地理分布图，液体图，综合属性图。</w:t>
      </w:r>
    </w:p>
    <w:p>
      <w:pPr>
        <w:rPr>
          <w:rFonts w:ascii="宋体" w:hAnsi="宋体" w:cs="宋体"/>
        </w:rPr>
      </w:pPr>
    </w:p>
    <w:p>
      <w:pPr>
        <w:keepNext/>
        <w:jc w:val="center"/>
        <w:rPr>
          <w:rFonts w:ascii="宋体" w:hAnsi="宋体" w:cs="宋体"/>
        </w:rPr>
      </w:pPr>
      <w:r>
        <w:rPr>
          <w:rFonts w:hint="eastAsia" w:ascii="宋体" w:hAnsi="宋体" w:cs="宋体"/>
        </w:rPr>
        <w:drawing>
          <wp:inline distT="0" distB="0" distL="0" distR="0">
            <wp:extent cx="3136900" cy="38055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136900" cy="3805555"/>
                    </a:xfrm>
                    <a:prstGeom prst="rect">
                      <a:avLst/>
                    </a:prstGeom>
                  </pic:spPr>
                </pic:pic>
              </a:graphicData>
            </a:graphic>
          </wp:inline>
        </w:drawing>
      </w:r>
    </w:p>
    <w:p>
      <w:pPr>
        <w:pStyle w:val="4"/>
        <w:spacing w:line="360" w:lineRule="auto"/>
        <w:jc w:val="center"/>
        <w:rPr>
          <w:rFonts w:ascii="宋体" w:hAnsi="宋体" w:eastAsia="宋体" w:cs="宋体"/>
          <w:sz w:val="24"/>
          <w:szCs w:val="24"/>
        </w:rPr>
      </w:pPr>
      <w:r>
        <w:rPr>
          <w:rFonts w:hint="eastAsia" w:ascii="宋体" w:hAnsi="宋体" w:eastAsia="宋体" w:cs="宋体"/>
          <w:sz w:val="24"/>
          <w:szCs w:val="24"/>
        </w:rPr>
        <w:t>主界面展示</w:t>
      </w:r>
    </w:p>
    <w:p/>
    <w:p>
      <w:pPr>
        <w:keepNext/>
        <w:jc w:val="center"/>
        <w:rPr>
          <w:rFonts w:ascii="宋体" w:hAnsi="宋体" w:cs="宋体"/>
        </w:rPr>
      </w:pPr>
      <w:r>
        <w:rPr>
          <w:rFonts w:hint="eastAsia" w:ascii="宋体" w:hAnsi="宋体" w:cs="宋体"/>
        </w:rPr>
        <w:drawing>
          <wp:inline distT="0" distB="0" distL="0" distR="0">
            <wp:extent cx="4324350" cy="2045335"/>
            <wp:effectExtent l="0" t="0" r="381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4324350" cy="2045335"/>
                    </a:xfrm>
                    <a:prstGeom prst="rect">
                      <a:avLst/>
                    </a:prstGeom>
                  </pic:spPr>
                </pic:pic>
              </a:graphicData>
            </a:graphic>
          </wp:inline>
        </w:drawing>
      </w:r>
    </w:p>
    <w:p>
      <w:pPr>
        <w:pStyle w:val="4"/>
        <w:spacing w:line="360" w:lineRule="auto"/>
        <w:jc w:val="center"/>
        <w:rPr>
          <w:rFonts w:ascii="宋体" w:hAnsi="宋体" w:eastAsia="宋体" w:cs="宋体"/>
          <w:sz w:val="24"/>
          <w:szCs w:val="24"/>
        </w:rPr>
      </w:pPr>
      <w:r>
        <w:rPr>
          <w:rFonts w:hint="eastAsia" w:ascii="宋体" w:hAnsi="宋体" w:eastAsia="宋体" w:cs="宋体"/>
          <w:sz w:val="24"/>
          <w:szCs w:val="24"/>
        </w:rPr>
        <w:t>项目背景介绍</w:t>
      </w:r>
    </w:p>
    <w:p/>
    <w:p>
      <w:pPr>
        <w:keepNext/>
        <w:jc w:val="center"/>
        <w:rPr>
          <w:rFonts w:ascii="宋体" w:hAnsi="宋体" w:cs="宋体"/>
        </w:rPr>
      </w:pPr>
      <w:r>
        <w:rPr>
          <w:rFonts w:hint="eastAsia" w:ascii="宋体" w:hAnsi="宋体" w:cs="宋体"/>
        </w:rPr>
        <w:drawing>
          <wp:inline distT="0" distB="0" distL="0" distR="0">
            <wp:extent cx="3767455" cy="2108200"/>
            <wp:effectExtent l="0" t="0" r="1206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3767455" cy="2108200"/>
                    </a:xfrm>
                    <a:prstGeom prst="rect">
                      <a:avLst/>
                    </a:prstGeom>
                  </pic:spPr>
                </pic:pic>
              </a:graphicData>
            </a:graphic>
          </wp:inline>
        </w:drawing>
      </w:r>
    </w:p>
    <w:p>
      <w:pPr>
        <w:pStyle w:val="4"/>
        <w:spacing w:line="360" w:lineRule="auto"/>
        <w:jc w:val="center"/>
        <w:rPr>
          <w:rFonts w:ascii="宋体" w:hAnsi="宋体" w:eastAsia="宋体" w:cs="宋体"/>
          <w:sz w:val="24"/>
          <w:szCs w:val="24"/>
        </w:rPr>
      </w:pPr>
      <w:r>
        <w:rPr>
          <w:rFonts w:hint="eastAsia" w:ascii="宋体" w:hAnsi="宋体" w:eastAsia="宋体" w:cs="宋体"/>
          <w:sz w:val="24"/>
          <w:szCs w:val="24"/>
        </w:rPr>
        <w:t>小组成员信息</w:t>
      </w:r>
    </w:p>
    <w:p>
      <w:pPr>
        <w:rPr>
          <w:rFonts w:ascii="宋体" w:hAnsi="宋体" w:cs="宋体"/>
        </w:rPr>
      </w:pPr>
    </w:p>
    <w:p>
      <w:pPr>
        <w:pStyle w:val="4"/>
        <w:spacing w:line="360" w:lineRule="auto"/>
        <w:rPr>
          <w:rFonts w:ascii="宋体" w:hAnsi="宋体" w:eastAsia="宋体" w:cs="宋体"/>
          <w:sz w:val="28"/>
          <w:szCs w:val="28"/>
        </w:rPr>
      </w:pPr>
      <w:r>
        <w:rPr>
          <w:rFonts w:hint="eastAsia" w:ascii="宋体" w:hAnsi="宋体" w:eastAsia="宋体" w:cs="宋体"/>
          <w:sz w:val="28"/>
          <w:szCs w:val="28"/>
        </w:rPr>
        <w:t>5.1  饼状图界面：</w:t>
      </w:r>
    </w:p>
    <w:p>
      <w:pPr>
        <w:jc w:val="center"/>
      </w:pPr>
      <w:r>
        <w:drawing>
          <wp:inline distT="0" distB="0" distL="114300" distR="114300">
            <wp:extent cx="1811020" cy="2148840"/>
            <wp:effectExtent l="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9"/>
                    <a:srcRect l="7200" t="4515"/>
                    <a:stretch>
                      <a:fillRect/>
                    </a:stretch>
                  </pic:blipFill>
                  <pic:spPr>
                    <a:xfrm>
                      <a:off x="0" y="0"/>
                      <a:ext cx="1811020" cy="2148840"/>
                    </a:xfrm>
                    <a:prstGeom prst="rect">
                      <a:avLst/>
                    </a:prstGeom>
                    <a:noFill/>
                    <a:ln>
                      <a:noFill/>
                    </a:ln>
                  </pic:spPr>
                </pic:pic>
              </a:graphicData>
            </a:graphic>
          </wp:inline>
        </w:drawing>
      </w:r>
    </w:p>
    <w:p>
      <w:pPr>
        <w:pStyle w:val="4"/>
        <w:jc w:val="center"/>
        <w:rPr>
          <w:rFonts w:ascii="宋体" w:hAnsi="宋体" w:eastAsia="宋体" w:cs="宋体"/>
          <w:sz w:val="24"/>
          <w:szCs w:val="24"/>
        </w:rPr>
      </w:pPr>
      <w:r>
        <w:rPr>
          <w:rFonts w:hint="eastAsia" w:ascii="宋体" w:hAnsi="宋体" w:eastAsia="宋体" w:cs="宋体"/>
          <w:sz w:val="24"/>
          <w:szCs w:val="24"/>
        </w:rPr>
        <w:t>饼状图界面入口</w:t>
      </w:r>
    </w:p>
    <w:p>
      <w:pPr>
        <w:jc w:val="center"/>
      </w:pPr>
    </w:p>
    <w:p>
      <w:pPr>
        <w:jc w:val="center"/>
        <w:rPr>
          <w:rFonts w:ascii="宋体" w:hAnsi="宋体" w:cs="宋体"/>
        </w:rPr>
      </w:pPr>
      <w:r>
        <w:rPr>
          <w:rFonts w:hint="eastAsia" w:ascii="宋体" w:hAnsi="宋体" w:cs="宋体"/>
        </w:rPr>
        <w:drawing>
          <wp:inline distT="0" distB="0" distL="0" distR="0">
            <wp:extent cx="4361815" cy="2647315"/>
            <wp:effectExtent l="0" t="0" r="1206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rcRect r="5357" b="49287"/>
                    <a:stretch>
                      <a:fillRect/>
                    </a:stretch>
                  </pic:blipFill>
                  <pic:spPr>
                    <a:xfrm>
                      <a:off x="0" y="0"/>
                      <a:ext cx="4361815" cy="2647315"/>
                    </a:xfrm>
                    <a:prstGeom prst="rect">
                      <a:avLst/>
                    </a:prstGeom>
                  </pic:spPr>
                </pic:pic>
              </a:graphicData>
            </a:graphic>
          </wp:inline>
        </w:drawing>
      </w:r>
    </w:p>
    <w:p>
      <w:pPr>
        <w:jc w:val="center"/>
        <w:rPr>
          <w:rFonts w:ascii="宋体" w:hAnsi="宋体" w:cs="宋体"/>
        </w:rPr>
      </w:pPr>
    </w:p>
    <w:p>
      <w:pPr>
        <w:jc w:val="center"/>
        <w:rPr>
          <w:rFonts w:ascii="宋体" w:hAnsi="宋体" w:cs="宋体"/>
        </w:rPr>
      </w:pPr>
      <w:r>
        <w:rPr>
          <w:rFonts w:hint="eastAsia" w:ascii="宋体" w:hAnsi="宋体" w:cs="宋体"/>
        </w:rPr>
        <w:drawing>
          <wp:inline distT="0" distB="0" distL="0" distR="0">
            <wp:extent cx="4480560" cy="2621915"/>
            <wp:effectExtent l="0" t="0" r="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t="50676" r="4515"/>
                    <a:stretch>
                      <a:fillRect/>
                    </a:stretch>
                  </pic:blipFill>
                  <pic:spPr>
                    <a:xfrm>
                      <a:off x="0" y="0"/>
                      <a:ext cx="4480560" cy="2621915"/>
                    </a:xfrm>
                    <a:prstGeom prst="rect">
                      <a:avLst/>
                    </a:prstGeom>
                  </pic:spPr>
                </pic:pic>
              </a:graphicData>
            </a:graphic>
          </wp:inline>
        </w:drawing>
      </w:r>
    </w:p>
    <w:p>
      <w:pPr>
        <w:jc w:val="center"/>
        <w:rPr>
          <w:rFonts w:ascii="宋体" w:hAnsi="宋体" w:cs="宋体"/>
        </w:rPr>
      </w:pPr>
      <w:r>
        <w:rPr>
          <w:rFonts w:hint="eastAsia" w:ascii="宋体" w:hAnsi="宋体" w:cs="宋体"/>
        </w:rPr>
        <w:t>饼状图部分界面展示</w:t>
      </w:r>
    </w:p>
    <w:p>
      <w:pPr>
        <w:jc w:val="center"/>
        <w:rPr>
          <w:rFonts w:ascii="宋体" w:hAnsi="宋体" w:cs="宋体"/>
        </w:rPr>
      </w:pPr>
    </w:p>
    <w:p>
      <w:pPr>
        <w:widowControl w:val="0"/>
        <w:ind w:firstLine="480" w:firstLineChars="200"/>
        <w:rPr>
          <w:rFonts w:ascii="宋体" w:hAnsi="宋体" w:cs="宋体"/>
        </w:rPr>
      </w:pPr>
      <w:r>
        <w:rPr>
          <w:rFonts w:hint="eastAsia" w:ascii="宋体" w:hAnsi="宋体" w:cs="宋体"/>
        </w:rPr>
        <w:t>进入该界面我们可以在各个饼状信息图中看见各方面的高校信息统计如：各地区高校数量统计，各地区985数量统计，各地区211数量统计，全国各省高校数量前十统计，以及各省高校数量后十名统计。饼状信息统计可以让信息需求者快速看到关键信息如：北京在985，211高校的数量上占据显著优势；在高校数量方面，前十名并未形成显著差距，而后十名则差距较大，西藏地区在高校数量方面劣势显著，等等。将光标放置于图片的具体一项上可以显示具体数量，点击右侧的具体省份可以选择勾选省份是否参与统计，默认情况下所有省份都参与统计。饼状图的优势在于信息需求者能直观的看出各地区高校在各方面所占比重。</w:t>
      </w:r>
    </w:p>
    <w:p>
      <w:pPr>
        <w:keepNext/>
        <w:rPr>
          <w:rFonts w:ascii="宋体" w:hAnsi="宋体" w:cs="宋体"/>
        </w:rPr>
      </w:pPr>
    </w:p>
    <w:p>
      <w:pPr>
        <w:pStyle w:val="4"/>
        <w:spacing w:line="360" w:lineRule="auto"/>
        <w:rPr>
          <w:rFonts w:ascii="宋体" w:hAnsi="宋体" w:eastAsia="宋体" w:cs="宋体"/>
          <w:b/>
          <w:bCs/>
          <w:sz w:val="24"/>
          <w:szCs w:val="24"/>
        </w:rPr>
      </w:pPr>
      <w:r>
        <w:rPr>
          <w:rFonts w:hint="eastAsia" w:ascii="宋体" w:hAnsi="宋体" w:eastAsia="宋体" w:cs="宋体"/>
          <w:sz w:val="28"/>
          <w:szCs w:val="28"/>
        </w:rPr>
        <w:t>5.2  柱状图界面：</w:t>
      </w:r>
    </w:p>
    <w:p>
      <w:pPr>
        <w:pStyle w:val="4"/>
        <w:jc w:val="center"/>
        <w:rPr>
          <w:rFonts w:ascii="宋体" w:hAnsi="宋体" w:eastAsia="宋体" w:cs="宋体"/>
          <w:sz w:val="24"/>
          <w:szCs w:val="24"/>
        </w:rPr>
      </w:pPr>
      <w:r>
        <w:rPr>
          <w:rFonts w:hint="eastAsia" w:ascii="宋体" w:hAnsi="宋体" w:eastAsia="宋体" w:cs="宋体"/>
          <w:sz w:val="24"/>
          <w:szCs w:val="24"/>
        </w:rPr>
        <w:drawing>
          <wp:inline distT="0" distB="0" distL="0" distR="0">
            <wp:extent cx="1841500" cy="2183765"/>
            <wp:effectExtent l="0" t="0" r="254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rcRect t="9452"/>
                    <a:stretch>
                      <a:fillRect/>
                    </a:stretch>
                  </pic:blipFill>
                  <pic:spPr>
                    <a:xfrm>
                      <a:off x="0" y="0"/>
                      <a:ext cx="1852115" cy="2183765"/>
                    </a:xfrm>
                    <a:prstGeom prst="rect">
                      <a:avLst/>
                    </a:prstGeom>
                  </pic:spPr>
                </pic:pic>
              </a:graphicData>
            </a:graphic>
          </wp:inline>
        </w:drawing>
      </w:r>
    </w:p>
    <w:p>
      <w:pPr>
        <w:pStyle w:val="4"/>
        <w:jc w:val="center"/>
        <w:rPr>
          <w:rFonts w:ascii="宋体" w:hAnsi="宋体" w:eastAsia="宋体" w:cs="宋体"/>
          <w:sz w:val="24"/>
          <w:szCs w:val="24"/>
        </w:rPr>
      </w:pPr>
      <w:r>
        <w:rPr>
          <w:rFonts w:hint="eastAsia" w:ascii="宋体" w:hAnsi="宋体" w:eastAsia="宋体" w:cs="宋体"/>
          <w:sz w:val="24"/>
          <w:szCs w:val="24"/>
        </w:rPr>
        <w:t>柱状图界面入口</w:t>
      </w:r>
    </w:p>
    <w:p>
      <w:pPr>
        <w:rPr>
          <w:rFonts w:ascii="宋体" w:hAnsi="宋体" w:cs="宋体"/>
        </w:rPr>
      </w:pPr>
    </w:p>
    <w:p>
      <w:pPr>
        <w:jc w:val="center"/>
        <w:rPr>
          <w:rFonts w:ascii="宋体" w:hAnsi="宋体" w:cs="宋体"/>
        </w:rPr>
      </w:pPr>
      <w:r>
        <w:rPr>
          <w:rFonts w:hint="eastAsia" w:ascii="宋体" w:hAnsi="宋体" w:cs="宋体"/>
        </w:rPr>
        <w:drawing>
          <wp:inline distT="0" distB="0" distL="0" distR="0">
            <wp:extent cx="4289425" cy="2623820"/>
            <wp:effectExtent l="0" t="0" r="8255"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rcRect l="2114" r="9179" b="49288"/>
                    <a:stretch>
                      <a:fillRect/>
                    </a:stretch>
                  </pic:blipFill>
                  <pic:spPr>
                    <a:xfrm>
                      <a:off x="0" y="0"/>
                      <a:ext cx="4289425" cy="2623820"/>
                    </a:xfrm>
                    <a:prstGeom prst="rect">
                      <a:avLst/>
                    </a:prstGeom>
                  </pic:spPr>
                </pic:pic>
              </a:graphicData>
            </a:graphic>
          </wp:inline>
        </w:drawing>
      </w:r>
    </w:p>
    <w:p>
      <w:pPr>
        <w:jc w:val="center"/>
        <w:rPr>
          <w:rFonts w:ascii="宋体" w:hAnsi="宋体" w:cs="宋体"/>
        </w:rPr>
      </w:pPr>
    </w:p>
    <w:p>
      <w:pPr>
        <w:jc w:val="center"/>
        <w:rPr>
          <w:rFonts w:ascii="宋体" w:hAnsi="宋体" w:cs="宋体"/>
        </w:rPr>
      </w:pPr>
      <w:r>
        <w:rPr>
          <w:rFonts w:hint="eastAsia" w:ascii="宋体" w:hAnsi="宋体" w:cs="宋体"/>
        </w:rPr>
        <w:drawing>
          <wp:inline distT="0" distB="0" distL="0" distR="0">
            <wp:extent cx="4485005" cy="2588260"/>
            <wp:effectExtent l="0" t="0" r="1079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rcRect t="49975" r="7248"/>
                    <a:stretch>
                      <a:fillRect/>
                    </a:stretch>
                  </pic:blipFill>
                  <pic:spPr>
                    <a:xfrm>
                      <a:off x="0" y="0"/>
                      <a:ext cx="4485005" cy="2588260"/>
                    </a:xfrm>
                    <a:prstGeom prst="rect">
                      <a:avLst/>
                    </a:prstGeom>
                  </pic:spPr>
                </pic:pic>
              </a:graphicData>
            </a:graphic>
          </wp:inline>
        </w:drawing>
      </w:r>
    </w:p>
    <w:p>
      <w:pPr>
        <w:jc w:val="center"/>
        <w:rPr>
          <w:rFonts w:ascii="宋体" w:hAnsi="宋体" w:cs="宋体"/>
        </w:rPr>
      </w:pPr>
      <w:r>
        <w:rPr>
          <w:rFonts w:hint="eastAsia" w:ascii="宋体" w:hAnsi="宋体" w:cs="宋体"/>
        </w:rPr>
        <w:t>柱状图部分界面展示</w:t>
      </w:r>
    </w:p>
    <w:p>
      <w:pPr>
        <w:jc w:val="center"/>
        <w:rPr>
          <w:rFonts w:ascii="宋体" w:hAnsi="宋体" w:cs="宋体"/>
        </w:rPr>
      </w:pPr>
    </w:p>
    <w:p>
      <w:pPr>
        <w:ind w:firstLine="480" w:firstLineChars="200"/>
        <w:rPr>
          <w:rFonts w:ascii="宋体" w:hAnsi="宋体" w:cs="宋体"/>
        </w:rPr>
      </w:pPr>
      <w:r>
        <w:rPr>
          <w:rFonts w:hint="eastAsia" w:ascii="宋体" w:hAnsi="宋体" w:cs="宋体"/>
        </w:rPr>
        <w:t>在该界面中我们可以得到关于各地区高校数量，各地区985数量，各地区211数量，以及各地区高质量高校数量的棒状信息展示。拖动滑块可以动态的清晰直观的看出各地区之间的数量差对比，数据的展示也更为直接明了。柱状图的优势在于信息需求者可以更加方便的将信息数量相近的地区进行对比。</w:t>
      </w:r>
    </w:p>
    <w:p/>
    <w:p>
      <w:pPr>
        <w:keepNext/>
        <w:jc w:val="center"/>
        <w:rPr>
          <w:rFonts w:ascii="宋体" w:hAnsi="宋体" w:cs="宋体"/>
        </w:rPr>
      </w:pPr>
    </w:p>
    <w:p>
      <w:pPr>
        <w:keepNext/>
        <w:jc w:val="center"/>
        <w:rPr>
          <w:rFonts w:ascii="宋体" w:hAnsi="宋体" w:cs="宋体"/>
        </w:rPr>
      </w:pPr>
    </w:p>
    <w:p>
      <w:pPr>
        <w:keepNext/>
        <w:jc w:val="center"/>
        <w:rPr>
          <w:rFonts w:ascii="宋体" w:hAnsi="宋体" w:cs="宋体"/>
        </w:rPr>
      </w:pPr>
    </w:p>
    <w:p>
      <w:pPr>
        <w:rPr>
          <w:rFonts w:ascii="宋体" w:hAnsi="宋体" w:cs="宋体"/>
        </w:rPr>
      </w:pPr>
    </w:p>
    <w:p>
      <w:pPr>
        <w:rPr>
          <w:rFonts w:ascii="宋体" w:hAnsi="宋体" w:cs="宋体"/>
        </w:rPr>
      </w:pPr>
    </w:p>
    <w:p>
      <w:pPr>
        <w:pStyle w:val="4"/>
        <w:spacing w:line="360" w:lineRule="auto"/>
        <w:rPr>
          <w:rFonts w:ascii="宋体" w:hAnsi="宋体" w:eastAsia="宋体" w:cs="宋体"/>
          <w:sz w:val="24"/>
          <w:szCs w:val="24"/>
        </w:rPr>
      </w:pPr>
      <w:r>
        <w:rPr>
          <w:rFonts w:hint="eastAsia" w:ascii="宋体" w:hAnsi="宋体" w:eastAsia="宋体" w:cs="宋体"/>
          <w:sz w:val="28"/>
          <w:szCs w:val="28"/>
        </w:rPr>
        <w:t>5.3  地理分布图界面：</w:t>
      </w:r>
    </w:p>
    <w:p>
      <w:pPr>
        <w:keepNext/>
        <w:jc w:val="center"/>
        <w:rPr>
          <w:rFonts w:ascii="宋体" w:hAnsi="宋体" w:cs="宋体"/>
        </w:rPr>
      </w:pPr>
      <w:r>
        <w:rPr>
          <w:rFonts w:hint="eastAsia" w:ascii="宋体" w:hAnsi="宋体" w:cs="宋体"/>
        </w:rPr>
        <w:drawing>
          <wp:inline distT="0" distB="0" distL="0" distR="0">
            <wp:extent cx="1725295" cy="1850390"/>
            <wp:effectExtent l="0" t="0" r="1206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rcRect l="1623" t="5931" r="6960" b="7771"/>
                    <a:stretch>
                      <a:fillRect/>
                    </a:stretch>
                  </pic:blipFill>
                  <pic:spPr>
                    <a:xfrm>
                      <a:off x="0" y="0"/>
                      <a:ext cx="1725295" cy="1850390"/>
                    </a:xfrm>
                    <a:prstGeom prst="rect">
                      <a:avLst/>
                    </a:prstGeom>
                  </pic:spPr>
                </pic:pic>
              </a:graphicData>
            </a:graphic>
          </wp:inline>
        </w:drawing>
      </w:r>
    </w:p>
    <w:p>
      <w:pPr>
        <w:pStyle w:val="4"/>
        <w:jc w:val="center"/>
      </w:pPr>
      <w:r>
        <w:rPr>
          <w:rFonts w:hint="eastAsia" w:ascii="宋体" w:hAnsi="宋体" w:eastAsia="宋体" w:cs="宋体"/>
          <w:sz w:val="24"/>
          <w:szCs w:val="24"/>
        </w:rPr>
        <w:t>地理分布图界入口</w:t>
      </w:r>
    </w:p>
    <w:p>
      <w:pPr>
        <w:jc w:val="center"/>
        <w:rPr>
          <w:rFonts w:ascii="宋体" w:hAnsi="宋体" w:cs="宋体"/>
        </w:rPr>
      </w:pPr>
      <w:r>
        <w:rPr>
          <w:rFonts w:hint="eastAsia" w:ascii="宋体" w:hAnsi="宋体" w:cs="宋体"/>
        </w:rPr>
        <w:drawing>
          <wp:inline distT="0" distB="0" distL="0" distR="0">
            <wp:extent cx="4233545" cy="2783840"/>
            <wp:effectExtent l="0" t="0" r="317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rcRect r="-322" b="48823"/>
                    <a:stretch>
                      <a:fillRect/>
                    </a:stretch>
                  </pic:blipFill>
                  <pic:spPr>
                    <a:xfrm>
                      <a:off x="0" y="0"/>
                      <a:ext cx="4233545" cy="2783840"/>
                    </a:xfrm>
                    <a:prstGeom prst="rect">
                      <a:avLst/>
                    </a:prstGeom>
                  </pic:spPr>
                </pic:pic>
              </a:graphicData>
            </a:graphic>
          </wp:inline>
        </w:drawing>
      </w:r>
    </w:p>
    <w:p>
      <w:pPr>
        <w:jc w:val="center"/>
        <w:rPr>
          <w:rFonts w:ascii="宋体" w:hAnsi="宋体" w:cs="宋体"/>
        </w:rPr>
      </w:pPr>
      <w:r>
        <w:rPr>
          <w:rFonts w:hint="eastAsia" w:ascii="宋体" w:hAnsi="宋体" w:cs="宋体"/>
        </w:rPr>
        <w:drawing>
          <wp:inline distT="0" distB="0" distL="0" distR="0">
            <wp:extent cx="4043045" cy="2559685"/>
            <wp:effectExtent l="0" t="0" r="1079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rcRect t="49427" r="-618" b="1164"/>
                    <a:stretch>
                      <a:fillRect/>
                    </a:stretch>
                  </pic:blipFill>
                  <pic:spPr>
                    <a:xfrm>
                      <a:off x="0" y="0"/>
                      <a:ext cx="4043045" cy="2559685"/>
                    </a:xfrm>
                    <a:prstGeom prst="rect">
                      <a:avLst/>
                    </a:prstGeom>
                  </pic:spPr>
                </pic:pic>
              </a:graphicData>
            </a:graphic>
          </wp:inline>
        </w:drawing>
      </w:r>
    </w:p>
    <w:p>
      <w:pPr>
        <w:pStyle w:val="4"/>
        <w:spacing w:line="360" w:lineRule="auto"/>
        <w:jc w:val="center"/>
        <w:rPr>
          <w:rFonts w:ascii="宋体" w:hAnsi="宋体" w:eastAsia="宋体" w:cs="宋体"/>
          <w:sz w:val="24"/>
          <w:szCs w:val="24"/>
        </w:rPr>
      </w:pPr>
      <w:r>
        <w:rPr>
          <w:rFonts w:hint="eastAsia" w:ascii="宋体" w:hAnsi="宋体" w:eastAsia="宋体" w:cs="宋体"/>
          <w:sz w:val="24"/>
          <w:szCs w:val="24"/>
        </w:rPr>
        <w:t>地理分布图部分界面展示</w:t>
      </w:r>
    </w:p>
    <w:p>
      <w:pPr>
        <w:jc w:val="center"/>
        <w:rPr>
          <w:rFonts w:ascii="宋体" w:hAnsi="宋体" w:cs="宋体"/>
        </w:rPr>
      </w:pPr>
    </w:p>
    <w:p>
      <w:pPr>
        <w:widowControl w:val="0"/>
        <w:ind w:firstLine="480" w:firstLineChars="200"/>
        <w:rPr>
          <w:rFonts w:ascii="宋体" w:hAnsi="宋体" w:cs="宋体"/>
        </w:rPr>
      </w:pPr>
      <w:r>
        <w:rPr>
          <w:rFonts w:hint="eastAsia" w:ascii="宋体" w:hAnsi="宋体" w:cs="宋体"/>
        </w:rPr>
        <w:t>该界面展示了全国高校数量热力图，全国高校数量段位图，高质量高校分布热力图，高质量高校分布段位图，可以通过滑轮来进行放大缩小地图。该界面将高校信息与地理位置进行关联，使得信息需求者可以分析出高校分布与地理位置之间的关系，如：从全国高校热力图中可以看出高校在我国东部分布数量较多，密度较大等等。点击左侧的具体段位可以选择勾选省份是否显示，默认情况下所有段位会在地图中展示。</w:t>
      </w:r>
    </w:p>
    <w:p>
      <w:pPr>
        <w:rPr>
          <w:rFonts w:ascii="宋体" w:hAnsi="宋体" w:cs="宋体"/>
        </w:rPr>
      </w:pPr>
    </w:p>
    <w:p>
      <w:pPr>
        <w:rPr>
          <w:rFonts w:ascii="宋体" w:hAnsi="宋体" w:cs="宋体"/>
          <w:b/>
          <w:bCs/>
        </w:rPr>
      </w:pPr>
      <w:r>
        <w:rPr>
          <w:rFonts w:hint="eastAsia" w:ascii="宋体" w:hAnsi="宋体" w:cs="宋体"/>
          <w:sz w:val="28"/>
          <w:szCs w:val="28"/>
        </w:rPr>
        <w:t>5.4  水球图界面：</w:t>
      </w:r>
    </w:p>
    <w:p>
      <w:pPr>
        <w:keepNext/>
        <w:jc w:val="center"/>
        <w:rPr>
          <w:rFonts w:ascii="宋体" w:hAnsi="宋体" w:cs="宋体"/>
        </w:rPr>
      </w:pPr>
      <w:r>
        <w:rPr>
          <w:rFonts w:hint="eastAsia" w:ascii="宋体" w:hAnsi="宋体" w:cs="宋体"/>
        </w:rPr>
        <w:drawing>
          <wp:inline distT="0" distB="0" distL="0" distR="0">
            <wp:extent cx="1760220" cy="2021205"/>
            <wp:effectExtent l="0" t="0" r="762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rcRect l="5601" t="3741" b="3994"/>
                    <a:stretch>
                      <a:fillRect/>
                    </a:stretch>
                  </pic:blipFill>
                  <pic:spPr>
                    <a:xfrm>
                      <a:off x="0" y="0"/>
                      <a:ext cx="1760220" cy="2021205"/>
                    </a:xfrm>
                    <a:prstGeom prst="rect">
                      <a:avLst/>
                    </a:prstGeom>
                  </pic:spPr>
                </pic:pic>
              </a:graphicData>
            </a:graphic>
          </wp:inline>
        </w:drawing>
      </w:r>
    </w:p>
    <w:p>
      <w:pPr>
        <w:pStyle w:val="4"/>
        <w:jc w:val="center"/>
        <w:rPr>
          <w:rFonts w:ascii="宋体" w:hAnsi="宋体" w:eastAsia="宋体" w:cs="宋体"/>
          <w:sz w:val="24"/>
          <w:szCs w:val="24"/>
        </w:rPr>
      </w:pPr>
      <w:r>
        <w:rPr>
          <w:rFonts w:hint="eastAsia" w:ascii="宋体" w:hAnsi="宋体" w:eastAsia="宋体" w:cs="宋体"/>
          <w:sz w:val="24"/>
          <w:szCs w:val="24"/>
        </w:rPr>
        <w:t>水球图界面入口</w:t>
      </w:r>
    </w:p>
    <w:p/>
    <w:p>
      <w:pPr>
        <w:jc w:val="center"/>
        <w:rPr>
          <w:rFonts w:ascii="宋体" w:hAnsi="宋体" w:cs="宋体"/>
          <w:lang w:bidi="ar"/>
        </w:rPr>
      </w:pPr>
      <w:r>
        <w:rPr>
          <w:rFonts w:ascii="宋体" w:hAnsi="宋体" w:cs="宋体"/>
          <w:lang w:bidi="ar"/>
        </w:rPr>
        <w:drawing>
          <wp:inline distT="0" distB="0" distL="114300" distR="114300">
            <wp:extent cx="4641215" cy="3248660"/>
            <wp:effectExtent l="0" t="0" r="6985" b="12700"/>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16"/>
                    <a:stretch>
                      <a:fillRect/>
                    </a:stretch>
                  </pic:blipFill>
                  <pic:spPr>
                    <a:xfrm>
                      <a:off x="0" y="0"/>
                      <a:ext cx="4641215" cy="3248660"/>
                    </a:xfrm>
                    <a:prstGeom prst="rect">
                      <a:avLst/>
                    </a:prstGeom>
                    <a:noFill/>
                    <a:ln w="9525">
                      <a:noFill/>
                    </a:ln>
                  </pic:spPr>
                </pic:pic>
              </a:graphicData>
            </a:graphic>
          </wp:inline>
        </w:drawing>
      </w:r>
    </w:p>
    <w:p>
      <w:pPr>
        <w:pStyle w:val="4"/>
        <w:jc w:val="center"/>
        <w:rPr>
          <w:rFonts w:ascii="宋体" w:hAnsi="宋体" w:eastAsia="宋体" w:cs="宋体"/>
          <w:sz w:val="24"/>
          <w:szCs w:val="24"/>
        </w:rPr>
      </w:pPr>
      <w:r>
        <w:rPr>
          <w:rFonts w:hint="eastAsia" w:ascii="宋体" w:hAnsi="宋体" w:eastAsia="宋体" w:cs="宋体"/>
          <w:sz w:val="24"/>
          <w:szCs w:val="24"/>
        </w:rPr>
        <w:t>水球图界面展示</w:t>
      </w:r>
    </w:p>
    <w:p>
      <w:pPr>
        <w:rPr>
          <w:rFonts w:ascii="宋体" w:hAnsi="宋体" w:cs="宋体"/>
        </w:rPr>
      </w:pPr>
    </w:p>
    <w:p>
      <w:pPr>
        <w:rPr>
          <w:rFonts w:ascii="宋体" w:hAnsi="宋体" w:cs="宋体"/>
          <w:b/>
          <w:bCs/>
        </w:rPr>
      </w:pPr>
      <w:r>
        <w:rPr>
          <w:rFonts w:hint="eastAsia" w:ascii="宋体" w:hAnsi="宋体" w:cs="宋体"/>
          <w:sz w:val="28"/>
          <w:szCs w:val="28"/>
        </w:rPr>
        <w:t>5.5  高校信息综合属性界面测试：</w:t>
      </w:r>
    </w:p>
    <w:p>
      <w:pPr>
        <w:keepNext/>
        <w:jc w:val="center"/>
        <w:rPr>
          <w:rFonts w:ascii="宋体" w:hAnsi="宋体" w:cs="宋体"/>
        </w:rPr>
      </w:pPr>
      <w:r>
        <w:rPr>
          <w:rFonts w:hint="eastAsia" w:ascii="宋体" w:hAnsi="宋体" w:cs="宋体"/>
        </w:rPr>
        <w:drawing>
          <wp:inline distT="0" distB="0" distL="0" distR="0">
            <wp:extent cx="1821815" cy="2100580"/>
            <wp:effectExtent l="0" t="0" r="698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rcRect l="2363" r="8930"/>
                    <a:stretch>
                      <a:fillRect/>
                    </a:stretch>
                  </pic:blipFill>
                  <pic:spPr>
                    <a:xfrm>
                      <a:off x="0" y="0"/>
                      <a:ext cx="1821815" cy="2100580"/>
                    </a:xfrm>
                    <a:prstGeom prst="rect">
                      <a:avLst/>
                    </a:prstGeom>
                  </pic:spPr>
                </pic:pic>
              </a:graphicData>
            </a:graphic>
          </wp:inline>
        </w:drawing>
      </w:r>
    </w:p>
    <w:p>
      <w:pPr>
        <w:pStyle w:val="4"/>
        <w:jc w:val="center"/>
        <w:rPr>
          <w:rFonts w:ascii="宋体" w:hAnsi="宋体" w:eastAsia="宋体" w:cs="宋体"/>
          <w:sz w:val="24"/>
          <w:szCs w:val="24"/>
        </w:rPr>
      </w:pPr>
      <w:r>
        <w:rPr>
          <w:rFonts w:hint="eastAsia" w:ascii="宋体" w:hAnsi="宋体" w:eastAsia="宋体" w:cs="宋体"/>
          <w:sz w:val="24"/>
          <w:szCs w:val="24"/>
        </w:rPr>
        <w:t>综合属性界面入口</w:t>
      </w:r>
    </w:p>
    <w:p>
      <w:pPr>
        <w:jc w:val="center"/>
        <w:rPr>
          <w:rFonts w:ascii="宋体" w:hAnsi="宋体" w:cs="宋体"/>
        </w:rPr>
      </w:pPr>
      <w:r>
        <w:rPr>
          <w:rFonts w:hint="eastAsia" w:ascii="宋体" w:hAnsi="宋体" w:cs="宋体"/>
        </w:rPr>
        <w:drawing>
          <wp:inline distT="0" distB="0" distL="0" distR="0">
            <wp:extent cx="4742180" cy="2412365"/>
            <wp:effectExtent l="0" t="0" r="12700" b="107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rcRect r="-660" b="47542"/>
                    <a:stretch>
                      <a:fillRect/>
                    </a:stretch>
                  </pic:blipFill>
                  <pic:spPr>
                    <a:xfrm>
                      <a:off x="0" y="0"/>
                      <a:ext cx="4742180" cy="2412365"/>
                    </a:xfrm>
                    <a:prstGeom prst="rect">
                      <a:avLst/>
                    </a:prstGeom>
                  </pic:spPr>
                </pic:pic>
              </a:graphicData>
            </a:graphic>
          </wp:inline>
        </w:drawing>
      </w:r>
    </w:p>
    <w:p>
      <w:pPr>
        <w:jc w:val="center"/>
        <w:rPr>
          <w:rFonts w:ascii="宋体" w:hAnsi="宋体" w:cs="宋体"/>
        </w:rPr>
      </w:pPr>
      <w:r>
        <w:rPr>
          <w:rFonts w:hint="eastAsia" w:ascii="宋体" w:hAnsi="宋体" w:cs="宋体"/>
        </w:rPr>
        <w:drawing>
          <wp:inline distT="0" distB="0" distL="0" distR="0">
            <wp:extent cx="4699000" cy="2352040"/>
            <wp:effectExtent l="0" t="0" r="10160" b="1016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rcRect t="48854" r="270"/>
                    <a:stretch>
                      <a:fillRect/>
                    </a:stretch>
                  </pic:blipFill>
                  <pic:spPr>
                    <a:xfrm>
                      <a:off x="0" y="0"/>
                      <a:ext cx="4699000" cy="2352040"/>
                    </a:xfrm>
                    <a:prstGeom prst="rect">
                      <a:avLst/>
                    </a:prstGeom>
                  </pic:spPr>
                </pic:pic>
              </a:graphicData>
            </a:graphic>
          </wp:inline>
        </w:drawing>
      </w:r>
    </w:p>
    <w:p>
      <w:pPr>
        <w:jc w:val="center"/>
        <w:rPr>
          <w:rFonts w:ascii="宋体" w:hAnsi="宋体" w:cs="宋体"/>
        </w:rPr>
      </w:pPr>
    </w:p>
    <w:p>
      <w:pPr>
        <w:pStyle w:val="4"/>
        <w:jc w:val="center"/>
        <w:rPr>
          <w:rFonts w:ascii="宋体" w:hAnsi="宋体" w:eastAsia="宋体" w:cs="宋体"/>
          <w:sz w:val="24"/>
          <w:szCs w:val="24"/>
        </w:rPr>
      </w:pPr>
      <w:r>
        <w:rPr>
          <w:rFonts w:hint="eastAsia" w:ascii="宋体" w:hAnsi="宋体" w:eastAsia="宋体" w:cs="宋体"/>
          <w:sz w:val="24"/>
          <w:szCs w:val="24"/>
        </w:rPr>
        <w:t>综合属性界面展示</w:t>
      </w:r>
    </w:p>
    <w:p>
      <w:pPr>
        <w:jc w:val="center"/>
        <w:rPr>
          <w:rFonts w:ascii="宋体" w:hAnsi="宋体" w:cs="宋体"/>
        </w:rPr>
      </w:pPr>
    </w:p>
    <w:p>
      <w:pPr>
        <w:jc w:val="center"/>
        <w:rPr>
          <w:rFonts w:ascii="宋体" w:hAnsi="宋体" w:cs="宋体"/>
        </w:rPr>
      </w:pPr>
    </w:p>
    <w:p>
      <w:pPr>
        <w:ind w:firstLine="480" w:firstLineChars="200"/>
      </w:pPr>
      <w:r>
        <w:rPr>
          <w:rFonts w:hint="eastAsia" w:ascii="宋体" w:hAnsi="宋体" w:cs="宋体"/>
        </w:rPr>
        <w:t>该界面用饼状图展示了全部高校的类型以及性质的分布占比，信息需求者可以得到相关信息如：工科院校数量一马当先，综合性大学则紧随其后，其他类型的大学百花齐放；而高职专科院校占据全部高校近一半数量，其次是本科占将近三分之一，等等。点击右侧的具体类型可以选择勾选省份是否参与统计，默认情况下所有类型都参与统计。</w:t>
      </w:r>
    </w:p>
    <w:p/>
    <w:p>
      <w:pPr>
        <w:pStyle w:val="2"/>
      </w:pPr>
      <w:bookmarkStart w:id="5" w:name="_Toc23762"/>
      <w:r>
        <w:rPr>
          <w:rFonts w:hint="eastAsia"/>
        </w:rPr>
        <w:t>6  项目分析</w:t>
      </w:r>
      <w:bookmarkEnd w:id="5"/>
    </w:p>
    <w:p>
      <w:pPr>
        <w:ind w:firstLine="480" w:firstLineChars="200"/>
      </w:pPr>
      <w:r>
        <w:rPr>
          <w:rFonts w:hint="eastAsia"/>
        </w:rPr>
        <w:t>教育事业一直是国民关注的热点，其中高校教育更是其中的重点话题。作为一名高校学生，这样的项目主体更加切合我们的现实，且该项目的内容可读性清晰，统计和分析结果便于展现，制表性良好，可行性高；在技术和经济支持方面，高考网和其他一部分高校官网公布了大量透明真实的高校数据和生源数据，很大程度上便利了我们对数据的爬取和统计；在社会需求度方面，近年的高校体制改革和建设计划使得一份全新精准的高校数据统计分析报告需求度逐渐提高，且项目偏差不会对使用者造成过大的负面影响。在风险因素方面，项目本身商用型价值低，数据统计较为粗略，仅供相关人士参考。</w:t>
      </w:r>
    </w:p>
    <w:p/>
    <w:p>
      <w:pPr>
        <w:pStyle w:val="2"/>
      </w:pPr>
      <w:bookmarkStart w:id="6" w:name="_Toc26162"/>
      <w:r>
        <w:rPr>
          <w:rFonts w:hint="eastAsia"/>
        </w:rPr>
        <w:t>7  项目不足和改进之处</w:t>
      </w:r>
      <w:bookmarkEnd w:id="6"/>
    </w:p>
    <w:p>
      <w:r>
        <w:rPr>
          <w:rFonts w:hint="eastAsia" w:ascii="黑体" w:hAnsi="黑体" w:eastAsia="黑体" w:cs="黑体"/>
          <w:sz w:val="28"/>
          <w:szCs w:val="28"/>
        </w:rPr>
        <w:t>7.1  项目的不足之处：</w:t>
      </w:r>
    </w:p>
    <w:p>
      <w:pPr>
        <w:pStyle w:val="13"/>
        <w:ind w:firstLine="0" w:firstLineChars="0"/>
        <w:rPr>
          <w:rFonts w:ascii="宋体" w:hAnsi="宋体" w:cs="宋体"/>
        </w:rPr>
      </w:pPr>
      <w:r>
        <w:rPr>
          <w:rFonts w:hint="eastAsia" w:ascii="宋体" w:hAnsi="宋体" w:cs="宋体"/>
        </w:rPr>
        <w:t>(1)选择的网站所提供的高校信息量不够全面，缺少一些比较重要的信息，比如高校历年来的在各省的分数线以及省排名，高校的王牌专业等等，这也限制了我们对于高校做出更加全方位的分析。</w:t>
      </w:r>
    </w:p>
    <w:p>
      <w:pPr>
        <w:pStyle w:val="13"/>
        <w:ind w:firstLine="0" w:firstLineChars="0"/>
        <w:rPr>
          <w:rFonts w:ascii="宋体" w:hAnsi="宋体" w:cs="宋体"/>
        </w:rPr>
      </w:pPr>
      <w:r>
        <w:rPr>
          <w:rFonts w:hint="eastAsia" w:ascii="宋体" w:hAnsi="宋体" w:cs="宋体"/>
        </w:rPr>
        <w:t>(2)Introduce与about us界面做得有些简陋。</w:t>
      </w:r>
    </w:p>
    <w:p>
      <w:pPr>
        <w:pStyle w:val="13"/>
        <w:ind w:firstLine="0" w:firstLineChars="0"/>
        <w:rPr>
          <w:rFonts w:ascii="宋体" w:hAnsi="宋体" w:cs="宋体"/>
        </w:rPr>
      </w:pPr>
      <w:r>
        <w:rPr>
          <w:rFonts w:hint="eastAsia" w:ascii="宋体" w:hAnsi="宋体" w:cs="宋体"/>
        </w:rPr>
        <w:t>(3)</w:t>
      </w:r>
      <w:r>
        <w:rPr>
          <w:rFonts w:ascii="宋体" w:hAnsi="宋体" w:cs="宋体"/>
        </w:rPr>
        <w:t>由于爬取的网站中没有收录台湾省的大学相关信息，因此我们所做的统计中没有出现台湾省的大学的数据。我们在此郑重声明，从古至今，以至于未来，台湾省都是中国不可分割的一部分。</w:t>
      </w:r>
    </w:p>
    <w:p>
      <w:pPr>
        <w:tabs>
          <w:tab w:val="left" w:pos="659"/>
          <w:tab w:val="clear" w:pos="377"/>
        </w:tabs>
      </w:pPr>
    </w:p>
    <w:p>
      <w:r>
        <w:rPr>
          <w:rFonts w:hint="eastAsia" w:ascii="黑体" w:hAnsi="黑体" w:eastAsia="黑体" w:cs="黑体"/>
          <w:sz w:val="28"/>
          <w:szCs w:val="28"/>
        </w:rPr>
        <w:t>7.2  项目可改进之处：</w:t>
      </w:r>
    </w:p>
    <w:p>
      <w:pPr>
        <w:pStyle w:val="13"/>
        <w:ind w:firstLine="0" w:firstLineChars="0"/>
        <w:rPr>
          <w:rFonts w:ascii="宋体" w:hAnsi="宋体" w:cs="宋体"/>
        </w:rPr>
      </w:pPr>
      <w:r>
        <w:rPr>
          <w:rFonts w:hint="eastAsia" w:ascii="宋体" w:hAnsi="宋体" w:cs="宋体"/>
        </w:rPr>
        <w:t>(1)将Introduce与about us界面做进一步美化。</w:t>
      </w:r>
    </w:p>
    <w:p>
      <w:pPr>
        <w:pStyle w:val="13"/>
        <w:ind w:firstLine="0" w:firstLineChars="0"/>
        <w:rPr>
          <w:rFonts w:ascii="宋体" w:hAnsi="宋体" w:cs="宋体"/>
        </w:rPr>
      </w:pPr>
      <w:r>
        <w:rPr>
          <w:rFonts w:hint="eastAsia" w:ascii="宋体" w:hAnsi="宋体" w:cs="宋体"/>
        </w:rPr>
        <w:t>(2)可以多找几个网站进行数据收集，但是也会出现一些比较冷门的学校可能找不到信息的情况。</w:t>
      </w:r>
    </w:p>
    <w:p>
      <w:pPr>
        <w:pStyle w:val="13"/>
        <w:ind w:firstLine="0" w:firstLineChars="0"/>
        <w:rPr>
          <w:rFonts w:ascii="宋体" w:hAnsi="宋体" w:cs="宋体"/>
        </w:rPr>
      </w:pPr>
      <w:r>
        <w:rPr>
          <w:rFonts w:hint="eastAsia" w:ascii="宋体" w:hAnsi="宋体" w:cs="宋体"/>
        </w:rPr>
        <w:t>(3)制作更多种类的图表，利于使用者进行横向对比。</w:t>
      </w:r>
    </w:p>
    <w:p>
      <w:pPr>
        <w:pStyle w:val="13"/>
        <w:ind w:firstLine="0" w:firstLineChars="0"/>
        <w:rPr>
          <w:rFonts w:ascii="宋体" w:hAnsi="宋体" w:cs="宋体"/>
        </w:rPr>
      </w:pPr>
    </w:p>
    <w:p>
      <w:pPr>
        <w:pStyle w:val="2"/>
      </w:pPr>
      <w:bookmarkStart w:id="7" w:name="_Toc14346"/>
      <w:r>
        <w:rPr>
          <w:rFonts w:hint="eastAsia"/>
        </w:rPr>
        <w:t>8  项目总结</w:t>
      </w:r>
      <w:bookmarkEnd w:id="7"/>
    </w:p>
    <w:p>
      <w:r>
        <w:rPr>
          <w:rFonts w:hint="eastAsia" w:ascii="黑体" w:hAnsi="黑体" w:eastAsia="黑体" w:cs="黑体"/>
          <w:sz w:val="28"/>
          <w:szCs w:val="28"/>
        </w:rPr>
        <w:t>8.1  成员分工：</w:t>
      </w:r>
    </w:p>
    <w:p>
      <w:pPr>
        <w:ind w:left="960" w:hanging="960" w:hangingChars="400"/>
        <w:rPr>
          <w:rFonts w:ascii="宋体" w:hAnsi="宋体" w:cs="宋体"/>
        </w:rPr>
      </w:pPr>
      <w:r>
        <w:rPr>
          <w:rFonts w:hint="eastAsia" w:ascii="宋体" w:hAnsi="宋体" w:cs="宋体"/>
        </w:rPr>
        <w:t>林轩阳：撰写报告，选择目标网站，负责数据爬取，数据可视化的代码编写，设计与实现前端界面。</w:t>
      </w:r>
    </w:p>
    <w:p>
      <w:pPr>
        <w:ind w:left="960" w:hanging="960" w:hangingChars="400"/>
        <w:rPr>
          <w:rFonts w:ascii="宋体" w:hAnsi="宋体" w:cs="宋体"/>
        </w:rPr>
      </w:pPr>
      <w:r>
        <w:rPr>
          <w:rFonts w:hint="eastAsia" w:ascii="宋体" w:hAnsi="宋体" w:cs="宋体"/>
        </w:rPr>
        <w:t>范子璇：撰写报告，负责URL与调用的html文件的绑定的代码编写，参与前端界面设计。</w:t>
      </w:r>
    </w:p>
    <w:p>
      <w:pPr>
        <w:rPr>
          <w:rFonts w:ascii="宋体" w:hAnsi="宋体" w:cs="宋体"/>
        </w:rPr>
      </w:pPr>
      <w:r>
        <w:rPr>
          <w:rFonts w:hint="eastAsia" w:ascii="宋体" w:hAnsi="宋体" w:cs="宋体"/>
        </w:rPr>
        <w:t>袁千禧：撰写报告，进行项目测试工作。</w:t>
      </w:r>
    </w:p>
    <w:p>
      <w:pPr>
        <w:rPr>
          <w:rFonts w:ascii="宋体" w:hAnsi="宋体" w:cs="宋体"/>
        </w:rPr>
      </w:pPr>
    </w:p>
    <w:p>
      <w:pPr>
        <w:rPr>
          <w:rFonts w:ascii="黑体" w:hAnsi="黑体" w:eastAsia="黑体" w:cs="黑体"/>
          <w:sz w:val="28"/>
          <w:szCs w:val="28"/>
        </w:rPr>
      </w:pPr>
      <w:r>
        <w:rPr>
          <w:rFonts w:hint="eastAsia" w:ascii="黑体" w:hAnsi="黑体" w:eastAsia="黑体" w:cs="黑体"/>
          <w:sz w:val="28"/>
          <w:szCs w:val="28"/>
        </w:rPr>
        <w:t>8.2  项目总结：</w:t>
      </w:r>
    </w:p>
    <w:p>
      <w:pPr>
        <w:ind w:firstLine="480" w:firstLineChars="200"/>
        <w:rPr>
          <w:rFonts w:ascii="宋体" w:hAnsi="宋体" w:cs="宋体"/>
        </w:rPr>
      </w:pPr>
      <w:r>
        <w:rPr>
          <w:rFonts w:hint="eastAsia" w:ascii="宋体" w:hAnsi="宋体" w:cs="宋体"/>
        </w:rPr>
        <w:t>开源软件基础这门课程的课堂学习并不深入，更多的是要我们自己去探索学习，在完成本次大作业的过程中，我们不断摸索，不断学习，将未知的难题转化为已知的知识，很大程度的提升了自身。</w:t>
      </w:r>
    </w:p>
    <w:p>
      <w:pPr>
        <w:ind w:firstLine="480" w:firstLineChars="200"/>
        <w:rPr>
          <w:rFonts w:ascii="宋体" w:hAnsi="宋体" w:cs="宋体"/>
        </w:rPr>
      </w:pPr>
      <w:r>
        <w:rPr>
          <w:rFonts w:hint="eastAsia" w:ascii="宋体" w:hAnsi="宋体" w:cs="宋体"/>
        </w:rPr>
        <w:t>这一次项目的开发我们运用了爬虫，数据可视化，前端开发等知识。爬虫的实现需要用到requests以及BeautifulSoup模块。这两个模块我们在课上也进行了学习，但是当时学的时候有些懵，这一次做项目的过程中又进一步地学习与巩固了这部分的知识，也深深体会到了Python功能的强大。那么下一步就是将爬取的数据做一些统计与分析并且可视化。这一部分我们使用的是pyecharts。Echarts是一个由百度开源的数据可视化工具，凭借着良好的交互性，精巧的图表设计，得到了众多开发者的认可。而pyecharts就是由echarts与python相结合而来的。这个模块功能十分齐全而且方便，我们只需要对图表的options进行配置之后，放进对应的page中，再使用render函数对page进行渲染，就会自动给我们生成一个html文件。但是光有html文件就太简陋了，于是我们就使用flask框架制作了一个网站。我们使用的前端框架是bootstrap官网提供的，不过网页的布局以及图片都是我们自己进行设计的。</w:t>
      </w:r>
    </w:p>
    <w:p>
      <w:pPr>
        <w:ind w:firstLine="480" w:firstLineChars="200"/>
        <w:rPr>
          <w:rFonts w:hint="eastAsia" w:ascii="黑体" w:hAnsi="黑体" w:eastAsia="黑体" w:cs="黑体"/>
          <w:sz w:val="28"/>
          <w:szCs w:val="28"/>
        </w:rPr>
      </w:pPr>
      <w:r>
        <w:rPr>
          <w:rFonts w:hint="eastAsia" w:ascii="宋体" w:hAnsi="宋体" w:cs="宋体"/>
        </w:rPr>
        <w:t>总的来说，这一次的项目开发不但让我们巩固了一些课上学到的知识，而且还促使我们去网上学习了一些新的知识，让我们受益匪浅。</w:t>
      </w:r>
    </w:p>
    <w:p>
      <w:pPr>
        <w:ind w:firstLine="480" w:firstLineChars="200"/>
        <w:rPr>
          <w:rFonts w:hint="eastAsia"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rPr>
          <w:rFonts w:ascii="宋体" w:hAnsi="宋体" w:cs="宋体"/>
        </w:rPr>
      </w:pPr>
    </w:p>
    <w:p>
      <w:pPr>
        <w:pStyle w:val="2"/>
      </w:pPr>
      <w:bookmarkStart w:id="8" w:name="_Toc7307"/>
      <w:r>
        <w:rPr>
          <w:rFonts w:hint="eastAsia"/>
        </w:rPr>
        <w:t xml:space="preserve">9  </w:t>
      </w:r>
      <w:r>
        <w:rPr>
          <w:rFonts w:hint="eastAsia"/>
          <w:lang w:val="en-US" w:eastAsia="zh-CN"/>
        </w:rPr>
        <w:t>成员</w:t>
      </w:r>
      <w:r>
        <w:rPr>
          <w:rFonts w:hint="eastAsia"/>
        </w:rPr>
        <w:t>感想</w:t>
      </w:r>
      <w:bookmarkEnd w:id="8"/>
    </w:p>
    <w:p>
      <w:pPr>
        <w:rPr>
          <w:rFonts w:ascii="黑体" w:hAnsi="黑体" w:eastAsia="黑体" w:cs="黑体"/>
          <w:sz w:val="28"/>
          <w:szCs w:val="28"/>
        </w:rPr>
      </w:pPr>
      <w:r>
        <w:rPr>
          <w:rFonts w:hint="eastAsia" w:ascii="黑体" w:hAnsi="黑体" w:eastAsia="黑体" w:cs="黑体"/>
          <w:sz w:val="28"/>
          <w:szCs w:val="28"/>
        </w:rPr>
        <w:t>林轩阳：</w:t>
      </w:r>
    </w:p>
    <w:p>
      <w:pPr>
        <w:rPr>
          <w:rFonts w:hint="default" w:ascii="宋体" w:hAnsi="宋体" w:cs="宋体"/>
          <w:lang w:val="en-US" w:eastAsia="zh-CN"/>
        </w:rPr>
      </w:pPr>
      <w:r>
        <w:rPr>
          <w:rFonts w:hint="eastAsia"/>
          <w:sz w:val="28"/>
          <w:szCs w:val="28"/>
          <w:lang w:val="en-US" w:eastAsia="zh-CN"/>
        </w:rPr>
        <w:tab/>
      </w:r>
      <w:r>
        <w:rPr>
          <w:rFonts w:hint="eastAsia" w:eastAsia="宋体"/>
          <w:sz w:val="24"/>
          <w:szCs w:val="24"/>
          <w:lang w:val="en-US" w:eastAsia="zh-CN"/>
        </w:rPr>
        <w:t>这学期我们</w:t>
      </w:r>
      <w:r>
        <w:rPr>
          <w:rFonts w:hint="eastAsia"/>
          <w:sz w:val="24"/>
          <w:szCs w:val="24"/>
          <w:lang w:val="en-US" w:eastAsia="zh-CN"/>
        </w:rPr>
        <w:t>学习了开源软件基础这门课程。在这门课上，我们学习了一些python基础以及一些python的库，我觉得十分有意思。在这学期末我们小组运用这些python知识做了一个项目——全国大学数据分析。在做项目的过程中我收获颇丰。例如</w:t>
      </w:r>
      <w:r>
        <w:rPr>
          <w:rFonts w:hint="eastAsia" w:ascii="宋体" w:hAnsi="宋体" w:cs="宋体"/>
        </w:rPr>
        <w:t>实现爬虫需要用到requests以及BeautifulSoup模块</w:t>
      </w:r>
      <w:r>
        <w:rPr>
          <w:rFonts w:hint="eastAsia" w:ascii="宋体" w:hAnsi="宋体" w:cs="宋体"/>
          <w:lang w:eastAsia="zh-CN"/>
        </w:rPr>
        <w:t>，</w:t>
      </w:r>
      <w:r>
        <w:rPr>
          <w:rFonts w:hint="eastAsia" w:ascii="宋体" w:hAnsi="宋体" w:cs="宋体"/>
          <w:lang w:val="en-US" w:eastAsia="zh-CN"/>
        </w:rPr>
        <w:t>但是当时在课上学习这部分知识时有些懵</w:t>
      </w:r>
      <w:r>
        <w:rPr>
          <w:rFonts w:hint="eastAsia" w:ascii="宋体" w:hAnsi="宋体" w:cs="宋体"/>
        </w:rPr>
        <w:t>，</w:t>
      </w:r>
      <w:r>
        <w:rPr>
          <w:rFonts w:hint="eastAsia" w:ascii="宋体" w:hAnsi="宋体" w:cs="宋体"/>
          <w:lang w:val="en-US" w:eastAsia="zh-CN"/>
        </w:rPr>
        <w:t>通过这一次做项目</w:t>
      </w:r>
      <w:r>
        <w:rPr>
          <w:rFonts w:hint="eastAsia" w:ascii="宋体" w:hAnsi="宋体" w:cs="宋体"/>
        </w:rPr>
        <w:t>进一步地巩固了这</w:t>
      </w:r>
      <w:r>
        <w:rPr>
          <w:rFonts w:hint="eastAsia" w:ascii="宋体" w:hAnsi="宋体" w:cs="宋体"/>
          <w:lang w:val="en-US" w:eastAsia="zh-CN"/>
        </w:rPr>
        <w:t>一块</w:t>
      </w:r>
      <w:r>
        <w:rPr>
          <w:rFonts w:hint="eastAsia" w:ascii="宋体" w:hAnsi="宋体" w:cs="宋体"/>
        </w:rPr>
        <w:t>知识</w:t>
      </w:r>
      <w:r>
        <w:rPr>
          <w:rFonts w:hint="eastAsia" w:ascii="宋体" w:hAnsi="宋体" w:cs="宋体"/>
          <w:lang w:eastAsia="zh-CN"/>
        </w:rPr>
        <w:t>。</w:t>
      </w:r>
      <w:r>
        <w:rPr>
          <w:rFonts w:hint="eastAsia" w:ascii="宋体" w:hAnsi="宋体" w:cs="宋体"/>
          <w:lang w:val="en-US" w:eastAsia="zh-CN"/>
        </w:rPr>
        <w:t>我还学习了pyecharts这个库。我只需要把图标的相关配置写好，执行代码之后就可以生成一个html文件，真的是十分方便。然后这一次的前端界面也是由我设计的，感觉做前端界面还真不是那么容易的。找图片，图片尺寸的统一，界面的排版，间隔什么的都是需要考虑的。不过当自己把这个网页做出来的时候还是很开心的。通过这次的项目开发，我体会到了python的强大，数据统计的深奥，以及前端开发的魅力，以后的日子我也会继续学习，脚踏实地，不断充实自己。</w:t>
      </w:r>
    </w:p>
    <w:p>
      <w:pPr>
        <w:rPr>
          <w:rFonts w:hint="eastAsia" w:ascii="宋体" w:hAnsi="宋体" w:cs="宋体"/>
          <w:lang w:val="en-US" w:eastAsia="zh-CN"/>
        </w:rPr>
      </w:pPr>
    </w:p>
    <w:p>
      <w:pPr>
        <w:rPr>
          <w:rFonts w:ascii="黑体" w:hAnsi="黑体" w:eastAsia="黑体" w:cs="黑体"/>
          <w:sz w:val="28"/>
          <w:szCs w:val="28"/>
        </w:rPr>
      </w:pPr>
      <w:r>
        <w:rPr>
          <w:rFonts w:hint="eastAsia" w:ascii="黑体" w:hAnsi="黑体" w:eastAsia="黑体" w:cs="黑体"/>
          <w:sz w:val="28"/>
          <w:szCs w:val="28"/>
        </w:rPr>
        <w:t>范子璇：</w:t>
      </w:r>
    </w:p>
    <w:p>
      <w:pPr>
        <w:ind w:firstLine="480" w:firstLineChars="200"/>
      </w:pPr>
      <w:r>
        <w:rPr>
          <w:rFonts w:hint="eastAsia"/>
        </w:rPr>
        <w:t>本次开源软件基础课程大作业的制作，我们在开源软件课程的学习基础之上，继续学习python基础知识、爬虫相关技术并自学网站框架的架构和制作，在积极巩固老师讲授课程内容的基础上，拓宽自身视角，为大作业的技术方面打下更坚实的基础。项目从选题开始，我们便从实际出发，选取较为切合自身的“高校数据分析”主题项目，并且通过各大网站进行数据的爬取和统计，并对得到的内容进行整合填充和打磨，并在项目报告编写阶段不断发现错误，改进缺陷，得到最终的项目成果。不过，在本次大作业的制作中，我的技术贡献太少，代码编写和网站设计大多由组长完成，但在大作业的完成过程中，我也积极学习相关技术的内容和方法，和其他组员一起进步成长，在以后的项目制作中，我一定会更加努力地自学相关知识，争取在核心技术方面做出更多贡献。</w:t>
      </w:r>
    </w:p>
    <w:p>
      <w:pPr>
        <w:ind w:firstLine="480" w:firstLineChars="200"/>
      </w:pPr>
    </w:p>
    <w:p>
      <w:pPr>
        <w:rPr>
          <w:rFonts w:ascii="黑体" w:hAnsi="黑体" w:eastAsia="黑体" w:cs="黑体"/>
          <w:sz w:val="28"/>
          <w:szCs w:val="28"/>
        </w:rPr>
      </w:pPr>
      <w:r>
        <w:rPr>
          <w:rFonts w:hint="eastAsia" w:ascii="黑体" w:hAnsi="黑体" w:eastAsia="黑体" w:cs="黑体"/>
          <w:sz w:val="28"/>
          <w:szCs w:val="28"/>
        </w:rPr>
        <w:t>袁千禧：</w:t>
      </w:r>
    </w:p>
    <w:p>
      <w:pPr>
        <w:ind w:firstLine="480" w:firstLineChars="200"/>
        <w:rPr>
          <w:rFonts w:hint="eastAsia"/>
        </w:rPr>
      </w:pPr>
      <w:r>
        <w:rPr>
          <w:rFonts w:hint="eastAsia"/>
          <w:lang w:val="en-US" w:eastAsia="zh-CN"/>
        </w:rPr>
        <w:t>本</w:t>
      </w:r>
      <w:r>
        <w:rPr>
          <w:rFonts w:hint="eastAsia"/>
        </w:rPr>
        <w:t>次开源软件课程我们学习了很多知识，也加深了我对程序设计的理解，一定程度上提高了我的编程能力。本次的大作业内容对我们来说是一次挑战，我们需要用爬虫从网站是爬出数据并将获得的数据进行处理，用一个可视化的前端将数据分门别类进行处理展示。在本次大作业中我主要负责项目测试，我们的项目有关于高校数据，在测试过程中我也对中国高校的分布等信息有了进一步的了解。在大作业的进行当中我明白了团结就是力量，任务的成功进行需要大家相互交流协作，才可以让最终的成果展现。软件工程专业的学习是一点一滴逐渐积累而成的，正所谓，不积跬步，无以至千里，不积小流，无以成江海。希望在以后的学习过程中，我可以脚踏实地一步步前进，有所收获。</w:t>
      </w:r>
    </w:p>
    <w:p>
      <w:pPr>
        <w:ind w:firstLine="480" w:firstLineChars="200"/>
        <w:rPr>
          <w:rFonts w:hint="eastAsia"/>
        </w:rPr>
      </w:pPr>
    </w:p>
    <w:p>
      <w:pPr>
        <w:ind w:firstLine="480" w:firstLineChars="200"/>
        <w:rPr>
          <w:rFonts w:hint="eastAsia"/>
        </w:rPr>
      </w:pPr>
    </w:p>
    <w:p>
      <w:pPr>
        <w:rPr>
          <w:rFonts w:hint="default" w:eastAsia="宋体"/>
          <w:lang w:val="en-US" w:eastAsia="zh-CN"/>
        </w:rPr>
      </w:pPr>
      <w:r>
        <w:rPr>
          <w:rFonts w:hint="eastAsia"/>
          <w:lang w:val="en-US" w:eastAsia="zh-CN"/>
        </w:rPr>
        <w:t>参考代码：bootstrap的前端框架：https://v3.bootcss.com/getting-started/#examples</w:t>
      </w:r>
      <w:bookmarkStart w:id="9" w:name="_GoBack"/>
      <w:bookmarkEnd w:id="9"/>
    </w:p>
    <w:p>
      <w:pPr>
        <w:ind w:firstLine="480" w:firstLineChars="200"/>
        <w:rPr>
          <w:rFonts w:hint="eastAsia"/>
        </w:rPr>
      </w:pPr>
    </w:p>
    <w:sectPr>
      <w:headerReference r:id="rId3" w:type="default"/>
      <w:footerReference r:id="rId4" w:type="default"/>
      <w:pgSz w:w="11906" w:h="16838"/>
      <w:pgMar w:top="1440" w:right="1800" w:bottom="1440" w:left="1800" w:header="1134"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000247B" w:usb2="00000009" w:usb3="00000000" w:csb0="200001FF"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pStyle w:val="6"/>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hint="eastAsia" w:ascii="宋体" w:hAnsi="宋体" w:cs="宋体"/>
                      </w:rPr>
                      <w:t>1</w:t>
                    </w:r>
                    <w:r>
                      <w:rPr>
                        <w:rFonts w:hint="eastAsia" w:ascii="宋体" w:hAnsi="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ind w:firstLine="2880" w:firstLineChars="1600"/>
    </w:pPr>
    <w:r>
      <w:rPr>
        <w:rFonts w:hint="eastAsia"/>
      </w:rPr>
      <w:t>开源软件基础大作业项目报告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099"/>
    <w:rsid w:val="000E5099"/>
    <w:rsid w:val="008D7BE8"/>
    <w:rsid w:val="00AF0487"/>
    <w:rsid w:val="08952509"/>
    <w:rsid w:val="0D2819C3"/>
    <w:rsid w:val="143773AA"/>
    <w:rsid w:val="1C4A3132"/>
    <w:rsid w:val="1CAF3978"/>
    <w:rsid w:val="2BC059A9"/>
    <w:rsid w:val="319251BC"/>
    <w:rsid w:val="35F916B3"/>
    <w:rsid w:val="3E46723C"/>
    <w:rsid w:val="45F65456"/>
    <w:rsid w:val="51832600"/>
    <w:rsid w:val="558C541D"/>
    <w:rsid w:val="58CB4AFA"/>
    <w:rsid w:val="67AB6978"/>
    <w:rsid w:val="68D52CD0"/>
    <w:rsid w:val="69063591"/>
    <w:rsid w:val="71026679"/>
    <w:rsid w:val="726C50F9"/>
    <w:rsid w:val="73475165"/>
    <w:rsid w:val="7D181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after="220" w:line="360" w:lineRule="auto"/>
      <w:outlineLvl w:val="0"/>
    </w:pPr>
    <w:rPr>
      <w:rFonts w:ascii="黑体" w:eastAsia="黑体"/>
      <w:bCs/>
      <w:kern w:val="44"/>
      <w:sz w:val="30"/>
      <w:szCs w:val="30"/>
    </w:rPr>
  </w:style>
  <w:style w:type="paragraph" w:styleId="3">
    <w:name w:val="heading 2"/>
    <w:basedOn w:val="1"/>
    <w:next w:val="1"/>
    <w:qFormat/>
    <w:uiPriority w:val="0"/>
    <w:pPr>
      <w:keepNext/>
      <w:keepLines/>
      <w:spacing w:before="50" w:beforeLines="50" w:line="360" w:lineRule="auto"/>
      <w:outlineLvl w:val="1"/>
    </w:pPr>
    <w:rPr>
      <w:rFonts w:ascii="黑体" w:eastAsia="黑体"/>
      <w:bCs/>
      <w:sz w:val="28"/>
      <w:szCs w:val="28"/>
    </w:rPr>
  </w:style>
  <w:style w:type="character" w:default="1" w:styleId="11">
    <w:name w:val="Default Paragraph Font"/>
    <w:semiHidden/>
    <w:unhideWhenUsed/>
    <w:uiPriority w:val="1"/>
  </w:style>
  <w:style w:type="table" w:default="1" w:styleId="10">
    <w:name w:val="Normal Table"/>
    <w:semiHidden/>
    <w:unhideWhenUsed/>
    <w:uiPriority w:val="99"/>
    <w:tblPr>
      <w:tblLayout w:type="fixed"/>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toc 3"/>
    <w:basedOn w:val="1"/>
    <w:next w:val="1"/>
    <w:qFormat/>
    <w:uiPriority w:val="39"/>
    <w:pPr>
      <w:tabs>
        <w:tab w:val="clear" w:pos="377"/>
      </w:tabs>
      <w:ind w:left="840" w:leftChars="400"/>
    </w:pPr>
  </w:style>
  <w:style w:type="paragraph" w:styleId="6">
    <w:name w:val="footer"/>
    <w:basedOn w:val="1"/>
    <w:uiPriority w:val="0"/>
    <w:pPr>
      <w:tabs>
        <w:tab w:val="center" w:pos="4153"/>
        <w:tab w:val="right" w:pos="8306"/>
        <w:tab w:val="clear" w:pos="377"/>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 w:val="clear" w:pos="377"/>
      </w:tabs>
      <w:snapToGrid w:val="0"/>
      <w:spacing w:line="240" w:lineRule="auto"/>
    </w:pPr>
    <w:rPr>
      <w:sz w:val="18"/>
    </w:rPr>
  </w:style>
  <w:style w:type="paragraph" w:styleId="8">
    <w:name w:val="toc 1"/>
    <w:basedOn w:val="1"/>
    <w:next w:val="1"/>
    <w:qFormat/>
    <w:uiPriority w:val="39"/>
    <w:pPr>
      <w:tabs>
        <w:tab w:val="clear" w:pos="377"/>
      </w:tabs>
    </w:pPr>
  </w:style>
  <w:style w:type="paragraph" w:styleId="9">
    <w:name w:val="toc 2"/>
    <w:basedOn w:val="1"/>
    <w:next w:val="1"/>
    <w:qFormat/>
    <w:uiPriority w:val="39"/>
    <w:pPr>
      <w:tabs>
        <w:tab w:val="clear" w:pos="377"/>
      </w:tabs>
      <w:ind w:left="420" w:leftChars="200"/>
    </w:pPr>
  </w:style>
  <w:style w:type="character" w:styleId="12">
    <w:name w:val="Hyperlink"/>
    <w:qFormat/>
    <w:uiPriority w:val="99"/>
    <w:rPr>
      <w:color w:val="0000FF"/>
      <w:u w:val="single"/>
    </w:rPr>
  </w:style>
  <w:style w:type="paragraph" w:styleId="13">
    <w:name w:val="List Paragraph"/>
    <w:basedOn w:val="1"/>
    <w:qFormat/>
    <w:uiPriority w:val="34"/>
    <w:pPr>
      <w:ind w:firstLine="420" w:firstLineChars="200"/>
    </w:pPr>
  </w:style>
  <w:style w:type="character" w:customStyle="1" w:styleId="14">
    <w:name w:val="明显强调1"/>
    <w:basedOn w:val="11"/>
    <w:qFormat/>
    <w:uiPriority w:val="21"/>
    <w:rPr>
      <w:i/>
      <w:iCs/>
      <w:color w:val="5B9BD5"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826</Words>
  <Characters>4711</Characters>
  <Lines>39</Lines>
  <Paragraphs>11</Paragraphs>
  <TotalTime>10</TotalTime>
  <ScaleCrop>false</ScaleCrop>
  <LinksUpToDate>false</LinksUpToDate>
  <CharactersWithSpaces>5526</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HinYong</cp:lastModifiedBy>
  <dcterms:modified xsi:type="dcterms:W3CDTF">2021-01-05T13:26:43Z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