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265CD" w14:textId="77777777" w:rsidR="00795912" w:rsidRPr="00426089" w:rsidRDefault="00795912" w:rsidP="007959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SOUNDS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795912" w14:paraId="258FF4C1" w14:textId="77777777" w:rsidTr="0088650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5500" w14:textId="77777777" w:rsidR="00795912" w:rsidRDefault="00795912" w:rsidP="0088650D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Sound Effect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874A" w14:textId="77777777" w:rsidR="00795912" w:rsidRDefault="00795912" w:rsidP="0088650D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Track</w:t>
            </w:r>
          </w:p>
        </w:tc>
      </w:tr>
      <w:tr w:rsidR="00795912" w14:paraId="01678B5C" w14:textId="77777777" w:rsidTr="0088650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65E9" w14:textId="68705AED" w:rsidR="00795912" w:rsidRDefault="00795912" w:rsidP="0088650D">
            <w:pPr>
              <w:spacing w:line="240" w:lineRule="auto"/>
              <w:rPr>
                <w:sz w:val="28"/>
                <w:szCs w:val="28"/>
              </w:rPr>
            </w:pPr>
            <w:r w:rsidRPr="00795912">
              <w:rPr>
                <w:sz w:val="28"/>
                <w:szCs w:val="28"/>
              </w:rPr>
              <w:t>When books laugh at Barnabs' nose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4E4B" w14:textId="7CC2F7B6" w:rsidR="00795912" w:rsidRDefault="00795912" w:rsidP="0088650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Laughs</w:t>
            </w:r>
            <w:r>
              <w:rPr>
                <w:sz w:val="28"/>
                <w:szCs w:val="28"/>
              </w:rPr>
              <w:t>.wav</w:t>
            </w:r>
          </w:p>
        </w:tc>
      </w:tr>
      <w:tr w:rsidR="00795912" w14:paraId="3E429461" w14:textId="77777777" w:rsidTr="0088650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027D" w14:textId="42AC5767" w:rsidR="00795912" w:rsidRDefault="00795912" w:rsidP="0088650D">
            <w:pPr>
              <w:spacing w:line="240" w:lineRule="auto"/>
              <w:rPr>
                <w:sz w:val="28"/>
                <w:szCs w:val="28"/>
              </w:rPr>
            </w:pPr>
            <w:r w:rsidRPr="00795912">
              <w:rPr>
                <w:sz w:val="28"/>
                <w:szCs w:val="28"/>
              </w:rPr>
              <w:t>When Barnabs hits the gavel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6CD9" w14:textId="6FB80CA3" w:rsidR="00795912" w:rsidRDefault="00795912" w:rsidP="0088650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Gavel</w:t>
            </w:r>
            <w:r>
              <w:rPr>
                <w:sz w:val="28"/>
                <w:szCs w:val="28"/>
              </w:rPr>
              <w:t>.wav</w:t>
            </w:r>
          </w:p>
        </w:tc>
      </w:tr>
    </w:tbl>
    <w:p w14:paraId="5FA91E1F" w14:textId="77777777" w:rsidR="00795912" w:rsidRDefault="00795912" w:rsidP="00795912">
      <w:pPr>
        <w:rPr>
          <w:sz w:val="28"/>
          <w:szCs w:val="28"/>
        </w:rPr>
      </w:pPr>
    </w:p>
    <w:p w14:paraId="2F6FC641" w14:textId="77777777" w:rsidR="000A4E28" w:rsidRDefault="00795912"/>
    <w:sectPr w:rsidR="000A4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C4"/>
    <w:rsid w:val="001449C4"/>
    <w:rsid w:val="00795912"/>
    <w:rsid w:val="00ED5431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1B13"/>
  <w15:chartTrackingRefBased/>
  <w15:docId w15:val="{34AFF34F-F857-494A-A0A9-4A4A79CC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591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5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2</cp:revision>
  <dcterms:created xsi:type="dcterms:W3CDTF">2020-12-15T17:54:00Z</dcterms:created>
  <dcterms:modified xsi:type="dcterms:W3CDTF">2020-12-15T17:56:00Z</dcterms:modified>
</cp:coreProperties>
</file>