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3.png" ContentType="image/png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ldhabi" w:hAnsi="Aldhabi" w:eastAsia="Aldhabi" w:cs="Aldhabi"/>
          <w:b/>
          <w:b/>
          <w:bCs/>
          <w:sz w:val="36"/>
          <w:szCs w:val="36"/>
        </w:rPr>
      </w:pPr>
      <w:bookmarkStart w:id="0" w:name="_GoBack"/>
      <w:bookmarkEnd w:id="0"/>
      <w:r>
        <w:rPr>
          <w:rFonts w:eastAsia="Aldhabi" w:cs="Aldhabi" w:ascii="Aldhabi" w:hAnsi="Aldhabi"/>
          <w:b/>
          <w:bCs/>
          <w:sz w:val="36"/>
          <w:szCs w:val="36"/>
        </w:rPr>
        <w:t>VISUALS</w:t>
      </w:r>
    </w:p>
    <w:p>
      <w:pPr>
        <w:pStyle w:val="Normal"/>
        <w:rPr>
          <w:rFonts w:ascii="Aldhabi" w:hAnsi="Aldhabi" w:eastAsia="Aldhabi" w:cs="Aldhabi"/>
          <w:b w:val="false"/>
          <w:b w:val="false"/>
          <w:bCs w:val="false"/>
          <w:sz w:val="28"/>
          <w:szCs w:val="28"/>
        </w:rPr>
      </w:pPr>
      <w:r>
        <w:rPr>
          <w:rFonts w:eastAsia="Aldhabi" w:cs="Aldhabi" w:ascii="Aldhabi" w:hAnsi="Aldhabi"/>
          <w:b w:val="false"/>
          <w:bCs w:val="false"/>
          <w:sz w:val="28"/>
          <w:szCs w:val="28"/>
        </w:rPr>
        <w:t>The level "Something old, something borrowed and something new" is set at night in Hogwarts library in which there is a gloomy atmosphere given by the dim light of the candles positioned around the various sections and the dark colors present in them.</w:t>
      </w:r>
    </w:p>
    <w:p>
      <w:pPr>
        <w:pStyle w:val="Normal"/>
        <w:rPr/>
      </w:pPr>
      <w:r>
        <w:rPr>
          <w:rFonts w:eastAsia="Aldhabi" w:cs="Aldhabi" w:ascii="Aldhabi" w:hAnsi="Aldhabi"/>
          <w:b w:val="false"/>
          <w:bCs w:val="false"/>
          <w:sz w:val="28"/>
          <w:szCs w:val="28"/>
        </w:rPr>
        <w:t>The library structure consists of a ground floor where there is the Main Section, a lower floor where there is only the Restricted Section and an upper floor where there is a balcony overlooking the Main Section and four other sections: Spell Section, Botany Section, Bestiary Section, Astronomy Section and Legal Section.</w:t>
      </w:r>
    </w:p>
    <w:p>
      <w:pPr>
        <w:pStyle w:val="Normal"/>
        <w:rPr/>
      </w:pPr>
      <w:r>
        <w:rPr>
          <w:rFonts w:eastAsia="Aldhabi" w:cs="Aldhabi" w:ascii="Aldhabi" w:hAnsi="Aldhabi"/>
          <w:b w:val="false"/>
          <w:bCs w:val="false"/>
          <w:sz w:val="28"/>
          <w:szCs w:val="28"/>
        </w:rPr>
        <w:t>The library is filled with bookcases, tables and chairs. At the center of the Main Section there is a huge globe and next to it are the stairs leading to the various floors.</w:t>
      </w:r>
    </w:p>
    <w:p>
      <w:pPr>
        <w:pStyle w:val="Normal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 wp14:anchorId="75E0D903">
                <wp:extent cx="4572635" cy="2572385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4572000" cy="257184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0pt;width:359.95pt;height:202.45pt" wp14:anchorId="75E0D903">
                <v:imagedata r:id="rId2" o:detectmouseclick="t"/>
                <w10:wrap type="none"/>
                <v:stroke color="black" weight="38160" joinstyle="miter" endcap="flat"/>
                <v:shadow on="t" obscured="f" color="black"/>
              </v:rect>
            </w:pict>
          </mc:Fallback>
        </mc:AlternateContent>
      </w:r>
      <w:r>
        <w:rPr/>
        <mc:AlternateContent>
          <mc:Choice Requires="wps">
            <w:drawing>
              <wp:inline distT="0" distB="0" distL="0" distR="0" wp14:anchorId="1079DD72">
                <wp:extent cx="5887085" cy="3312160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886360" cy="331164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0pt;width:463.45pt;height:260.7pt" wp14:anchorId="1079DD72">
                <v:imagedata r:id="rId3" o:detectmouseclick="t"/>
                <w10:wrap type="none"/>
                <v:stroke color="black" weight="38160" joinstyle="miter" endcap="flat"/>
                <v:shadow on="t" obscured="f" color="black"/>
              </v:rect>
            </w:pict>
          </mc:Fallback>
        </mc:AlternateContent>
      </w:r>
    </w:p>
    <w:p>
      <w:pPr>
        <w:pStyle w:val="Normal"/>
        <w:jc w:val="left"/>
        <w:rPr>
          <w:rFonts w:ascii="Aldhabi" w:hAnsi="Aldhabi" w:eastAsia="Aldhabi" w:cs="Aldhabi"/>
          <w:sz w:val="28"/>
          <w:szCs w:val="28"/>
        </w:rPr>
      </w:pPr>
      <w:r>
        <w:rPr>
          <w:rFonts w:eastAsia="Aldhabi" w:cs="Aldhabi" w:ascii="Aldhabi" w:hAnsi="Aldhabi"/>
          <w:sz w:val="28"/>
          <w:szCs w:val="28"/>
        </w:rPr>
        <w:t>The colors that prevail in the library are the following: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114935" distR="114935">
            <wp:extent cx="1057275" cy="1247775"/>
            <wp:effectExtent l="0" t="0" r="0" b="0"/>
            <wp:docPr id="3" name="graphic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ldhab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t-IT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it-I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LibreOffice/5.1.6.2$Linux_X86_64 LibreOffice_project/10m0$Build-2</Application>
  <Pages>2</Pages>
  <Words>139</Words>
  <Characters>676</Characters>
  <CharactersWithSpaces>810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2020-12-05T21:39:14Z</dcterms:created>
  <dc:creator>Margherita Orlando</dc:creator>
  <dc:description/>
  <dc:language>en-US</dc:language>
  <cp:lastModifiedBy/>
  <dcterms:modified xsi:type="dcterms:W3CDTF">2020-12-13T19:26:15Z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