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7D7010" w14:textId="076948B4" w:rsidR="00471697" w:rsidRDefault="009B6EBF">
      <w:pPr>
        <w:rPr>
          <w:rFonts w:ascii="Times New Roman" w:hAnsi="Times New Roman" w:cs="Times New Roman"/>
          <w:b/>
          <w:bCs/>
        </w:rPr>
      </w:pPr>
      <w:r w:rsidRPr="00522D7E">
        <w:rPr>
          <w:rFonts w:ascii="Times New Roman" w:hAnsi="Times New Roman" w:cs="Times New Roman"/>
          <w:b/>
          <w:bCs/>
        </w:rPr>
        <w:t>Boot</w:t>
      </w:r>
      <w:r w:rsidR="00522D7E">
        <w:rPr>
          <w:rFonts w:ascii="Times New Roman" w:hAnsi="Times New Roman" w:cs="Times New Roman"/>
          <w:b/>
          <w:bCs/>
        </w:rPr>
        <w:t>strap:</w:t>
      </w:r>
    </w:p>
    <w:p w14:paraId="22BFB9FE" w14:textId="0C983B10" w:rsidR="00522D7E" w:rsidRDefault="00522D7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Introduction:</w:t>
      </w:r>
    </w:p>
    <w:p w14:paraId="78317E21" w14:textId="7B20D198" w:rsidR="00522D7E" w:rsidRPr="00522D7E" w:rsidRDefault="00522D7E" w:rsidP="00522D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One type of</w:t>
      </w:r>
      <w:r w:rsidR="00A21382">
        <w:rPr>
          <w:rFonts w:ascii="Times New Roman" w:hAnsi="Times New Roman" w:cs="Times New Roman"/>
        </w:rPr>
        <w:t xml:space="preserve"> CSS</w:t>
      </w:r>
      <w:r>
        <w:rPr>
          <w:rFonts w:ascii="Times New Roman" w:hAnsi="Times New Roman" w:cs="Times New Roman"/>
        </w:rPr>
        <w:t xml:space="preserve"> framework.</w:t>
      </w:r>
    </w:p>
    <w:p w14:paraId="1BF6CD93" w14:textId="1CE2B9F7" w:rsidR="00A21382" w:rsidRPr="00A21382" w:rsidRDefault="00522D7E" w:rsidP="00A21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It requires the use of the HTML5 doctype.</w:t>
      </w:r>
    </w:p>
    <w:p w14:paraId="5DD6DE69" w14:textId="497B2822" w:rsidR="00A21382" w:rsidRPr="00A21382" w:rsidRDefault="00A21382" w:rsidP="00A21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Newest version: </w:t>
      </w:r>
      <w:r w:rsidRPr="00A21382">
        <w:rPr>
          <w:rFonts w:ascii="Times New Roman" w:hAnsi="Times New Roman" w:cs="Times New Roman"/>
          <w:b/>
          <w:bCs/>
        </w:rPr>
        <w:t>Bootstrap5</w:t>
      </w:r>
    </w:p>
    <w:p w14:paraId="2EDC5A3D" w14:textId="4E658E94" w:rsidR="00522D7E" w:rsidRDefault="00DC560E" w:rsidP="00DC560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Navbar:</w:t>
      </w:r>
    </w:p>
    <w:p w14:paraId="0B76CF11" w14:textId="51B27962" w:rsidR="00FC0995" w:rsidRPr="00FC0995" w:rsidRDefault="00056757" w:rsidP="00FC09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navbar </w:t>
      </w:r>
      <w:r>
        <w:rPr>
          <w:rFonts w:ascii="Times New Roman" w:hAnsi="Times New Roman" w:cs="Times New Roman"/>
        </w:rPr>
        <w:t>class: use to create responsive nav</w:t>
      </w:r>
      <w:r w:rsidR="00956560">
        <w:rPr>
          <w:rFonts w:ascii="Times New Roman" w:hAnsi="Times New Roman" w:cs="Times New Roman"/>
        </w:rPr>
        <w:t xml:space="preserve">igation bar. It provides style into navbar like padding, </w:t>
      </w:r>
      <w:proofErr w:type="spellStart"/>
      <w:r w:rsidR="00956560">
        <w:rPr>
          <w:rFonts w:ascii="Times New Roman" w:hAnsi="Times New Roman" w:cs="Times New Roman"/>
        </w:rPr>
        <w:t>color</w:t>
      </w:r>
      <w:proofErr w:type="spellEnd"/>
      <w:r w:rsidR="00956560">
        <w:rPr>
          <w:rFonts w:ascii="Times New Roman" w:hAnsi="Times New Roman" w:cs="Times New Roman"/>
        </w:rPr>
        <w:t xml:space="preserve"> and layout etc.</w:t>
      </w:r>
    </w:p>
    <w:p w14:paraId="3DD2D9B8" w14:textId="6C81724B" w:rsidR="00FC0995" w:rsidRDefault="00FC0995" w:rsidP="00FC099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for dark theme: </w:t>
      </w:r>
      <w:r>
        <w:rPr>
          <w:rFonts w:ascii="Times New Roman" w:hAnsi="Times New Roman" w:cs="Times New Roman"/>
          <w:b/>
          <w:bCs/>
        </w:rPr>
        <w:t>navbar-dark</w:t>
      </w:r>
    </w:p>
    <w:p w14:paraId="57D5F16D" w14:textId="7073BFBB" w:rsidR="00FC0995" w:rsidRDefault="00FC0995" w:rsidP="00FC099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for light theme: </w:t>
      </w:r>
      <w:r>
        <w:rPr>
          <w:rFonts w:ascii="Times New Roman" w:hAnsi="Times New Roman" w:cs="Times New Roman"/>
          <w:b/>
          <w:bCs/>
        </w:rPr>
        <w:t>navbar-light</w:t>
      </w:r>
    </w:p>
    <w:p w14:paraId="4D48D1EA" w14:textId="5D1275BA" w:rsidR="00FC0995" w:rsidRDefault="00FC0995" w:rsidP="00FC099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for background </w:t>
      </w:r>
      <w:proofErr w:type="spellStart"/>
      <w:r>
        <w:rPr>
          <w:rFonts w:ascii="Times New Roman" w:hAnsi="Times New Roman" w:cs="Times New Roman"/>
        </w:rPr>
        <w:t>color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</w:rPr>
        <w:t>bg</w:t>
      </w:r>
      <w:proofErr w:type="spellEnd"/>
      <w:r>
        <w:rPr>
          <w:rFonts w:ascii="Times New Roman" w:hAnsi="Times New Roman" w:cs="Times New Roman"/>
          <w:b/>
          <w:bCs/>
        </w:rPr>
        <w:t>-*</w:t>
      </w:r>
    </w:p>
    <w:p w14:paraId="03C6999D" w14:textId="14EBA8D9" w:rsidR="00FC0995" w:rsidRPr="00FC0995" w:rsidRDefault="00FC0995" w:rsidP="00FC099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for branding: </w:t>
      </w:r>
      <w:r w:rsidRPr="00FC0995">
        <w:rPr>
          <w:rFonts w:ascii="Times New Roman" w:hAnsi="Times New Roman" w:cs="Times New Roman"/>
          <w:b/>
          <w:bCs/>
        </w:rPr>
        <w:t>navbar-brand</w:t>
      </w:r>
    </w:p>
    <w:p w14:paraId="397FB034" w14:textId="02A9C3FD" w:rsidR="00FC0995" w:rsidRDefault="00FC0995" w:rsidP="00FC099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for toggle: </w:t>
      </w:r>
      <w:r>
        <w:rPr>
          <w:rFonts w:ascii="Times New Roman" w:hAnsi="Times New Roman" w:cs="Times New Roman"/>
          <w:b/>
          <w:bCs/>
        </w:rPr>
        <w:t xml:space="preserve">navbar-toggle </w:t>
      </w:r>
      <w:r>
        <w:rPr>
          <w:rFonts w:ascii="Times New Roman" w:hAnsi="Times New Roman" w:cs="Times New Roman"/>
        </w:rPr>
        <w:t xml:space="preserve">&amp; </w:t>
      </w:r>
      <w:r>
        <w:rPr>
          <w:rFonts w:ascii="Times New Roman" w:hAnsi="Times New Roman" w:cs="Times New Roman"/>
          <w:b/>
          <w:bCs/>
        </w:rPr>
        <w:t>collapse</w:t>
      </w:r>
    </w:p>
    <w:p w14:paraId="69AEC465" w14:textId="77777777" w:rsidR="00FC0995" w:rsidRPr="00FC0995" w:rsidRDefault="00FC0995" w:rsidP="00FC0995">
      <w:pPr>
        <w:pStyle w:val="ListParagraph"/>
        <w:ind w:left="1440"/>
        <w:rPr>
          <w:rFonts w:ascii="Times New Roman" w:hAnsi="Times New Roman" w:cs="Times New Roman"/>
          <w:b/>
          <w:bCs/>
        </w:rPr>
      </w:pPr>
    </w:p>
    <w:p w14:paraId="09919C9E" w14:textId="2C0279FA" w:rsidR="00056757" w:rsidRPr="00056757" w:rsidRDefault="00B352F6" w:rsidP="000567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352F6">
        <w:rPr>
          <w:rStyle w:val="HTMLCode"/>
          <w:rFonts w:ascii="Times New Roman" w:eastAsiaTheme="minorHAnsi" w:hAnsi="Times New Roman" w:cs="Times New Roman"/>
          <w:b/>
          <w:bCs/>
        </w:rPr>
        <w:t>navbar-expand-</w:t>
      </w:r>
      <w:proofErr w:type="spellStart"/>
      <w:r w:rsidRPr="00B352F6">
        <w:rPr>
          <w:rStyle w:val="HTMLCode"/>
          <w:rFonts w:ascii="Times New Roman" w:eastAsiaTheme="minorHAnsi" w:hAnsi="Times New Roman" w:cs="Times New Roman"/>
          <w:b/>
          <w:bCs/>
        </w:rPr>
        <w:t>lg</w:t>
      </w:r>
      <w:proofErr w:type="spellEnd"/>
      <w:r w:rsidRPr="00B352F6">
        <w:rPr>
          <w:rFonts w:ascii="Times New Roman" w:hAnsi="Times New Roman" w:cs="Times New Roman"/>
        </w:rPr>
        <w:t xml:space="preserve"> class</w:t>
      </w:r>
      <w:r>
        <w:rPr>
          <w:rFonts w:ascii="Times New Roman" w:hAnsi="Times New Roman" w:cs="Times New Roman"/>
        </w:rPr>
        <w:t xml:space="preserve">: </w:t>
      </w:r>
      <w:r w:rsidRPr="00B352F6">
        <w:rPr>
          <w:rFonts w:ascii="Times New Roman" w:hAnsi="Times New Roman" w:cs="Times New Roman"/>
        </w:rPr>
        <w:t xml:space="preserve"> tells the navbar to remain </w:t>
      </w:r>
      <w:r w:rsidRPr="00B352F6">
        <w:rPr>
          <w:rStyle w:val="Strong"/>
          <w:rFonts w:ascii="Times New Roman" w:hAnsi="Times New Roman" w:cs="Times New Roman"/>
        </w:rPr>
        <w:t>collapsed on smaller screens</w:t>
      </w:r>
      <w:r w:rsidRPr="00B352F6">
        <w:rPr>
          <w:rFonts w:ascii="Times New Roman" w:hAnsi="Times New Roman" w:cs="Times New Roman"/>
        </w:rPr>
        <w:t xml:space="preserve"> (like mobile phones or tablets) and expand when the screen size reaches the "large" breakpoint (which is 992 pixels wide or larger).</w:t>
      </w:r>
    </w:p>
    <w:p w14:paraId="1AA4CC50" w14:textId="70F293EC" w:rsidR="00056757" w:rsidRPr="00056757" w:rsidRDefault="00056757" w:rsidP="000567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Style w:val="HTMLCode"/>
          <w:rFonts w:ascii="Times New Roman" w:eastAsiaTheme="minorHAnsi" w:hAnsi="Times New Roman" w:cs="Times New Roman"/>
          <w:b/>
          <w:bCs/>
        </w:rPr>
        <w:t>For different screen size there is different class for expands navbar</w:t>
      </w:r>
    </w:p>
    <w:p w14:paraId="4B4B31AF" w14:textId="3D7D4B24" w:rsidR="00B352F6" w:rsidRPr="00056757" w:rsidRDefault="00B352F6" w:rsidP="00056757">
      <w:pPr>
        <w:pStyle w:val="ListParagraph"/>
        <w:numPr>
          <w:ilvl w:val="2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 w:rsidRPr="00056757">
        <w:rPr>
          <w:rStyle w:val="HTMLCode"/>
          <w:rFonts w:ascii="Times New Roman" w:eastAsiaTheme="minorHAnsi" w:hAnsi="Times New Roman" w:cs="Times New Roman"/>
        </w:rPr>
        <w:t>navbar-expand-</w:t>
      </w:r>
      <w:proofErr w:type="spellStart"/>
      <w:r w:rsidRPr="00056757">
        <w:rPr>
          <w:rStyle w:val="HTMLCode"/>
          <w:rFonts w:ascii="Times New Roman" w:eastAsiaTheme="minorHAnsi" w:hAnsi="Times New Roman" w:cs="Times New Roman"/>
        </w:rPr>
        <w:t>sm</w:t>
      </w:r>
      <w:proofErr w:type="spellEnd"/>
    </w:p>
    <w:p w14:paraId="63DD3C5F" w14:textId="67BB98EC" w:rsidR="00B352F6" w:rsidRPr="00056757" w:rsidRDefault="00B352F6" w:rsidP="00056757">
      <w:pPr>
        <w:pStyle w:val="ListParagraph"/>
        <w:numPr>
          <w:ilvl w:val="2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 w:rsidRPr="00056757">
        <w:rPr>
          <w:rStyle w:val="HTMLCode"/>
          <w:rFonts w:ascii="Times New Roman" w:eastAsiaTheme="minorHAnsi" w:hAnsi="Times New Roman" w:cs="Times New Roman"/>
        </w:rPr>
        <w:t>navbar-expand-</w:t>
      </w:r>
      <w:r w:rsidRPr="00056757">
        <w:rPr>
          <w:rStyle w:val="HTMLCode"/>
          <w:rFonts w:ascii="Times New Roman" w:eastAsiaTheme="minorHAnsi" w:hAnsi="Times New Roman" w:cs="Times New Roman"/>
        </w:rPr>
        <w:t>xl</w:t>
      </w:r>
    </w:p>
    <w:p w14:paraId="0038CAB6" w14:textId="41435A47" w:rsidR="00B352F6" w:rsidRPr="00056757" w:rsidRDefault="00B352F6" w:rsidP="00056757">
      <w:pPr>
        <w:pStyle w:val="ListParagraph"/>
        <w:numPr>
          <w:ilvl w:val="2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 w:rsidRPr="00056757">
        <w:rPr>
          <w:rStyle w:val="HTMLCode"/>
          <w:rFonts w:ascii="Times New Roman" w:eastAsiaTheme="minorHAnsi" w:hAnsi="Times New Roman" w:cs="Times New Roman"/>
        </w:rPr>
        <w:t>navbar-expand-</w:t>
      </w:r>
      <w:r w:rsidRPr="00056757">
        <w:rPr>
          <w:rStyle w:val="HTMLCode"/>
          <w:rFonts w:ascii="Times New Roman" w:eastAsiaTheme="minorHAnsi" w:hAnsi="Times New Roman" w:cs="Times New Roman"/>
        </w:rPr>
        <w:t>md</w:t>
      </w:r>
    </w:p>
    <w:p w14:paraId="75E879BB" w14:textId="539283A7" w:rsidR="00056757" w:rsidRPr="00611D18" w:rsidRDefault="00056757" w:rsidP="00056757">
      <w:pPr>
        <w:pStyle w:val="ListParagraph"/>
        <w:numPr>
          <w:ilvl w:val="2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 w:rsidRPr="00056757">
        <w:rPr>
          <w:rStyle w:val="HTMLCode"/>
          <w:rFonts w:ascii="Times New Roman" w:eastAsiaTheme="minorHAnsi" w:hAnsi="Times New Roman" w:cs="Times New Roman"/>
        </w:rPr>
        <w:t>navbar-expand-</w:t>
      </w:r>
      <w:proofErr w:type="spellStart"/>
      <w:r w:rsidRPr="00056757">
        <w:rPr>
          <w:rStyle w:val="HTMLCode"/>
          <w:rFonts w:ascii="Times New Roman" w:eastAsiaTheme="minorHAnsi" w:hAnsi="Times New Roman" w:cs="Times New Roman"/>
        </w:rPr>
        <w:t>l</w:t>
      </w:r>
      <w:r w:rsidRPr="00056757">
        <w:rPr>
          <w:rStyle w:val="HTMLCode"/>
          <w:rFonts w:ascii="Times New Roman" w:eastAsiaTheme="minorHAnsi" w:hAnsi="Times New Roman" w:cs="Times New Roman"/>
        </w:rPr>
        <w:t>g</w:t>
      </w:r>
      <w:proofErr w:type="spellEnd"/>
    </w:p>
    <w:p w14:paraId="29290442" w14:textId="77777777" w:rsidR="00611D18" w:rsidRPr="00056757" w:rsidRDefault="00611D18" w:rsidP="00611D18">
      <w:pPr>
        <w:pStyle w:val="ListParagraph"/>
        <w:ind w:left="2160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</w:p>
    <w:p w14:paraId="63EA9B88" w14:textId="093688B8" w:rsidR="00611D18" w:rsidRDefault="009703CA" w:rsidP="00611D18">
      <w:pPr>
        <w:pStyle w:val="ListParagraph"/>
        <w:numPr>
          <w:ilvl w:val="0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2"/>
          <w:szCs w:val="22"/>
        </w:rPr>
        <w:t xml:space="preserve">container </w:t>
      </w:r>
      <w:r>
        <w:rPr>
          <w:rStyle w:val="HTMLCode"/>
          <w:rFonts w:ascii="Times New Roman" w:eastAsiaTheme="minorHAnsi" w:hAnsi="Times New Roman" w:cs="Times New Roman"/>
          <w:sz w:val="22"/>
          <w:szCs w:val="22"/>
        </w:rPr>
        <w:t>class</w:t>
      </w:r>
      <w:r>
        <w:rPr>
          <w:rStyle w:val="HTMLCode"/>
          <w:rFonts w:ascii="Times New Roman" w:eastAsiaTheme="minorHAnsi" w:hAnsi="Times New Roman" w:cs="Times New Roman"/>
          <w:b/>
          <w:bCs/>
          <w:sz w:val="22"/>
          <w:szCs w:val="22"/>
        </w:rPr>
        <w:t xml:space="preserve">: </w:t>
      </w:r>
      <w:r>
        <w:rPr>
          <w:rStyle w:val="HTMLCode"/>
          <w:rFonts w:ascii="Times New Roman" w:eastAsiaTheme="minorHAnsi" w:hAnsi="Times New Roman" w:cs="Times New Roman"/>
          <w:sz w:val="22"/>
          <w:szCs w:val="22"/>
        </w:rPr>
        <w:t>It provides responsive fixed-width contain</w:t>
      </w:r>
      <w:r w:rsidR="00611D18">
        <w:rPr>
          <w:rStyle w:val="HTMLCode"/>
          <w:rFonts w:ascii="Times New Roman" w:eastAsiaTheme="minorHAnsi" w:hAnsi="Times New Roman" w:cs="Times New Roman"/>
          <w:sz w:val="22"/>
          <w:szCs w:val="22"/>
        </w:rPr>
        <w:t>er</w:t>
      </w:r>
      <w:r w:rsidR="00A21382">
        <w:rPr>
          <w:rStyle w:val="HTMLCode"/>
          <w:rFonts w:ascii="Times New Roman" w:eastAsiaTheme="minorHAnsi" w:hAnsi="Times New Roman" w:cs="Times New Roman"/>
          <w:sz w:val="22"/>
          <w:szCs w:val="22"/>
        </w:rPr>
        <w:t>, padding, margin etc</w:t>
      </w:r>
      <w:r w:rsidR="00611D18">
        <w:rPr>
          <w:rStyle w:val="HTMLCode"/>
          <w:rFonts w:ascii="Times New Roman" w:eastAsiaTheme="minorHAnsi" w:hAnsi="Times New Roman" w:cs="Times New Roman"/>
          <w:sz w:val="22"/>
          <w:szCs w:val="22"/>
        </w:rPr>
        <w:t>.</w:t>
      </w:r>
    </w:p>
    <w:p w14:paraId="453C7C08" w14:textId="784CF29D" w:rsidR="00611D18" w:rsidRPr="00611D18" w:rsidRDefault="00611D18" w:rsidP="00611D18">
      <w:pPr>
        <w:pStyle w:val="ListParagraph"/>
        <w:numPr>
          <w:ilvl w:val="1"/>
          <w:numId w:val="1"/>
        </w:numPr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2"/>
          <w:szCs w:val="22"/>
        </w:rPr>
        <w:t>Types of containers in Bootstrap:</w:t>
      </w:r>
    </w:p>
    <w:p w14:paraId="46F28A6D" w14:textId="21EB4C73" w:rsidR="0094577B" w:rsidRPr="0094577B" w:rsidRDefault="0094577B" w:rsidP="0094577B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94577B">
        <w:rPr>
          <w:rFonts w:ascii="Times New Roman" w:hAnsi="Times New Roman" w:cs="Times New Roman"/>
          <w:b/>
          <w:bCs/>
        </w:rPr>
        <w:t xml:space="preserve">container: </w:t>
      </w:r>
      <w:r w:rsidRPr="0094577B">
        <w:rPr>
          <w:rFonts w:ascii="Times New Roman" w:hAnsi="Times New Roman" w:cs="Times New Roman"/>
        </w:rPr>
        <w:t>Fixed width.</w:t>
      </w:r>
    </w:p>
    <w:p w14:paraId="61B56225" w14:textId="1957DB3B" w:rsidR="0094577B" w:rsidRPr="0094577B" w:rsidRDefault="0094577B" w:rsidP="0094577B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94577B">
        <w:rPr>
          <w:rFonts w:ascii="Times New Roman" w:hAnsi="Times New Roman" w:cs="Times New Roman"/>
          <w:b/>
          <w:bCs/>
        </w:rPr>
        <w:t xml:space="preserve">container-fluid: </w:t>
      </w:r>
      <w:r w:rsidRPr="0094577B">
        <w:rPr>
          <w:rFonts w:ascii="Times New Roman" w:hAnsi="Times New Roman" w:cs="Times New Roman"/>
        </w:rPr>
        <w:t>Full-width (100%).</w:t>
      </w:r>
    </w:p>
    <w:p w14:paraId="17BBE97F" w14:textId="3E060D0E" w:rsidR="00991872" w:rsidRPr="00991872" w:rsidRDefault="0094577B" w:rsidP="00991872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94577B">
        <w:rPr>
          <w:rFonts w:ascii="Times New Roman" w:hAnsi="Times New Roman" w:cs="Times New Roman"/>
          <w:b/>
          <w:bCs/>
        </w:rPr>
        <w:t xml:space="preserve">container-{breakpoint}: </w:t>
      </w:r>
      <w:r w:rsidRPr="0094577B">
        <w:rPr>
          <w:rFonts w:ascii="Times New Roman" w:hAnsi="Times New Roman" w:cs="Times New Roman"/>
        </w:rPr>
        <w:t>Fixed width starting from a specific breakpoint.</w:t>
      </w:r>
    </w:p>
    <w:p w14:paraId="36B68887" w14:textId="7AD71D21" w:rsidR="00611D18" w:rsidRDefault="00611D18" w:rsidP="0094577B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 w:rsidRPr="00611D18">
        <w:rPr>
          <w:rFonts w:ascii="Times New Roman" w:hAnsi="Times New Roman" w:cs="Times New Roman"/>
        </w:rPr>
        <w:t>container</w:t>
      </w: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lg</w:t>
      </w:r>
      <w:proofErr w:type="spellEnd"/>
    </w:p>
    <w:p w14:paraId="13235D15" w14:textId="1EDEDB75" w:rsidR="00611D18" w:rsidRDefault="00611D18" w:rsidP="00611D1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 w:rsidRPr="00611D18">
        <w:rPr>
          <w:rFonts w:ascii="Times New Roman" w:hAnsi="Times New Roman" w:cs="Times New Roman"/>
        </w:rPr>
        <w:t>container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md</w:t>
      </w:r>
    </w:p>
    <w:p w14:paraId="1E2DF31D" w14:textId="57346F80" w:rsidR="00611D18" w:rsidRDefault="00611D18" w:rsidP="00611D1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 w:rsidRPr="00611D18">
        <w:rPr>
          <w:rFonts w:ascii="Times New Roman" w:hAnsi="Times New Roman" w:cs="Times New Roman"/>
        </w:rPr>
        <w:t>container</w:t>
      </w: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sm</w:t>
      </w:r>
      <w:proofErr w:type="spellEnd"/>
      <w:r>
        <w:rPr>
          <w:rFonts w:ascii="Times New Roman" w:hAnsi="Times New Roman" w:cs="Times New Roman"/>
        </w:rPr>
        <w:t xml:space="preserve"> etc.</w:t>
      </w:r>
    </w:p>
    <w:p w14:paraId="0422DD70" w14:textId="03A83DAC" w:rsidR="00991872" w:rsidRDefault="00991872" w:rsidP="0099187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navbar-toggle </w:t>
      </w:r>
      <w:r>
        <w:rPr>
          <w:rFonts w:ascii="Times New Roman" w:hAnsi="Times New Roman" w:cs="Times New Roman"/>
        </w:rPr>
        <w:t>class:</w:t>
      </w:r>
    </w:p>
    <w:p w14:paraId="78131C2F" w14:textId="390ACC22" w:rsidR="00975E95" w:rsidRPr="00975E95" w:rsidRDefault="00991872" w:rsidP="00975E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&lt;span&gt;</w:t>
      </w:r>
    </w:p>
    <w:p w14:paraId="3B16ADA5" w14:textId="242E1789" w:rsidR="00991872" w:rsidRPr="00A21382" w:rsidRDefault="00991872" w:rsidP="0099187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Use of Bootstrap:</w:t>
      </w:r>
    </w:p>
    <w:p w14:paraId="78841548" w14:textId="30D8BACB" w:rsidR="00A21382" w:rsidRDefault="00A21382" w:rsidP="00A21382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for developing responsive and mobile-first website.</w:t>
      </w:r>
    </w:p>
    <w:p w14:paraId="7257DAF6" w14:textId="77777777" w:rsidR="00A21382" w:rsidRDefault="00A21382" w:rsidP="00A21382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</w:p>
    <w:p w14:paraId="047C0ADD" w14:textId="110A381D" w:rsidR="00A21382" w:rsidRPr="00A21382" w:rsidRDefault="00A21382" w:rsidP="00A21382">
      <w:pPr>
        <w:rPr>
          <w:rFonts w:ascii="Times New Roman" w:hAnsi="Times New Roman" w:cs="Times New Roman"/>
        </w:rPr>
      </w:pPr>
    </w:p>
    <w:p w14:paraId="015CEF4A" w14:textId="5C9FF03A" w:rsidR="00991872" w:rsidRPr="00975E95" w:rsidRDefault="00991872" w:rsidP="0099187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Structure of Bootstrap:</w:t>
      </w:r>
    </w:p>
    <w:p w14:paraId="0D624498" w14:textId="42B55C12" w:rsidR="00975E95" w:rsidRPr="00975E95" w:rsidRDefault="00975E95" w:rsidP="00975E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See the bootstrap code  again in detail </w:t>
      </w:r>
    </w:p>
    <w:p w14:paraId="76E89F44" w14:textId="77777777" w:rsidR="00A21382" w:rsidRPr="00991872" w:rsidRDefault="00A21382" w:rsidP="00A21382">
      <w:pPr>
        <w:pStyle w:val="ListParagraph"/>
        <w:rPr>
          <w:rFonts w:ascii="Times New Roman" w:hAnsi="Times New Roman" w:cs="Times New Roman"/>
        </w:rPr>
      </w:pPr>
    </w:p>
    <w:sectPr w:rsidR="00A21382" w:rsidRPr="00991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B103779"/>
    <w:multiLevelType w:val="hybridMultilevel"/>
    <w:tmpl w:val="B2444D50"/>
    <w:lvl w:ilvl="0" w:tplc="9620BC2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8559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EA"/>
    <w:rsid w:val="00024C00"/>
    <w:rsid w:val="00056757"/>
    <w:rsid w:val="00372B61"/>
    <w:rsid w:val="00420BEA"/>
    <w:rsid w:val="00471697"/>
    <w:rsid w:val="00522D7E"/>
    <w:rsid w:val="00611D18"/>
    <w:rsid w:val="0094577B"/>
    <w:rsid w:val="00956560"/>
    <w:rsid w:val="009703CA"/>
    <w:rsid w:val="00975E95"/>
    <w:rsid w:val="00991872"/>
    <w:rsid w:val="009B6EBF"/>
    <w:rsid w:val="00A21382"/>
    <w:rsid w:val="00B352F6"/>
    <w:rsid w:val="00DC560E"/>
    <w:rsid w:val="00EF1C12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388E3"/>
  <w15:chartTrackingRefBased/>
  <w15:docId w15:val="{72834E8F-C334-4414-B9CB-684FAAF8E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2D7E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352F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352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106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Hina Jadav</dc:creator>
  <cp:keywords/>
  <dc:description/>
  <cp:lastModifiedBy>Hina Jadav</cp:lastModifiedBy>
  <cp:revision>13</cp:revision>
  <dcterms:created xsi:type="dcterms:W3CDTF">2024-09-23T04:45:00Z</dcterms:created>
  <dcterms:modified xsi:type="dcterms:W3CDTF">2024-09-23T07:26:00Z</dcterms:modified>
</cp:coreProperties>
</file>