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6C589D2" w:rsidR="00531FBF" w:rsidRPr="001650C9" w:rsidRDefault="009F60AD" w:rsidP="00944D65">
            <w:pPr>
              <w:suppressAutoHyphens/>
              <w:spacing w:after="0" w:line="240" w:lineRule="auto"/>
              <w:contextualSpacing/>
              <w:jc w:val="center"/>
              <w:rPr>
                <w:rFonts w:eastAsia="Times New Roman" w:cstheme="minorHAnsi"/>
                <w:b/>
                <w:bCs/>
              </w:rPr>
            </w:pPr>
            <w:r>
              <w:rPr>
                <w:rFonts w:eastAsia="Times New Roman" w:cstheme="minorHAnsi"/>
                <w:b/>
                <w:bCs/>
              </w:rPr>
              <w:t>09/17/2023</w:t>
            </w:r>
          </w:p>
        </w:tc>
        <w:tc>
          <w:tcPr>
            <w:tcW w:w="2338" w:type="dxa"/>
            <w:tcMar>
              <w:left w:w="115" w:type="dxa"/>
              <w:right w:w="115" w:type="dxa"/>
            </w:tcMar>
          </w:tcPr>
          <w:p w14:paraId="07699096" w14:textId="35178106" w:rsidR="00531FBF" w:rsidRPr="001650C9" w:rsidRDefault="009F60AD" w:rsidP="00944D65">
            <w:pPr>
              <w:suppressAutoHyphens/>
              <w:spacing w:after="0" w:line="240" w:lineRule="auto"/>
              <w:contextualSpacing/>
              <w:jc w:val="center"/>
              <w:rPr>
                <w:rFonts w:eastAsia="Times New Roman" w:cstheme="minorHAnsi"/>
                <w:b/>
                <w:bCs/>
              </w:rPr>
            </w:pPr>
            <w:r>
              <w:rPr>
                <w:rFonts w:eastAsia="Times New Roman" w:cstheme="minorHAnsi"/>
                <w:b/>
                <w:bCs/>
              </w:rPr>
              <w:t>Brian Smith</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6" w:name="_Toc32574610"/>
      <w:bookmarkStart w:id="7" w:name="_Toc924344490"/>
      <w:bookmarkStart w:id="8" w:name="_Toc219545153"/>
      <w:r>
        <w:lastRenderedPageBreak/>
        <w:t>Developer</w:t>
      </w:r>
      <w:bookmarkEnd w:id="6"/>
      <w:bookmarkEnd w:id="7"/>
      <w:bookmarkEnd w:id="8"/>
    </w:p>
    <w:p w14:paraId="3A4DB0F5" w14:textId="7497E4CE" w:rsidR="0058064D" w:rsidRPr="001650C9" w:rsidRDefault="009F60AD" w:rsidP="00944D65">
      <w:pPr>
        <w:suppressAutoHyphens/>
        <w:spacing w:after="0" w:line="240" w:lineRule="auto"/>
        <w:contextualSpacing/>
        <w:rPr>
          <w:rFonts w:cstheme="minorHAnsi"/>
        </w:rPr>
      </w:pPr>
      <w:r>
        <w:rPr>
          <w:rFonts w:cstheme="minorHAnsi"/>
        </w:rPr>
        <w:t>Brian Smith</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9" w:name="_Toc32574611"/>
      <w:bookmarkStart w:id="10" w:name="_Toc1382019318"/>
      <w:bookmarkStart w:id="11" w:name="_Toc1680416009"/>
      <w:r>
        <w:t>Interpreting Client Needs</w:t>
      </w:r>
      <w:bookmarkEnd w:id="9"/>
      <w:bookmarkEnd w:id="10"/>
      <w:bookmarkEnd w:id="11"/>
    </w:p>
    <w:p w14:paraId="074CA9DD" w14:textId="5B2B1CA2" w:rsidR="0032740C" w:rsidRPr="001650C9" w:rsidRDefault="0032740C" w:rsidP="00460DE5">
      <w:pPr>
        <w:suppressAutoHyphens/>
        <w:spacing w:after="0" w:line="240" w:lineRule="auto"/>
        <w:textAlignment w:val="baseline"/>
      </w:pPr>
    </w:p>
    <w:p w14:paraId="52A516CB" w14:textId="0FE3585B" w:rsidR="003726AD" w:rsidRPr="001650C9" w:rsidRDefault="00703D2C" w:rsidP="00944D65">
      <w:pPr>
        <w:suppressAutoHyphens/>
        <w:spacing w:after="0" w:line="240" w:lineRule="auto"/>
        <w:contextualSpacing/>
        <w:rPr>
          <w:rFonts w:eastAsia="Times New Roman" w:cstheme="minorHAnsi"/>
        </w:rPr>
      </w:pPr>
      <w:r>
        <w:rPr>
          <w:rFonts w:eastAsia="Times New Roman" w:cstheme="minorHAnsi"/>
        </w:rPr>
        <w:t xml:space="preserve">Artemis Financial is a company that develops and provides financial plans to their customers.  They are seeking to modernize their operations and part of this is updating their RESTful web API.  Some critical items to focus on with this are making sure that any communication that happens with the web API are secure so that customer information is not able to be intercepted.  As customers of financial services often have to supply personal identifiable information (PII) to use services there are numerous governmental restrictions regarding the secure transmission of this data.  In addition to the government regulations for this kind of data it is also important to protect customer data so that the company can maintain </w:t>
      </w:r>
      <w:r w:rsidR="009F1E0D">
        <w:rPr>
          <w:rFonts w:eastAsia="Times New Roman" w:cstheme="minorHAnsi"/>
        </w:rPr>
        <w:t>a good reputation and the trust of its customers so that the company can maintain current customers and attract new ones.</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2" w:name="_Toc32574612"/>
      <w:bookmarkStart w:id="13" w:name="_Toc963907521"/>
      <w:bookmarkStart w:id="14" w:name="_Toc376974686"/>
      <w:r>
        <w:t>Areas of Security</w:t>
      </w:r>
      <w:bookmarkEnd w:id="12"/>
      <w:bookmarkEnd w:id="13"/>
      <w:bookmarkEnd w:id="14"/>
    </w:p>
    <w:p w14:paraId="0D294A1B" w14:textId="77777777" w:rsidR="00113667" w:rsidRPr="001650C9" w:rsidRDefault="00113667" w:rsidP="00944D65">
      <w:pPr>
        <w:suppressAutoHyphens/>
        <w:spacing w:after="0" w:line="240" w:lineRule="auto"/>
        <w:contextualSpacing/>
        <w:rPr>
          <w:rFonts w:cstheme="minorHAnsi"/>
        </w:rPr>
      </w:pPr>
    </w:p>
    <w:p w14:paraId="1A30C4D3" w14:textId="0B1DE281" w:rsidR="002778D5" w:rsidRDefault="009F1E0D" w:rsidP="00113667">
      <w:pPr>
        <w:suppressAutoHyphens/>
        <w:spacing w:after="0" w:line="240" w:lineRule="auto"/>
        <w:contextualSpacing/>
        <w:rPr>
          <w:rFonts w:eastAsia="Times New Roman" w:cstheme="minorHAnsi"/>
        </w:rPr>
      </w:pPr>
      <w:r>
        <w:rPr>
          <w:rFonts w:eastAsia="Times New Roman" w:cstheme="minorHAnsi"/>
        </w:rPr>
        <w:t xml:space="preserve">The areas of security vulnerability that are important to this project are input validation, </w:t>
      </w:r>
      <w:proofErr w:type="spellStart"/>
      <w:r>
        <w:rPr>
          <w:rFonts w:eastAsia="Times New Roman" w:cstheme="minorHAnsi"/>
        </w:rPr>
        <w:t>apis</w:t>
      </w:r>
      <w:proofErr w:type="spellEnd"/>
      <w:r>
        <w:rPr>
          <w:rFonts w:eastAsia="Times New Roman" w:cstheme="minorHAnsi"/>
        </w:rPr>
        <w:t xml:space="preserve">, cryptography, code error, and code quality.  Input validation is important to this project because controlling what is put into and processed by the </w:t>
      </w:r>
      <w:proofErr w:type="spellStart"/>
      <w:r>
        <w:rPr>
          <w:rFonts w:eastAsia="Times New Roman" w:cstheme="minorHAnsi"/>
        </w:rPr>
        <w:t>api</w:t>
      </w:r>
      <w:proofErr w:type="spellEnd"/>
      <w:r>
        <w:rPr>
          <w:rFonts w:eastAsia="Times New Roman" w:cstheme="minorHAnsi"/>
        </w:rPr>
        <w:t xml:space="preserve"> is critical to the correct running of the </w:t>
      </w:r>
      <w:proofErr w:type="spellStart"/>
      <w:r>
        <w:rPr>
          <w:rFonts w:eastAsia="Times New Roman" w:cstheme="minorHAnsi"/>
        </w:rPr>
        <w:t>api</w:t>
      </w:r>
      <w:proofErr w:type="spellEnd"/>
      <w:r>
        <w:rPr>
          <w:rFonts w:eastAsia="Times New Roman" w:cstheme="minorHAnsi"/>
        </w:rPr>
        <w:t xml:space="preserve"> software.  </w:t>
      </w:r>
      <w:r w:rsidR="00F24775">
        <w:rPr>
          <w:rFonts w:eastAsia="Times New Roman" w:cstheme="minorHAnsi"/>
        </w:rPr>
        <w:t>API security is critical because it is a RESTful API that we are focusing on.  Cryptography is necessary because we need to be encrypting the transmission of customer data due to government regulation and protecting this information from malicious entities.  Code error and code quality are important because we need to control what comes in and out of the software.</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5" w:name="_Toc32574613"/>
      <w:bookmarkStart w:id="16" w:name="_Toc349025236"/>
      <w:bookmarkStart w:id="17" w:name="_Toc106245594"/>
      <w:r>
        <w:t xml:space="preserve">Manual </w:t>
      </w:r>
      <w:r w:rsidR="0032740C">
        <w:t>Review</w:t>
      </w:r>
      <w:bookmarkEnd w:id="15"/>
      <w:bookmarkEnd w:id="16"/>
      <w:bookmarkEnd w:id="17"/>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52B4A6B7" w:rsidR="00113667" w:rsidRDefault="00E16721" w:rsidP="00944D65">
      <w:pPr>
        <w:suppressAutoHyphens/>
        <w:spacing w:after="0" w:line="240" w:lineRule="auto"/>
        <w:contextualSpacing/>
        <w:rPr>
          <w:rFonts w:eastAsia="Times New Roman" w:cstheme="minorHAnsi"/>
        </w:rPr>
      </w:pPr>
      <w:r>
        <w:rPr>
          <w:rFonts w:eastAsia="Times New Roman" w:cstheme="minorHAnsi"/>
        </w:rPr>
        <w:t>Things that I found during the manual review of the code were as follows:</w:t>
      </w:r>
    </w:p>
    <w:p w14:paraId="1E73FD94" w14:textId="4B1AE62F" w:rsidR="00E16721" w:rsidRDefault="00E16721" w:rsidP="00E16721">
      <w:pPr>
        <w:pStyle w:val="ListParagraph"/>
        <w:numPr>
          <w:ilvl w:val="0"/>
          <w:numId w:val="18"/>
        </w:numPr>
        <w:suppressAutoHyphens/>
        <w:spacing w:after="0" w:line="240" w:lineRule="auto"/>
        <w:rPr>
          <w:rFonts w:eastAsia="Times New Roman" w:cstheme="minorHAnsi"/>
        </w:rPr>
      </w:pPr>
      <w:r>
        <w:rPr>
          <w:rFonts w:eastAsia="Times New Roman" w:cstheme="minorHAnsi"/>
        </w:rPr>
        <w:t>No authentication is present to protect customer information currently</w:t>
      </w:r>
    </w:p>
    <w:p w14:paraId="54E8F8C3" w14:textId="22AFEE0C" w:rsidR="00E16721" w:rsidRDefault="00E16721" w:rsidP="00E16721">
      <w:pPr>
        <w:pStyle w:val="ListParagraph"/>
        <w:numPr>
          <w:ilvl w:val="0"/>
          <w:numId w:val="18"/>
        </w:numPr>
        <w:suppressAutoHyphens/>
        <w:spacing w:after="0" w:line="240" w:lineRule="auto"/>
        <w:rPr>
          <w:rFonts w:eastAsia="Times New Roman" w:cstheme="minorHAnsi"/>
        </w:rPr>
      </w:pPr>
      <w:r>
        <w:rPr>
          <w:rFonts w:eastAsia="Times New Roman" w:cstheme="minorHAnsi"/>
        </w:rPr>
        <w:t>No encryption is currently present in the application</w:t>
      </w:r>
    </w:p>
    <w:p w14:paraId="4B7B525D" w14:textId="38417879" w:rsidR="00E16721" w:rsidRPr="00E16721" w:rsidRDefault="00E16721" w:rsidP="00E16721">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No input validation is currently present in either </w:t>
      </w:r>
      <w:proofErr w:type="spellStart"/>
      <w:r>
        <w:rPr>
          <w:rFonts w:eastAsia="Times New Roman" w:cstheme="minorHAnsi"/>
        </w:rPr>
        <w:t>crudcontroller</w:t>
      </w:r>
      <w:proofErr w:type="spellEnd"/>
      <w:r>
        <w:rPr>
          <w:rFonts w:eastAsia="Times New Roman" w:cstheme="minorHAnsi"/>
        </w:rPr>
        <w:t xml:space="preserve"> or </w:t>
      </w:r>
      <w:proofErr w:type="spellStart"/>
      <w:r>
        <w:rPr>
          <w:rFonts w:eastAsia="Times New Roman" w:cstheme="minorHAnsi"/>
        </w:rPr>
        <w:t>greetingcontroller</w:t>
      </w:r>
      <w:proofErr w:type="spellEnd"/>
      <w:r>
        <w:rPr>
          <w:rFonts w:eastAsia="Times New Roman" w:cstheme="minorHAnsi"/>
        </w:rPr>
        <w:t>, both of which take input from the user</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18" w:name="_Toc32574614"/>
      <w:bookmarkStart w:id="19" w:name="_Toc2084855340"/>
      <w:bookmarkStart w:id="20" w:name="_Toc1177730163"/>
      <w:r>
        <w:t>Static Testing</w:t>
      </w:r>
      <w:bookmarkEnd w:id="18"/>
      <w:bookmarkEnd w:id="19"/>
      <w:bookmarkEnd w:id="20"/>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1950D642" w14:textId="2B5F7AE8" w:rsidR="00B03C25" w:rsidRDefault="00E16721" w:rsidP="00113667">
      <w:pPr>
        <w:suppressAutoHyphens/>
        <w:spacing w:after="0" w:line="240" w:lineRule="auto"/>
        <w:contextualSpacing/>
        <w:rPr>
          <w:rFonts w:eastAsia="Times New Roman" w:cstheme="minorHAnsi"/>
        </w:rPr>
      </w:pPr>
      <w:r>
        <w:rPr>
          <w:rFonts w:eastAsia="Times New Roman" w:cstheme="minorHAnsi"/>
        </w:rPr>
        <w:t>Bcprov-jdk15on-1.46.jar</w:t>
      </w:r>
    </w:p>
    <w:p w14:paraId="1A626EE6" w14:textId="0F1A3C99" w:rsidR="00E16721" w:rsidRDefault="00E16721" w:rsidP="00113667">
      <w:pPr>
        <w:suppressAutoHyphens/>
        <w:spacing w:after="0" w:line="240" w:lineRule="auto"/>
        <w:contextualSpacing/>
        <w:rPr>
          <w:rFonts w:eastAsia="Times New Roman" w:cstheme="minorHAnsi"/>
        </w:rPr>
      </w:pPr>
      <w:r w:rsidRPr="00E16721">
        <w:rPr>
          <w:rFonts w:eastAsia="Times New Roman" w:cstheme="minorHAnsi"/>
        </w:rPr>
        <w:t>The Bouncy Castle Crypto package is a Java implementation of cryptographic algorithms. This jar contains JCE provider and lightweight API for the Bouncy Castle Cryptography APIs for JDK 1.5 to JDK 1.7</w:t>
      </w:r>
    </w:p>
    <w:p w14:paraId="7207799C" w14:textId="3EE22C91" w:rsidR="00E16721" w:rsidRDefault="00E16721" w:rsidP="00113667">
      <w:pPr>
        <w:suppressAutoHyphens/>
        <w:spacing w:after="0" w:line="240" w:lineRule="auto"/>
        <w:contextualSpacing/>
        <w:rPr>
          <w:rFonts w:eastAsia="Times New Roman" w:cstheme="minorHAnsi"/>
        </w:rPr>
      </w:pPr>
      <w:r>
        <w:rPr>
          <w:rFonts w:eastAsia="Times New Roman" w:cstheme="minorHAnsi"/>
        </w:rPr>
        <w:t>Vulnerabilities: CVE-2013-1624, CVE-2015-6644, CVE-2015-7940, CVE-2016-1000338, CVE-2016-1000339, CVE-2016-1000341, CVE-2016-1000342, CVE-2016-1000343, CVE-2016-1000344, CVE-2016-1000345, CVE-2016-1000346, CVE-2016-1000352, CVE-2017-13098, CVE-2018-5382, CVE-2020-0187, CVE-2020-26939, CVE-2023-33201</w:t>
      </w:r>
    </w:p>
    <w:p w14:paraId="43E48A37" w14:textId="77777777" w:rsidR="00E16721" w:rsidRDefault="00E16721" w:rsidP="00113667">
      <w:pPr>
        <w:suppressAutoHyphens/>
        <w:spacing w:after="0" w:line="240" w:lineRule="auto"/>
        <w:contextualSpacing/>
        <w:rPr>
          <w:rFonts w:eastAsia="Times New Roman" w:cstheme="minorHAnsi"/>
        </w:rPr>
      </w:pPr>
    </w:p>
    <w:p w14:paraId="11E83B16" w14:textId="2F94813A" w:rsidR="00E16721" w:rsidRDefault="00E16721" w:rsidP="00113667">
      <w:pPr>
        <w:suppressAutoHyphens/>
        <w:spacing w:after="0" w:line="240" w:lineRule="auto"/>
        <w:contextualSpacing/>
        <w:rPr>
          <w:rFonts w:eastAsia="Times New Roman" w:cstheme="minorHAnsi"/>
        </w:rPr>
      </w:pPr>
      <w:r>
        <w:rPr>
          <w:rFonts w:eastAsia="Times New Roman" w:cstheme="minorHAnsi"/>
        </w:rPr>
        <w:t>Spring-boot-2.2.4.RELEASE.jar</w:t>
      </w:r>
    </w:p>
    <w:p w14:paraId="5EF3EE3E" w14:textId="51F2E5F3" w:rsidR="00E16721" w:rsidRDefault="00E16721" w:rsidP="00113667">
      <w:pPr>
        <w:suppressAutoHyphens/>
        <w:spacing w:after="0" w:line="240" w:lineRule="auto"/>
        <w:contextualSpacing/>
        <w:rPr>
          <w:rFonts w:eastAsia="Times New Roman" w:cstheme="minorHAnsi"/>
        </w:rPr>
      </w:pPr>
      <w:r>
        <w:rPr>
          <w:rFonts w:eastAsia="Times New Roman" w:cstheme="minorHAnsi"/>
        </w:rPr>
        <w:t>Spring Boot</w:t>
      </w:r>
    </w:p>
    <w:p w14:paraId="513A988E" w14:textId="7C93A8C6" w:rsidR="00E16721" w:rsidRDefault="00E16721" w:rsidP="00113667">
      <w:pPr>
        <w:suppressAutoHyphens/>
        <w:spacing w:after="0" w:line="240" w:lineRule="auto"/>
        <w:contextualSpacing/>
        <w:rPr>
          <w:rFonts w:eastAsia="Times New Roman" w:cstheme="minorHAnsi"/>
        </w:rPr>
      </w:pPr>
      <w:r>
        <w:rPr>
          <w:rFonts w:eastAsia="Times New Roman" w:cstheme="minorHAnsi"/>
        </w:rPr>
        <w:t>Vulnerabilities: CVE-2022-27772, CVE-2023-20873, CVE-2023-20883</w:t>
      </w:r>
    </w:p>
    <w:p w14:paraId="7A4ACB82" w14:textId="77777777" w:rsidR="00E16721" w:rsidRDefault="00E16721" w:rsidP="00113667">
      <w:pPr>
        <w:suppressAutoHyphens/>
        <w:spacing w:after="0" w:line="240" w:lineRule="auto"/>
        <w:contextualSpacing/>
        <w:rPr>
          <w:rFonts w:eastAsia="Times New Roman" w:cstheme="minorHAnsi"/>
        </w:rPr>
      </w:pPr>
    </w:p>
    <w:p w14:paraId="79E3FE5B" w14:textId="70CA81C5" w:rsidR="00E16721" w:rsidRDefault="00E16721" w:rsidP="00113667">
      <w:pPr>
        <w:suppressAutoHyphens/>
        <w:spacing w:after="0" w:line="240" w:lineRule="auto"/>
        <w:contextualSpacing/>
        <w:rPr>
          <w:rFonts w:eastAsia="Times New Roman" w:cstheme="minorHAnsi"/>
        </w:rPr>
      </w:pPr>
      <w:r>
        <w:rPr>
          <w:rFonts w:eastAsia="Times New Roman" w:cstheme="minorHAnsi"/>
        </w:rPr>
        <w:t>Logback-core-1.2.3.jar</w:t>
      </w:r>
    </w:p>
    <w:p w14:paraId="1674C9E3" w14:textId="5E5007EB" w:rsidR="00E16721" w:rsidRDefault="00E16721" w:rsidP="00113667">
      <w:pPr>
        <w:suppressAutoHyphens/>
        <w:spacing w:after="0" w:line="240" w:lineRule="auto"/>
        <w:contextualSpacing/>
        <w:rPr>
          <w:rFonts w:eastAsia="Times New Roman" w:cstheme="minorHAnsi"/>
        </w:rPr>
      </w:pPr>
      <w:proofErr w:type="spellStart"/>
      <w:r>
        <w:rPr>
          <w:rFonts w:eastAsia="Times New Roman" w:cstheme="minorHAnsi"/>
        </w:rPr>
        <w:lastRenderedPageBreak/>
        <w:t>Logback</w:t>
      </w:r>
      <w:proofErr w:type="spellEnd"/>
      <w:r>
        <w:rPr>
          <w:rFonts w:eastAsia="Times New Roman" w:cstheme="minorHAnsi"/>
        </w:rPr>
        <w:t>-core module</w:t>
      </w:r>
    </w:p>
    <w:p w14:paraId="7B255D5C" w14:textId="7848F3E8" w:rsidR="00E16721" w:rsidRDefault="00E16721" w:rsidP="00113667">
      <w:pPr>
        <w:suppressAutoHyphens/>
        <w:spacing w:after="0" w:line="240" w:lineRule="auto"/>
        <w:contextualSpacing/>
        <w:rPr>
          <w:rFonts w:eastAsia="Times New Roman" w:cstheme="minorHAnsi"/>
        </w:rPr>
      </w:pPr>
      <w:r>
        <w:rPr>
          <w:rFonts w:eastAsia="Times New Roman" w:cstheme="minorHAnsi"/>
        </w:rPr>
        <w:t>Vulnerabilities: CVE-2021-42550</w:t>
      </w:r>
    </w:p>
    <w:p w14:paraId="288DB06B" w14:textId="77777777" w:rsidR="00E16721" w:rsidRDefault="00E16721" w:rsidP="00113667">
      <w:pPr>
        <w:suppressAutoHyphens/>
        <w:spacing w:after="0" w:line="240" w:lineRule="auto"/>
        <w:contextualSpacing/>
        <w:rPr>
          <w:rFonts w:eastAsia="Times New Roman" w:cstheme="minorHAnsi"/>
        </w:rPr>
      </w:pPr>
    </w:p>
    <w:p w14:paraId="7E9E1617" w14:textId="7B27B6D2" w:rsidR="00E16721" w:rsidRDefault="00E16721" w:rsidP="00113667">
      <w:pPr>
        <w:suppressAutoHyphens/>
        <w:spacing w:after="0" w:line="240" w:lineRule="auto"/>
        <w:contextualSpacing/>
        <w:rPr>
          <w:rFonts w:eastAsia="Times New Roman" w:cstheme="minorHAnsi"/>
        </w:rPr>
      </w:pPr>
      <w:r>
        <w:rPr>
          <w:rFonts w:eastAsia="Times New Roman" w:cstheme="minorHAnsi"/>
        </w:rPr>
        <w:t>Log4j-api-2.12.1.jar</w:t>
      </w:r>
    </w:p>
    <w:p w14:paraId="610AD873" w14:textId="4C9A0026" w:rsidR="00E16721" w:rsidRDefault="00E16721" w:rsidP="00113667">
      <w:pPr>
        <w:suppressAutoHyphens/>
        <w:spacing w:after="0" w:line="240" w:lineRule="auto"/>
        <w:contextualSpacing/>
        <w:rPr>
          <w:rFonts w:eastAsia="Times New Roman" w:cstheme="minorHAnsi"/>
        </w:rPr>
      </w:pPr>
      <w:r>
        <w:rPr>
          <w:rFonts w:eastAsia="Times New Roman" w:cstheme="minorHAnsi"/>
        </w:rPr>
        <w:t>Apache Log4j API</w:t>
      </w:r>
    </w:p>
    <w:p w14:paraId="0A7EF2D2" w14:textId="7E373CCD" w:rsidR="00E16721" w:rsidRDefault="00E16721" w:rsidP="00113667">
      <w:pPr>
        <w:suppressAutoHyphens/>
        <w:spacing w:after="0" w:line="240" w:lineRule="auto"/>
        <w:contextualSpacing/>
        <w:rPr>
          <w:rFonts w:eastAsia="Times New Roman" w:cstheme="minorHAnsi"/>
        </w:rPr>
      </w:pPr>
      <w:r>
        <w:rPr>
          <w:rFonts w:eastAsia="Times New Roman" w:cstheme="minorHAnsi"/>
        </w:rPr>
        <w:t>Vulnerabilities: CVE-2020-9488, CVE-2021-44228, CVE-2021-44832, CVE-2021-45046, CVE-2021-45105</w:t>
      </w:r>
    </w:p>
    <w:p w14:paraId="19EEEA99" w14:textId="77777777" w:rsidR="00E16721" w:rsidRDefault="00E16721" w:rsidP="00113667">
      <w:pPr>
        <w:suppressAutoHyphens/>
        <w:spacing w:after="0" w:line="240" w:lineRule="auto"/>
        <w:contextualSpacing/>
        <w:rPr>
          <w:rFonts w:eastAsia="Times New Roman" w:cstheme="minorHAnsi"/>
        </w:rPr>
      </w:pPr>
    </w:p>
    <w:p w14:paraId="1788D940" w14:textId="6020BF28" w:rsidR="00E16721" w:rsidRDefault="00E16721" w:rsidP="00113667">
      <w:pPr>
        <w:suppressAutoHyphens/>
        <w:spacing w:after="0" w:line="240" w:lineRule="auto"/>
        <w:contextualSpacing/>
        <w:rPr>
          <w:rFonts w:eastAsia="Times New Roman" w:cstheme="minorHAnsi"/>
        </w:rPr>
      </w:pPr>
      <w:r>
        <w:rPr>
          <w:rFonts w:eastAsia="Times New Roman" w:cstheme="minorHAnsi"/>
        </w:rPr>
        <w:t>Snakeyaml-1.25.jar</w:t>
      </w:r>
    </w:p>
    <w:p w14:paraId="66B9464A" w14:textId="7F09F3A0" w:rsidR="00E16721" w:rsidRDefault="00E16721" w:rsidP="00113667">
      <w:pPr>
        <w:suppressAutoHyphens/>
        <w:spacing w:after="0" w:line="240" w:lineRule="auto"/>
        <w:contextualSpacing/>
        <w:rPr>
          <w:rFonts w:eastAsia="Times New Roman" w:cstheme="minorHAnsi"/>
        </w:rPr>
      </w:pPr>
      <w:r>
        <w:rPr>
          <w:rFonts w:eastAsia="Times New Roman" w:cstheme="minorHAnsi"/>
        </w:rPr>
        <w:t>YAML 1.1 parser and emitter for Java</w:t>
      </w:r>
    </w:p>
    <w:p w14:paraId="5842AC31" w14:textId="15F6F1B9" w:rsidR="00E16721" w:rsidRDefault="00E16721" w:rsidP="00113667">
      <w:pPr>
        <w:suppressAutoHyphens/>
        <w:spacing w:after="0" w:line="240" w:lineRule="auto"/>
        <w:contextualSpacing/>
        <w:rPr>
          <w:rFonts w:eastAsia="Times New Roman" w:cstheme="minorHAnsi"/>
        </w:rPr>
      </w:pPr>
      <w:r>
        <w:rPr>
          <w:rFonts w:eastAsia="Times New Roman" w:cstheme="minorHAnsi"/>
        </w:rPr>
        <w:t xml:space="preserve">Vulnerabilities: </w:t>
      </w:r>
      <w:r w:rsidR="00D35DB0">
        <w:rPr>
          <w:rFonts w:eastAsia="Times New Roman" w:cstheme="minorHAnsi"/>
        </w:rPr>
        <w:t>CVE-2017-18640, CVE-2021-4235, CVE-2022-1471, CVE-2022-25857, CVE-2022-3064, CVE-2022-38749, CVE-2022-38750, CVE-2022-38751, CVE-2022-38752, CVE-2022-41854</w:t>
      </w:r>
    </w:p>
    <w:p w14:paraId="567502D5" w14:textId="77777777" w:rsidR="00D35DB0" w:rsidRDefault="00D35DB0" w:rsidP="00113667">
      <w:pPr>
        <w:suppressAutoHyphens/>
        <w:spacing w:after="0" w:line="240" w:lineRule="auto"/>
        <w:contextualSpacing/>
        <w:rPr>
          <w:rFonts w:eastAsia="Times New Roman" w:cstheme="minorHAnsi"/>
        </w:rPr>
      </w:pPr>
    </w:p>
    <w:p w14:paraId="62B88FF6" w14:textId="03899DDD" w:rsidR="00D35DB0" w:rsidRDefault="00D35DB0" w:rsidP="00113667">
      <w:pPr>
        <w:suppressAutoHyphens/>
        <w:spacing w:after="0" w:line="240" w:lineRule="auto"/>
        <w:contextualSpacing/>
        <w:rPr>
          <w:rFonts w:eastAsia="Times New Roman" w:cstheme="minorHAnsi"/>
        </w:rPr>
      </w:pPr>
      <w:r>
        <w:rPr>
          <w:rFonts w:eastAsia="Times New Roman" w:cstheme="minorHAnsi"/>
        </w:rPr>
        <w:t>Jackson-databind-2.10.2.jar</w:t>
      </w:r>
    </w:p>
    <w:p w14:paraId="4882B6C4" w14:textId="59CA0122" w:rsidR="00D35DB0" w:rsidRDefault="00D35DB0" w:rsidP="00113667">
      <w:pPr>
        <w:suppressAutoHyphens/>
        <w:spacing w:after="0" w:line="240" w:lineRule="auto"/>
        <w:contextualSpacing/>
        <w:rPr>
          <w:rFonts w:eastAsia="Times New Roman" w:cstheme="minorHAnsi"/>
        </w:rPr>
      </w:pPr>
      <w:r>
        <w:rPr>
          <w:rFonts w:eastAsia="Times New Roman" w:cstheme="minorHAnsi"/>
        </w:rPr>
        <w:t xml:space="preserve">General data-binding functionality for Jackson: works on core streaming </w:t>
      </w:r>
      <w:proofErr w:type="spellStart"/>
      <w:r>
        <w:rPr>
          <w:rFonts w:eastAsia="Times New Roman" w:cstheme="minorHAnsi"/>
        </w:rPr>
        <w:t>api</w:t>
      </w:r>
      <w:proofErr w:type="spellEnd"/>
    </w:p>
    <w:p w14:paraId="7C2D6450" w14:textId="2C4A92F1" w:rsidR="00D35DB0" w:rsidRDefault="00D35DB0" w:rsidP="00113667">
      <w:pPr>
        <w:suppressAutoHyphens/>
        <w:spacing w:after="0" w:line="240" w:lineRule="auto"/>
        <w:contextualSpacing/>
        <w:rPr>
          <w:rFonts w:eastAsia="Times New Roman" w:cstheme="minorHAnsi"/>
        </w:rPr>
      </w:pPr>
      <w:r>
        <w:rPr>
          <w:rFonts w:eastAsia="Times New Roman" w:cstheme="minorHAnsi"/>
        </w:rPr>
        <w:t>Vulnerabilities: CVE-2020-25649, CVE-2020-36518, CVE-2021-46877, CVE-2022-42003, CVE-2022-42004, CVE-2023-35116</w:t>
      </w:r>
    </w:p>
    <w:p w14:paraId="7E430068" w14:textId="77777777" w:rsidR="00D35DB0" w:rsidRDefault="00D35DB0" w:rsidP="00113667">
      <w:pPr>
        <w:suppressAutoHyphens/>
        <w:spacing w:after="0" w:line="240" w:lineRule="auto"/>
        <w:contextualSpacing/>
        <w:rPr>
          <w:rFonts w:eastAsia="Times New Roman" w:cstheme="minorHAnsi"/>
        </w:rPr>
      </w:pPr>
    </w:p>
    <w:p w14:paraId="4E55FECF" w14:textId="533181AF" w:rsidR="00D35DB0" w:rsidRDefault="00D35DB0" w:rsidP="00113667">
      <w:pPr>
        <w:suppressAutoHyphens/>
        <w:spacing w:after="0" w:line="240" w:lineRule="auto"/>
        <w:contextualSpacing/>
        <w:rPr>
          <w:rFonts w:eastAsia="Times New Roman" w:cstheme="minorHAnsi"/>
        </w:rPr>
      </w:pPr>
      <w:r>
        <w:rPr>
          <w:rFonts w:eastAsia="Times New Roman" w:cstheme="minorHAnsi"/>
        </w:rPr>
        <w:t>Tomcat-embed-core-9.0.30.jar</w:t>
      </w:r>
    </w:p>
    <w:p w14:paraId="6189AC32" w14:textId="3EE9A6C1" w:rsidR="00D35DB0" w:rsidRDefault="00D35DB0" w:rsidP="00113667">
      <w:pPr>
        <w:suppressAutoHyphens/>
        <w:spacing w:after="0" w:line="240" w:lineRule="auto"/>
        <w:contextualSpacing/>
        <w:rPr>
          <w:rFonts w:eastAsia="Times New Roman" w:cstheme="minorHAnsi"/>
        </w:rPr>
      </w:pPr>
      <w:r>
        <w:rPr>
          <w:rFonts w:eastAsia="Times New Roman" w:cstheme="minorHAnsi"/>
        </w:rPr>
        <w:t>Core Tomcat implementation</w:t>
      </w:r>
    </w:p>
    <w:p w14:paraId="6DD0AFF6" w14:textId="4F7E386B" w:rsidR="00D35DB0" w:rsidRDefault="00D35DB0" w:rsidP="00113667">
      <w:pPr>
        <w:suppressAutoHyphens/>
        <w:spacing w:after="0" w:line="240" w:lineRule="auto"/>
        <w:contextualSpacing/>
        <w:rPr>
          <w:rFonts w:eastAsia="Times New Roman" w:cstheme="minorHAnsi"/>
        </w:rPr>
      </w:pPr>
      <w:r>
        <w:rPr>
          <w:rFonts w:eastAsia="Times New Roman" w:cstheme="minorHAnsi"/>
        </w:rPr>
        <w:t>Vulnerabilities: CVE-2019-17569, CVE-2020-11996, CVE-2020-13934, CVE-2020-13935, CVE-2020-13943, CVE-2020-17527, CVE-2020-1935, CVE-2020-1938, CVE-2020-8022, CVE-2020-9484, CVE-2021-24122, CVE-2021-25122, CVE-2021-25329, CVE-2021-30640, CVE-2021-33037, CVE-2021-41079, CVE-2021-43980, CVE-2022-29885, CVE-2022-34305, CVE-2022-42252, CVE-2023-28708, CVE-2023-41080</w:t>
      </w:r>
    </w:p>
    <w:p w14:paraId="1E79373E" w14:textId="77777777" w:rsidR="00D35DB0" w:rsidRDefault="00D35DB0" w:rsidP="00113667">
      <w:pPr>
        <w:suppressAutoHyphens/>
        <w:spacing w:after="0" w:line="240" w:lineRule="auto"/>
        <w:contextualSpacing/>
        <w:rPr>
          <w:rFonts w:eastAsia="Times New Roman" w:cstheme="minorHAnsi"/>
        </w:rPr>
      </w:pPr>
    </w:p>
    <w:p w14:paraId="2A70FC12" w14:textId="720B0701" w:rsidR="00D35DB0" w:rsidRDefault="00D35DB0" w:rsidP="00113667">
      <w:pPr>
        <w:suppressAutoHyphens/>
        <w:spacing w:after="0" w:line="240" w:lineRule="auto"/>
        <w:contextualSpacing/>
        <w:rPr>
          <w:rFonts w:eastAsia="Times New Roman" w:cstheme="minorHAnsi"/>
        </w:rPr>
      </w:pPr>
      <w:r>
        <w:rPr>
          <w:rFonts w:eastAsia="Times New Roman" w:cstheme="minorHAnsi"/>
        </w:rPr>
        <w:t>Hibernate-validator-6.0.18.Final.jar</w:t>
      </w:r>
    </w:p>
    <w:p w14:paraId="4780FA88" w14:textId="129D3923" w:rsidR="00D35DB0" w:rsidRDefault="00D35DB0" w:rsidP="00113667">
      <w:pPr>
        <w:suppressAutoHyphens/>
        <w:spacing w:after="0" w:line="240" w:lineRule="auto"/>
        <w:contextualSpacing/>
        <w:rPr>
          <w:rFonts w:eastAsia="Times New Roman" w:cstheme="minorHAnsi"/>
        </w:rPr>
      </w:pPr>
      <w:proofErr w:type="spellStart"/>
      <w:r>
        <w:rPr>
          <w:rFonts w:eastAsia="Times New Roman" w:cstheme="minorHAnsi"/>
        </w:rPr>
        <w:t>Hibernate’s</w:t>
      </w:r>
      <w:proofErr w:type="spellEnd"/>
      <w:r>
        <w:rPr>
          <w:rFonts w:eastAsia="Times New Roman" w:cstheme="minorHAnsi"/>
        </w:rPr>
        <w:t xml:space="preserve"> Bean Validation (JSR-380) reference implementation</w:t>
      </w:r>
    </w:p>
    <w:p w14:paraId="50AA4461" w14:textId="7888A3A6" w:rsidR="00D35DB0" w:rsidRDefault="00D35DB0" w:rsidP="00113667">
      <w:pPr>
        <w:suppressAutoHyphens/>
        <w:spacing w:after="0" w:line="240" w:lineRule="auto"/>
        <w:contextualSpacing/>
        <w:rPr>
          <w:rFonts w:eastAsia="Times New Roman" w:cstheme="minorHAnsi"/>
        </w:rPr>
      </w:pPr>
      <w:r>
        <w:rPr>
          <w:rFonts w:eastAsia="Times New Roman" w:cstheme="minorHAnsi"/>
        </w:rPr>
        <w:t>Vulnerabilities: CVE-2020-10693</w:t>
      </w:r>
    </w:p>
    <w:p w14:paraId="344C4FCF" w14:textId="77777777" w:rsidR="00D35DB0" w:rsidRDefault="00D35DB0" w:rsidP="00113667">
      <w:pPr>
        <w:suppressAutoHyphens/>
        <w:spacing w:after="0" w:line="240" w:lineRule="auto"/>
        <w:contextualSpacing/>
        <w:rPr>
          <w:rFonts w:eastAsia="Times New Roman" w:cstheme="minorHAnsi"/>
        </w:rPr>
      </w:pPr>
    </w:p>
    <w:p w14:paraId="500E2C94" w14:textId="15C3016C" w:rsidR="00D35DB0" w:rsidRDefault="00D35DB0" w:rsidP="00113667">
      <w:pPr>
        <w:suppressAutoHyphens/>
        <w:spacing w:after="0" w:line="240" w:lineRule="auto"/>
        <w:contextualSpacing/>
        <w:rPr>
          <w:rFonts w:eastAsia="Times New Roman" w:cstheme="minorHAnsi"/>
        </w:rPr>
      </w:pPr>
      <w:r>
        <w:rPr>
          <w:rFonts w:eastAsia="Times New Roman" w:cstheme="minorHAnsi"/>
        </w:rPr>
        <w:t>Spring-web-5.2.3.RELEASE.jar</w:t>
      </w:r>
    </w:p>
    <w:p w14:paraId="0ACBBDA3" w14:textId="171F4E15" w:rsidR="00D35DB0" w:rsidRDefault="00D35DB0" w:rsidP="00113667">
      <w:pPr>
        <w:suppressAutoHyphens/>
        <w:spacing w:after="0" w:line="240" w:lineRule="auto"/>
        <w:contextualSpacing/>
        <w:rPr>
          <w:rFonts w:eastAsia="Times New Roman" w:cstheme="minorHAnsi"/>
        </w:rPr>
      </w:pPr>
      <w:r>
        <w:rPr>
          <w:rFonts w:eastAsia="Times New Roman" w:cstheme="minorHAnsi"/>
        </w:rPr>
        <w:t>Spring Web</w:t>
      </w:r>
    </w:p>
    <w:p w14:paraId="446BBFDB" w14:textId="5CDA0D5C" w:rsidR="00D35DB0" w:rsidRDefault="00D35DB0" w:rsidP="00113667">
      <w:pPr>
        <w:suppressAutoHyphens/>
        <w:spacing w:after="0" w:line="240" w:lineRule="auto"/>
        <w:contextualSpacing/>
        <w:rPr>
          <w:rFonts w:eastAsia="Times New Roman" w:cstheme="minorHAnsi"/>
        </w:rPr>
      </w:pPr>
      <w:r>
        <w:rPr>
          <w:rFonts w:eastAsia="Times New Roman" w:cstheme="minorHAnsi"/>
        </w:rPr>
        <w:t>Vulnerabilities: CVE-2016-1000027, CVE-2020-5421, CVE-2021-22096, CVE-2021-22118</w:t>
      </w:r>
    </w:p>
    <w:p w14:paraId="7E72A01F" w14:textId="77777777" w:rsidR="00D35DB0" w:rsidRDefault="00D35DB0" w:rsidP="00113667">
      <w:pPr>
        <w:suppressAutoHyphens/>
        <w:spacing w:after="0" w:line="240" w:lineRule="auto"/>
        <w:contextualSpacing/>
        <w:rPr>
          <w:rFonts w:eastAsia="Times New Roman" w:cstheme="minorHAnsi"/>
        </w:rPr>
      </w:pPr>
    </w:p>
    <w:p w14:paraId="53E67D6D" w14:textId="5DFB702B" w:rsidR="00D35DB0" w:rsidRDefault="00D35DB0" w:rsidP="00113667">
      <w:pPr>
        <w:suppressAutoHyphens/>
        <w:spacing w:after="0" w:line="240" w:lineRule="auto"/>
        <w:contextualSpacing/>
        <w:rPr>
          <w:rFonts w:eastAsia="Times New Roman" w:cstheme="minorHAnsi"/>
        </w:rPr>
      </w:pPr>
      <w:r>
        <w:rPr>
          <w:rFonts w:eastAsia="Times New Roman" w:cstheme="minorHAnsi"/>
        </w:rPr>
        <w:t>Spring-beans-5.2.3.RELEASE.jar</w:t>
      </w:r>
    </w:p>
    <w:p w14:paraId="4F2078B4" w14:textId="3E1BB7DC" w:rsidR="00D35DB0" w:rsidRDefault="00D35DB0" w:rsidP="00113667">
      <w:pPr>
        <w:suppressAutoHyphens/>
        <w:spacing w:after="0" w:line="240" w:lineRule="auto"/>
        <w:contextualSpacing/>
        <w:rPr>
          <w:rFonts w:eastAsia="Times New Roman" w:cstheme="minorHAnsi"/>
        </w:rPr>
      </w:pPr>
      <w:r>
        <w:rPr>
          <w:rFonts w:eastAsia="Times New Roman" w:cstheme="minorHAnsi"/>
        </w:rPr>
        <w:t>Spring Beans</w:t>
      </w:r>
    </w:p>
    <w:p w14:paraId="0A342C35" w14:textId="05CE2588" w:rsidR="00D35DB0" w:rsidRDefault="00D35DB0" w:rsidP="00113667">
      <w:pPr>
        <w:suppressAutoHyphens/>
        <w:spacing w:after="0" w:line="240" w:lineRule="auto"/>
        <w:contextualSpacing/>
        <w:rPr>
          <w:rFonts w:eastAsia="Times New Roman" w:cstheme="minorHAnsi"/>
        </w:rPr>
      </w:pPr>
      <w:r>
        <w:rPr>
          <w:rFonts w:eastAsia="Times New Roman" w:cstheme="minorHAnsi"/>
        </w:rPr>
        <w:t>Vulnerabilities: CVE-2022-22965</w:t>
      </w:r>
    </w:p>
    <w:p w14:paraId="3C0BED1E" w14:textId="77777777" w:rsidR="00D35DB0" w:rsidRDefault="00D35DB0" w:rsidP="00113667">
      <w:pPr>
        <w:suppressAutoHyphens/>
        <w:spacing w:after="0" w:line="240" w:lineRule="auto"/>
        <w:contextualSpacing/>
        <w:rPr>
          <w:rFonts w:eastAsia="Times New Roman" w:cstheme="minorHAnsi"/>
        </w:rPr>
      </w:pPr>
    </w:p>
    <w:p w14:paraId="47E807D6" w14:textId="4C3146FC" w:rsidR="00D35DB0" w:rsidRDefault="00D35DB0" w:rsidP="00113667">
      <w:pPr>
        <w:suppressAutoHyphens/>
        <w:spacing w:after="0" w:line="240" w:lineRule="auto"/>
        <w:contextualSpacing/>
        <w:rPr>
          <w:rFonts w:eastAsia="Times New Roman" w:cstheme="minorHAnsi"/>
        </w:rPr>
      </w:pPr>
      <w:r>
        <w:rPr>
          <w:rFonts w:eastAsia="Times New Roman" w:cstheme="minorHAnsi"/>
        </w:rPr>
        <w:t>Spring-webmvc-5.2.3.RELEASE.jar</w:t>
      </w:r>
    </w:p>
    <w:p w14:paraId="6C41D11C" w14:textId="28B55F0F" w:rsidR="00D35DB0" w:rsidRDefault="00D35DB0" w:rsidP="00113667">
      <w:pPr>
        <w:suppressAutoHyphens/>
        <w:spacing w:after="0" w:line="240" w:lineRule="auto"/>
        <w:contextualSpacing/>
        <w:rPr>
          <w:rFonts w:eastAsia="Times New Roman" w:cstheme="minorHAnsi"/>
        </w:rPr>
      </w:pPr>
      <w:r>
        <w:rPr>
          <w:rFonts w:eastAsia="Times New Roman" w:cstheme="minorHAnsi"/>
        </w:rPr>
        <w:t>Spring Web MVC</w:t>
      </w:r>
    </w:p>
    <w:p w14:paraId="69DAAB50" w14:textId="3203877B" w:rsidR="00D35DB0" w:rsidRDefault="00D35DB0" w:rsidP="00113667">
      <w:pPr>
        <w:suppressAutoHyphens/>
        <w:spacing w:after="0" w:line="240" w:lineRule="auto"/>
        <w:contextualSpacing/>
        <w:rPr>
          <w:rFonts w:eastAsia="Times New Roman" w:cstheme="minorHAnsi"/>
        </w:rPr>
      </w:pPr>
      <w:r>
        <w:rPr>
          <w:rFonts w:eastAsia="Times New Roman" w:cstheme="minorHAnsi"/>
        </w:rPr>
        <w:t>Vulnerabilities: CVE-2021-22060</w:t>
      </w:r>
    </w:p>
    <w:p w14:paraId="31451CDF" w14:textId="77777777" w:rsidR="00D35DB0" w:rsidRDefault="00D35DB0" w:rsidP="00113667">
      <w:pPr>
        <w:suppressAutoHyphens/>
        <w:spacing w:after="0" w:line="240" w:lineRule="auto"/>
        <w:contextualSpacing/>
        <w:rPr>
          <w:rFonts w:eastAsia="Times New Roman" w:cstheme="minorHAnsi"/>
        </w:rPr>
      </w:pPr>
    </w:p>
    <w:p w14:paraId="7150F4E2" w14:textId="4CF500B4" w:rsidR="00D35DB0" w:rsidRDefault="00D35DB0" w:rsidP="00113667">
      <w:pPr>
        <w:suppressAutoHyphens/>
        <w:spacing w:after="0" w:line="240" w:lineRule="auto"/>
        <w:contextualSpacing/>
        <w:rPr>
          <w:rFonts w:eastAsia="Times New Roman" w:cstheme="minorHAnsi"/>
        </w:rPr>
      </w:pPr>
      <w:r>
        <w:rPr>
          <w:rFonts w:eastAsia="Times New Roman" w:cstheme="minorHAnsi"/>
        </w:rPr>
        <w:t>Spring-context-5.2.3.RELEASE.jar</w:t>
      </w:r>
    </w:p>
    <w:p w14:paraId="31055B8B" w14:textId="2762D3B6" w:rsidR="00D35DB0" w:rsidRDefault="00D35DB0" w:rsidP="00113667">
      <w:pPr>
        <w:suppressAutoHyphens/>
        <w:spacing w:after="0" w:line="240" w:lineRule="auto"/>
        <w:contextualSpacing/>
        <w:rPr>
          <w:rFonts w:eastAsia="Times New Roman" w:cstheme="minorHAnsi"/>
        </w:rPr>
      </w:pPr>
      <w:r>
        <w:rPr>
          <w:rFonts w:eastAsia="Times New Roman" w:cstheme="minorHAnsi"/>
        </w:rPr>
        <w:t>Spring Context</w:t>
      </w:r>
    </w:p>
    <w:p w14:paraId="391D0073" w14:textId="324814A1" w:rsidR="00D35DB0" w:rsidRDefault="00D35DB0" w:rsidP="00113667">
      <w:pPr>
        <w:suppressAutoHyphens/>
        <w:spacing w:after="0" w:line="240" w:lineRule="auto"/>
        <w:contextualSpacing/>
        <w:rPr>
          <w:rFonts w:eastAsia="Times New Roman" w:cstheme="minorHAnsi"/>
        </w:rPr>
      </w:pPr>
      <w:r>
        <w:rPr>
          <w:rFonts w:eastAsia="Times New Roman" w:cstheme="minorHAnsi"/>
        </w:rPr>
        <w:t>Vulnerabilities: CVE-2022-22968</w:t>
      </w:r>
    </w:p>
    <w:p w14:paraId="109E5E19" w14:textId="77777777" w:rsidR="00D35DB0" w:rsidRDefault="00D35DB0" w:rsidP="00113667">
      <w:pPr>
        <w:suppressAutoHyphens/>
        <w:spacing w:after="0" w:line="240" w:lineRule="auto"/>
        <w:contextualSpacing/>
        <w:rPr>
          <w:rFonts w:eastAsia="Times New Roman" w:cstheme="minorHAnsi"/>
        </w:rPr>
      </w:pPr>
    </w:p>
    <w:p w14:paraId="7BED8A4C" w14:textId="19A41C06" w:rsidR="00D35DB0" w:rsidRDefault="00D35DB0" w:rsidP="00113667">
      <w:pPr>
        <w:suppressAutoHyphens/>
        <w:spacing w:after="0" w:line="240" w:lineRule="auto"/>
        <w:contextualSpacing/>
        <w:rPr>
          <w:rFonts w:eastAsia="Times New Roman" w:cstheme="minorHAnsi"/>
        </w:rPr>
      </w:pPr>
      <w:r>
        <w:rPr>
          <w:rFonts w:eastAsia="Times New Roman" w:cstheme="minorHAnsi"/>
        </w:rPr>
        <w:t>Spring-expression-5.2.3.RELEASE.jar</w:t>
      </w:r>
    </w:p>
    <w:p w14:paraId="2696DE90" w14:textId="4D0B4ABE" w:rsidR="00D35DB0" w:rsidRDefault="00D35DB0" w:rsidP="00113667">
      <w:pPr>
        <w:suppressAutoHyphens/>
        <w:spacing w:after="0" w:line="240" w:lineRule="auto"/>
        <w:contextualSpacing/>
        <w:rPr>
          <w:rFonts w:eastAsia="Times New Roman" w:cstheme="minorHAnsi"/>
        </w:rPr>
      </w:pPr>
      <w:r>
        <w:rPr>
          <w:rFonts w:eastAsia="Times New Roman" w:cstheme="minorHAnsi"/>
        </w:rPr>
        <w:t>Spring Expression Language (</w:t>
      </w:r>
      <w:proofErr w:type="spellStart"/>
      <w:r>
        <w:rPr>
          <w:rFonts w:eastAsia="Times New Roman" w:cstheme="minorHAnsi"/>
        </w:rPr>
        <w:t>SpEL</w:t>
      </w:r>
      <w:proofErr w:type="spellEnd"/>
      <w:r>
        <w:rPr>
          <w:rFonts w:eastAsia="Times New Roman" w:cstheme="minorHAnsi"/>
        </w:rPr>
        <w:t>)</w:t>
      </w:r>
    </w:p>
    <w:p w14:paraId="2562EDE1" w14:textId="5F515994" w:rsidR="00D35DB0" w:rsidRDefault="00D35DB0" w:rsidP="00113667">
      <w:pPr>
        <w:suppressAutoHyphens/>
        <w:spacing w:after="0" w:line="240" w:lineRule="auto"/>
        <w:contextualSpacing/>
        <w:rPr>
          <w:rFonts w:eastAsia="Times New Roman" w:cstheme="minorHAnsi"/>
        </w:rPr>
      </w:pPr>
      <w:r>
        <w:rPr>
          <w:rFonts w:eastAsia="Times New Roman" w:cstheme="minorHAnsi"/>
        </w:rPr>
        <w:t>Vulnerabilities: CVE-2022-22950, CVE-2023-20861, CVE-2023-20863</w:t>
      </w: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1" w:name="_Toc32574615"/>
      <w:bookmarkStart w:id="22" w:name="_Toc1123873671"/>
      <w:bookmarkStart w:id="23" w:name="_Toc1778408404"/>
      <w:r>
        <w:lastRenderedPageBreak/>
        <w:t>Mitigation Plan</w:t>
      </w:r>
      <w:bookmarkEnd w:id="21"/>
      <w:bookmarkEnd w:id="22"/>
      <w:bookmarkEnd w:id="23"/>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3AE4F4DA" w:rsidR="00974AE3" w:rsidRPr="001650C9" w:rsidRDefault="006E69F4"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For the </w:t>
      </w:r>
      <w:proofErr w:type="spellStart"/>
      <w:r>
        <w:rPr>
          <w:rFonts w:asciiTheme="minorHAnsi" w:hAnsiTheme="minorHAnsi" w:cstheme="minorHAnsi"/>
        </w:rPr>
        <w:t>vulnerabiliites</w:t>
      </w:r>
      <w:proofErr w:type="spellEnd"/>
      <w:r>
        <w:rPr>
          <w:rFonts w:asciiTheme="minorHAnsi" w:hAnsiTheme="minorHAnsi" w:cstheme="minorHAnsi"/>
        </w:rPr>
        <w:t xml:space="preserve"> found during the manual review I recommend implementing HTTPS for </w:t>
      </w:r>
      <w:proofErr w:type="spellStart"/>
      <w:r>
        <w:rPr>
          <w:rFonts w:asciiTheme="minorHAnsi" w:hAnsiTheme="minorHAnsi" w:cstheme="minorHAnsi"/>
        </w:rPr>
        <w:t>api</w:t>
      </w:r>
      <w:proofErr w:type="spellEnd"/>
      <w:r>
        <w:rPr>
          <w:rFonts w:asciiTheme="minorHAnsi" w:hAnsiTheme="minorHAnsi" w:cstheme="minorHAnsi"/>
        </w:rPr>
        <w:t xml:space="preserve"> communication so that data transmission can be encrypted and secured.  In addition there needs to be user authentication added so that it can be verified who is accessing the system and limit their data access only to information that user is entitled to.  There also needs to be input validation implemented so that data being processed by the application is controlled and limited only to valid input to prevent errors and possible damage to the application services.  For the static testing vulnerabilities, getting the dependencies updated to the current versions of the dependencies will resolve the security errors and harden the API against malicious use.</w:t>
      </w:r>
    </w:p>
    <w:sectPr w:rsidR="00974AE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28864" w14:textId="77777777" w:rsidR="00AF1A25" w:rsidRDefault="00AF1A25" w:rsidP="002F3F84">
      <w:r>
        <w:separator/>
      </w:r>
    </w:p>
  </w:endnote>
  <w:endnote w:type="continuationSeparator" w:id="0">
    <w:p w14:paraId="7F212EBD" w14:textId="77777777" w:rsidR="00AF1A25" w:rsidRDefault="00AF1A25" w:rsidP="002F3F84">
      <w:r>
        <w:continuationSeparator/>
      </w:r>
    </w:p>
  </w:endnote>
  <w:endnote w:type="continuationNotice" w:id="1">
    <w:p w14:paraId="3B7FCD8E" w14:textId="77777777" w:rsidR="00AF1A25" w:rsidRDefault="00AF1A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13E5C" w14:textId="77777777" w:rsidR="00AF1A25" w:rsidRDefault="00AF1A25" w:rsidP="002F3F84">
      <w:r>
        <w:separator/>
      </w:r>
    </w:p>
  </w:footnote>
  <w:footnote w:type="continuationSeparator" w:id="0">
    <w:p w14:paraId="054AC410" w14:textId="77777777" w:rsidR="00AF1A25" w:rsidRDefault="00AF1A25" w:rsidP="002F3F84">
      <w:r>
        <w:continuationSeparator/>
      </w:r>
    </w:p>
  </w:footnote>
  <w:footnote w:type="continuationNotice" w:id="1">
    <w:p w14:paraId="44447AF6" w14:textId="77777777" w:rsidR="00AF1A25" w:rsidRDefault="00AF1A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2D66FC"/>
    <w:multiLevelType w:val="hybridMultilevel"/>
    <w:tmpl w:val="30F6D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02309340">
    <w:abstractNumId w:val="15"/>
  </w:num>
  <w:num w:numId="2" w16cid:durableId="760905349">
    <w:abstractNumId w:val="1"/>
  </w:num>
  <w:num w:numId="3" w16cid:durableId="129132942">
    <w:abstractNumId w:val="4"/>
  </w:num>
  <w:num w:numId="4" w16cid:durableId="1474373062">
    <w:abstractNumId w:val="10"/>
  </w:num>
  <w:num w:numId="5" w16cid:durableId="1588416856">
    <w:abstractNumId w:val="9"/>
  </w:num>
  <w:num w:numId="6" w16cid:durableId="1317952852">
    <w:abstractNumId w:val="8"/>
  </w:num>
  <w:num w:numId="7" w16cid:durableId="862283363">
    <w:abstractNumId w:val="5"/>
  </w:num>
  <w:num w:numId="8" w16cid:durableId="1534461066">
    <w:abstractNumId w:val="13"/>
  </w:num>
  <w:num w:numId="9" w16cid:durableId="1884754244">
    <w:abstractNumId w:val="11"/>
    <w:lvlOverride w:ilvl="0">
      <w:lvl w:ilvl="0">
        <w:numFmt w:val="lowerLetter"/>
        <w:lvlText w:val="%1."/>
        <w:lvlJc w:val="left"/>
      </w:lvl>
    </w:lvlOverride>
  </w:num>
  <w:num w:numId="10" w16cid:durableId="1950890005">
    <w:abstractNumId w:val="6"/>
  </w:num>
  <w:num w:numId="11" w16cid:durableId="285205">
    <w:abstractNumId w:val="2"/>
    <w:lvlOverride w:ilvl="0">
      <w:lvl w:ilvl="0">
        <w:numFmt w:val="lowerLetter"/>
        <w:lvlText w:val="%1."/>
        <w:lvlJc w:val="left"/>
      </w:lvl>
    </w:lvlOverride>
  </w:num>
  <w:num w:numId="12" w16cid:durableId="1129545699">
    <w:abstractNumId w:val="0"/>
  </w:num>
  <w:num w:numId="13" w16cid:durableId="1778017861">
    <w:abstractNumId w:val="14"/>
  </w:num>
  <w:num w:numId="14" w16cid:durableId="1819027182">
    <w:abstractNumId w:val="7"/>
  </w:num>
  <w:num w:numId="15" w16cid:durableId="792797164">
    <w:abstractNumId w:val="3"/>
  </w:num>
  <w:num w:numId="16" w16cid:durableId="1023435746">
    <w:abstractNumId w:val="16"/>
  </w:num>
  <w:num w:numId="17" w16cid:durableId="996152678">
    <w:abstractNumId w:val="17"/>
  </w:num>
  <w:num w:numId="18" w16cid:durableId="17207421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3182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E69F4"/>
    <w:rsid w:val="006F2F77"/>
    <w:rsid w:val="00701A84"/>
    <w:rsid w:val="007033DB"/>
    <w:rsid w:val="00703D2C"/>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9F1E0D"/>
    <w:rsid w:val="009F60AD"/>
    <w:rsid w:val="00A12BCB"/>
    <w:rsid w:val="00A45B2C"/>
    <w:rsid w:val="00A472D7"/>
    <w:rsid w:val="00A57A92"/>
    <w:rsid w:val="00A71C4B"/>
    <w:rsid w:val="00A728D4"/>
    <w:rsid w:val="00A9068B"/>
    <w:rsid w:val="00AE5B33"/>
    <w:rsid w:val="00AF1198"/>
    <w:rsid w:val="00AF1A25"/>
    <w:rsid w:val="00AF4C03"/>
    <w:rsid w:val="00B03C25"/>
    <w:rsid w:val="00B1598A"/>
    <w:rsid w:val="00B1648E"/>
    <w:rsid w:val="00B20F52"/>
    <w:rsid w:val="00B26093"/>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35DB0"/>
    <w:rsid w:val="00D8455A"/>
    <w:rsid w:val="00DB63D9"/>
    <w:rsid w:val="00DC2970"/>
    <w:rsid w:val="00DD3256"/>
    <w:rsid w:val="00E02BD0"/>
    <w:rsid w:val="00E16721"/>
    <w:rsid w:val="00E2188F"/>
    <w:rsid w:val="00E2280C"/>
    <w:rsid w:val="00E66FC0"/>
    <w:rsid w:val="00EE3EAE"/>
    <w:rsid w:val="00F143F0"/>
    <w:rsid w:val="00F24775"/>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40098348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6</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Brian Smith</cp:lastModifiedBy>
  <cp:revision>3</cp:revision>
  <dcterms:created xsi:type="dcterms:W3CDTF">2023-09-18T05:08:00Z</dcterms:created>
  <dcterms:modified xsi:type="dcterms:W3CDTF">2023-09-18T09:47:00Z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