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3E01222" w:rsidP="482D4FD2" w:rsidRDefault="13E01222" w14:paraId="11AABF75" w14:textId="74E56478">
      <w:pPr>
        <w:pStyle w:val="Normal"/>
        <w:jc w:val="center"/>
        <w:rPr>
          <w:rFonts w:ascii="Aptos" w:hAnsi="Aptos" w:eastAsia="Aptos" w:cs="Aptos"/>
          <w:noProof w:val="0"/>
          <w:color w:val="FF0000"/>
          <w:sz w:val="52"/>
          <w:szCs w:val="52"/>
          <w:lang w:val="en-US"/>
        </w:rPr>
      </w:pPr>
      <w:r w:rsidRPr="482D4FD2" w:rsidR="13E01222">
        <w:rPr>
          <w:rFonts w:ascii="Aptos" w:hAnsi="Aptos" w:eastAsia="Aptos" w:cs="Aptos"/>
          <w:noProof w:val="0"/>
          <w:color w:val="FF0000"/>
          <w:sz w:val="52"/>
          <w:szCs w:val="52"/>
          <w:lang w:val="en-US"/>
        </w:rPr>
        <w:t>Normalization Process</w:t>
      </w:r>
    </w:p>
    <w:p w:rsidR="13E01222" w:rsidP="482D4FD2" w:rsidRDefault="13E01222" w14:paraId="0CC19376" w14:textId="114A9B83">
      <w:pPr>
        <w:pStyle w:val="Heading2"/>
        <w:spacing w:before="299" w:beforeAutospacing="off" w:after="299" w:afterAutospacing="off"/>
      </w:pPr>
      <w:r w:rsidRPr="482D4FD2" w:rsidR="13E0122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First Normal Form (1NF)</w:t>
      </w:r>
    </w:p>
    <w:p w:rsidR="13E01222" w:rsidP="482D4FD2" w:rsidRDefault="13E01222" w14:paraId="3763A5C7" w14:textId="423E67DD">
      <w:pPr>
        <w:spacing w:before="240" w:beforeAutospacing="off" w:after="240" w:afterAutospacing="off"/>
      </w:pPr>
      <w:r w:rsidRPr="482D4FD2" w:rsidR="13E01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Rule:</w:t>
      </w:r>
    </w:p>
    <w:p w:rsidR="13E01222" w:rsidP="482D4FD2" w:rsidRDefault="13E01222" w14:paraId="10E9EDB5" w14:textId="7B21B04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>All attributes must be atomic.</w:t>
      </w:r>
    </w:p>
    <w:p w:rsidR="13E01222" w:rsidP="482D4FD2" w:rsidRDefault="13E01222" w14:paraId="2200AD92" w14:textId="47EEC80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>No repeating groups.</w:t>
      </w:r>
    </w:p>
    <w:p w:rsidR="13E01222" w:rsidP="482D4FD2" w:rsidRDefault="13E01222" w14:paraId="1829CBFE" w14:textId="091A68F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>Each table must have a primary key.</w:t>
      </w:r>
    </w:p>
    <w:p w:rsidR="13E01222" w:rsidP="482D4FD2" w:rsidRDefault="13E01222" w14:paraId="191D270C" w14:textId="62F76788">
      <w:pPr>
        <w:spacing w:before="240" w:beforeAutospacing="off" w:after="240" w:afterAutospacing="off"/>
      </w:pPr>
      <w:r w:rsidRPr="482D4FD2" w:rsidR="13E01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Result:</w:t>
      </w:r>
    </w:p>
    <w:p w:rsidR="13E01222" w:rsidP="482D4FD2" w:rsidRDefault="13E01222" w14:paraId="0721C5BA" w14:textId="071C329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>All tables contain atomic values.</w:t>
      </w:r>
    </w:p>
    <w:p w:rsidR="13E01222" w:rsidP="482D4FD2" w:rsidRDefault="13E01222" w14:paraId="61B033A0" w14:textId="0A47A4C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>No multivalued attributes.</w:t>
      </w:r>
    </w:p>
    <w:p w:rsidR="13E01222" w:rsidP="482D4FD2" w:rsidRDefault="13E01222" w14:paraId="1F64EFF6" w14:textId="050FFBC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>Each table has a primary key.</w:t>
      </w:r>
    </w:p>
    <w:p w:rsidR="13E01222" w:rsidP="482D4FD2" w:rsidRDefault="13E01222" w14:paraId="5BB816B8" w14:textId="48FAD79B">
      <w:pPr>
        <w:spacing w:before="240" w:beforeAutospacing="off" w:after="240" w:afterAutospacing="off"/>
      </w:pP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482D4FD2" w:rsidR="13E01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tables satisfy 1NF</w:t>
      </w:r>
    </w:p>
    <w:p w:rsidR="13E01222" w:rsidP="482D4FD2" w:rsidRDefault="13E01222" w14:paraId="17521C71" w14:textId="6258B436">
      <w:pPr>
        <w:pStyle w:val="Heading2"/>
        <w:spacing w:before="299" w:beforeAutospacing="off" w:after="299" w:afterAutospacing="off"/>
      </w:pPr>
      <w:r w:rsidRPr="482D4FD2" w:rsidR="13E0122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Second Normal Form (2NF)</w:t>
      </w:r>
    </w:p>
    <w:p w:rsidR="13E01222" w:rsidP="482D4FD2" w:rsidRDefault="13E01222" w14:paraId="5E0BD98D" w14:textId="72A9033E">
      <w:pPr>
        <w:spacing w:before="240" w:beforeAutospacing="off" w:after="240" w:afterAutospacing="off"/>
      </w:pPr>
      <w:r w:rsidRPr="482D4FD2" w:rsidR="13E01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Rule:</w:t>
      </w:r>
    </w:p>
    <w:p w:rsidR="13E01222" w:rsidP="482D4FD2" w:rsidRDefault="13E01222" w14:paraId="0CEA850C" w14:textId="23039A9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>Table must be in 1NF.</w:t>
      </w:r>
    </w:p>
    <w:p w:rsidR="13E01222" w:rsidP="482D4FD2" w:rsidRDefault="13E01222" w14:paraId="6378B968" w14:textId="4D4BEE3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>No partial dependency on a composite primary key.</w:t>
      </w:r>
    </w:p>
    <w:p w:rsidR="13E01222" w:rsidP="482D4FD2" w:rsidRDefault="13E01222" w14:paraId="76888613" w14:textId="2CAD7499">
      <w:pPr>
        <w:spacing w:before="240" w:beforeAutospacing="off" w:after="240" w:afterAutospacing="off"/>
      </w:pPr>
      <w:r w:rsidRPr="482D4FD2" w:rsidR="13E01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Result:</w:t>
      </w:r>
    </w:p>
    <w:p w:rsidR="13E01222" w:rsidP="482D4FD2" w:rsidRDefault="13E01222" w14:paraId="1AF04963" w14:textId="5F2E801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tables use </w:t>
      </w:r>
      <w:r w:rsidRPr="482D4FD2" w:rsidR="13E01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single-attribute primary keys</w:t>
      </w: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3E01222" w:rsidP="482D4FD2" w:rsidRDefault="13E01222" w14:paraId="0D1773FB" w14:textId="11CA820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>No composite keys exist.</w:t>
      </w:r>
    </w:p>
    <w:p w:rsidR="13E01222" w:rsidP="482D4FD2" w:rsidRDefault="13E01222" w14:paraId="69286E23" w14:textId="16284A37">
      <w:pPr>
        <w:spacing w:before="240" w:beforeAutospacing="off" w:after="240" w:afterAutospacing="off"/>
      </w:pP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482D4FD2" w:rsidR="13E01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tables satisfy 2NF</w:t>
      </w:r>
    </w:p>
    <w:p w:rsidR="13E01222" w:rsidP="482D4FD2" w:rsidRDefault="13E01222" w14:paraId="243B62A6" w14:textId="5BB1B63A">
      <w:pPr>
        <w:pStyle w:val="Heading2"/>
        <w:spacing w:before="299" w:beforeAutospacing="off" w:after="299" w:afterAutospacing="off"/>
      </w:pPr>
      <w:r w:rsidRPr="482D4FD2" w:rsidR="13E0122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Third Normal Form (3NF)</w:t>
      </w:r>
    </w:p>
    <w:p w:rsidR="13E01222" w:rsidP="482D4FD2" w:rsidRDefault="13E01222" w14:paraId="743E1EA0" w14:textId="49DCF236">
      <w:pPr>
        <w:spacing w:before="240" w:beforeAutospacing="off" w:after="240" w:afterAutospacing="off"/>
      </w:pPr>
      <w:r w:rsidRPr="482D4FD2" w:rsidR="13E01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Rule:</w:t>
      </w:r>
    </w:p>
    <w:p w:rsidR="13E01222" w:rsidP="482D4FD2" w:rsidRDefault="13E01222" w14:paraId="48397712" w14:textId="12F9805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>Table must be in 2NF.</w:t>
      </w:r>
    </w:p>
    <w:p w:rsidR="13E01222" w:rsidP="482D4FD2" w:rsidRDefault="13E01222" w14:paraId="5D0CB67B" w14:textId="76A62A2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>No transitive dependencies (non-key attribute depending on another non-key attribute).</w:t>
      </w:r>
    </w:p>
    <w:p w:rsidR="482D4FD2" w:rsidRDefault="482D4FD2" w14:paraId="526B40F9" w14:textId="0142344C"/>
    <w:p w:rsidR="13E01222" w:rsidP="482D4FD2" w:rsidRDefault="13E01222" w14:paraId="17482EB8" w14:textId="2E3C92A0">
      <w:pPr>
        <w:pStyle w:val="Heading3"/>
        <w:spacing w:before="281" w:beforeAutospacing="off" w:after="281" w:afterAutospacing="off"/>
      </w:pPr>
      <w:r w:rsidRPr="482D4FD2" w:rsidR="13E012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Table-by-table Analysis</w:t>
      </w:r>
    </w:p>
    <w:p w:rsidR="13E01222" w:rsidP="482D4FD2" w:rsidRDefault="13E01222" w14:paraId="3BDD881A" w14:textId="7E606ED7">
      <w:pPr>
        <w:pStyle w:val="Heading4"/>
        <w:spacing w:before="319" w:beforeAutospacing="off" w:after="319" w:afterAutospacing="off"/>
      </w:pPr>
      <w:r w:rsidRPr="482D4FD2" w:rsidR="13E01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Library</w:t>
      </w:r>
    </w:p>
    <w:p w:rsidR="13E01222" w:rsidP="482D4FD2" w:rsidRDefault="13E01222" w14:paraId="5E6C0407" w14:textId="5D6E578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>LibraryID → Name, Location, ContactNumber, EstablishedYear</w:t>
      </w:r>
    </w:p>
    <w:p w:rsidR="13E01222" w:rsidP="482D4FD2" w:rsidRDefault="13E01222" w14:paraId="4F8A9987" w14:textId="3A88A38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>No transitive dependencies</w:t>
      </w:r>
      <w:r>
        <w:br/>
      </w: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In 3NF</w:t>
      </w:r>
    </w:p>
    <w:p w:rsidR="13E01222" w:rsidP="482D4FD2" w:rsidRDefault="13E01222" w14:paraId="311EC14C" w14:textId="1D585824">
      <w:pPr>
        <w:pStyle w:val="Heading4"/>
        <w:spacing w:before="319" w:beforeAutospacing="off" w:after="319" w:afterAutospacing="off"/>
      </w:pPr>
      <w:r w:rsidRPr="482D4FD2" w:rsidR="13E01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Book</w:t>
      </w:r>
    </w:p>
    <w:p w:rsidR="13E01222" w:rsidP="482D4FD2" w:rsidRDefault="13E01222" w14:paraId="0A4826E5" w14:textId="0117660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>BookID → ISBN, Title, Genre, Price, AvailabilityStatus, ShelfLocation, LibraryID</w:t>
      </w:r>
    </w:p>
    <w:p w:rsidR="13E01222" w:rsidP="482D4FD2" w:rsidRDefault="13E01222" w14:paraId="4B1A0BED" w14:textId="5271B50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>LibraryID is a foreign key, not a derived attribute</w:t>
      </w:r>
      <w:r>
        <w:br/>
      </w: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In 3NF</w:t>
      </w:r>
    </w:p>
    <w:p w:rsidR="13E01222" w:rsidP="482D4FD2" w:rsidRDefault="13E01222" w14:paraId="2C841C1D" w14:textId="65B3D490">
      <w:pPr>
        <w:pStyle w:val="Heading4"/>
        <w:spacing w:before="319" w:beforeAutospacing="off" w:after="319" w:afterAutospacing="off"/>
      </w:pPr>
      <w:r w:rsidRPr="482D4FD2" w:rsidR="13E01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Member</w:t>
      </w:r>
    </w:p>
    <w:p w:rsidR="13E01222" w:rsidP="482D4FD2" w:rsidRDefault="13E01222" w14:paraId="52D3A5C5" w14:textId="7DA0F7C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>MemberID → FullName, Email, PhoneNumber, MembershipStartDate</w:t>
      </w:r>
    </w:p>
    <w:p w:rsidR="13E01222" w:rsidP="482D4FD2" w:rsidRDefault="13E01222" w14:paraId="2BA199D7" w14:textId="5B5506A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>No transitive dependencies</w:t>
      </w:r>
      <w:r>
        <w:br/>
      </w: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In 3NF</w:t>
      </w:r>
    </w:p>
    <w:p w:rsidR="13E01222" w:rsidP="482D4FD2" w:rsidRDefault="13E01222" w14:paraId="060F1E8C" w14:textId="1782D257">
      <w:pPr>
        <w:pStyle w:val="Heading4"/>
        <w:spacing w:before="319" w:beforeAutospacing="off" w:after="319" w:afterAutospacing="off"/>
      </w:pPr>
      <w:r w:rsidRPr="482D4FD2" w:rsidR="13E01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Staff</w:t>
      </w:r>
    </w:p>
    <w:p w:rsidR="13E01222" w:rsidP="482D4FD2" w:rsidRDefault="13E01222" w14:paraId="7D019AF6" w14:textId="2F626D3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>StaffID → FullName, Position, ContactNumber, LibraryID</w:t>
      </w:r>
    </w:p>
    <w:p w:rsidR="13E01222" w:rsidP="482D4FD2" w:rsidRDefault="13E01222" w14:paraId="57485F53" w14:textId="4D674EC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>All attributes depend directly on StaffID</w:t>
      </w:r>
      <w:r>
        <w:br/>
      </w: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In 3NF</w:t>
      </w:r>
    </w:p>
    <w:p w:rsidR="482D4FD2" w:rsidP="482D4FD2" w:rsidRDefault="482D4FD2" w14:paraId="241DC9A4" w14:textId="3DC7352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3E01222" w:rsidP="482D4FD2" w:rsidRDefault="13E01222" w14:paraId="2A272F08" w14:textId="04EE383E">
      <w:pPr>
        <w:pStyle w:val="Heading4"/>
        <w:spacing w:before="319" w:beforeAutospacing="off" w:after="319" w:afterAutospacing="off"/>
      </w:pPr>
      <w:r w:rsidRPr="482D4FD2" w:rsidR="13E01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Loan</w:t>
      </w:r>
    </w:p>
    <w:p w:rsidR="13E01222" w:rsidP="482D4FD2" w:rsidRDefault="13E01222" w14:paraId="3C83076A" w14:textId="378362C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>LoanID → LoanDate, DueDate, ReturnDate, Status, MemberID, BookID</w:t>
      </w:r>
    </w:p>
    <w:p w:rsidR="13E01222" w:rsidP="482D4FD2" w:rsidRDefault="13E01222" w14:paraId="03F0B7F2" w14:textId="083CAD1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>No transitive dependencies</w:t>
      </w:r>
      <w:r>
        <w:br/>
      </w: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In 3NF</w:t>
      </w:r>
    </w:p>
    <w:p w:rsidR="13E01222" w:rsidP="482D4FD2" w:rsidRDefault="13E01222" w14:paraId="02D3DA0D" w14:textId="38B06B38">
      <w:pPr>
        <w:pStyle w:val="Heading4"/>
        <w:spacing w:before="319" w:beforeAutospacing="off" w:after="319" w:afterAutospacing="off"/>
      </w:pPr>
      <w:r w:rsidRPr="482D4FD2" w:rsidR="13E01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Payment</w:t>
      </w:r>
    </w:p>
    <w:p w:rsidR="13E01222" w:rsidP="482D4FD2" w:rsidRDefault="13E01222" w14:paraId="700F46E1" w14:textId="25F170B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>PaymentID → PaymentDate, Amount, Method, LoanID</w:t>
      </w:r>
    </w:p>
    <w:p w:rsidR="13E01222" w:rsidP="482D4FD2" w:rsidRDefault="13E01222" w14:paraId="69DCF05C" w14:textId="127D5D8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>No transitive dependencies</w:t>
      </w:r>
      <w:r>
        <w:br/>
      </w: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In 3NF</w:t>
      </w:r>
    </w:p>
    <w:p w:rsidR="13E01222" w:rsidP="482D4FD2" w:rsidRDefault="13E01222" w14:paraId="224144E8" w14:textId="388512A4">
      <w:pPr>
        <w:pStyle w:val="Heading4"/>
        <w:spacing w:before="319" w:beforeAutospacing="off" w:after="319" w:afterAutospacing="off"/>
      </w:pPr>
      <w:r w:rsidRPr="482D4FD2" w:rsidR="13E012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Review</w:t>
      </w:r>
    </w:p>
    <w:p w:rsidR="13E01222" w:rsidP="482D4FD2" w:rsidRDefault="13E01222" w14:paraId="26066877" w14:textId="33BF631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>ReviewID → Rating, Comments, ReviewDate, MemberID, BookID</w:t>
      </w:r>
    </w:p>
    <w:p w:rsidR="13E01222" w:rsidP="482D4FD2" w:rsidRDefault="13E01222" w14:paraId="550BF96C" w14:textId="43BCDB1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>No transitive dependencies</w:t>
      </w:r>
      <w:r>
        <w:br/>
      </w:r>
      <w:r w:rsidRPr="482D4FD2" w:rsidR="13E01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In 3NF</w:t>
      </w:r>
    </w:p>
    <w:p w:rsidR="482D4FD2" w:rsidP="482D4FD2" w:rsidRDefault="482D4FD2" w14:paraId="46BA0921" w14:textId="2C024ED6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82D4FD2" w:rsidP="482D4FD2" w:rsidRDefault="482D4FD2" w14:paraId="53D2620A" w14:textId="75DF81E3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82D4FD2" w:rsidP="482D4FD2" w:rsidRDefault="482D4FD2" w14:paraId="0A576482" w14:textId="6DFE4F84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3E01222" w:rsidP="482D4FD2" w:rsidRDefault="13E01222" w14:paraId="5D64F6DA" w14:textId="6D1C07DF">
      <w:pPr>
        <w:pStyle w:val="Normal"/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color w:val="FF0000"/>
          <w:sz w:val="28"/>
          <w:szCs w:val="28"/>
          <w:lang w:val="en-US"/>
        </w:rPr>
      </w:pPr>
      <w:r w:rsidRPr="482D4FD2" w:rsidR="13E01222">
        <w:rPr>
          <w:rFonts w:ascii="Aptos" w:hAnsi="Aptos" w:eastAsia="Aptos" w:cs="Aptos"/>
          <w:b w:val="1"/>
          <w:bCs w:val="1"/>
          <w:noProof w:val="0"/>
          <w:color w:val="FF0000"/>
          <w:sz w:val="28"/>
          <w:szCs w:val="28"/>
          <w:lang w:val="en-US"/>
        </w:rPr>
        <w:t>Final Logical Schema (3NF)</w:t>
      </w:r>
    </w:p>
    <w:p w:rsidR="13E01222" w:rsidP="482D4FD2" w:rsidRDefault="13E01222" w14:paraId="4AF91721" w14:textId="157671E6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LIBRARY (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LibraryID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PK, Name, Location, 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ContactNumber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EstablishedYear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)</w:t>
      </w:r>
    </w:p>
    <w:p w:rsidR="13E01222" w:rsidP="482D4FD2" w:rsidRDefault="13E01222" w14:paraId="0E7B6281" w14:textId="6107A02C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13E01222" w:rsidP="482D4FD2" w:rsidRDefault="13E01222" w14:paraId="4AA7CA69" w14:textId="169CBF4B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BOOK (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BookID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PK, ISBN, Title, Genre, Price, 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AvailabilityStatus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,</w:t>
      </w:r>
    </w:p>
    <w:p w:rsidR="13E01222" w:rsidP="482D4FD2" w:rsidRDefault="13E01222" w14:paraId="2DC1A351" w14:textId="55496D0D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ShelfLocation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LibraryID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FK)</w:t>
      </w:r>
    </w:p>
    <w:p w:rsidR="13E01222" w:rsidP="482D4FD2" w:rsidRDefault="13E01222" w14:paraId="5B8AE98D" w14:textId="2E2FDB97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13E01222" w:rsidP="482D4FD2" w:rsidRDefault="13E01222" w14:paraId="4C765EB8" w14:textId="4ABD941E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MEMBER (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MemberID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PK, 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FullName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, Email, 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PhoneNumber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MembershipStartDate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)</w:t>
      </w:r>
    </w:p>
    <w:p w:rsidR="13E01222" w:rsidP="482D4FD2" w:rsidRDefault="13E01222" w14:paraId="02AE2BDD" w14:textId="51BAC6A4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13E01222" w:rsidP="482D4FD2" w:rsidRDefault="13E01222" w14:paraId="62CA1ED5" w14:textId="6D7D2853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STAFF (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StaffID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PK, 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FullName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, Position, 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ContactNumber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LibraryID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FK)</w:t>
      </w:r>
    </w:p>
    <w:p w:rsidR="13E01222" w:rsidP="482D4FD2" w:rsidRDefault="13E01222" w14:paraId="3E1EC73E" w14:textId="342EB122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13E01222" w:rsidP="482D4FD2" w:rsidRDefault="13E01222" w14:paraId="12CE4900" w14:textId="64312358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LOAN (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LoanID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PK, 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LoanDate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DueDate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ReturnDate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, Status,</w:t>
      </w:r>
    </w:p>
    <w:p w:rsidR="13E01222" w:rsidP="482D4FD2" w:rsidRDefault="13E01222" w14:paraId="1ACF366D" w14:textId="6AF604F9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MemberID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FK, 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BookID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FK)</w:t>
      </w:r>
    </w:p>
    <w:p w:rsidR="13E01222" w:rsidP="482D4FD2" w:rsidRDefault="13E01222" w14:paraId="2B6909EF" w14:textId="24337774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13E01222" w:rsidP="482D4FD2" w:rsidRDefault="13E01222" w14:paraId="76F9992D" w14:textId="6B60CB80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PAYMENT (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PaymentID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PK, 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PaymentDate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, Amount, Method, 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LoanID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FK)</w:t>
      </w:r>
    </w:p>
    <w:p w:rsidR="13E01222" w:rsidP="482D4FD2" w:rsidRDefault="13E01222" w14:paraId="49F43DE2" w14:textId="6CAF1782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13E01222" w:rsidP="482D4FD2" w:rsidRDefault="13E01222" w14:paraId="2CEE73AC" w14:textId="21E1A78D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REVIEW (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ReviewID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PK, Rating, Comments, 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ReviewDate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,</w:t>
      </w:r>
    </w:p>
    <w:p w:rsidR="13E01222" w:rsidP="482D4FD2" w:rsidRDefault="13E01222" w14:paraId="2692BF90" w14:textId="4FEFB9AC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MemberID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FK, 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BookID</w:t>
      </w:r>
      <w:r w:rsidRPr="482D4FD2" w:rsidR="13E0122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FK)</w:t>
      </w:r>
    </w:p>
    <w:p w:rsidR="482D4FD2" w:rsidP="482D4FD2" w:rsidRDefault="482D4FD2" w14:paraId="5AFA05C3" w14:textId="4375865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82D4FD2" w:rsidP="482D4FD2" w:rsidRDefault="482D4FD2" w14:paraId="1739551F" w14:textId="6B8D54E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82D4FD2" w:rsidP="482D4FD2" w:rsidRDefault="482D4FD2" w14:paraId="635F71C8" w14:textId="3BDCC32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82D4FD2" w:rsidP="482D4FD2" w:rsidRDefault="482D4FD2" w14:paraId="2C59C3F7" w14:textId="2F3768E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82D4FD2" w:rsidP="482D4FD2" w:rsidRDefault="482D4FD2" w14:paraId="0C39CDE8" w14:textId="127CEEB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82D4FD2" w:rsidP="482D4FD2" w:rsidRDefault="482D4FD2" w14:paraId="1298165A" w14:textId="746475B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82D4FD2" w:rsidP="482D4FD2" w:rsidRDefault="482D4FD2" w14:paraId="381C2CF7" w14:textId="3EBABA7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82D4FD2" w:rsidP="482D4FD2" w:rsidRDefault="482D4FD2" w14:paraId="0CAE4BEC" w14:textId="7E2A55D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698CAE7" w:rsidP="482D4FD2" w:rsidRDefault="3698CAE7" w14:paraId="58BFE131" w14:textId="11D1E7AB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color w:val="FF0000"/>
          <w:sz w:val="56"/>
          <w:szCs w:val="56"/>
          <w:lang w:val="en-US"/>
        </w:rPr>
      </w:pPr>
      <w:r w:rsidRPr="482D4FD2" w:rsidR="3698CAE7">
        <w:rPr>
          <w:rFonts w:ascii="Aptos" w:hAnsi="Aptos" w:eastAsia="Aptos" w:cs="Aptos"/>
          <w:b w:val="1"/>
          <w:bCs w:val="1"/>
          <w:noProof w:val="0"/>
          <w:color w:val="FF0000"/>
          <w:sz w:val="56"/>
          <w:szCs w:val="56"/>
          <w:lang w:val="en-US"/>
        </w:rPr>
        <w:t>Referential Relationships</w:t>
      </w:r>
    </w:p>
    <w:p w:rsidR="482D4FD2" w:rsidP="482D4FD2" w:rsidRDefault="482D4FD2" w14:paraId="413B962F" w14:textId="50057767">
      <w:pPr>
        <w:pStyle w:val="Normal"/>
        <w:jc w:val="center"/>
        <w:rPr>
          <w:rFonts w:ascii="Aptos" w:hAnsi="Aptos" w:eastAsia="Aptos" w:cs="Aptos"/>
          <w:noProof w:val="0"/>
          <w:color w:val="FF0000"/>
          <w:sz w:val="52"/>
          <w:szCs w:val="52"/>
          <w:lang w:val="en-US"/>
        </w:rPr>
      </w:pPr>
    </w:p>
    <w:tbl>
      <w:tblPr>
        <w:tblStyle w:val="TableNormal"/>
        <w:bidiVisual w:val="0"/>
        <w:tblW w:w="0" w:type="auto"/>
        <w:jc w:val="center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575"/>
        <w:gridCol w:w="1785"/>
        <w:gridCol w:w="2278"/>
      </w:tblGrid>
      <w:tr w:rsidR="482D4FD2" w:rsidTr="482D4FD2" w14:paraId="07DE8258">
        <w:trPr>
          <w:trHeight w:val="300"/>
        </w:trPr>
        <w:tc>
          <w:tcPr>
            <w:tcW w:w="1575" w:type="dxa"/>
            <w:tcMar/>
            <w:vAlign w:val="center"/>
          </w:tcPr>
          <w:p w:rsidR="482D4FD2" w:rsidP="482D4FD2" w:rsidRDefault="482D4FD2" w14:paraId="3384D44A" w14:textId="442CAEAB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36"/>
                <w:szCs w:val="36"/>
              </w:rPr>
            </w:pPr>
            <w:r w:rsidRPr="482D4FD2" w:rsidR="482D4FD2">
              <w:rPr>
                <w:b w:val="1"/>
                <w:bCs w:val="1"/>
                <w:sz w:val="36"/>
                <w:szCs w:val="36"/>
              </w:rPr>
              <w:t>Parent Table</w:t>
            </w:r>
          </w:p>
        </w:tc>
        <w:tc>
          <w:tcPr>
            <w:tcW w:w="1785" w:type="dxa"/>
            <w:tcMar/>
            <w:vAlign w:val="center"/>
          </w:tcPr>
          <w:p w:rsidR="482D4FD2" w:rsidP="482D4FD2" w:rsidRDefault="482D4FD2" w14:paraId="79B69D65" w14:textId="4F18AC88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36"/>
                <w:szCs w:val="36"/>
              </w:rPr>
            </w:pPr>
            <w:r w:rsidRPr="482D4FD2" w:rsidR="482D4FD2">
              <w:rPr>
                <w:b w:val="1"/>
                <w:bCs w:val="1"/>
                <w:sz w:val="36"/>
                <w:szCs w:val="36"/>
              </w:rPr>
              <w:t>Child Table</w:t>
            </w:r>
          </w:p>
        </w:tc>
        <w:tc>
          <w:tcPr>
            <w:tcW w:w="2278" w:type="dxa"/>
            <w:tcMar/>
            <w:vAlign w:val="center"/>
          </w:tcPr>
          <w:p w:rsidR="482D4FD2" w:rsidP="482D4FD2" w:rsidRDefault="482D4FD2" w14:paraId="774624B7" w14:textId="09CA2199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36"/>
                <w:szCs w:val="36"/>
              </w:rPr>
            </w:pPr>
            <w:r w:rsidRPr="482D4FD2" w:rsidR="482D4FD2">
              <w:rPr>
                <w:b w:val="1"/>
                <w:bCs w:val="1"/>
                <w:sz w:val="36"/>
                <w:szCs w:val="36"/>
              </w:rPr>
              <w:t>Relationship</w:t>
            </w:r>
          </w:p>
        </w:tc>
      </w:tr>
      <w:tr w:rsidR="482D4FD2" w:rsidTr="482D4FD2" w14:paraId="4529A191">
        <w:trPr>
          <w:trHeight w:val="300"/>
        </w:trPr>
        <w:tc>
          <w:tcPr>
            <w:tcW w:w="1575" w:type="dxa"/>
            <w:tcMar/>
            <w:vAlign w:val="center"/>
          </w:tcPr>
          <w:p w:rsidR="482D4FD2" w:rsidP="482D4FD2" w:rsidRDefault="482D4FD2" w14:paraId="4E59A971" w14:textId="6919F71E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482D4FD2" w:rsidR="482D4FD2">
              <w:rPr>
                <w:sz w:val="36"/>
                <w:szCs w:val="36"/>
              </w:rPr>
              <w:t>Library</w:t>
            </w:r>
          </w:p>
        </w:tc>
        <w:tc>
          <w:tcPr>
            <w:tcW w:w="1785" w:type="dxa"/>
            <w:tcMar/>
            <w:vAlign w:val="center"/>
          </w:tcPr>
          <w:p w:rsidR="482D4FD2" w:rsidP="482D4FD2" w:rsidRDefault="482D4FD2" w14:paraId="26F4BFF0" w14:textId="05CC8702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482D4FD2" w:rsidR="482D4FD2">
              <w:rPr>
                <w:sz w:val="36"/>
                <w:szCs w:val="36"/>
              </w:rPr>
              <w:t>Book</w:t>
            </w:r>
          </w:p>
        </w:tc>
        <w:tc>
          <w:tcPr>
            <w:tcW w:w="2278" w:type="dxa"/>
            <w:tcMar/>
            <w:vAlign w:val="center"/>
          </w:tcPr>
          <w:p w:rsidR="482D4FD2" w:rsidP="482D4FD2" w:rsidRDefault="482D4FD2" w14:paraId="61894628" w14:textId="51C7D3A5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482D4FD2" w:rsidR="482D4FD2">
              <w:rPr>
                <w:sz w:val="36"/>
                <w:szCs w:val="36"/>
              </w:rPr>
              <w:t>1 : N</w:t>
            </w:r>
          </w:p>
        </w:tc>
      </w:tr>
      <w:tr w:rsidR="482D4FD2" w:rsidTr="482D4FD2" w14:paraId="4EB56B18">
        <w:trPr>
          <w:trHeight w:val="300"/>
        </w:trPr>
        <w:tc>
          <w:tcPr>
            <w:tcW w:w="1575" w:type="dxa"/>
            <w:tcMar/>
            <w:vAlign w:val="center"/>
          </w:tcPr>
          <w:p w:rsidR="482D4FD2" w:rsidP="482D4FD2" w:rsidRDefault="482D4FD2" w14:paraId="308BA7EE" w14:textId="60AF075C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482D4FD2" w:rsidR="482D4FD2">
              <w:rPr>
                <w:sz w:val="36"/>
                <w:szCs w:val="36"/>
              </w:rPr>
              <w:t>Library</w:t>
            </w:r>
          </w:p>
        </w:tc>
        <w:tc>
          <w:tcPr>
            <w:tcW w:w="1785" w:type="dxa"/>
            <w:tcMar/>
            <w:vAlign w:val="center"/>
          </w:tcPr>
          <w:p w:rsidR="482D4FD2" w:rsidP="482D4FD2" w:rsidRDefault="482D4FD2" w14:paraId="3864F7CA" w14:textId="042E5C81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482D4FD2" w:rsidR="482D4FD2">
              <w:rPr>
                <w:sz w:val="36"/>
                <w:szCs w:val="36"/>
              </w:rPr>
              <w:t>Staff</w:t>
            </w:r>
          </w:p>
        </w:tc>
        <w:tc>
          <w:tcPr>
            <w:tcW w:w="2278" w:type="dxa"/>
            <w:tcMar/>
            <w:vAlign w:val="center"/>
          </w:tcPr>
          <w:p w:rsidR="482D4FD2" w:rsidP="482D4FD2" w:rsidRDefault="482D4FD2" w14:paraId="12750F73" w14:textId="487F497D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482D4FD2" w:rsidR="482D4FD2">
              <w:rPr>
                <w:sz w:val="36"/>
                <w:szCs w:val="36"/>
              </w:rPr>
              <w:t>1 : N</w:t>
            </w:r>
          </w:p>
        </w:tc>
      </w:tr>
      <w:tr w:rsidR="482D4FD2" w:rsidTr="482D4FD2" w14:paraId="7D133FED">
        <w:trPr>
          <w:trHeight w:val="300"/>
        </w:trPr>
        <w:tc>
          <w:tcPr>
            <w:tcW w:w="1575" w:type="dxa"/>
            <w:tcMar/>
            <w:vAlign w:val="center"/>
          </w:tcPr>
          <w:p w:rsidR="482D4FD2" w:rsidP="482D4FD2" w:rsidRDefault="482D4FD2" w14:paraId="0EF13008" w14:textId="7BAAFF73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482D4FD2" w:rsidR="482D4FD2">
              <w:rPr>
                <w:sz w:val="36"/>
                <w:szCs w:val="36"/>
              </w:rPr>
              <w:t>Member</w:t>
            </w:r>
          </w:p>
        </w:tc>
        <w:tc>
          <w:tcPr>
            <w:tcW w:w="1785" w:type="dxa"/>
            <w:tcMar/>
            <w:vAlign w:val="center"/>
          </w:tcPr>
          <w:p w:rsidR="482D4FD2" w:rsidP="482D4FD2" w:rsidRDefault="482D4FD2" w14:paraId="7E99AF11" w14:textId="020B6806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482D4FD2" w:rsidR="482D4FD2">
              <w:rPr>
                <w:sz w:val="36"/>
                <w:szCs w:val="36"/>
              </w:rPr>
              <w:t>Loan</w:t>
            </w:r>
          </w:p>
        </w:tc>
        <w:tc>
          <w:tcPr>
            <w:tcW w:w="2278" w:type="dxa"/>
            <w:tcMar/>
            <w:vAlign w:val="center"/>
          </w:tcPr>
          <w:p w:rsidR="482D4FD2" w:rsidP="482D4FD2" w:rsidRDefault="482D4FD2" w14:paraId="29D7AD5E" w14:textId="16BBA00C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482D4FD2" w:rsidR="482D4FD2">
              <w:rPr>
                <w:sz w:val="36"/>
                <w:szCs w:val="36"/>
              </w:rPr>
              <w:t>1 : N</w:t>
            </w:r>
          </w:p>
        </w:tc>
      </w:tr>
      <w:tr w:rsidR="482D4FD2" w:rsidTr="482D4FD2" w14:paraId="68001DB7">
        <w:trPr>
          <w:trHeight w:val="300"/>
        </w:trPr>
        <w:tc>
          <w:tcPr>
            <w:tcW w:w="1575" w:type="dxa"/>
            <w:tcMar/>
            <w:vAlign w:val="center"/>
          </w:tcPr>
          <w:p w:rsidR="482D4FD2" w:rsidP="482D4FD2" w:rsidRDefault="482D4FD2" w14:paraId="5B63344A" w14:textId="5BAD1BA8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482D4FD2" w:rsidR="482D4FD2">
              <w:rPr>
                <w:sz w:val="36"/>
                <w:szCs w:val="36"/>
              </w:rPr>
              <w:t>Book</w:t>
            </w:r>
          </w:p>
        </w:tc>
        <w:tc>
          <w:tcPr>
            <w:tcW w:w="1785" w:type="dxa"/>
            <w:tcMar/>
            <w:vAlign w:val="center"/>
          </w:tcPr>
          <w:p w:rsidR="482D4FD2" w:rsidP="482D4FD2" w:rsidRDefault="482D4FD2" w14:paraId="21C133FC" w14:textId="12701ACF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482D4FD2" w:rsidR="482D4FD2">
              <w:rPr>
                <w:sz w:val="36"/>
                <w:szCs w:val="36"/>
              </w:rPr>
              <w:t>Loan</w:t>
            </w:r>
          </w:p>
        </w:tc>
        <w:tc>
          <w:tcPr>
            <w:tcW w:w="2278" w:type="dxa"/>
            <w:tcMar/>
            <w:vAlign w:val="center"/>
          </w:tcPr>
          <w:p w:rsidR="482D4FD2" w:rsidP="482D4FD2" w:rsidRDefault="482D4FD2" w14:paraId="51622D45" w14:textId="0C561366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482D4FD2" w:rsidR="482D4FD2">
              <w:rPr>
                <w:sz w:val="36"/>
                <w:szCs w:val="36"/>
              </w:rPr>
              <w:t>1 :</w:t>
            </w:r>
            <w:r w:rsidRPr="482D4FD2" w:rsidR="482D4FD2">
              <w:rPr>
                <w:sz w:val="36"/>
                <w:szCs w:val="36"/>
              </w:rPr>
              <w:t xml:space="preserve"> N</w:t>
            </w:r>
          </w:p>
        </w:tc>
      </w:tr>
      <w:tr w:rsidR="482D4FD2" w:rsidTr="482D4FD2" w14:paraId="0984993A">
        <w:trPr>
          <w:trHeight w:val="300"/>
        </w:trPr>
        <w:tc>
          <w:tcPr>
            <w:tcW w:w="1575" w:type="dxa"/>
            <w:tcMar/>
            <w:vAlign w:val="center"/>
          </w:tcPr>
          <w:p w:rsidR="482D4FD2" w:rsidP="482D4FD2" w:rsidRDefault="482D4FD2" w14:paraId="54E860AD" w14:textId="058CFE17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482D4FD2" w:rsidR="482D4FD2">
              <w:rPr>
                <w:sz w:val="36"/>
                <w:szCs w:val="36"/>
              </w:rPr>
              <w:t>Loan</w:t>
            </w:r>
          </w:p>
        </w:tc>
        <w:tc>
          <w:tcPr>
            <w:tcW w:w="1785" w:type="dxa"/>
            <w:tcMar/>
            <w:vAlign w:val="center"/>
          </w:tcPr>
          <w:p w:rsidR="482D4FD2" w:rsidP="482D4FD2" w:rsidRDefault="482D4FD2" w14:paraId="57051F0E" w14:textId="30F3C3C2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482D4FD2" w:rsidR="482D4FD2">
              <w:rPr>
                <w:sz w:val="36"/>
                <w:szCs w:val="36"/>
              </w:rPr>
              <w:t>Payment</w:t>
            </w:r>
          </w:p>
        </w:tc>
        <w:tc>
          <w:tcPr>
            <w:tcW w:w="2278" w:type="dxa"/>
            <w:tcMar/>
            <w:vAlign w:val="center"/>
          </w:tcPr>
          <w:p w:rsidR="482D4FD2" w:rsidP="482D4FD2" w:rsidRDefault="482D4FD2" w14:paraId="65A3CC15" w14:textId="6229EC8E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482D4FD2" w:rsidR="482D4FD2">
              <w:rPr>
                <w:sz w:val="36"/>
                <w:szCs w:val="36"/>
              </w:rPr>
              <w:t>1 : N</w:t>
            </w:r>
          </w:p>
        </w:tc>
      </w:tr>
      <w:tr w:rsidR="482D4FD2" w:rsidTr="482D4FD2" w14:paraId="210C9581">
        <w:trPr>
          <w:trHeight w:val="300"/>
        </w:trPr>
        <w:tc>
          <w:tcPr>
            <w:tcW w:w="1575" w:type="dxa"/>
            <w:tcMar/>
            <w:vAlign w:val="center"/>
          </w:tcPr>
          <w:p w:rsidR="482D4FD2" w:rsidP="482D4FD2" w:rsidRDefault="482D4FD2" w14:paraId="38268EF1" w14:textId="02EA0D40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482D4FD2" w:rsidR="482D4FD2">
              <w:rPr>
                <w:sz w:val="36"/>
                <w:szCs w:val="36"/>
              </w:rPr>
              <w:t>Member</w:t>
            </w:r>
          </w:p>
        </w:tc>
        <w:tc>
          <w:tcPr>
            <w:tcW w:w="1785" w:type="dxa"/>
            <w:tcMar/>
            <w:vAlign w:val="center"/>
          </w:tcPr>
          <w:p w:rsidR="482D4FD2" w:rsidP="482D4FD2" w:rsidRDefault="482D4FD2" w14:paraId="5B83EFBD" w14:textId="6637946F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482D4FD2" w:rsidR="482D4FD2">
              <w:rPr>
                <w:sz w:val="36"/>
                <w:szCs w:val="36"/>
              </w:rPr>
              <w:t>Review</w:t>
            </w:r>
          </w:p>
        </w:tc>
        <w:tc>
          <w:tcPr>
            <w:tcW w:w="2278" w:type="dxa"/>
            <w:tcMar/>
            <w:vAlign w:val="center"/>
          </w:tcPr>
          <w:p w:rsidR="482D4FD2" w:rsidP="482D4FD2" w:rsidRDefault="482D4FD2" w14:paraId="2E935D5F" w14:textId="1BA42107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482D4FD2" w:rsidR="482D4FD2">
              <w:rPr>
                <w:sz w:val="36"/>
                <w:szCs w:val="36"/>
              </w:rPr>
              <w:t>1 : N</w:t>
            </w:r>
          </w:p>
        </w:tc>
      </w:tr>
      <w:tr w:rsidR="482D4FD2" w:rsidTr="482D4FD2" w14:paraId="1B7EA768">
        <w:trPr>
          <w:trHeight w:val="300"/>
        </w:trPr>
        <w:tc>
          <w:tcPr>
            <w:tcW w:w="1575" w:type="dxa"/>
            <w:tcMar/>
            <w:vAlign w:val="center"/>
          </w:tcPr>
          <w:p w:rsidR="482D4FD2" w:rsidP="482D4FD2" w:rsidRDefault="482D4FD2" w14:paraId="122349A3" w14:textId="5C110BC8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482D4FD2" w:rsidR="482D4FD2">
              <w:rPr>
                <w:sz w:val="36"/>
                <w:szCs w:val="36"/>
              </w:rPr>
              <w:t>Book</w:t>
            </w:r>
          </w:p>
        </w:tc>
        <w:tc>
          <w:tcPr>
            <w:tcW w:w="1785" w:type="dxa"/>
            <w:tcMar/>
            <w:vAlign w:val="center"/>
          </w:tcPr>
          <w:p w:rsidR="482D4FD2" w:rsidP="482D4FD2" w:rsidRDefault="482D4FD2" w14:paraId="56DDDC63" w14:textId="6323FEDD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482D4FD2" w:rsidR="482D4FD2">
              <w:rPr>
                <w:sz w:val="36"/>
                <w:szCs w:val="36"/>
              </w:rPr>
              <w:t>Review</w:t>
            </w:r>
          </w:p>
        </w:tc>
        <w:tc>
          <w:tcPr>
            <w:tcW w:w="2278" w:type="dxa"/>
            <w:tcMar/>
            <w:vAlign w:val="center"/>
          </w:tcPr>
          <w:p w:rsidR="482D4FD2" w:rsidP="482D4FD2" w:rsidRDefault="482D4FD2" w14:paraId="42CD80E8" w14:textId="26373D8B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482D4FD2" w:rsidR="482D4FD2">
              <w:rPr>
                <w:sz w:val="36"/>
                <w:szCs w:val="36"/>
              </w:rPr>
              <w:t>1 : N</w:t>
            </w:r>
          </w:p>
        </w:tc>
      </w:tr>
    </w:tbl>
    <w:p w:rsidR="482D4FD2" w:rsidP="482D4FD2" w:rsidRDefault="482D4FD2" w14:paraId="0F530C4C" w14:textId="1B30A227">
      <w:pPr>
        <w:pStyle w:val="Normal"/>
        <w:jc w:val="center"/>
        <w:rPr>
          <w:rFonts w:ascii="Aptos" w:hAnsi="Aptos" w:eastAsia="Aptos" w:cs="Aptos"/>
          <w:noProof w:val="0"/>
          <w:sz w:val="48"/>
          <w:szCs w:val="4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50ac94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21e9a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cd354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14799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d9cfa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c9f6f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36ac6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2407a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606d2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449fd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6f9db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1c814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DA522D"/>
    <w:rsid w:val="01B49152"/>
    <w:rsid w:val="0526CC2C"/>
    <w:rsid w:val="07DA522D"/>
    <w:rsid w:val="13E01222"/>
    <w:rsid w:val="1B02B2E1"/>
    <w:rsid w:val="2C19A8E7"/>
    <w:rsid w:val="2C19A8E7"/>
    <w:rsid w:val="2CC76608"/>
    <w:rsid w:val="30922A9F"/>
    <w:rsid w:val="32056458"/>
    <w:rsid w:val="3698CAE7"/>
    <w:rsid w:val="421C0AD0"/>
    <w:rsid w:val="482D4FD2"/>
    <w:rsid w:val="54B72B5F"/>
    <w:rsid w:val="54C6EB4C"/>
    <w:rsid w:val="555FD4A4"/>
    <w:rsid w:val="555FD4A4"/>
    <w:rsid w:val="5980250D"/>
    <w:rsid w:val="5D755FAB"/>
    <w:rsid w:val="6FB08540"/>
    <w:rsid w:val="7CA2B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5B059"/>
  <w15:chartTrackingRefBased/>
  <w15:docId w15:val="{900A8F4A-CEF8-493C-83DF-7B01BAA697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82D4FD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82D4FD2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82D4FD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482D4FD2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d2b001aa4a140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2025-12-17T08:15:25.2527612Z</dcterms:created>
  <dcterms:modified xsi:type="dcterms:W3CDTF">2025-12-17T08:54:14.1901461Z</dcterms:modified>
  <dc:creator>ahlam alhinai</dc:creator>
  <lastModifiedBy>ahlam alhinai</lastModifiedBy>
</coreProperties>
</file>