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twclhkl1l7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DE MultiBioTraductor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6qhcpasww6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Requisitos del usuario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Navegador web moderno (Chrome, Firefox, Edge, etc.).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Conexión a internet si la aplicación se encuentra en un servidor remoto.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Nociones básicas de ADN, ARN y proteínas para interpretar los resultados.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dmb5hl1pww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Acceso a la aplicación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Modo local</w:t>
      </w:r>
      <w:r w:rsidDel="00000000" w:rsidR="00000000" w:rsidRPr="00000000">
        <w:rPr>
          <w:rtl w:val="0"/>
        </w:rPr>
        <w:t xml:space="preserve">: ejecutar </w:t>
      </w:r>
      <w:r w:rsidDel="00000000" w:rsidR="00000000" w:rsidRPr="00000000">
        <w:rPr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  <w:t xml:space="preserve"> (o usar Docker) y visitar </w:t>
      </w:r>
      <w:r w:rsidDel="00000000" w:rsidR="00000000" w:rsidRPr="00000000">
        <w:rPr>
          <w:color w:val="188038"/>
          <w:rtl w:val="0"/>
        </w:rPr>
        <w:t xml:space="preserve">http://localhost/</w:t>
      </w:r>
      <w:r w:rsidDel="00000000" w:rsidR="00000000" w:rsidRPr="00000000">
        <w:rPr>
          <w:rtl w:val="0"/>
        </w:rPr>
        <w:t xml:space="preserve"> en el navegador.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Modo desp</w:t>
      </w:r>
      <w:r w:rsidDel="00000000" w:rsidR="00000000" w:rsidRPr="00000000">
        <w:rPr>
          <w:b w:val="1"/>
          <w:bCs w:val="1"/>
          <w:rtl w:val="0"/>
        </w:rPr>
        <w:t xml:space="preserve">legado</w:t>
      </w:r>
      <w:r w:rsidDel="00000000" w:rsidR="00000000" w:rsidRPr="00000000">
        <w:rPr>
          <w:rtl w:val="0"/>
        </w:rPr>
        <w:t xml:space="preserve">: acceder a la siguiente URL desde la red UNAL.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color w:val="188038"/>
          <w:rtl w:val="0"/>
        </w:rPr>
        <w:t xml:space="preserve">https://ciencias.medellin.unal.edu.co/gruposdeinvestigacion/prospeccionydisenobiomoleculas/herramientas/traductor.html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ovd4sf1ru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Descripción de la interfaz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Cabecera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Título </w:t>
      </w:r>
      <w:r w:rsidDel="00000000" w:rsidR="00000000" w:rsidRPr="00000000">
        <w:rPr>
          <w:b w:val="1"/>
          <w:bCs w:val="1"/>
          <w:rtl w:val="0"/>
        </w:rPr>
        <w:t xml:space="preserve">MultiBioTraductor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Subtítulos con las rutas de traducción (ADN–ARN–Proteína, etc.).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que abre un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 con explicación general de la herramienta.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Sección “Secuencia a traducir”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Ingrese una secuencia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cuadro de texto para pegar o escribir una secuencia.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Opción de subir archivo: botón </w:t>
      </w:r>
      <w:r w:rsidDel="00000000" w:rsidR="00000000" w:rsidRPr="00000000">
        <w:rPr>
          <w:b w:val="1"/>
          <w:bCs w:val="1"/>
          <w:rtl w:val="0"/>
        </w:rPr>
        <w:t xml:space="preserve">“Seleccione un archivo”</w:t>
      </w:r>
      <w:r w:rsidDel="00000000" w:rsidR="00000000" w:rsidRPr="00000000">
        <w:rPr>
          <w:rtl w:val="0"/>
        </w:rPr>
        <w:t xml:space="preserve"> que acepta </w:t>
      </w:r>
      <w:r w:rsidDel="00000000" w:rsidR="00000000" w:rsidRPr="00000000">
        <w:rPr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Debajo se muestra el nombre del archivo seleccionado.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Sección “Opciones de traducción”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Tipo de secuencia a introducir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ADN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ARN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Proteína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Seleccione el organismo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Lista desplegable con varios organismos (E. coli, levaduras, insectos, humano, etc.).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Opciones de salida</w:t>
      </w:r>
      <w:r w:rsidDel="00000000" w:rsidR="00000000" w:rsidRPr="00000000">
        <w:rPr>
          <w:rtl w:val="0"/>
        </w:rPr>
        <w:t xml:space="preserve"> (se generan automáticamente):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Para ADN:</w:t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ADN complementario</w:t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ARN forward y complementario</w:t>
      </w:r>
    </w:p>
    <w:p w:rsidR="00000000" w:rsidDel="00000000" w:rsidP="00000000" w:rsidRDefault="00000000" w:rsidRPr="00000000" w14:paraId="0000001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Proteínas en ORF +1,+2,+3 y ORF -1,-2,-3.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Para ARN: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ADN forward y complementario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ARN complementario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Proteínas ORF +1,+2,+3.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Para Proteína: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ADN forward y complementario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ARN forward y complementario.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Botones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Traducir</w:t>
      </w:r>
      <w:r w:rsidDel="00000000" w:rsidR="00000000" w:rsidRPr="00000000">
        <w:rPr>
          <w:rtl w:val="0"/>
        </w:rPr>
        <w:t xml:space="preserve">: ejecuta la traducción.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: abre un menú con opciones de descarga en formato FASTA.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Limpiar</w:t>
      </w:r>
      <w:r w:rsidDel="00000000" w:rsidR="00000000" w:rsidRPr="00000000">
        <w:rPr>
          <w:rtl w:val="0"/>
        </w:rPr>
        <w:t xml:space="preserve">: restablece formulario y resultados.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Sección “Traducción”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muestran tarjetas con: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Nombre de la secuencia.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Secuencia original.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24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Resultados generados según las opciones seleccionadas.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132bqj911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Traducción de una sola secuencia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el área “Ingrese una secuencia”, pegar o escribir la secuencia (ADN, ARN o proteína).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“Opciones de traducción”: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Seleccionar el </w:t>
      </w:r>
      <w:r w:rsidDel="00000000" w:rsidR="00000000" w:rsidRPr="00000000">
        <w:rPr>
          <w:b w:val="1"/>
          <w:bCs w:val="1"/>
          <w:rtl w:val="0"/>
        </w:rPr>
        <w:t xml:space="preserve">tipo de secuencia</w:t>
      </w:r>
      <w:r w:rsidDel="00000000" w:rsidR="00000000" w:rsidRPr="00000000">
        <w:rPr>
          <w:rtl w:val="0"/>
        </w:rPr>
        <w:t xml:space="preserve"> que se ha introducido.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Escoger el </w:t>
      </w:r>
      <w:r w:rsidDel="00000000" w:rsidR="00000000" w:rsidRPr="00000000">
        <w:rPr>
          <w:b w:val="1"/>
          <w:bCs w:val="1"/>
          <w:rtl w:val="0"/>
        </w:rPr>
        <w:t xml:space="preserve">organismo</w:t>
      </w:r>
      <w:r w:rsidDel="00000000" w:rsidR="00000000" w:rsidRPr="00000000">
        <w:rPr>
          <w:rtl w:val="0"/>
        </w:rPr>
        <w:t xml:space="preserve"> en la lista desplegable.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Marcar las casillas de las salidas que se desean obtener (ADN, ARN, ORFs).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Pulsar el botón </w:t>
      </w:r>
      <w:r w:rsidDel="00000000" w:rsidR="00000000" w:rsidRPr="00000000">
        <w:rPr>
          <w:b w:val="1"/>
          <w:bCs w:val="1"/>
          <w:rtl w:val="0"/>
        </w:rPr>
        <w:t xml:space="preserve">Traducir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Revisar los resultados en la sección “Traducción”.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Para guardar resultados: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Pulsar 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Elegir ADN / ARN / PROTEÍNA y el tipo (forward, complementario, ORF+1, etc.).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descargará un archivo </w:t>
      </w:r>
      <w:r w:rsidDel="00000000" w:rsidR="00000000" w:rsidRPr="00000000">
        <w:rPr>
          <w:color w:val="188038"/>
          <w:rtl w:val="0"/>
        </w:rPr>
        <w:t xml:space="preserve">documento.fasta</w:t>
      </w:r>
      <w:r w:rsidDel="00000000" w:rsidR="00000000" w:rsidRPr="00000000">
        <w:rPr>
          <w:rtl w:val="0"/>
        </w:rPr>
        <w:t xml:space="preserve"> con las secuencias generadas.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pxuaqk3tw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Traducción de un archivo FASTA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Preparar un archivo </w:t>
      </w:r>
      <w:r w:rsidDel="00000000" w:rsidR="00000000" w:rsidRPr="00000000">
        <w:rPr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 con el siguiente formato:</w:t>
        <w:br w:type="textWrapping"/>
        <w:t xml:space="preserve"> &gt;nombre1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SECUENCIA1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&gt;nombre2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SECUENCIA2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Todas las secuencias deben ser del mismo tipo (todas ADN, o todas ARN, o todas proteína).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la aplicación: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 es obligatorio escribir en el cuadro de texto.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Pulsar “Seleccione un archivo” y escoger el archivo </w:t>
      </w:r>
      <w:r w:rsidDel="00000000" w:rsidR="00000000" w:rsidRPr="00000000">
        <w:rPr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Escoger el </w:t>
      </w:r>
      <w:r w:rsidDel="00000000" w:rsidR="00000000" w:rsidRPr="00000000">
        <w:rPr>
          <w:b w:val="1"/>
          <w:bCs w:val="1"/>
          <w:rtl w:val="0"/>
        </w:rPr>
        <w:t xml:space="preserve">tipo de secuencia</w:t>
      </w:r>
      <w:r w:rsidDel="00000000" w:rsidR="00000000" w:rsidRPr="00000000">
        <w:rPr>
          <w:rtl w:val="0"/>
        </w:rPr>
        <w:t xml:space="preserve"> (ADN/ARN/Proteína).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Escoger el </w:t>
      </w:r>
      <w:r w:rsidDel="00000000" w:rsidR="00000000" w:rsidRPr="00000000">
        <w:rPr>
          <w:b w:val="1"/>
          <w:bCs w:val="1"/>
          <w:rtl w:val="0"/>
        </w:rPr>
        <w:t xml:space="preserve">organismo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Marcar las opciones de salida deseadas.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Pulsar </w:t>
      </w:r>
      <w:r w:rsidDel="00000000" w:rsidR="00000000" w:rsidRPr="00000000">
        <w:rPr>
          <w:b w:val="1"/>
          <w:bCs w:val="1"/>
          <w:rtl w:val="0"/>
        </w:rPr>
        <w:t xml:space="preserve">Traducir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Ver en la parte inferior tantas tarjetas como secuencias tenga el archivo.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se desea, usar 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 para exportar todas las secuencias traducidas en un único FASTA.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kosovi3b9y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Descarga de resultados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botón </w:t>
      </w:r>
      <w:r w:rsidDel="00000000" w:rsidR="00000000" w:rsidRPr="00000000">
        <w:rPr>
          <w:b w:val="1"/>
          <w:bCs w:val="1"/>
          <w:rtl w:val="0"/>
        </w:rPr>
        <w:t xml:space="preserve">Descargar</w:t>
      </w:r>
      <w:r w:rsidDel="00000000" w:rsidR="00000000" w:rsidRPr="00000000">
        <w:rPr>
          <w:rtl w:val="0"/>
        </w:rPr>
        <w:t xml:space="preserve"> se habilita solo después de una traducción correcta.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Dentro del menú de descarga: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elegir: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ADN → forward o complementario.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ARN → forward o complementario.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PROTEÍNA → ORF+1, ORF+2, ORF+3, ORF-1, ORF-2, ORF-3.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archivo se guarda con el nombre </w:t>
      </w:r>
      <w:r w:rsidDel="00000000" w:rsidR="00000000" w:rsidRPr="00000000">
        <w:rPr>
          <w:color w:val="188038"/>
          <w:rtl w:val="0"/>
        </w:rPr>
        <w:t xml:space="preserve">documento.fasta</w:t>
      </w:r>
      <w:r w:rsidDel="00000000" w:rsidR="00000000" w:rsidRPr="00000000">
        <w:rPr>
          <w:rtl w:val="0"/>
        </w:rPr>
        <w:t xml:space="preserve">.</w:t>
        <w:br w:type="textWrapping"/>
        <w:t xml:space="preserve"> Cada entrada respeta los nombres de la secuencia original.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3ljdp7bz5q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Errores frecuentes y solución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“Debe ingresar una secuencia o un archivo fasta de entrada”</w:t>
        <w:br w:type="textWrapping"/>
        <w:t xml:space="preserve"> → No se introdujo texto ni se seleccionó archivo.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escribir la secuencia o elegir un archivo </w:t>
      </w:r>
      <w:r w:rsidDel="00000000" w:rsidR="00000000" w:rsidRPr="00000000">
        <w:rPr>
          <w:color w:val="188038"/>
          <w:rtl w:val="0"/>
        </w:rPr>
        <w:t xml:space="preserve">.fasta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“Debe ingresar el tipo de secuencia de entrada”</w:t>
        <w:br w:type="textWrapping"/>
        <w:t xml:space="preserve"> → Falta seleccionar ADN, ARN o Proteína.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marcar una de las opciones de tipo de secuencia.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“Debes seleccionar el tipo de organismo”</w:t>
        <w:br w:type="textWrapping"/>
        <w:t xml:space="preserve"> → No se eligió un estándar en el menú “Seleccione el organismo”.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escoger uno de los organismos disponibles.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“La entrada no corresponde con ADN/ARN/proteína, modificar”</w:t>
        <w:br w:type="textWrapping"/>
        <w:t xml:space="preserve"> → La secuencia tiene caracteres no válidos para el tipo elegido.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revisar la secuencia o corregir el tipo seleccionado.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“Secuencia demasiado corta o incompleta para traducir”</w:t>
        <w:br w:type="textWrapping"/>
        <w:t xml:space="preserve"> → La longitud de ARN no es suficiente o no es múltiplo de 3.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ajustar la secuencia para que tenga un número de nucleótidos múltiplo de 3.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lineRule="auto"/>
        <w:jc w:val="both"/>
        <w:rPr/>
      </w:pPr>
      <w:bookmarkStart w:colFirst="0" w:colLast="0" w:name="_cni49pfs3xk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Autores y créditos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