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Paper main tables</w:t>
      </w:r>
    </w:p>
    <w:p>
      <w:r>
        <w:rPr>
          <w:sz w:val="18"/>
        </w:rPr>
        <w:t xml:space="preserve">Generated from paper/tables CSV files. Result values are copied as text from the source CSVs.</w:t>
      </w:r>
    </w:p>
    <w:p>
      <w:r>
        <w:rPr>
          <w:b/>
          <w:sz w:val="26"/>
        </w:rPr>
        <w:t xml:space="preserve">Table 1. Dataset and leakage-free protocol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Clean classes</w:t>
            </w:r>
          </w:p>
        </w:tc>
        <w:tc>
          <w:tcPr>
            <w:tcW w:w="0" w:type="auto"/>
          </w:tcPr>
          <w:p>
            <w:r>
              <w:t xml:space="preserve">cough; calm_grunt; feeding; stress_vocal</w:t>
            </w:r>
          </w:p>
        </w:tc>
      </w:tr>
      <w:tr>
        <w:tc>
          <w:tcPr>
            <w:tcW w:w="0" w:type="auto"/>
          </w:tcPr>
          <w:p>
            <w:r>
              <w:t xml:space="preserve">Auxiliary subtypes</w:t>
            </w:r>
          </w:p>
        </w:tc>
        <w:tc>
          <w:tcPr>
            <w:tcW w:w="0" w:type="auto"/>
          </w:tcPr>
          <w:p>
            <w:r>
              <w:t xml:space="preserve">dry_cough; abdominal_cough; calm_grunt; feeding; frightened_stress; anxious_stress</w:t>
            </w:r>
          </w:p>
        </w:tc>
      </w:tr>
      <w:tr>
        <w:tc>
          <w:tcPr>
            <w:tcW w:w="0" w:type="auto"/>
          </w:tcPr>
          <w:p>
            <w:r>
              <w:t xml:space="preserve">Clean backbone protocol</w:t>
            </w:r>
          </w:p>
        </w:tc>
        <w:tc>
          <w:tcPr>
            <w:tcW w:w="0" w:type="auto"/>
          </w:tcPr>
          <w:p>
            <w:r>
              <w:t xml:space="preserve">cap3x expansion; 2-second Log-Mel; CRNN; 5 folds x 5 seeds</w:t>
            </w:r>
          </w:p>
        </w:tc>
      </w:tr>
      <w:tr>
        <w:tc>
          <w:tcPr>
            <w:tcW w:w="0" w:type="auto"/>
          </w:tcPr>
          <w:p>
            <w:r>
              <w:t xml:space="preserve">Prototype protocol</w:t>
            </w:r>
          </w:p>
        </w:tc>
        <w:tc>
          <w:tcPr>
            <w:tcW w:w="0" w:type="auto"/>
          </w:tcPr>
          <w:p>
            <w:r>
              <w:t xml:space="preserve">train-only prototypes; validation-only calibration; frozen test evaluation; no cross-fold or cross-seed mixing</w:t>
            </w:r>
          </w:p>
        </w:tc>
      </w:tr>
      <w:tr>
        <w:tc>
          <w:tcPr>
            <w:tcW w:w="0" w:type="auto"/>
          </w:tcPr>
          <w:p>
            <w:r>
              <w:t xml:space="preserve">Noise protocol</w:t>
            </w:r>
          </w:p>
        </w:tc>
        <w:tc>
          <w:tcPr>
            <w:tcW w:w="0" w:type="auto"/>
          </w:tcPr>
          <w:p>
            <w:r>
              <w:t xml:space="preserve">DEMAND DWASHING/TBUS/STRAFFIC; active-event SNR 20/10/0 dB; global_noise_seed=3407; noise_repeat=0</w:t>
            </w:r>
          </w:p>
        </w:tc>
      </w:tr>
      <w:tr>
        <w:tc>
          <w:tcPr>
            <w:tcW w:w="0" w:type="auto"/>
          </w:tcPr>
          <w:p>
            <w:r>
              <w:t xml:space="preserve">Leakage controls</w:t>
            </w:r>
          </w:p>
        </w:tc>
        <w:tc>
          <w:tcPr>
            <w:tcW w:w="0" w:type="auto"/>
          </w:tcPr>
          <w:p>
            <w:r>
              <w:t xml:space="preserve">path/source_id/MD5 disjointness; manifest SHA checks; checkpoint/prototype/calibration SHA provenance</w:t>
            </w:r>
          </w:p>
        </w:tc>
      </w:tr>
      <w:tr>
        <w:tc>
          <w:tcPr>
            <w:tcW w:w="0" w:type="auto"/>
          </w:tcPr>
          <w:p>
            <w:r>
              <w:t xml:space="preserve">External validation</w:t>
            </w:r>
          </w:p>
        </w:tc>
        <w:tc>
          <w:tcPr>
            <w:tcW w:w="0" w:type="auto"/>
          </w:tcPr>
          <w:p>
            <w:r>
              <w:t xml:space="preserve">Not performed; all noise results are simulated-noise robustness only</w:t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2. Clean baseline and architecture ablations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protocol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std_macro_f1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min_macro_f1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max_macro_f1</w:t>
            </w:r>
          </w:p>
        </w:tc>
      </w:tr>
      <w:tr>
        <w:tc>
          <w:tcPr>
            <w:tcW w:w="0" w:type="auto"/>
          </w:tcPr>
          <w:p>
            <w:r>
              <w:t xml:space="preserve">cap2x</w:t>
            </w:r>
          </w:p>
        </w:tc>
        <w:tc>
          <w:tcPr>
            <w:tcW w:w="0" w:type="auto"/>
          </w:tcPr>
          <w:p>
            <w:r>
              <w:t xml:space="preserve">mctafd_no_se_gated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0.9156</w:t>
            </w:r>
          </w:p>
        </w:tc>
        <w:tc>
          <w:tcPr>
            <w:tcW w:w="0" w:type="auto"/>
          </w:tcPr>
          <w:p>
            <w:r>
              <w:t xml:space="preserve">0.017</w:t>
            </w:r>
          </w:p>
        </w:tc>
        <w:tc>
          <w:tcPr>
            <w:tcW w:w="0" w:type="auto"/>
          </w:tcPr>
          <w:p>
            <w:r>
              <w:t xml:space="preserve">0.8919</w:t>
            </w:r>
          </w:p>
        </w:tc>
        <w:tc>
          <w:tcPr>
            <w:tcW w:w="0" w:type="auto"/>
          </w:tcPr>
          <w:p>
            <w:r>
              <w:t xml:space="preserve">0.9345</w:t>
            </w:r>
          </w:p>
        </w:tc>
      </w:tr>
      <w:tr>
        <w:tc>
          <w:tcPr>
            <w:tcW w:w="0" w:type="auto"/>
          </w:tcPr>
          <w:p>
            <w:r>
              <w:t xml:space="preserve">cap2x</w:t>
            </w:r>
          </w:p>
        </w:tc>
        <w:tc>
          <w:tcPr>
            <w:tcW w:w="0" w:type="auto"/>
          </w:tcPr>
          <w:p>
            <w:r>
              <w:t xml:space="preserve">logmel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0.9142</w:t>
            </w:r>
          </w:p>
        </w:tc>
        <w:tc>
          <w:tcPr>
            <w:tcW w:w="0" w:type="auto"/>
          </w:tcPr>
          <w:p>
            <w:r>
              <w:t xml:space="preserve">0.0187</w:t>
            </w:r>
          </w:p>
        </w:tc>
        <w:tc>
          <w:tcPr>
            <w:tcW w:w="0" w:type="auto"/>
          </w:tcPr>
          <w:p>
            <w:r>
              <w:t xml:space="preserve">0.8738</w:t>
            </w:r>
          </w:p>
        </w:tc>
        <w:tc>
          <w:tcPr>
            <w:tcW w:w="0" w:type="auto"/>
          </w:tcPr>
          <w:p>
            <w:r>
              <w:t xml:space="preserve">0.9405</w:t>
            </w:r>
          </w:p>
        </w:tc>
      </w:tr>
      <w:tr>
        <w:tc>
          <w:tcPr>
            <w:tcW w:w="0" w:type="auto"/>
          </w:tcPr>
          <w:p>
            <w:r>
              <w:t xml:space="preserve">cap3x</w:t>
            </w:r>
          </w:p>
        </w:tc>
        <w:tc>
          <w:tcPr>
            <w:tcW w:w="0" w:type="auto"/>
          </w:tcPr>
          <w:p>
            <w:r>
              <w:t xml:space="preserve">logmel_dur2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0.9472</w:t>
            </w:r>
          </w:p>
        </w:tc>
        <w:tc>
          <w:tcPr>
            <w:tcW w:w="0" w:type="auto"/>
          </w:tcPr>
          <w:p>
            <w:r>
              <w:t xml:space="preserve">0.0168</w:t>
            </w:r>
          </w:p>
        </w:tc>
        <w:tc>
          <w:tcPr>
            <w:tcW w:w="0" w:type="auto"/>
          </w:tcPr>
          <w:p>
            <w:r>
              <w:t xml:space="preserve">0.9213</w:t>
            </w:r>
          </w:p>
        </w:tc>
        <w:tc>
          <w:tcPr>
            <w:tcW w:w="0" w:type="auto"/>
          </w:tcPr>
          <w:p>
            <w:r>
              <w:t xml:space="preserve">0.9821</w:t>
            </w:r>
          </w:p>
        </w:tc>
      </w:tr>
      <w:tr>
        <w:tc>
          <w:tcPr>
            <w:tcW w:w="0" w:type="auto"/>
          </w:tcPr>
          <w:p>
            <w:r>
              <w:t xml:space="preserve">cap3x</w:t>
            </w:r>
          </w:p>
        </w:tc>
        <w:tc>
          <w:tcPr>
            <w:tcW w:w="0" w:type="auto"/>
          </w:tcPr>
          <w:p>
            <w:r>
              <w:t xml:space="preserve">logmel_dur2_attn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0.9431</w:t>
            </w:r>
          </w:p>
        </w:tc>
        <w:tc>
          <w:tcPr>
            <w:tcW w:w="0" w:type="auto"/>
          </w:tcPr>
          <w:p>
            <w:r>
              <w:t xml:space="preserve">0.0198</w:t>
            </w:r>
          </w:p>
        </w:tc>
        <w:tc>
          <w:tcPr>
            <w:tcW w:w="0" w:type="auto"/>
          </w:tcPr>
          <w:p>
            <w:r>
              <w:t xml:space="preserve">0.9078</w:t>
            </w:r>
          </w:p>
        </w:tc>
        <w:tc>
          <w:tcPr>
            <w:tcW w:w="0" w:type="auto"/>
          </w:tcPr>
          <w:p>
            <w:r>
              <w:t xml:space="preserve">0.9762</w:t>
            </w:r>
          </w:p>
        </w:tc>
      </w:tr>
      <w:tr>
        <w:tc>
          <w:tcPr>
            <w:tcW w:w="0" w:type="auto"/>
          </w:tcPr>
          <w:p>
            <w:r>
              <w:t xml:space="preserve">cap3x</w:t>
            </w:r>
          </w:p>
        </w:tc>
        <w:tc>
          <w:tcPr>
            <w:tcW w:w="0" w:type="auto"/>
          </w:tcPr>
          <w:p>
            <w:r>
              <w:t xml:space="preserve">logmel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0.9226</w:t>
            </w:r>
          </w:p>
        </w:tc>
        <w:tc>
          <w:tcPr>
            <w:tcW w:w="0" w:type="auto"/>
          </w:tcPr>
          <w:p>
            <w:r>
              <w:t xml:space="preserve">0.0145</w:t>
            </w:r>
          </w:p>
        </w:tc>
        <w:tc>
          <w:tcPr>
            <w:tcW w:w="0" w:type="auto"/>
          </w:tcPr>
          <w:p>
            <w:r>
              <w:t xml:space="preserve">0.8919</w:t>
            </w:r>
          </w:p>
        </w:tc>
        <w:tc>
          <w:tcPr>
            <w:tcW w:w="0" w:type="auto"/>
          </w:tcPr>
          <w:p>
            <w:r>
              <w:t xml:space="preserve">0.9462</w:t>
            </w:r>
          </w:p>
        </w:tc>
      </w:tr>
      <w:tr>
        <w:tc>
          <w:tcPr>
            <w:tcW w:w="0" w:type="auto"/>
          </w:tcPr>
          <w:p>
            <w:r>
              <w:t xml:space="preserve">cap3x</w:t>
            </w:r>
          </w:p>
        </w:tc>
        <w:tc>
          <w:tcPr>
            <w:tcW w:w="0" w:type="auto"/>
          </w:tcPr>
          <w:p>
            <w:r>
              <w:t xml:space="preserve">mctafd_no_se_gated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0.9208</w:t>
            </w:r>
          </w:p>
        </w:tc>
        <w:tc>
          <w:tcPr>
            <w:tcW w:w="0" w:type="auto"/>
          </w:tcPr>
          <w:p>
            <w:r>
              <w:t xml:space="preserve">0.0138</w:t>
            </w:r>
          </w:p>
        </w:tc>
        <w:tc>
          <w:tcPr>
            <w:tcW w:w="0" w:type="auto"/>
          </w:tcPr>
          <w:p>
            <w:r>
              <w:t xml:space="preserve">0.8906</w:t>
            </w:r>
          </w:p>
        </w:tc>
        <w:tc>
          <w:tcPr>
            <w:tcW w:w="0" w:type="auto"/>
          </w:tcPr>
          <w:p>
            <w:r>
              <w:t xml:space="preserve">0.9523</w:t>
            </w:r>
          </w:p>
        </w:tc>
      </w:tr>
      <w:tr>
        <w:tc>
          <w:tcPr>
            <w:tcW w:w="0" w:type="auto"/>
          </w:tcPr>
          <w:p>
            <w:r>
              <w:t xml:space="preserve">cap3x</w:t>
            </w:r>
          </w:p>
        </w:tc>
        <w:tc>
          <w:tcPr>
            <w:tcW w:w="0" w:type="auto"/>
          </w:tcPr>
          <w:p>
            <w:r>
              <w:t xml:space="preserve">logmel_specaug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0.9198</w:t>
            </w:r>
          </w:p>
        </w:tc>
        <w:tc>
          <w:tcPr>
            <w:tcW w:w="0" w:type="auto"/>
          </w:tcPr>
          <w:p>
            <w:r>
              <w:t xml:space="preserve">0.0225</w:t>
            </w:r>
          </w:p>
        </w:tc>
        <w:tc>
          <w:tcPr>
            <w:tcW w:w="0" w:type="auto"/>
          </w:tcPr>
          <w:p>
            <w:r>
              <w:t xml:space="preserve">0.8763</w:t>
            </w:r>
          </w:p>
        </w:tc>
        <w:tc>
          <w:tcPr>
            <w:tcW w:w="0" w:type="auto"/>
          </w:tcPr>
          <w:p>
            <w:r>
              <w:t xml:space="preserve">0.9582</w:t>
            </w:r>
          </w:p>
        </w:tc>
      </w:tr>
      <w:tr>
        <w:tc>
          <w:tcPr>
            <w:tcW w:w="0" w:type="auto"/>
          </w:tcPr>
          <w:p>
            <w:r>
              <w:t xml:space="preserve">cap3x</w:t>
            </w:r>
          </w:p>
        </w:tc>
        <w:tc>
          <w:tcPr>
            <w:tcW w:w="0" w:type="auto"/>
          </w:tcPr>
          <w:p>
            <w:r>
              <w:t xml:space="preserve">logmel_sg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0.9093</w:t>
            </w:r>
          </w:p>
        </w:tc>
        <w:tc>
          <w:tcPr>
            <w:tcW w:w="0" w:type="auto"/>
          </w:tcPr>
          <w:p>
            <w:r>
              <w:t xml:space="preserve">0.0149</w:t>
            </w:r>
          </w:p>
        </w:tc>
        <w:tc>
          <w:tcPr>
            <w:tcW w:w="0" w:type="auto"/>
          </w:tcPr>
          <w:p>
            <w:r>
              <w:t xml:space="preserve">0.8832</w:t>
            </w:r>
          </w:p>
        </w:tc>
        <w:tc>
          <w:tcPr>
            <w:tcW w:w="0" w:type="auto"/>
          </w:tcPr>
          <w:p>
            <w:r>
              <w:t xml:space="preserve">0.9285</w:t>
            </w:r>
          </w:p>
        </w:tc>
      </w:tr>
      <w:tr>
        <w:tc>
          <w:tcPr>
            <w:tcW w:w="0" w:type="auto"/>
          </w:tcPr>
          <w:p>
            <w:r>
              <w:t xml:space="preserve">cap3x</w:t>
            </w:r>
          </w:p>
        </w:tc>
        <w:tc>
          <w:tcPr>
            <w:tcW w:w="0" w:type="auto"/>
          </w:tcPr>
          <w:p>
            <w:r>
              <w:t xml:space="preserve">logmel_pcen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0.8916</w:t>
            </w:r>
          </w:p>
        </w:tc>
        <w:tc>
          <w:tcPr>
            <w:tcW w:w="0" w:type="auto"/>
          </w:tcPr>
          <w:p>
            <w:r>
              <w:t xml:space="preserve">0.0199</w:t>
            </w:r>
          </w:p>
        </w:tc>
        <w:tc>
          <w:tcPr>
            <w:tcW w:w="0" w:type="auto"/>
          </w:tcPr>
          <w:p>
            <w:r>
              <w:t xml:space="preserve">0.8497</w:t>
            </w:r>
          </w:p>
        </w:tc>
        <w:tc>
          <w:tcPr>
            <w:tcW w:w="0" w:type="auto"/>
          </w:tcPr>
          <w:p>
            <w:r>
              <w:t xml:space="preserve">0.9226</w:t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3. Duration comparison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std_macro_f1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min_macro_f1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max_macro_f1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paired_note</w:t>
            </w:r>
          </w:p>
        </w:tc>
      </w:tr>
      <w:tr>
        <w:tc>
          <w:tcPr>
            <w:tcW w:w="0" w:type="auto"/>
          </w:tcPr>
          <w:p>
            <w:r>
              <w:t xml:space="preserve">2 s</w:t>
            </w:r>
          </w:p>
        </w:tc>
        <w:tc>
          <w:tcPr>
            <w:tcW w:w="0" w:type="auto"/>
          </w:tcPr>
          <w:p>
            <w:r>
              <w:t xml:space="preserve">logmel_dur2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0.9472</w:t>
            </w:r>
          </w:p>
        </w:tc>
        <w:tc>
          <w:tcPr>
            <w:tcW w:w="0" w:type="auto"/>
          </w:tcPr>
          <w:p>
            <w:r>
              <w:t xml:space="preserve">0.0168</w:t>
            </w:r>
          </w:p>
        </w:tc>
        <w:tc>
          <w:tcPr>
            <w:tcW w:w="0" w:type="auto"/>
          </w:tcPr>
          <w:p>
            <w:r>
              <w:t xml:space="preserve">0.9213</w:t>
            </w:r>
          </w:p>
        </w:tc>
        <w:tc>
          <w:tcPr>
            <w:tcW w:w="0" w:type="auto"/>
          </w:tcPr>
          <w:p>
            <w:r>
              <w:t xml:space="preserve">0.9821</w:t>
            </w:r>
          </w:p>
        </w:tc>
        <w:tc>
          <w:tcPr>
            <w:tcW w:w="0" w:type="auto"/>
          </w:tcPr>
          <w:p>
            <w:r>
              <w:t xml:space="preserve">2 s - 1 s mean delta=0.0246, Wilcoxon p=0.000162</w:t>
            </w:r>
          </w:p>
        </w:tc>
      </w:tr>
      <w:tr>
        <w:tc>
          <w:tcPr>
            <w:tcW w:w="0" w:type="auto"/>
          </w:tcPr>
          <w:p>
            <w:r>
              <w:t xml:space="preserve">3 s</w:t>
            </w:r>
          </w:p>
        </w:tc>
        <w:tc>
          <w:tcPr>
            <w:tcW w:w="0" w:type="auto"/>
          </w:tcPr>
          <w:p>
            <w:r>
              <w:t xml:space="preserve">logmel_dur3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  <w:tc>
          <w:tcPr>
            <w:tcW w:w="0" w:type="auto"/>
          </w:tcPr>
          <w:p>
            <w:r>
              <w:t xml:space="preserve">0.9434</w:t>
            </w:r>
          </w:p>
        </w:tc>
        <w:tc>
          <w:tcPr>
            <w:tcW w:w="0" w:type="auto"/>
          </w:tcPr>
          <w:p>
            <w:r>
              <w:t xml:space="preserve">0.0223</w:t>
            </w:r>
          </w:p>
        </w:tc>
        <w:tc>
          <w:tcPr>
            <w:tcW w:w="0" w:type="auto"/>
          </w:tcPr>
          <w:p>
            <w:r>
              <w:t xml:space="preserve">0.8912</w:t>
            </w:r>
          </w:p>
        </w:tc>
        <w:tc>
          <w:tcPr>
            <w:tcW w:w="0" w:type="auto"/>
          </w:tcPr>
          <w:p>
            <w:r>
              <w:t xml:space="preserve">0.9702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  <w:tr>
        <w:tc>
          <w:tcPr>
            <w:tcW w:w="0" w:type="auto"/>
          </w:tcPr>
          <w:p>
            <w:r>
              <w:t xml:space="preserve">1 s</w:t>
            </w:r>
          </w:p>
        </w:tc>
        <w:tc>
          <w:tcPr>
            <w:tcW w:w="0" w:type="auto"/>
          </w:tcPr>
          <w:p>
            <w:r>
              <w:t xml:space="preserve">logmel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0.9226</w:t>
            </w:r>
          </w:p>
        </w:tc>
        <w:tc>
          <w:tcPr>
            <w:tcW w:w="0" w:type="auto"/>
          </w:tcPr>
          <w:p>
            <w:r>
              <w:t xml:space="preserve">0.0145</w:t>
            </w:r>
          </w:p>
        </w:tc>
        <w:tc>
          <w:tcPr>
            <w:tcW w:w="0" w:type="auto"/>
          </w:tcPr>
          <w:p>
            <w:r>
              <w:t xml:space="preserve">0.8919</w:t>
            </w:r>
          </w:p>
        </w:tc>
        <w:tc>
          <w:tcPr>
            <w:tcW w:w="0" w:type="auto"/>
          </w:tcPr>
          <w:p>
            <w:r>
              <w:t xml:space="preserve">0.9462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4. Hierarchical auxiliary weight ablation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std_macro_f1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min_macro_f1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max_macro_f1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mean_aux_f1</w:t>
            </w:r>
          </w:p>
        </w:tc>
      </w:tr>
      <w:tr>
        <w:tc>
          <w:tcPr>
            <w:tcW w:w="0" w:type="auto"/>
          </w:tcPr>
          <w:p>
            <w:r>
              <w:t xml:space="preserve">logmel_dur2_hier_w10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0.9515</w:t>
            </w:r>
          </w:p>
        </w:tc>
        <w:tc>
          <w:tcPr>
            <w:tcW w:w="0" w:type="auto"/>
          </w:tcPr>
          <w:p>
            <w:r>
              <w:t xml:space="preserve">0.016</w:t>
            </w:r>
          </w:p>
        </w:tc>
        <w:tc>
          <w:tcPr>
            <w:tcW w:w="0" w:type="auto"/>
          </w:tcPr>
          <w:p>
            <w:r>
              <w:t xml:space="preserve">0.9279</w:t>
            </w:r>
          </w:p>
        </w:tc>
        <w:tc>
          <w:tcPr>
            <w:tcW w:w="0" w:type="auto"/>
          </w:tcPr>
          <w:p>
            <w:r>
              <w:t xml:space="preserve">0.9881</w:t>
            </w:r>
          </w:p>
        </w:tc>
        <w:tc>
          <w:tcPr>
            <w:tcW w:w="0" w:type="auto"/>
          </w:tcPr>
          <w:p>
            <w:r>
              <w:t xml:space="preserve">0.8098</w:t>
            </w:r>
          </w:p>
        </w:tc>
      </w:tr>
      <w:tr>
        <w:tc>
          <w:tcPr>
            <w:tcW w:w="0" w:type="auto"/>
          </w:tcPr>
          <w:p>
            <w:r>
              <w:t xml:space="preserve">logmel_dur2_hier_w05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0.951</w:t>
            </w:r>
          </w:p>
        </w:tc>
        <w:tc>
          <w:tcPr>
            <w:tcW w:w="0" w:type="auto"/>
          </w:tcPr>
          <w:p>
            <w:r>
              <w:t xml:space="preserve">0.0124</w:t>
            </w:r>
          </w:p>
        </w:tc>
        <w:tc>
          <w:tcPr>
            <w:tcW w:w="0" w:type="auto"/>
          </w:tcPr>
          <w:p>
            <w:r>
              <w:t xml:space="preserve">0.9217</w:t>
            </w:r>
          </w:p>
        </w:tc>
        <w:tc>
          <w:tcPr>
            <w:tcW w:w="0" w:type="auto"/>
          </w:tcPr>
          <w:p>
            <w:r>
              <w:t xml:space="preserve">0.9762</w:t>
            </w:r>
          </w:p>
        </w:tc>
        <w:tc>
          <w:tcPr>
            <w:tcW w:w="0" w:type="auto"/>
          </w:tcPr>
          <w:p>
            <w:r>
              <w:t xml:space="preserve">0.7824</w:t>
            </w:r>
          </w:p>
        </w:tc>
      </w:tr>
      <w:tr>
        <w:tc>
          <w:tcPr>
            <w:tcW w:w="0" w:type="auto"/>
          </w:tcPr>
          <w:p>
            <w:r>
              <w:t xml:space="preserve">logmel_dur2_hier_w02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0.9505</w:t>
            </w:r>
          </w:p>
        </w:tc>
        <w:tc>
          <w:tcPr>
            <w:tcW w:w="0" w:type="auto"/>
          </w:tcPr>
          <w:p>
            <w:r>
              <w:t xml:space="preserve">0.0132</w:t>
            </w:r>
          </w:p>
        </w:tc>
        <w:tc>
          <w:tcPr>
            <w:tcW w:w="0" w:type="auto"/>
          </w:tcPr>
          <w:p>
            <w:r>
              <w:t xml:space="preserve">0.9143</w:t>
            </w:r>
          </w:p>
        </w:tc>
        <w:tc>
          <w:tcPr>
            <w:tcW w:w="0" w:type="auto"/>
          </w:tcPr>
          <w:p>
            <w:r>
              <w:t xml:space="preserve">0.9702</w:t>
            </w:r>
          </w:p>
        </w:tc>
        <w:tc>
          <w:tcPr>
            <w:tcW w:w="0" w:type="auto"/>
          </w:tcPr>
          <w:p>
            <w:r>
              <w:t xml:space="preserve">0.7867</w:t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5. Clean Softmax/prototype/hierarchical prototype results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std_macro_f1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min_macro_f1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max_macro_f1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mean_top1_acc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mean_top2_acc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mean_ece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mean_brier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mean_nll</w:t>
            </w:r>
          </w:p>
        </w:tc>
      </w:tr>
      <w:tr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0.951</w:t>
            </w:r>
          </w:p>
        </w:tc>
        <w:tc>
          <w:tcPr>
            <w:tcW w:w="0" w:type="auto"/>
          </w:tcPr>
          <w:p>
            <w:r>
              <w:t xml:space="preserve">0.0124</w:t>
            </w:r>
          </w:p>
        </w:tc>
        <w:tc>
          <w:tcPr>
            <w:tcW w:w="0" w:type="auto"/>
          </w:tcPr>
          <w:p>
            <w:r>
              <w:t xml:space="preserve">0.9217</w:t>
            </w:r>
          </w:p>
        </w:tc>
        <w:tc>
          <w:tcPr>
            <w:tcW w:w="0" w:type="auto"/>
          </w:tcPr>
          <w:p>
            <w:r>
              <w:t xml:space="preserve">0.9762</w:t>
            </w:r>
          </w:p>
        </w:tc>
        <w:tc>
          <w:tcPr>
            <w:tcW w:w="0" w:type="auto"/>
          </w:tcPr>
          <w:p>
            <w:r>
              <w:t xml:space="preserve">0.9512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  <w:tc>
          <w:tcPr>
            <w:tcW w:w="0" w:type="auto"/>
          </w:tcPr>
          <w:p>
            <w:r>
              <w:t xml:space="preserve">0.0305</w:t>
            </w:r>
          </w:p>
        </w:tc>
        <w:tc>
          <w:tcPr>
            <w:tcW w:w="0" w:type="auto"/>
          </w:tcPr>
          <w:p>
            <w:r>
              <w:t xml:space="preserve">0.0754</w:t>
            </w:r>
          </w:p>
        </w:tc>
        <w:tc>
          <w:tcPr>
            <w:tcW w:w="0" w:type="auto"/>
          </w:tcPr>
          <w:p>
            <w:r>
              <w:t xml:space="preserve">0.126</w:t>
            </w:r>
          </w:p>
        </w:tc>
      </w:tr>
      <w:tr>
        <w:tc>
          <w:tcPr>
            <w:tcW w:w="0" w:type="auto"/>
          </w:tcPr>
          <w:p>
            <w:r>
              <w:t xml:space="preserve">calibrated_softmax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0.951</w:t>
            </w:r>
          </w:p>
        </w:tc>
        <w:tc>
          <w:tcPr>
            <w:tcW w:w="0" w:type="auto"/>
          </w:tcPr>
          <w:p>
            <w:r>
              <w:t xml:space="preserve">0.0124</w:t>
            </w:r>
          </w:p>
        </w:tc>
        <w:tc>
          <w:tcPr>
            <w:tcW w:w="0" w:type="auto"/>
          </w:tcPr>
          <w:p>
            <w:r>
              <w:t xml:space="preserve">0.9217</w:t>
            </w:r>
          </w:p>
        </w:tc>
        <w:tc>
          <w:tcPr>
            <w:tcW w:w="0" w:type="auto"/>
          </w:tcPr>
          <w:p>
            <w:r>
              <w:t xml:space="preserve">0.9762</w:t>
            </w:r>
          </w:p>
        </w:tc>
        <w:tc>
          <w:tcPr>
            <w:tcW w:w="0" w:type="auto"/>
          </w:tcPr>
          <w:p>
            <w:r>
              <w:t xml:space="preserve">0.9512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  <w:tc>
          <w:tcPr>
            <w:tcW w:w="0" w:type="auto"/>
          </w:tcPr>
          <w:p>
            <w:r>
              <w:t xml:space="preserve">0.0273</w:t>
            </w:r>
          </w:p>
        </w:tc>
        <w:tc>
          <w:tcPr>
            <w:tcW w:w="0" w:type="auto"/>
          </w:tcPr>
          <w:p>
            <w:r>
              <w:t xml:space="preserve">0.0751</w:t>
            </w:r>
          </w:p>
        </w:tc>
        <w:tc>
          <w:tcPr>
            <w:tcW w:w="0" w:type="auto"/>
          </w:tcPr>
          <w:p>
            <w:r>
              <w:t xml:space="preserve">0.1256</w:t>
            </w:r>
          </w:p>
        </w:tc>
      </w:tr>
      <w:tr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0.9519</w:t>
            </w:r>
          </w:p>
        </w:tc>
        <w:tc>
          <w:tcPr>
            <w:tcW w:w="0" w:type="auto"/>
          </w:tcPr>
          <w:p>
            <w:r>
              <w:t xml:space="preserve">0.0131</w:t>
            </w:r>
          </w:p>
        </w:tc>
        <w:tc>
          <w:tcPr>
            <w:tcW w:w="0" w:type="auto"/>
          </w:tcPr>
          <w:p>
            <w:r>
              <w:t xml:space="preserve">0.9226</w:t>
            </w:r>
          </w:p>
        </w:tc>
        <w:tc>
          <w:tcPr>
            <w:tcW w:w="0" w:type="auto"/>
          </w:tcPr>
          <w:p>
            <w:r>
              <w:t xml:space="preserve">0.9762</w:t>
            </w:r>
          </w:p>
        </w:tc>
        <w:tc>
          <w:tcPr>
            <w:tcW w:w="0" w:type="auto"/>
          </w:tcPr>
          <w:p>
            <w:r>
              <w:t xml:space="preserve">0.9519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  <w:tc>
          <w:tcPr>
            <w:tcW w:w="0" w:type="auto"/>
          </w:tcPr>
          <w:p>
            <w:r>
              <w:t xml:space="preserve">0.0262</w:t>
            </w:r>
          </w:p>
        </w:tc>
        <w:tc>
          <w:tcPr>
            <w:tcW w:w="0" w:type="auto"/>
          </w:tcPr>
          <w:p>
            <w:r>
              <w:t xml:space="preserve">0.0706</w:t>
            </w:r>
          </w:p>
        </w:tc>
        <w:tc>
          <w:tcPr>
            <w:tcW w:w="0" w:type="auto"/>
          </w:tcPr>
          <w:p>
            <w:r>
              <w:t xml:space="preserve">0.1171</w:t>
            </w:r>
          </w:p>
        </w:tc>
      </w:tr>
      <w:tr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0.954</w:t>
            </w:r>
          </w:p>
        </w:tc>
        <w:tc>
          <w:tcPr>
            <w:tcW w:w="0" w:type="auto"/>
          </w:tcPr>
          <w:p>
            <w:r>
              <w:t xml:space="preserve">0.012</w:t>
            </w:r>
          </w:p>
        </w:tc>
        <w:tc>
          <w:tcPr>
            <w:tcW w:w="0" w:type="auto"/>
          </w:tcPr>
          <w:p>
            <w:r>
              <w:t xml:space="preserve">0.9343</w:t>
            </w:r>
          </w:p>
        </w:tc>
        <w:tc>
          <w:tcPr>
            <w:tcW w:w="0" w:type="auto"/>
          </w:tcPr>
          <w:p>
            <w:r>
              <w:t xml:space="preserve">0.9762</w:t>
            </w:r>
          </w:p>
        </w:tc>
        <w:tc>
          <w:tcPr>
            <w:tcW w:w="0" w:type="auto"/>
          </w:tcPr>
          <w:p>
            <w:r>
              <w:t xml:space="preserve">0.954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  <w:tc>
          <w:tcPr>
            <w:tcW w:w="0" w:type="auto"/>
          </w:tcPr>
          <w:p>
            <w:r>
              <w:t xml:space="preserve">0.0306</w:t>
            </w:r>
          </w:p>
        </w:tc>
        <w:tc>
          <w:tcPr>
            <w:tcW w:w="0" w:type="auto"/>
          </w:tcPr>
          <w:p>
            <w:r>
              <w:t xml:space="preserve">0.0725</w:t>
            </w:r>
          </w:p>
        </w:tc>
        <w:tc>
          <w:tcPr>
            <w:tcW w:w="0" w:type="auto"/>
          </w:tcPr>
          <w:p>
            <w:r>
              <w:t xml:space="preserve">0.1273</w:t>
            </w:r>
          </w:p>
        </w:tc>
      </w:tr>
      <w:tr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0.9535</w:t>
            </w:r>
          </w:p>
        </w:tc>
        <w:tc>
          <w:tcPr>
            <w:tcW w:w="0" w:type="auto"/>
          </w:tcPr>
          <w:p>
            <w:r>
              <w:t xml:space="preserve">0.0103</w:t>
            </w:r>
          </w:p>
        </w:tc>
        <w:tc>
          <w:tcPr>
            <w:tcW w:w="0" w:type="auto"/>
          </w:tcPr>
          <w:p>
            <w:r>
              <w:t xml:space="preserve">0.9343</w:t>
            </w:r>
          </w:p>
        </w:tc>
        <w:tc>
          <w:tcPr>
            <w:tcW w:w="0" w:type="auto"/>
          </w:tcPr>
          <w:p>
            <w:r>
              <w:t xml:space="preserve">0.9702</w:t>
            </w:r>
          </w:p>
        </w:tc>
        <w:tc>
          <w:tcPr>
            <w:tcW w:w="0" w:type="auto"/>
          </w:tcPr>
          <w:p>
            <w:r>
              <w:t xml:space="preserve">0.9536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  <w:tc>
          <w:tcPr>
            <w:tcW w:w="0" w:type="auto"/>
          </w:tcPr>
          <w:p>
            <w:r>
              <w:t xml:space="preserve">0.0266</w:t>
            </w:r>
          </w:p>
        </w:tc>
        <w:tc>
          <w:tcPr>
            <w:tcW w:w="0" w:type="auto"/>
          </w:tcPr>
          <w:p>
            <w:r>
              <w:t xml:space="preserve">0.0724</w:t>
            </w:r>
          </w:p>
        </w:tc>
        <w:tc>
          <w:tcPr>
            <w:tcW w:w="0" w:type="auto"/>
          </w:tcPr>
          <w:p>
            <w:r>
              <w:t xml:space="preserve">0.1212</w:t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6. Simulated-noise robustness by stratum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noise_environment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condition_family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std_macro_f1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mean_top1_acc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mean_top2_acc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mean_ece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mean_brier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mean_nll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0.6201</w:t>
            </w:r>
          </w:p>
        </w:tc>
        <w:tc>
          <w:tcPr>
            <w:tcW w:w="0" w:type="auto"/>
          </w:tcPr>
          <w:p>
            <w:r>
              <w:t xml:space="preserve">0.0215</w:t>
            </w:r>
          </w:p>
        </w:tc>
        <w:tc>
          <w:tcPr>
            <w:tcW w:w="0" w:type="auto"/>
          </w:tcPr>
          <w:p>
            <w:r>
              <w:t xml:space="preserve">0.6869</w:t>
            </w:r>
          </w:p>
        </w:tc>
        <w:tc>
          <w:tcPr>
            <w:tcW w:w="0" w:type="auto"/>
          </w:tcPr>
          <w:p>
            <w:r>
              <w:t xml:space="preserve">0.7716</w:t>
            </w:r>
          </w:p>
        </w:tc>
        <w:tc>
          <w:tcPr>
            <w:tcW w:w="0" w:type="auto"/>
          </w:tcPr>
          <w:p>
            <w:r>
              <w:t xml:space="preserve">0.2786</w:t>
            </w:r>
          </w:p>
        </w:tc>
        <w:tc>
          <w:tcPr>
            <w:tcW w:w="0" w:type="auto"/>
          </w:tcPr>
          <w:p>
            <w:r>
              <w:t xml:space="preserve">0.5832</w:t>
            </w:r>
          </w:p>
        </w:tc>
        <w:tc>
          <w:tcPr>
            <w:tcW w:w="0" w:type="auto"/>
          </w:tcPr>
          <w:p>
            <w:r>
              <w:t xml:space="preserve">2.6351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0.62</w:t>
            </w:r>
          </w:p>
        </w:tc>
        <w:tc>
          <w:tcPr>
            <w:tcW w:w="0" w:type="auto"/>
          </w:tcPr>
          <w:p>
            <w:r>
              <w:t xml:space="preserve">0.0224</w:t>
            </w:r>
          </w:p>
        </w:tc>
        <w:tc>
          <w:tcPr>
            <w:tcW w:w="0" w:type="auto"/>
          </w:tcPr>
          <w:p>
            <w:r>
              <w:t xml:space="preserve">0.686</w:t>
            </w:r>
          </w:p>
        </w:tc>
        <w:tc>
          <w:tcPr>
            <w:tcW w:w="0" w:type="auto"/>
          </w:tcPr>
          <w:p>
            <w:r>
              <w:t xml:space="preserve">0.7662</w:t>
            </w:r>
          </w:p>
        </w:tc>
        <w:tc>
          <w:tcPr>
            <w:tcW w:w="0" w:type="auto"/>
          </w:tcPr>
          <w:p>
            <w:r>
              <w:t xml:space="preserve">0.2792</w:t>
            </w:r>
          </w:p>
        </w:tc>
        <w:tc>
          <w:tcPr>
            <w:tcW w:w="0" w:type="auto"/>
          </w:tcPr>
          <w:p>
            <w:r>
              <w:t xml:space="preserve">0.5872</w:t>
            </w:r>
          </w:p>
        </w:tc>
        <w:tc>
          <w:tcPr>
            <w:tcW w:w="0" w:type="auto"/>
          </w:tcPr>
          <w:p>
            <w:r>
              <w:t xml:space="preserve">4.3274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0.623</w:t>
            </w:r>
          </w:p>
        </w:tc>
        <w:tc>
          <w:tcPr>
            <w:tcW w:w="0" w:type="auto"/>
          </w:tcPr>
          <w:p>
            <w:r>
              <w:t xml:space="preserve">0.0213</w:t>
            </w:r>
          </w:p>
        </w:tc>
        <w:tc>
          <w:tcPr>
            <w:tcW w:w="0" w:type="auto"/>
          </w:tcPr>
          <w:p>
            <w:r>
              <w:t xml:space="preserve">0.6891</w:t>
            </w:r>
          </w:p>
        </w:tc>
        <w:tc>
          <w:tcPr>
            <w:tcW w:w="0" w:type="auto"/>
          </w:tcPr>
          <w:p>
            <w:r>
              <w:t xml:space="preserve">0.7655</w:t>
            </w:r>
          </w:p>
        </w:tc>
        <w:tc>
          <w:tcPr>
            <w:tcW w:w="0" w:type="auto"/>
          </w:tcPr>
          <w:p>
            <w:r>
              <w:t xml:space="preserve">0.2746</w:t>
            </w:r>
          </w:p>
        </w:tc>
        <w:tc>
          <w:tcPr>
            <w:tcW w:w="0" w:type="auto"/>
          </w:tcPr>
          <w:p>
            <w:r>
              <w:t xml:space="preserve">0.5807</w:t>
            </w:r>
          </w:p>
        </w:tc>
        <w:tc>
          <w:tcPr>
            <w:tcW w:w="0" w:type="auto"/>
          </w:tcPr>
          <w:p>
            <w:r>
              <w:t xml:space="preserve">4.1337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0.6173</w:t>
            </w:r>
          </w:p>
        </w:tc>
        <w:tc>
          <w:tcPr>
            <w:tcW w:w="0" w:type="auto"/>
          </w:tcPr>
          <w:p>
            <w:r>
              <w:t xml:space="preserve">0.023</w:t>
            </w:r>
          </w:p>
        </w:tc>
        <w:tc>
          <w:tcPr>
            <w:tcW w:w="0" w:type="auto"/>
          </w:tcPr>
          <w:p>
            <w:r>
              <w:t xml:space="preserve">0.6843</w:t>
            </w:r>
          </w:p>
        </w:tc>
        <w:tc>
          <w:tcPr>
            <w:tcW w:w="0" w:type="auto"/>
          </w:tcPr>
          <w:p>
            <w:r>
              <w:t xml:space="preserve">0.773</w:t>
            </w:r>
          </w:p>
        </w:tc>
        <w:tc>
          <w:tcPr>
            <w:tcW w:w="0" w:type="auto"/>
          </w:tcPr>
          <w:p>
            <w:r>
              <w:t xml:space="preserve">0.2635</w:t>
            </w:r>
          </w:p>
        </w:tc>
        <w:tc>
          <w:tcPr>
            <w:tcW w:w="0" w:type="auto"/>
          </w:tcPr>
          <w:p>
            <w:r>
              <w:t xml:space="preserve">0.574</w:t>
            </w:r>
          </w:p>
        </w:tc>
        <w:tc>
          <w:tcPr>
            <w:tcW w:w="0" w:type="auto"/>
          </w:tcPr>
          <w:p>
            <w:r>
              <w:t xml:space="preserve">1.8466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0.6499</w:t>
            </w:r>
          </w:p>
        </w:tc>
        <w:tc>
          <w:tcPr>
            <w:tcW w:w="0" w:type="auto"/>
          </w:tcPr>
          <w:p>
            <w:r>
              <w:t xml:space="preserve">0.0247</w:t>
            </w:r>
          </w:p>
        </w:tc>
        <w:tc>
          <w:tcPr>
            <w:tcW w:w="0" w:type="auto"/>
          </w:tcPr>
          <w:p>
            <w:r>
              <w:t xml:space="preserve">0.7108</w:t>
            </w:r>
          </w:p>
        </w:tc>
        <w:tc>
          <w:tcPr>
            <w:tcW w:w="0" w:type="auto"/>
          </w:tcPr>
          <w:p>
            <w:r>
              <w:t xml:space="preserve">0.7882</w:t>
            </w:r>
          </w:p>
        </w:tc>
        <w:tc>
          <w:tcPr>
            <w:tcW w:w="0" w:type="auto"/>
          </w:tcPr>
          <w:p>
            <w:r>
              <w:t xml:space="preserve">0.2585</w:t>
            </w:r>
          </w:p>
        </w:tc>
        <w:tc>
          <w:tcPr>
            <w:tcW w:w="0" w:type="auto"/>
          </w:tcPr>
          <w:p>
            <w:r>
              <w:t xml:space="preserve">0.5423</w:t>
            </w:r>
          </w:p>
        </w:tc>
        <w:tc>
          <w:tcPr>
            <w:tcW w:w="0" w:type="auto"/>
          </w:tcPr>
          <w:p>
            <w:r>
              <w:t xml:space="preserve">2.4215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0.6522</w:t>
            </w:r>
          </w:p>
        </w:tc>
        <w:tc>
          <w:tcPr>
            <w:tcW w:w="0" w:type="auto"/>
          </w:tcPr>
          <w:p>
            <w:r>
              <w:t xml:space="preserve">0.0257</w:t>
            </w:r>
          </w:p>
        </w:tc>
        <w:tc>
          <w:tcPr>
            <w:tcW w:w="0" w:type="auto"/>
          </w:tcPr>
          <w:p>
            <w:r>
              <w:t xml:space="preserve">0.7113</w:t>
            </w:r>
          </w:p>
        </w:tc>
        <w:tc>
          <w:tcPr>
            <w:tcW w:w="0" w:type="auto"/>
          </w:tcPr>
          <w:p>
            <w:r>
              <w:t xml:space="preserve">0.7804</w:t>
            </w:r>
          </w:p>
        </w:tc>
        <w:tc>
          <w:tcPr>
            <w:tcW w:w="0" w:type="auto"/>
          </w:tcPr>
          <w:p>
            <w:r>
              <w:t xml:space="preserve">0.258</w:t>
            </w:r>
          </w:p>
        </w:tc>
        <w:tc>
          <w:tcPr>
            <w:tcW w:w="0" w:type="auto"/>
          </w:tcPr>
          <w:p>
            <w:r>
              <w:t xml:space="preserve">0.5442</w:t>
            </w:r>
          </w:p>
        </w:tc>
        <w:tc>
          <w:tcPr>
            <w:tcW w:w="0" w:type="auto"/>
          </w:tcPr>
          <w:p>
            <w:r>
              <w:t xml:space="preserve">4.12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0.6534</w:t>
            </w:r>
          </w:p>
        </w:tc>
        <w:tc>
          <w:tcPr>
            <w:tcW w:w="0" w:type="auto"/>
          </w:tcPr>
          <w:p>
            <w:r>
              <w:t xml:space="preserve">0.0233</w:t>
            </w:r>
          </w:p>
        </w:tc>
        <w:tc>
          <w:tcPr>
            <w:tcW w:w="0" w:type="auto"/>
          </w:tcPr>
          <w:p>
            <w:r>
              <w:t xml:space="preserve">0.7129</w:t>
            </w:r>
          </w:p>
        </w:tc>
        <w:tc>
          <w:tcPr>
            <w:tcW w:w="0" w:type="auto"/>
          </w:tcPr>
          <w:p>
            <w:r>
              <w:t xml:space="preserve">0.7795</w:t>
            </w:r>
          </w:p>
        </w:tc>
        <w:tc>
          <w:tcPr>
            <w:tcW w:w="0" w:type="auto"/>
          </w:tcPr>
          <w:p>
            <w:r>
              <w:t xml:space="preserve">0.2539</w:t>
            </w:r>
          </w:p>
        </w:tc>
        <w:tc>
          <w:tcPr>
            <w:tcW w:w="0" w:type="auto"/>
          </w:tcPr>
          <w:p>
            <w:r>
              <w:t xml:space="preserve">0.5396</w:t>
            </w:r>
          </w:p>
        </w:tc>
        <w:tc>
          <w:tcPr>
            <w:tcW w:w="0" w:type="auto"/>
          </w:tcPr>
          <w:p>
            <w:r>
              <w:t xml:space="preserve">3.9345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0.6472</w:t>
            </w:r>
          </w:p>
        </w:tc>
        <w:tc>
          <w:tcPr>
            <w:tcW w:w="0" w:type="auto"/>
          </w:tcPr>
          <w:p>
            <w:r>
              <w:t xml:space="preserve">0.0254</w:t>
            </w:r>
          </w:p>
        </w:tc>
        <w:tc>
          <w:tcPr>
            <w:tcW w:w="0" w:type="auto"/>
          </w:tcPr>
          <w:p>
            <w:r>
              <w:t xml:space="preserve">0.7081</w:t>
            </w:r>
          </w:p>
        </w:tc>
        <w:tc>
          <w:tcPr>
            <w:tcW w:w="0" w:type="auto"/>
          </w:tcPr>
          <w:p>
            <w:r>
              <w:t xml:space="preserve">0.7908</w:t>
            </w:r>
          </w:p>
        </w:tc>
        <w:tc>
          <w:tcPr>
            <w:tcW w:w="0" w:type="auto"/>
          </w:tcPr>
          <w:p>
            <w:r>
              <w:t xml:space="preserve">0.2434</w:t>
            </w:r>
          </w:p>
        </w:tc>
        <w:tc>
          <w:tcPr>
            <w:tcW w:w="0" w:type="auto"/>
          </w:tcPr>
          <w:p>
            <w:r>
              <w:t xml:space="preserve">0.5347</w:t>
            </w:r>
          </w:p>
        </w:tc>
        <w:tc>
          <w:tcPr>
            <w:tcW w:w="0" w:type="auto"/>
          </w:tcPr>
          <w:p>
            <w:r>
              <w:t xml:space="preserve">1.6972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0.5604</w:t>
            </w:r>
          </w:p>
        </w:tc>
        <w:tc>
          <w:tcPr>
            <w:tcW w:w="0" w:type="auto"/>
          </w:tcPr>
          <w:p>
            <w:r>
              <w:t xml:space="preserve">0.0273</w:t>
            </w:r>
          </w:p>
        </w:tc>
        <w:tc>
          <w:tcPr>
            <w:tcW w:w="0" w:type="auto"/>
          </w:tcPr>
          <w:p>
            <w:r>
              <w:t xml:space="preserve">0.639</w:t>
            </w:r>
          </w:p>
        </w:tc>
        <w:tc>
          <w:tcPr>
            <w:tcW w:w="0" w:type="auto"/>
          </w:tcPr>
          <w:p>
            <w:r>
              <w:t xml:space="preserve">0.7385</w:t>
            </w:r>
          </w:p>
        </w:tc>
        <w:tc>
          <w:tcPr>
            <w:tcW w:w="0" w:type="auto"/>
          </w:tcPr>
          <w:p>
            <w:r>
              <w:t xml:space="preserve">0.3188</w:t>
            </w:r>
          </w:p>
        </w:tc>
        <w:tc>
          <w:tcPr>
            <w:tcW w:w="0" w:type="auto"/>
          </w:tcPr>
          <w:p>
            <w:r>
              <w:t xml:space="preserve">0.665</w:t>
            </w:r>
          </w:p>
        </w:tc>
        <w:tc>
          <w:tcPr>
            <w:tcW w:w="0" w:type="auto"/>
          </w:tcPr>
          <w:p>
            <w:r>
              <w:t xml:space="preserve">3.0622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0.5556</w:t>
            </w:r>
          </w:p>
        </w:tc>
        <w:tc>
          <w:tcPr>
            <w:tcW w:w="0" w:type="auto"/>
          </w:tcPr>
          <w:p>
            <w:r>
              <w:t xml:space="preserve">0.0284</w:t>
            </w:r>
          </w:p>
        </w:tc>
        <w:tc>
          <w:tcPr>
            <w:tcW w:w="0" w:type="auto"/>
          </w:tcPr>
          <w:p>
            <w:r>
              <w:t xml:space="preserve">0.6353</w:t>
            </w:r>
          </w:p>
        </w:tc>
        <w:tc>
          <w:tcPr>
            <w:tcW w:w="0" w:type="auto"/>
          </w:tcPr>
          <w:p>
            <w:r>
              <w:t xml:space="preserve">0.7378</w:t>
            </w:r>
          </w:p>
        </w:tc>
        <w:tc>
          <w:tcPr>
            <w:tcW w:w="0" w:type="auto"/>
          </w:tcPr>
          <w:p>
            <w:r>
              <w:t xml:space="preserve">0.3217</w:t>
            </w:r>
          </w:p>
        </w:tc>
        <w:tc>
          <w:tcPr>
            <w:tcW w:w="0" w:type="auto"/>
          </w:tcPr>
          <w:p>
            <w:r>
              <w:t xml:space="preserve">0.6734</w:t>
            </w:r>
          </w:p>
        </w:tc>
        <w:tc>
          <w:tcPr>
            <w:tcW w:w="0" w:type="auto"/>
          </w:tcPr>
          <w:p>
            <w:r>
              <w:t xml:space="preserve">4.7421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0.5624</w:t>
            </w:r>
          </w:p>
        </w:tc>
        <w:tc>
          <w:tcPr>
            <w:tcW w:w="0" w:type="auto"/>
          </w:tcPr>
          <w:p>
            <w:r>
              <w:t xml:space="preserve">0.0283</w:t>
            </w:r>
          </w:p>
        </w:tc>
        <w:tc>
          <w:tcPr>
            <w:tcW w:w="0" w:type="auto"/>
          </w:tcPr>
          <w:p>
            <w:r>
              <w:t xml:space="preserve">0.6416</w:t>
            </w:r>
          </w:p>
        </w:tc>
        <w:tc>
          <w:tcPr>
            <w:tcW w:w="0" w:type="auto"/>
          </w:tcPr>
          <w:p>
            <w:r>
              <w:t xml:space="preserve">0.7375</w:t>
            </w:r>
          </w:p>
        </w:tc>
        <w:tc>
          <w:tcPr>
            <w:tcW w:w="0" w:type="auto"/>
          </w:tcPr>
          <w:p>
            <w:r>
              <w:t xml:space="preserve">0.3161</w:t>
            </w:r>
          </w:p>
        </w:tc>
        <w:tc>
          <w:tcPr>
            <w:tcW w:w="0" w:type="auto"/>
          </w:tcPr>
          <w:p>
            <w:r>
              <w:t xml:space="preserve">0.6628</w:t>
            </w:r>
          </w:p>
        </w:tc>
        <w:tc>
          <w:tcPr>
            <w:tcW w:w="0" w:type="auto"/>
          </w:tcPr>
          <w:p>
            <w:r>
              <w:t xml:space="preserve">4.5321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0.5574</w:t>
            </w:r>
          </w:p>
        </w:tc>
        <w:tc>
          <w:tcPr>
            <w:tcW w:w="0" w:type="auto"/>
          </w:tcPr>
          <w:p>
            <w:r>
              <w:t xml:space="preserve">0.0293</w:t>
            </w:r>
          </w:p>
        </w:tc>
        <w:tc>
          <w:tcPr>
            <w:tcW w:w="0" w:type="auto"/>
          </w:tcPr>
          <w:p>
            <w:r>
              <w:t xml:space="preserve">0.6367</w:t>
            </w:r>
          </w:p>
        </w:tc>
        <w:tc>
          <w:tcPr>
            <w:tcW w:w="0" w:type="auto"/>
          </w:tcPr>
          <w:p>
            <w:r>
              <w:t xml:space="preserve">0.7373</w:t>
            </w:r>
          </w:p>
        </w:tc>
        <w:tc>
          <w:tcPr>
            <w:tcW w:w="0" w:type="auto"/>
          </w:tcPr>
          <w:p>
            <w:r>
              <w:t xml:space="preserve">0.3037</w:t>
            </w:r>
          </w:p>
        </w:tc>
        <w:tc>
          <w:tcPr>
            <w:tcW w:w="0" w:type="auto"/>
          </w:tcPr>
          <w:p>
            <w:r>
              <w:t xml:space="preserve">0.6528</w:t>
            </w:r>
          </w:p>
        </w:tc>
        <w:tc>
          <w:tcPr>
            <w:tcW w:w="0" w:type="auto"/>
          </w:tcPr>
          <w:p>
            <w:r>
              <w:t xml:space="preserve">2.1454</w:t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7. Paired statistics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experiment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noise_environment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snr_db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comparison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mean_delta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std_delta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bootstrap_ci95_low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bootstrap_ci95_high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wilcoxon_p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wins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ties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losses</w:t>
            </w:r>
          </w:p>
        </w:tc>
      </w:tr>
      <w:tr>
        <w:tc>
          <w:tcPr>
            <w:tcW w:w="0" w:type="auto"/>
          </w:tcPr>
          <w:p>
            <w:r>
              <w:t xml:space="preserve">clean_prototype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hierarchical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0.002937</w:t>
            </w:r>
          </w:p>
        </w:tc>
        <w:tc>
          <w:tcPr>
            <w:tcW w:w="0" w:type="auto"/>
          </w:tcPr>
          <w:p>
            <w:r>
              <w:t xml:space="preserve">0.010336</w:t>
            </w:r>
          </w:p>
        </w:tc>
        <w:tc>
          <w:tcPr>
            <w:tcW w:w="0" w:type="auto"/>
          </w:tcPr>
          <w:p>
            <w:r>
              <w:t xml:space="preserve">-0.000478</w:t>
            </w:r>
          </w:p>
        </w:tc>
        <w:tc>
          <w:tcPr>
            <w:tcW w:w="0" w:type="auto"/>
          </w:tcPr>
          <w:p>
            <w:r>
              <w:t xml:space="preserve">0.007294</w:t>
            </w:r>
          </w:p>
        </w:tc>
        <w:tc>
          <w:tcPr>
            <w:tcW w:w="0" w:type="auto"/>
          </w:tcPr>
          <w:p>
            <w:r>
              <w:t xml:space="preserve">0.058253</w:t>
            </w:r>
          </w:p>
        </w:tc>
        <w:tc>
          <w:tcPr>
            <w:tcW w:w="0" w:type="auto"/>
          </w:tcPr>
          <w:p>
            <w:r>
              <w:t xml:space="preserve">13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4</w:t>
            </w:r>
          </w:p>
        </w:tc>
      </w:tr>
      <w:tr>
        <w:tc>
          <w:tcPr>
            <w:tcW w:w="0" w:type="auto"/>
          </w:tcPr>
          <w:p>
            <w:r>
              <w:t xml:space="preserve">clean_prototype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prototype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0.000803</w:t>
            </w:r>
          </w:p>
        </w:tc>
        <w:tc>
          <w:tcPr>
            <w:tcW w:w="0" w:type="auto"/>
          </w:tcPr>
          <w:p>
            <w:r>
              <w:t xml:space="preserve">0.008611</w:t>
            </w:r>
          </w:p>
        </w:tc>
        <w:tc>
          <w:tcPr>
            <w:tcW w:w="0" w:type="auto"/>
          </w:tcPr>
          <w:p>
            <w:r>
              <w:t xml:space="preserve">-0.00231</w:t>
            </w:r>
          </w:p>
        </w:tc>
        <w:tc>
          <w:tcPr>
            <w:tcW w:w="0" w:type="auto"/>
          </w:tcPr>
          <w:p>
            <w:r>
              <w:t xml:space="preserve">0.004431</w:t>
            </w:r>
          </w:p>
        </w:tc>
        <w:tc>
          <w:tcPr>
            <w:tcW w:w="0" w:type="auto"/>
          </w:tcPr>
          <w:p>
            <w:r>
              <w:t xml:space="preserve">0.571243</w:t>
            </w:r>
          </w:p>
        </w:tc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7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</w:tr>
      <w:tr>
        <w:tc>
          <w:tcPr>
            <w:tcW w:w="0" w:type="auto"/>
          </w:tcPr>
          <w:p>
            <w:r>
              <w:t xml:space="preserve">clean_prototype</w:t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hierarchical - 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0.002134</w:t>
            </w:r>
          </w:p>
        </w:tc>
        <w:tc>
          <w:tcPr>
            <w:tcW w:w="0" w:type="auto"/>
          </w:tcPr>
          <w:p>
            <w:r>
              <w:t xml:space="preserve">0.00727</w:t>
            </w:r>
          </w:p>
        </w:tc>
        <w:tc>
          <w:tcPr>
            <w:tcW w:w="0" w:type="auto"/>
          </w:tcPr>
          <w:p>
            <w:r>
              <w:t xml:space="preserve">-0.000499</w:t>
            </w:r>
          </w:p>
        </w:tc>
        <w:tc>
          <w:tcPr>
            <w:tcW w:w="0" w:type="auto"/>
          </w:tcPr>
          <w:p>
            <w:r>
              <w:t xml:space="preserve">0.004996</w:t>
            </w:r>
          </w:p>
        </w:tc>
        <w:tc>
          <w:tcPr>
            <w:tcW w:w="0" w:type="auto"/>
          </w:tcPr>
          <w:p>
            <w:r>
              <w:t xml:space="preserve">0.22133</w:t>
            </w:r>
          </w:p>
        </w:tc>
        <w:tc>
          <w:tcPr>
            <w:tcW w:w="0" w:type="auto"/>
          </w:tcPr>
          <w:p>
            <w:r>
              <w:t xml:space="preserve">8</w:t>
            </w:r>
          </w:p>
        </w:tc>
        <w:tc>
          <w:tcPr>
            <w:tcW w:w="0" w:type="auto"/>
          </w:tcPr>
          <w:p>
            <w:r>
              <w:t xml:space="preserve">12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prototype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0.005755</w:t>
            </w:r>
          </w:p>
        </w:tc>
        <w:tc>
          <w:tcPr>
            <w:tcW w:w="0" w:type="auto"/>
          </w:tcPr>
          <w:p>
            <w:r>
              <w:t xml:space="preserve">0.012301</w:t>
            </w:r>
          </w:p>
        </w:tc>
        <w:tc>
          <w:tcPr>
            <w:tcW w:w="0" w:type="auto"/>
          </w:tcPr>
          <w:p>
            <w:r>
              <w:t xml:space="preserve">0.001606</w:t>
            </w:r>
          </w:p>
        </w:tc>
        <w:tc>
          <w:tcPr>
            <w:tcW w:w="0" w:type="auto"/>
          </w:tcPr>
          <w:p>
            <w:r>
              <w:t xml:space="preserve">0.010894</w:t>
            </w:r>
          </w:p>
        </w:tc>
        <w:tc>
          <w:tcPr>
            <w:tcW w:w="0" w:type="auto"/>
          </w:tcPr>
          <w:p>
            <w:r>
              <w:t xml:space="preserve">0.010511</w:t>
            </w:r>
          </w:p>
        </w:tc>
        <w:tc>
          <w:tcPr>
            <w:tcW w:w="0" w:type="auto"/>
          </w:tcPr>
          <w:p>
            <w:r>
              <w:t xml:space="preserve">18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7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hierarchical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0.00271</w:t>
            </w:r>
          </w:p>
        </w:tc>
        <w:tc>
          <w:tcPr>
            <w:tcW w:w="0" w:type="auto"/>
          </w:tcPr>
          <w:p>
            <w:r>
              <w:t xml:space="preserve">0.01074</w:t>
            </w:r>
          </w:p>
        </w:tc>
        <w:tc>
          <w:tcPr>
            <w:tcW w:w="0" w:type="auto"/>
          </w:tcPr>
          <w:p>
            <w:r>
              <w:t xml:space="preserve">-0.000999</w:t>
            </w:r>
          </w:p>
        </w:tc>
        <w:tc>
          <w:tcPr>
            <w:tcW w:w="0" w:type="auto"/>
          </w:tcPr>
          <w:p>
            <w:r>
              <w:t xml:space="preserve">0.007085</w:t>
            </w:r>
          </w:p>
        </w:tc>
        <w:tc>
          <w:tcPr>
            <w:tcW w:w="0" w:type="auto"/>
          </w:tcPr>
          <w:p>
            <w:r>
              <w:t xml:space="preserve">0.312333</w:t>
            </w:r>
          </w:p>
        </w:tc>
        <w:tc>
          <w:tcPr>
            <w:tcW w:w="0" w:type="auto"/>
          </w:tcPr>
          <w:p>
            <w:r>
              <w:t xml:space="preserve">13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12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hierarchical - 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-0.003045</w:t>
            </w:r>
          </w:p>
        </w:tc>
        <w:tc>
          <w:tcPr>
            <w:tcW w:w="0" w:type="auto"/>
          </w:tcPr>
          <w:p>
            <w:r>
              <w:t xml:space="preserve">0.003836</w:t>
            </w:r>
          </w:p>
        </w:tc>
        <w:tc>
          <w:tcPr>
            <w:tcW w:w="0" w:type="auto"/>
          </w:tcPr>
          <w:p>
            <w:r>
              <w:t xml:space="preserve">-0.004581</w:t>
            </w:r>
          </w:p>
        </w:tc>
        <w:tc>
          <w:tcPr>
            <w:tcW w:w="0" w:type="auto"/>
          </w:tcPr>
          <w:p>
            <w:r>
              <w:t xml:space="preserve">-0.001639</w:t>
            </w:r>
          </w:p>
        </w:tc>
        <w:tc>
          <w:tcPr>
            <w:tcW w:w="0" w:type="auto"/>
          </w:tcPr>
          <w:p>
            <w:r>
              <w:t xml:space="preserve">0.000376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20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prototype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0.006129</w:t>
            </w:r>
          </w:p>
        </w:tc>
        <w:tc>
          <w:tcPr>
            <w:tcW w:w="0" w:type="auto"/>
          </w:tcPr>
          <w:p>
            <w:r>
              <w:t xml:space="preserve">0.010831</w:t>
            </w:r>
          </w:p>
        </w:tc>
        <w:tc>
          <w:tcPr>
            <w:tcW w:w="0" w:type="auto"/>
          </w:tcPr>
          <w:p>
            <w:r>
              <w:t xml:space="preserve">0.002442</w:t>
            </w:r>
          </w:p>
        </w:tc>
        <w:tc>
          <w:tcPr>
            <w:tcW w:w="0" w:type="auto"/>
          </w:tcPr>
          <w:p>
            <w:r>
              <w:t xml:space="preserve">0.010697</w:t>
            </w:r>
          </w:p>
        </w:tc>
        <w:tc>
          <w:tcPr>
            <w:tcW w:w="0" w:type="auto"/>
          </w:tcPr>
          <w:p>
            <w:r>
              <w:t xml:space="preserve">0.001673</w:t>
            </w:r>
          </w:p>
        </w:tc>
        <w:tc>
          <w:tcPr>
            <w:tcW w:w="0" w:type="auto"/>
          </w:tcPr>
          <w:p>
            <w:r>
              <w:t xml:space="preserve">19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5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hierarchical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0.00495</w:t>
            </w:r>
          </w:p>
        </w:tc>
        <w:tc>
          <w:tcPr>
            <w:tcW w:w="0" w:type="auto"/>
          </w:tcPr>
          <w:p>
            <w:r>
              <w:t xml:space="preserve">0.010635</w:t>
            </w:r>
          </w:p>
        </w:tc>
        <w:tc>
          <w:tcPr>
            <w:tcW w:w="0" w:type="auto"/>
          </w:tcPr>
          <w:p>
            <w:r>
              <w:t xml:space="preserve">0.001224</w:t>
            </w:r>
          </w:p>
        </w:tc>
        <w:tc>
          <w:tcPr>
            <w:tcW w:w="0" w:type="auto"/>
          </w:tcPr>
          <w:p>
            <w:r>
              <w:t xml:space="preserve">0.009409</w:t>
            </w:r>
          </w:p>
        </w:tc>
        <w:tc>
          <w:tcPr>
            <w:tcW w:w="0" w:type="auto"/>
          </w:tcPr>
          <w:p>
            <w:r>
              <w:t xml:space="preserve">0.010511</w:t>
            </w:r>
          </w:p>
        </w:tc>
        <w:tc>
          <w:tcPr>
            <w:tcW w:w="0" w:type="auto"/>
          </w:tcPr>
          <w:p>
            <w:r>
              <w:t xml:space="preserve">19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hierarchical - 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-0.001179</w:t>
            </w:r>
          </w:p>
        </w:tc>
        <w:tc>
          <w:tcPr>
            <w:tcW w:w="0" w:type="auto"/>
          </w:tcPr>
          <w:p>
            <w:r>
              <w:t xml:space="preserve">0.004114</w:t>
            </w:r>
          </w:p>
        </w:tc>
        <w:tc>
          <w:tcPr>
            <w:tcW w:w="0" w:type="auto"/>
          </w:tcPr>
          <w:p>
            <w:r>
              <w:t xml:space="preserve">-0.002806</w:t>
            </w:r>
          </w:p>
        </w:tc>
        <w:tc>
          <w:tcPr>
            <w:tcW w:w="0" w:type="auto"/>
          </w:tcPr>
          <w:p>
            <w:r>
              <w:t xml:space="preserve">0.000431</w:t>
            </w:r>
          </w:p>
        </w:tc>
        <w:tc>
          <w:tcPr>
            <w:tcW w:w="0" w:type="auto"/>
          </w:tcPr>
          <w:p>
            <w:r>
              <w:t xml:space="preserve">0.190814</w:t>
            </w:r>
          </w:p>
        </w:tc>
        <w:tc>
          <w:tcPr>
            <w:tcW w:w="0" w:type="auto"/>
          </w:tcPr>
          <w:p>
            <w:r>
              <w:t xml:space="preserve">10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15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prototype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0.005007</w:t>
            </w:r>
          </w:p>
        </w:tc>
        <w:tc>
          <w:tcPr>
            <w:tcW w:w="0" w:type="auto"/>
          </w:tcPr>
          <w:p>
            <w:r>
              <w:t xml:space="preserve">0.017759</w:t>
            </w:r>
          </w:p>
        </w:tc>
        <w:tc>
          <w:tcPr>
            <w:tcW w:w="0" w:type="auto"/>
          </w:tcPr>
          <w:p>
            <w:r>
              <w:t xml:space="preserve">-0.001264</w:t>
            </w:r>
          </w:p>
        </w:tc>
        <w:tc>
          <w:tcPr>
            <w:tcW w:w="0" w:type="auto"/>
          </w:tcPr>
          <w:p>
            <w:r>
              <w:t xml:space="preserve">0.012147</w:t>
            </w:r>
          </w:p>
        </w:tc>
        <w:tc>
          <w:tcPr>
            <w:tcW w:w="0" w:type="auto"/>
          </w:tcPr>
          <w:p>
            <w:r>
              <w:t xml:space="preserve">0.560171</w:t>
            </w:r>
          </w:p>
        </w:tc>
        <w:tc>
          <w:tcPr>
            <w:tcW w:w="0" w:type="auto"/>
          </w:tcPr>
          <w:p>
            <w:r>
              <w:t xml:space="preserve">11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14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hierarchical - 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-0.00177</w:t>
            </w:r>
          </w:p>
        </w:tc>
        <w:tc>
          <w:tcPr>
            <w:tcW w:w="0" w:type="auto"/>
          </w:tcPr>
          <w:p>
            <w:r>
              <w:t xml:space="preserve">0.014106</w:t>
            </w:r>
          </w:p>
        </w:tc>
        <w:tc>
          <w:tcPr>
            <w:tcW w:w="0" w:type="auto"/>
          </w:tcPr>
          <w:p>
            <w:r>
              <w:t xml:space="preserve">-0.007079</w:t>
            </w:r>
          </w:p>
        </w:tc>
        <w:tc>
          <w:tcPr>
            <w:tcW w:w="0" w:type="auto"/>
          </w:tcPr>
          <w:p>
            <w:r>
              <w:t xml:space="preserve">0.003706</w:t>
            </w:r>
          </w:p>
        </w:tc>
        <w:tc>
          <w:tcPr>
            <w:tcW w:w="0" w:type="auto"/>
          </w:tcPr>
          <w:p>
            <w:r>
              <w:t xml:space="preserve">0.380984</w:t>
            </w:r>
          </w:p>
        </w:tc>
        <w:tc>
          <w:tcPr>
            <w:tcW w:w="0" w:type="auto"/>
          </w:tcPr>
          <w:p>
            <w:r>
              <w:t xml:space="preserve">11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14</w:t>
            </w:r>
          </w:p>
        </w:tc>
      </w:tr>
      <w:tr>
        <w:tc>
          <w:tcPr>
            <w:tcW w:w="0" w:type="auto"/>
          </w:tcPr>
          <w:p>
            <w:r>
              <w:t xml:space="preserve">simulated_noise</w:t>
            </w:r>
          </w:p>
        </w:tc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hierarchical - 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-0.006777</w:t>
            </w:r>
          </w:p>
        </w:tc>
        <w:tc>
          <w:tcPr>
            <w:tcW w:w="0" w:type="auto"/>
          </w:tcPr>
          <w:p>
            <w:r>
              <w:t xml:space="preserve">0.00769</w:t>
            </w:r>
          </w:p>
        </w:tc>
        <w:tc>
          <w:tcPr>
            <w:tcW w:w="0" w:type="auto"/>
          </w:tcPr>
          <w:p>
            <w:r>
              <w:t xml:space="preserve">-0.009784</w:t>
            </w:r>
          </w:p>
        </w:tc>
        <w:tc>
          <w:tcPr>
            <w:tcW w:w="0" w:type="auto"/>
          </w:tcPr>
          <w:p>
            <w:r>
              <w:t xml:space="preserve">-0.003952</w:t>
            </w:r>
          </w:p>
        </w:tc>
        <w:tc>
          <w:tcPr>
            <w:tcW w:w="0" w:type="auto"/>
          </w:tcPr>
          <w:p>
            <w:r>
              <w:t xml:space="preserve">0.000162</w:t>
            </w:r>
          </w:p>
        </w:tc>
        <w:tc>
          <w:tcPr>
            <w:tcW w:w="0" w:type="auto"/>
          </w:tcPr>
          <w:p>
            <w:r>
              <w:t xml:space="preserve">6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19</w:t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8. Per-class noise results and confusion directions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noise_environment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snr_db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condition_family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class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precision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recall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f1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feeding_to_stress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stress_to_feeding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cough_to_calm_grunt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cough_to_feeding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cough_to_stress_vocal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cough</w:t>
            </w:r>
          </w:p>
        </w:tc>
        <w:tc>
          <w:tcPr>
            <w:tcW w:w="0" w:type="auto"/>
          </w:tcPr>
          <w:p>
            <w:r>
              <w:t xml:space="preserve">0.9955</w:t>
            </w:r>
          </w:p>
        </w:tc>
        <w:tc>
          <w:tcPr>
            <w:tcW w:w="0" w:type="auto"/>
          </w:tcPr>
          <w:p>
            <w:r>
              <w:t xml:space="preserve">0.0466</w:t>
            </w:r>
          </w:p>
        </w:tc>
        <w:tc>
          <w:tcPr>
            <w:tcW w:w="0" w:type="auto"/>
          </w:tcPr>
          <w:p>
            <w:r>
              <w:t xml:space="preserve">0.089</w:t>
            </w:r>
          </w:p>
        </w:tc>
        <w:tc>
          <w:tcPr>
            <w:tcW w:w="0" w:type="auto"/>
          </w:tcPr>
          <w:p>
            <w:r>
              <w:t xml:space="preserve">2075</w:t>
            </w:r>
          </w:p>
        </w:tc>
        <w:tc>
          <w:tcPr>
            <w:tcW w:w="0" w:type="auto"/>
          </w:tcPr>
          <w:p>
            <w:r>
              <w:t xml:space="preserve">613</w:t>
            </w:r>
          </w:p>
        </w:tc>
        <w:tc>
          <w:tcPr>
            <w:tcW w:w="0" w:type="auto"/>
          </w:tcPr>
          <w:p>
            <w:r>
              <w:t xml:space="preserve">107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8902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calm_grunt</w:t>
            </w:r>
          </w:p>
        </w:tc>
        <w:tc>
          <w:tcPr>
            <w:tcW w:w="0" w:type="auto"/>
          </w:tcPr>
          <w:p>
            <w:r>
              <w:t xml:space="preserve">0.9752</w:t>
            </w:r>
          </w:p>
        </w:tc>
        <w:tc>
          <w:tcPr>
            <w:tcW w:w="0" w:type="auto"/>
          </w:tcPr>
          <w:p>
            <w:r>
              <w:t xml:space="preserve">0.9998</w:t>
            </w:r>
          </w:p>
        </w:tc>
        <w:tc>
          <w:tcPr>
            <w:tcW w:w="0" w:type="auto"/>
          </w:tcPr>
          <w:p>
            <w:r>
              <w:t xml:space="preserve">0.9874</w:t>
            </w:r>
          </w:p>
        </w:tc>
        <w:tc>
          <w:tcPr>
            <w:tcW w:w="0" w:type="auto"/>
          </w:tcPr>
          <w:p>
            <w:r>
              <w:t xml:space="preserve">2075</w:t>
            </w:r>
          </w:p>
        </w:tc>
        <w:tc>
          <w:tcPr>
            <w:tcW w:w="0" w:type="auto"/>
          </w:tcPr>
          <w:p>
            <w:r>
              <w:t xml:space="preserve">613</w:t>
            </w:r>
          </w:p>
        </w:tc>
        <w:tc>
          <w:tcPr>
            <w:tcW w:w="0" w:type="auto"/>
          </w:tcPr>
          <w:p>
            <w:r>
              <w:t xml:space="preserve">107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8902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feeding</w:t>
            </w:r>
          </w:p>
        </w:tc>
        <w:tc>
          <w:tcPr>
            <w:tcW w:w="0" w:type="auto"/>
          </w:tcPr>
          <w:p>
            <w:r>
              <w:t xml:space="preserve">0.9221</w:t>
            </w:r>
          </w:p>
        </w:tc>
        <w:tc>
          <w:tcPr>
            <w:tcW w:w="0" w:type="auto"/>
          </w:tcPr>
          <w:p>
            <w:r>
              <w:t xml:space="preserve">0.7686</w:t>
            </w:r>
          </w:p>
        </w:tc>
        <w:tc>
          <w:tcPr>
            <w:tcW w:w="0" w:type="auto"/>
          </w:tcPr>
          <w:p>
            <w:r>
              <w:t xml:space="preserve">0.8383</w:t>
            </w:r>
          </w:p>
        </w:tc>
        <w:tc>
          <w:tcPr>
            <w:tcW w:w="0" w:type="auto"/>
          </w:tcPr>
          <w:p>
            <w:r>
              <w:t xml:space="preserve">2075</w:t>
            </w:r>
          </w:p>
        </w:tc>
        <w:tc>
          <w:tcPr>
            <w:tcW w:w="0" w:type="auto"/>
          </w:tcPr>
          <w:p>
            <w:r>
              <w:t xml:space="preserve">613</w:t>
            </w:r>
          </w:p>
        </w:tc>
        <w:tc>
          <w:tcPr>
            <w:tcW w:w="0" w:type="auto"/>
          </w:tcPr>
          <w:p>
            <w:r>
              <w:t xml:space="preserve">107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8902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stress_vocal</w:t>
            </w:r>
          </w:p>
        </w:tc>
        <w:tc>
          <w:tcPr>
            <w:tcW w:w="0" w:type="auto"/>
          </w:tcPr>
          <w:p>
            <w:r>
              <w:t xml:space="preserve">0.4453</w:t>
            </w:r>
          </w:p>
        </w:tc>
        <w:tc>
          <w:tcPr>
            <w:tcW w:w="0" w:type="auto"/>
          </w:tcPr>
          <w:p>
            <w:r>
              <w:t xml:space="preserve">0.9327</w:t>
            </w:r>
          </w:p>
        </w:tc>
        <w:tc>
          <w:tcPr>
            <w:tcW w:w="0" w:type="auto"/>
          </w:tcPr>
          <w:p>
            <w:r>
              <w:t xml:space="preserve">0.6028</w:t>
            </w:r>
          </w:p>
        </w:tc>
        <w:tc>
          <w:tcPr>
            <w:tcW w:w="0" w:type="auto"/>
          </w:tcPr>
          <w:p>
            <w:r>
              <w:t xml:space="preserve">2075</w:t>
            </w:r>
          </w:p>
        </w:tc>
        <w:tc>
          <w:tcPr>
            <w:tcW w:w="0" w:type="auto"/>
          </w:tcPr>
          <w:p>
            <w:r>
              <w:t xml:space="preserve">613</w:t>
            </w:r>
          </w:p>
        </w:tc>
        <w:tc>
          <w:tcPr>
            <w:tcW w:w="0" w:type="auto"/>
          </w:tcPr>
          <w:p>
            <w:r>
              <w:t xml:space="preserve">107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8902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cough</w:t>
            </w:r>
          </w:p>
        </w:tc>
        <w:tc>
          <w:tcPr>
            <w:tcW w:w="0" w:type="auto"/>
          </w:tcPr>
          <w:p>
            <w:r>
              <w:t xml:space="preserve">0.9958</w:t>
            </w:r>
          </w:p>
        </w:tc>
        <w:tc>
          <w:tcPr>
            <w:tcW w:w="0" w:type="auto"/>
          </w:tcPr>
          <w:p>
            <w:r>
              <w:t xml:space="preserve">0.0503</w:t>
            </w:r>
          </w:p>
        </w:tc>
        <w:tc>
          <w:tcPr>
            <w:tcW w:w="0" w:type="auto"/>
          </w:tcPr>
          <w:p>
            <w:r>
              <w:t xml:space="preserve">0.0957</w:t>
            </w:r>
          </w:p>
        </w:tc>
        <w:tc>
          <w:tcPr>
            <w:tcW w:w="0" w:type="auto"/>
          </w:tcPr>
          <w:p>
            <w:r>
              <w:t xml:space="preserve">2240</w:t>
            </w:r>
          </w:p>
        </w:tc>
        <w:tc>
          <w:tcPr>
            <w:tcW w:w="0" w:type="auto"/>
          </w:tcPr>
          <w:p>
            <w:r>
              <w:t xml:space="preserve">495</w:t>
            </w:r>
          </w:p>
        </w:tc>
        <w:tc>
          <w:tcPr>
            <w:tcW w:w="0" w:type="auto"/>
          </w:tcPr>
          <w:p>
            <w:r>
              <w:t xml:space="preserve">194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8780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calm_grunt</w:t>
            </w:r>
          </w:p>
        </w:tc>
        <w:tc>
          <w:tcPr>
            <w:tcW w:w="0" w:type="auto"/>
          </w:tcPr>
          <w:p>
            <w:r>
              <w:t xml:space="preserve">0.9643</w:t>
            </w:r>
          </w:p>
        </w:tc>
        <w:tc>
          <w:tcPr>
            <w:tcW w:w="0" w:type="auto"/>
          </w:tcPr>
          <w:p>
            <w:r>
              <w:t xml:space="preserve">0.9998</w:t>
            </w:r>
          </w:p>
        </w:tc>
        <w:tc>
          <w:tcPr>
            <w:tcW w:w="0" w:type="auto"/>
          </w:tcPr>
          <w:p>
            <w:r>
              <w:t xml:space="preserve">0.9817</w:t>
            </w:r>
          </w:p>
        </w:tc>
        <w:tc>
          <w:tcPr>
            <w:tcW w:w="0" w:type="auto"/>
          </w:tcPr>
          <w:p>
            <w:r>
              <w:t xml:space="preserve">2240</w:t>
            </w:r>
          </w:p>
        </w:tc>
        <w:tc>
          <w:tcPr>
            <w:tcW w:w="0" w:type="auto"/>
          </w:tcPr>
          <w:p>
            <w:r>
              <w:t xml:space="preserve">495</w:t>
            </w:r>
          </w:p>
        </w:tc>
        <w:tc>
          <w:tcPr>
            <w:tcW w:w="0" w:type="auto"/>
          </w:tcPr>
          <w:p>
            <w:r>
              <w:t xml:space="preserve">194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8780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feeding</w:t>
            </w:r>
          </w:p>
        </w:tc>
        <w:tc>
          <w:tcPr>
            <w:tcW w:w="0" w:type="auto"/>
          </w:tcPr>
          <w:p>
            <w:r>
              <w:t xml:space="preserve">0.9346</w:t>
            </w:r>
          </w:p>
        </w:tc>
        <w:tc>
          <w:tcPr>
            <w:tcW w:w="0" w:type="auto"/>
          </w:tcPr>
          <w:p>
            <w:r>
              <w:t xml:space="preserve">0.7496</w:t>
            </w:r>
          </w:p>
        </w:tc>
        <w:tc>
          <w:tcPr>
            <w:tcW w:w="0" w:type="auto"/>
          </w:tcPr>
          <w:p>
            <w:r>
              <w:t xml:space="preserve">0.8319</w:t>
            </w:r>
          </w:p>
        </w:tc>
        <w:tc>
          <w:tcPr>
            <w:tcW w:w="0" w:type="auto"/>
          </w:tcPr>
          <w:p>
            <w:r>
              <w:t xml:space="preserve">2240</w:t>
            </w:r>
          </w:p>
        </w:tc>
        <w:tc>
          <w:tcPr>
            <w:tcW w:w="0" w:type="auto"/>
          </w:tcPr>
          <w:p>
            <w:r>
              <w:t xml:space="preserve">495</w:t>
            </w:r>
          </w:p>
        </w:tc>
        <w:tc>
          <w:tcPr>
            <w:tcW w:w="0" w:type="auto"/>
          </w:tcPr>
          <w:p>
            <w:r>
              <w:t xml:space="preserve">194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8780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stress_vocal</w:t>
            </w:r>
          </w:p>
        </w:tc>
        <w:tc>
          <w:tcPr>
            <w:tcW w:w="0" w:type="auto"/>
          </w:tcPr>
          <w:p>
            <w:r>
              <w:t xml:space="preserve">0.4474</w:t>
            </w:r>
          </w:p>
        </w:tc>
        <w:tc>
          <w:tcPr>
            <w:tcW w:w="0" w:type="auto"/>
          </w:tcPr>
          <w:p>
            <w:r>
              <w:t xml:space="preserve">0.9442</w:t>
            </w:r>
          </w:p>
        </w:tc>
        <w:tc>
          <w:tcPr>
            <w:tcW w:w="0" w:type="auto"/>
          </w:tcPr>
          <w:p>
            <w:r>
              <w:t xml:space="preserve">0.6071</w:t>
            </w:r>
          </w:p>
        </w:tc>
        <w:tc>
          <w:tcPr>
            <w:tcW w:w="0" w:type="auto"/>
          </w:tcPr>
          <w:p>
            <w:r>
              <w:t xml:space="preserve">2240</w:t>
            </w:r>
          </w:p>
        </w:tc>
        <w:tc>
          <w:tcPr>
            <w:tcW w:w="0" w:type="auto"/>
          </w:tcPr>
          <w:p>
            <w:r>
              <w:t xml:space="preserve">495</w:t>
            </w:r>
          </w:p>
        </w:tc>
        <w:tc>
          <w:tcPr>
            <w:tcW w:w="0" w:type="auto"/>
          </w:tcPr>
          <w:p>
            <w:r>
              <w:t xml:space="preserve">194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8780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cough</w:t>
            </w:r>
          </w:p>
        </w:tc>
        <w:tc>
          <w:tcPr>
            <w:tcW w:w="0" w:type="auto"/>
          </w:tcPr>
          <w:p>
            <w:r>
              <w:t xml:space="preserve">0.9959</w:t>
            </w:r>
          </w:p>
        </w:tc>
        <w:tc>
          <w:tcPr>
            <w:tcW w:w="0" w:type="auto"/>
          </w:tcPr>
          <w:p>
            <w:r>
              <w:t xml:space="preserve">0.0512</w:t>
            </w:r>
          </w:p>
        </w:tc>
        <w:tc>
          <w:tcPr>
            <w:tcW w:w="0" w:type="auto"/>
          </w:tcPr>
          <w:p>
            <w:r>
              <w:t xml:space="preserve">0.0974</w:t>
            </w:r>
          </w:p>
        </w:tc>
        <w:tc>
          <w:tcPr>
            <w:tcW w:w="0" w:type="auto"/>
          </w:tcPr>
          <w:p>
            <w:r>
              <w:t xml:space="preserve">2006</w:t>
            </w:r>
          </w:p>
        </w:tc>
        <w:tc>
          <w:tcPr>
            <w:tcW w:w="0" w:type="auto"/>
          </w:tcPr>
          <w:p>
            <w:r>
              <w:t xml:space="preserve">606</w:t>
            </w:r>
          </w:p>
        </w:tc>
        <w:tc>
          <w:tcPr>
            <w:tcW w:w="0" w:type="auto"/>
          </w:tcPr>
          <w:p>
            <w:r>
              <w:t xml:space="preserve">217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8748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calm_grunt</w:t>
            </w:r>
          </w:p>
        </w:tc>
        <w:tc>
          <w:tcPr>
            <w:tcW w:w="0" w:type="auto"/>
          </w:tcPr>
          <w:p>
            <w:r>
              <w:t xml:space="preserve">0.9607</w:t>
            </w:r>
          </w:p>
        </w:tc>
        <w:tc>
          <w:tcPr>
            <w:tcW w:w="0" w:type="auto"/>
          </w:tcPr>
          <w:p>
            <w:r>
              <w:t xml:space="preserve">0.9998</w:t>
            </w:r>
          </w:p>
        </w:tc>
        <w:tc>
          <w:tcPr>
            <w:tcW w:w="0" w:type="auto"/>
          </w:tcPr>
          <w:p>
            <w:r>
              <w:t xml:space="preserve">0.9798</w:t>
            </w:r>
          </w:p>
        </w:tc>
        <w:tc>
          <w:tcPr>
            <w:tcW w:w="0" w:type="auto"/>
          </w:tcPr>
          <w:p>
            <w:r>
              <w:t xml:space="preserve">2006</w:t>
            </w:r>
          </w:p>
        </w:tc>
        <w:tc>
          <w:tcPr>
            <w:tcW w:w="0" w:type="auto"/>
          </w:tcPr>
          <w:p>
            <w:r>
              <w:t xml:space="preserve">606</w:t>
            </w:r>
          </w:p>
        </w:tc>
        <w:tc>
          <w:tcPr>
            <w:tcW w:w="0" w:type="auto"/>
          </w:tcPr>
          <w:p>
            <w:r>
              <w:t xml:space="preserve">217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8748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feeding</w:t>
            </w:r>
          </w:p>
        </w:tc>
        <w:tc>
          <w:tcPr>
            <w:tcW w:w="0" w:type="auto"/>
          </w:tcPr>
          <w:p>
            <w:r>
              <w:t xml:space="preserve">0.9233</w:t>
            </w:r>
          </w:p>
        </w:tc>
        <w:tc>
          <w:tcPr>
            <w:tcW w:w="0" w:type="auto"/>
          </w:tcPr>
          <w:p>
            <w:r>
              <w:t xml:space="preserve">0.7731</w:t>
            </w:r>
          </w:p>
        </w:tc>
        <w:tc>
          <w:tcPr>
            <w:tcW w:w="0" w:type="auto"/>
          </w:tcPr>
          <w:p>
            <w:r>
              <w:t xml:space="preserve">0.8416</w:t>
            </w:r>
          </w:p>
        </w:tc>
        <w:tc>
          <w:tcPr>
            <w:tcW w:w="0" w:type="auto"/>
          </w:tcPr>
          <w:p>
            <w:r>
              <w:t xml:space="preserve">2006</w:t>
            </w:r>
          </w:p>
        </w:tc>
        <w:tc>
          <w:tcPr>
            <w:tcW w:w="0" w:type="auto"/>
          </w:tcPr>
          <w:p>
            <w:r>
              <w:t xml:space="preserve">606</w:t>
            </w:r>
          </w:p>
        </w:tc>
        <w:tc>
          <w:tcPr>
            <w:tcW w:w="0" w:type="auto"/>
          </w:tcPr>
          <w:p>
            <w:r>
              <w:t xml:space="preserve">217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8748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stress_vocal</w:t>
            </w:r>
          </w:p>
        </w:tc>
        <w:tc>
          <w:tcPr>
            <w:tcW w:w="0" w:type="auto"/>
          </w:tcPr>
          <w:p>
            <w:r>
              <w:t xml:space="preserve">0.4503</w:t>
            </w:r>
          </w:p>
        </w:tc>
        <w:tc>
          <w:tcPr>
            <w:tcW w:w="0" w:type="auto"/>
          </w:tcPr>
          <w:p>
            <w:r>
              <w:t xml:space="preserve">0.9323</w:t>
            </w:r>
          </w:p>
        </w:tc>
        <w:tc>
          <w:tcPr>
            <w:tcW w:w="0" w:type="auto"/>
          </w:tcPr>
          <w:p>
            <w:r>
              <w:t xml:space="preserve">0.6073</w:t>
            </w:r>
          </w:p>
        </w:tc>
        <w:tc>
          <w:tcPr>
            <w:tcW w:w="0" w:type="auto"/>
          </w:tcPr>
          <w:p>
            <w:r>
              <w:t xml:space="preserve">2006</w:t>
            </w:r>
          </w:p>
        </w:tc>
        <w:tc>
          <w:tcPr>
            <w:tcW w:w="0" w:type="auto"/>
          </w:tcPr>
          <w:p>
            <w:r>
              <w:t xml:space="preserve">606</w:t>
            </w:r>
          </w:p>
        </w:tc>
        <w:tc>
          <w:tcPr>
            <w:tcW w:w="0" w:type="auto"/>
          </w:tcPr>
          <w:p>
            <w:r>
              <w:t xml:space="preserve">217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8748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cough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  <w:tc>
          <w:tcPr>
            <w:tcW w:w="0" w:type="auto"/>
          </w:tcPr>
          <w:p>
            <w:r>
              <w:t xml:space="preserve">0.0453</w:t>
            </w:r>
          </w:p>
        </w:tc>
        <w:tc>
          <w:tcPr>
            <w:tcW w:w="0" w:type="auto"/>
          </w:tcPr>
          <w:p>
            <w:r>
              <w:t xml:space="preserve">0.0867</w:t>
            </w:r>
          </w:p>
        </w:tc>
        <w:tc>
          <w:tcPr>
            <w:tcW w:w="0" w:type="auto"/>
          </w:tcPr>
          <w:p>
            <w:r>
              <w:t xml:space="preserve">2168</w:t>
            </w:r>
          </w:p>
        </w:tc>
        <w:tc>
          <w:tcPr>
            <w:tcW w:w="0" w:type="auto"/>
          </w:tcPr>
          <w:p>
            <w:r>
              <w:t xml:space="preserve">616</w:t>
            </w:r>
          </w:p>
        </w:tc>
        <w:tc>
          <w:tcPr>
            <w:tcW w:w="0" w:type="auto"/>
          </w:tcPr>
          <w:p>
            <w:r>
              <w:t xml:space="preserve">86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8935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calm_grunt</w:t>
            </w:r>
          </w:p>
        </w:tc>
        <w:tc>
          <w:tcPr>
            <w:tcW w:w="0" w:type="auto"/>
          </w:tcPr>
          <w:p>
            <w:r>
              <w:t xml:space="preserve">0.9782</w:t>
            </w:r>
          </w:p>
        </w:tc>
        <w:tc>
          <w:tcPr>
            <w:tcW w:w="0" w:type="auto"/>
          </w:tcPr>
          <w:p>
            <w:r>
              <w:t xml:space="preserve">0.9996</w:t>
            </w:r>
          </w:p>
        </w:tc>
        <w:tc>
          <w:tcPr>
            <w:tcW w:w="0" w:type="auto"/>
          </w:tcPr>
          <w:p>
            <w:r>
              <w:t xml:space="preserve">0.9887</w:t>
            </w:r>
          </w:p>
        </w:tc>
        <w:tc>
          <w:tcPr>
            <w:tcW w:w="0" w:type="auto"/>
          </w:tcPr>
          <w:p>
            <w:r>
              <w:t xml:space="preserve">2168</w:t>
            </w:r>
          </w:p>
        </w:tc>
        <w:tc>
          <w:tcPr>
            <w:tcW w:w="0" w:type="auto"/>
          </w:tcPr>
          <w:p>
            <w:r>
              <w:t xml:space="preserve">616</w:t>
            </w:r>
          </w:p>
        </w:tc>
        <w:tc>
          <w:tcPr>
            <w:tcW w:w="0" w:type="auto"/>
          </w:tcPr>
          <w:p>
            <w:r>
              <w:t xml:space="preserve">86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8935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feeding</w:t>
            </w:r>
          </w:p>
        </w:tc>
        <w:tc>
          <w:tcPr>
            <w:tcW w:w="0" w:type="auto"/>
          </w:tcPr>
          <w:p>
            <w:r>
              <w:t xml:space="preserve">0.9208</w:t>
            </w:r>
          </w:p>
        </w:tc>
        <w:tc>
          <w:tcPr>
            <w:tcW w:w="0" w:type="auto"/>
          </w:tcPr>
          <w:p>
            <w:r>
              <w:t xml:space="preserve">0.7593</w:t>
            </w:r>
          </w:p>
        </w:tc>
        <w:tc>
          <w:tcPr>
            <w:tcW w:w="0" w:type="auto"/>
          </w:tcPr>
          <w:p>
            <w:r>
              <w:t xml:space="preserve">0.8323</w:t>
            </w:r>
          </w:p>
        </w:tc>
        <w:tc>
          <w:tcPr>
            <w:tcW w:w="0" w:type="auto"/>
          </w:tcPr>
          <w:p>
            <w:r>
              <w:t xml:space="preserve">2168</w:t>
            </w:r>
          </w:p>
        </w:tc>
        <w:tc>
          <w:tcPr>
            <w:tcW w:w="0" w:type="auto"/>
          </w:tcPr>
          <w:p>
            <w:r>
              <w:t xml:space="preserve">616</w:t>
            </w:r>
          </w:p>
        </w:tc>
        <w:tc>
          <w:tcPr>
            <w:tcW w:w="0" w:type="auto"/>
          </w:tcPr>
          <w:p>
            <w:r>
              <w:t xml:space="preserve">86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8935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stress_vocal</w:t>
            </w:r>
          </w:p>
        </w:tc>
        <w:tc>
          <w:tcPr>
            <w:tcW w:w="0" w:type="auto"/>
          </w:tcPr>
          <w:p>
            <w:r>
              <w:t xml:space="preserve">0.4425</w:t>
            </w:r>
          </w:p>
        </w:tc>
        <w:tc>
          <w:tcPr>
            <w:tcW w:w="0" w:type="auto"/>
          </w:tcPr>
          <w:p>
            <w:r>
              <w:t xml:space="preserve">0.9329</w:t>
            </w:r>
          </w:p>
        </w:tc>
        <w:tc>
          <w:tcPr>
            <w:tcW w:w="0" w:type="auto"/>
          </w:tcPr>
          <w:p>
            <w:r>
              <w:t xml:space="preserve">0.6003</w:t>
            </w:r>
          </w:p>
        </w:tc>
        <w:tc>
          <w:tcPr>
            <w:tcW w:w="0" w:type="auto"/>
          </w:tcPr>
          <w:p>
            <w:r>
              <w:t xml:space="preserve">2168</w:t>
            </w:r>
          </w:p>
        </w:tc>
        <w:tc>
          <w:tcPr>
            <w:tcW w:w="0" w:type="auto"/>
          </w:tcPr>
          <w:p>
            <w:r>
              <w:t xml:space="preserve">616</w:t>
            </w:r>
          </w:p>
        </w:tc>
        <w:tc>
          <w:tcPr>
            <w:tcW w:w="0" w:type="auto"/>
          </w:tcPr>
          <w:p>
            <w:r>
              <w:t xml:space="preserve">86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8935</w:t>
            </w:r>
          </w:p>
        </w:tc>
      </w:tr>
    </w:tbl>
    <w:p>
      <w:r>
        <w:rPr>
          <w:sz w:val="6"/>
        </w:rPr>
        <w:t xml:space="preserve"/>
      </w:r>
    </w:p>
    <w:p>
      <w:r>
        <w:rPr>
          <w:b/>
          <w:sz w:val="26"/>
        </w:rPr>
        <w:t xml:space="preserve">Table 9. Selective prediction metrics after AUGRC correction</w:t>
      </w:r>
    </w:p>
    <w:tbl>
      <w:tblPr>
        <w:tblW w:w="0" w:type="auto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fill="F0F0F0"/>
          </w:tcPr>
          <w:p>
            <w:r>
              <w:rPr>
                <w:b/>
              </w:rPr>
              <w:t xml:space="preserve">noise_environment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snr_db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condition_family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mean_frozen_threshold_coverage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mean_frozen_threshold_selective_risk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mean_risk_at_coverage_0_80_x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mean_risk_at_coverage_0_90_x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mean_risk_at_coverage_0_95_x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mean_aurc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mean_augrc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mean_risk_at_coverage_0_80_y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mean_risk_at_coverage_0_90_y</w:t>
            </w:r>
          </w:p>
        </w:tc>
        <w:tc>
          <w:tcPr>
            <w:tcW w:w="0" w:type="auto"/>
            <w:shd w:fill="F0F0F0"/>
          </w:tcPr>
          <w:p>
            <w:r>
              <w:rPr>
                <w:b/>
              </w:rPr>
              <w:t xml:space="preserve">mean_risk_at_coverage_0_95_y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0.9194</w:t>
            </w:r>
          </w:p>
        </w:tc>
        <w:tc>
          <w:tcPr>
            <w:tcW w:w="0" w:type="auto"/>
          </w:tcPr>
          <w:p>
            <w:r>
              <w:t xml:space="preserve">0.3011</w:t>
            </w:r>
          </w:p>
        </w:tc>
        <w:tc>
          <w:tcPr>
            <w:tcW w:w="0" w:type="auto"/>
          </w:tcPr>
          <w:p>
            <w:r>
              <w:t xml:space="preserve">0.3044</w:t>
            </w:r>
          </w:p>
        </w:tc>
        <w:tc>
          <w:tcPr>
            <w:tcW w:w="0" w:type="auto"/>
          </w:tcPr>
          <w:p>
            <w:r>
              <w:t xml:space="preserve">0.3022</w:t>
            </w:r>
          </w:p>
        </w:tc>
        <w:tc>
          <w:tcPr>
            <w:tcW w:w="0" w:type="auto"/>
          </w:tcPr>
          <w:p>
            <w:r>
              <w:t xml:space="preserve">0.3056</w:t>
            </w:r>
          </w:p>
        </w:tc>
        <w:tc>
          <w:tcPr>
            <w:tcW w:w="0" w:type="auto"/>
          </w:tcPr>
          <w:p>
            <w:r>
              <w:t xml:space="preserve">0.1848</w:t>
            </w:r>
          </w:p>
        </w:tc>
        <w:tc>
          <w:tcPr>
            <w:tcW w:w="0" w:type="auto"/>
          </w:tcPr>
          <w:p>
            <w:r>
              <w:t xml:space="preserve">0.1274</w:t>
            </w:r>
          </w:p>
        </w:tc>
        <w:tc>
          <w:tcPr>
            <w:tcW w:w="0" w:type="auto"/>
          </w:tcPr>
          <w:p>
            <w:r>
              <w:t xml:space="preserve">0.3044</w:t>
            </w:r>
          </w:p>
        </w:tc>
        <w:tc>
          <w:tcPr>
            <w:tcW w:w="0" w:type="auto"/>
          </w:tcPr>
          <w:p>
            <w:r>
              <w:t xml:space="preserve">0.3022</w:t>
            </w:r>
          </w:p>
        </w:tc>
        <w:tc>
          <w:tcPr>
            <w:tcW w:w="0" w:type="auto"/>
          </w:tcPr>
          <w:p>
            <w:r>
              <w:t xml:space="preserve">0.3056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0.9219</w:t>
            </w:r>
          </w:p>
        </w:tc>
        <w:tc>
          <w:tcPr>
            <w:tcW w:w="0" w:type="auto"/>
          </w:tcPr>
          <w:p>
            <w:r>
              <w:t xml:space="preserve">0.3033</w:t>
            </w:r>
          </w:p>
        </w:tc>
        <w:tc>
          <w:tcPr>
            <w:tcW w:w="0" w:type="auto"/>
          </w:tcPr>
          <w:p>
            <w:r>
              <w:t xml:space="preserve">0.3095</w:t>
            </w:r>
          </w:p>
        </w:tc>
        <w:tc>
          <w:tcPr>
            <w:tcW w:w="0" w:type="auto"/>
          </w:tcPr>
          <w:p>
            <w:r>
              <w:t xml:space="preserve">0.3036</w:t>
            </w:r>
          </w:p>
        </w:tc>
        <w:tc>
          <w:tcPr>
            <w:tcW w:w="0" w:type="auto"/>
          </w:tcPr>
          <w:p>
            <w:r>
              <w:t xml:space="preserve">0.307</w:t>
            </w:r>
          </w:p>
        </w:tc>
        <w:tc>
          <w:tcPr>
            <w:tcW w:w="0" w:type="auto"/>
          </w:tcPr>
          <w:p>
            <w:r>
              <w:t xml:space="preserve">0.2122</w:t>
            </w:r>
          </w:p>
        </w:tc>
        <w:tc>
          <w:tcPr>
            <w:tcW w:w="0" w:type="auto"/>
          </w:tcPr>
          <w:p>
            <w:r>
              <w:t xml:space="preserve">0.1403</w:t>
            </w:r>
          </w:p>
        </w:tc>
        <w:tc>
          <w:tcPr>
            <w:tcW w:w="0" w:type="auto"/>
          </w:tcPr>
          <w:p>
            <w:r>
              <w:t xml:space="preserve">0.3095</w:t>
            </w:r>
          </w:p>
        </w:tc>
        <w:tc>
          <w:tcPr>
            <w:tcW w:w="0" w:type="auto"/>
          </w:tcPr>
          <w:p>
            <w:r>
              <w:t xml:space="preserve">0.3036</w:t>
            </w:r>
          </w:p>
        </w:tc>
        <w:tc>
          <w:tcPr>
            <w:tcW w:w="0" w:type="auto"/>
          </w:tcPr>
          <w:p>
            <w:r>
              <w:t xml:space="preserve">0.307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0.9212</w:t>
            </w:r>
          </w:p>
        </w:tc>
        <w:tc>
          <w:tcPr>
            <w:tcW w:w="0" w:type="auto"/>
          </w:tcPr>
          <w:p>
            <w:r>
              <w:t xml:space="preserve">0.2988</w:t>
            </w:r>
          </w:p>
        </w:tc>
        <w:tc>
          <w:tcPr>
            <w:tcW w:w="0" w:type="auto"/>
          </w:tcPr>
          <w:p>
            <w:r>
              <w:t xml:space="preserve">0.3057</w:t>
            </w:r>
          </w:p>
        </w:tc>
        <w:tc>
          <w:tcPr>
            <w:tcW w:w="0" w:type="auto"/>
          </w:tcPr>
          <w:p>
            <w:r>
              <w:t xml:space="preserve">0.2997</w:t>
            </w:r>
          </w:p>
        </w:tc>
        <w:tc>
          <w:tcPr>
            <w:tcW w:w="0" w:type="auto"/>
          </w:tcPr>
          <w:p>
            <w:r>
              <w:t xml:space="preserve">0.3036</w:t>
            </w:r>
          </w:p>
        </w:tc>
        <w:tc>
          <w:tcPr>
            <w:tcW w:w="0" w:type="auto"/>
          </w:tcPr>
          <w:p>
            <w:r>
              <w:t xml:space="preserve">0.2109</w:t>
            </w:r>
          </w:p>
        </w:tc>
        <w:tc>
          <w:tcPr>
            <w:tcW w:w="0" w:type="auto"/>
          </w:tcPr>
          <w:p>
            <w:r>
              <w:t xml:space="preserve">0.1394</w:t>
            </w:r>
          </w:p>
        </w:tc>
        <w:tc>
          <w:tcPr>
            <w:tcW w:w="0" w:type="auto"/>
          </w:tcPr>
          <w:p>
            <w:r>
              <w:t xml:space="preserve">0.3057</w:t>
            </w:r>
          </w:p>
        </w:tc>
        <w:tc>
          <w:tcPr>
            <w:tcW w:w="0" w:type="auto"/>
          </w:tcPr>
          <w:p>
            <w:r>
              <w:t xml:space="preserve">0.2997</w:t>
            </w:r>
          </w:p>
        </w:tc>
        <w:tc>
          <w:tcPr>
            <w:tcW w:w="0" w:type="auto"/>
          </w:tcPr>
          <w:p>
            <w:r>
              <w:t xml:space="preserve">0.3036</w:t>
            </w:r>
          </w:p>
        </w:tc>
      </w:tr>
      <w:tr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all_noisy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</w:t>
            </w:r>
          </w:p>
        </w:tc>
        <w:tc>
          <w:tcPr>
            <w:tcW w:w="0" w:type="auto"/>
          </w:tcPr>
          <w:p>
            <w:r>
              <w:t xml:space="preserve">0.3024</w:t>
            </w:r>
          </w:p>
        </w:tc>
        <w:tc>
          <w:tcPr>
            <w:tcW w:w="0" w:type="auto"/>
          </w:tcPr>
          <w:p>
            <w:r>
              <w:t xml:space="preserve">0.3043</w:t>
            </w:r>
          </w:p>
        </w:tc>
        <w:tc>
          <w:tcPr>
            <w:tcW w:w="0" w:type="auto"/>
          </w:tcPr>
          <w:p>
            <w:r>
              <w:t xml:space="preserve">0.304</w:t>
            </w:r>
          </w:p>
        </w:tc>
        <w:tc>
          <w:tcPr>
            <w:tcW w:w="0" w:type="auto"/>
          </w:tcPr>
          <w:p>
            <w:r>
              <w:t xml:space="preserve">0.308</w:t>
            </w:r>
          </w:p>
        </w:tc>
        <w:tc>
          <w:tcPr>
            <w:tcW w:w="0" w:type="auto"/>
          </w:tcPr>
          <w:p>
            <w:r>
              <w:t xml:space="preserve">0.1775</w:t>
            </w:r>
          </w:p>
        </w:tc>
        <w:tc>
          <w:tcPr>
            <w:tcW w:w="0" w:type="auto"/>
          </w:tcPr>
          <w:p>
            <w:r>
              <w:t xml:space="preserve">0.1239</w:t>
            </w:r>
          </w:p>
        </w:tc>
        <w:tc>
          <w:tcPr>
            <w:tcW w:w="0" w:type="auto"/>
          </w:tcPr>
          <w:p>
            <w:r>
              <w:t xml:space="preserve">0.3043</w:t>
            </w:r>
          </w:p>
        </w:tc>
        <w:tc>
          <w:tcPr>
            <w:tcW w:w="0" w:type="auto"/>
          </w:tcPr>
          <w:p>
            <w:r>
              <w:t xml:space="preserve">0.304</w:t>
            </w:r>
          </w:p>
        </w:tc>
        <w:tc>
          <w:tcPr>
            <w:tcW w:w="0" w:type="auto"/>
          </w:tcPr>
          <w:p>
            <w:r>
              <w:t xml:space="preserve">0.308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0.9228</w:t>
            </w:r>
          </w:p>
        </w:tc>
        <w:tc>
          <w:tcPr>
            <w:tcW w:w="0" w:type="auto"/>
          </w:tcPr>
          <w:p>
            <w:r>
              <w:t xml:space="preserve">0.2807</w:t>
            </w:r>
          </w:p>
        </w:tc>
        <w:tc>
          <w:tcPr>
            <w:tcW w:w="0" w:type="auto"/>
          </w:tcPr>
          <w:p>
            <w:r>
              <w:t xml:space="preserve">0.2885</w:t>
            </w:r>
          </w:p>
        </w:tc>
        <w:tc>
          <w:tcPr>
            <w:tcW w:w="0" w:type="auto"/>
          </w:tcPr>
          <w:p>
            <w:r>
              <w:t xml:space="preserve">0.2809</w:t>
            </w:r>
          </w:p>
        </w:tc>
        <w:tc>
          <w:tcPr>
            <w:tcW w:w="0" w:type="auto"/>
          </w:tcPr>
          <w:p>
            <w:r>
              <w:t xml:space="preserve">0.2826</w:t>
            </w:r>
          </w:p>
        </w:tc>
        <w:tc>
          <w:tcPr>
            <w:tcW w:w="0" w:type="auto"/>
          </w:tcPr>
          <w:p>
            <w:r>
              <w:t xml:space="preserve">0.1732</w:t>
            </w:r>
          </w:p>
        </w:tc>
        <w:tc>
          <w:tcPr>
            <w:tcW w:w="0" w:type="auto"/>
          </w:tcPr>
          <w:p>
            <w:r>
              <w:t xml:space="preserve">0.1198</w:t>
            </w:r>
          </w:p>
        </w:tc>
        <w:tc>
          <w:tcPr>
            <w:tcW w:w="0" w:type="auto"/>
          </w:tcPr>
          <w:p>
            <w:r>
              <w:t xml:space="preserve">0.2885</w:t>
            </w:r>
          </w:p>
        </w:tc>
        <w:tc>
          <w:tcPr>
            <w:tcW w:w="0" w:type="auto"/>
          </w:tcPr>
          <w:p>
            <w:r>
              <w:t xml:space="preserve">0.2809</w:t>
            </w:r>
          </w:p>
        </w:tc>
        <w:tc>
          <w:tcPr>
            <w:tcW w:w="0" w:type="auto"/>
          </w:tcPr>
          <w:p>
            <w:r>
              <w:t xml:space="preserve">0.2826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0.9258</w:t>
            </w:r>
          </w:p>
        </w:tc>
        <w:tc>
          <w:tcPr>
            <w:tcW w:w="0" w:type="auto"/>
          </w:tcPr>
          <w:p>
            <w:r>
              <w:t xml:space="preserve">0.2808</w:t>
            </w:r>
          </w:p>
        </w:tc>
        <w:tc>
          <w:tcPr>
            <w:tcW w:w="0" w:type="auto"/>
          </w:tcPr>
          <w:p>
            <w:r>
              <w:t xml:space="preserve">0.2933</w:t>
            </w:r>
          </w:p>
        </w:tc>
        <w:tc>
          <w:tcPr>
            <w:tcW w:w="0" w:type="auto"/>
          </w:tcPr>
          <w:p>
            <w:r>
              <w:t xml:space="preserve">0.2805</w:t>
            </w:r>
          </w:p>
        </w:tc>
        <w:tc>
          <w:tcPr>
            <w:tcW w:w="0" w:type="auto"/>
          </w:tcPr>
          <w:p>
            <w:r>
              <w:t xml:space="preserve">0.2826</w:t>
            </w:r>
          </w:p>
        </w:tc>
        <w:tc>
          <w:tcPr>
            <w:tcW w:w="0" w:type="auto"/>
          </w:tcPr>
          <w:p>
            <w:r>
              <w:t xml:space="preserve">0.2066</w:t>
            </w:r>
          </w:p>
        </w:tc>
        <w:tc>
          <w:tcPr>
            <w:tcW w:w="0" w:type="auto"/>
          </w:tcPr>
          <w:p>
            <w:r>
              <w:t xml:space="preserve">0.1354</w:t>
            </w:r>
          </w:p>
        </w:tc>
        <w:tc>
          <w:tcPr>
            <w:tcW w:w="0" w:type="auto"/>
          </w:tcPr>
          <w:p>
            <w:r>
              <w:t xml:space="preserve">0.2933</w:t>
            </w:r>
          </w:p>
        </w:tc>
        <w:tc>
          <w:tcPr>
            <w:tcW w:w="0" w:type="auto"/>
          </w:tcPr>
          <w:p>
            <w:r>
              <w:t xml:space="preserve">0.2805</w:t>
            </w:r>
          </w:p>
        </w:tc>
        <w:tc>
          <w:tcPr>
            <w:tcW w:w="0" w:type="auto"/>
          </w:tcPr>
          <w:p>
            <w:r>
              <w:t xml:space="preserve">0.2826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0.9255</w:t>
            </w:r>
          </w:p>
        </w:tc>
        <w:tc>
          <w:tcPr>
            <w:tcW w:w="0" w:type="auto"/>
          </w:tcPr>
          <w:p>
            <w:r>
              <w:t xml:space="preserve">0.2776</w:t>
            </w:r>
          </w:p>
        </w:tc>
        <w:tc>
          <w:tcPr>
            <w:tcW w:w="0" w:type="auto"/>
          </w:tcPr>
          <w:p>
            <w:r>
              <w:t xml:space="preserve">0.2902</w:t>
            </w:r>
          </w:p>
        </w:tc>
        <w:tc>
          <w:tcPr>
            <w:tcW w:w="0" w:type="auto"/>
          </w:tcPr>
          <w:p>
            <w:r>
              <w:t xml:space="preserve">0.2776</w:t>
            </w:r>
          </w:p>
        </w:tc>
        <w:tc>
          <w:tcPr>
            <w:tcW w:w="0" w:type="auto"/>
          </w:tcPr>
          <w:p>
            <w:r>
              <w:t xml:space="preserve">0.2805</w:t>
            </w:r>
          </w:p>
        </w:tc>
        <w:tc>
          <w:tcPr>
            <w:tcW w:w="0" w:type="auto"/>
          </w:tcPr>
          <w:p>
            <w:r>
              <w:t xml:space="preserve">0.2047</w:t>
            </w:r>
          </w:p>
        </w:tc>
        <w:tc>
          <w:tcPr>
            <w:tcW w:w="0" w:type="auto"/>
          </w:tcPr>
          <w:p>
            <w:r>
              <w:t xml:space="preserve">0.1343</w:t>
            </w:r>
          </w:p>
        </w:tc>
        <w:tc>
          <w:tcPr>
            <w:tcW w:w="0" w:type="auto"/>
          </w:tcPr>
          <w:p>
            <w:r>
              <w:t xml:space="preserve">0.2902</w:t>
            </w:r>
          </w:p>
        </w:tc>
        <w:tc>
          <w:tcPr>
            <w:tcW w:w="0" w:type="auto"/>
          </w:tcPr>
          <w:p>
            <w:r>
              <w:t xml:space="preserve">0.2776</w:t>
            </w:r>
          </w:p>
        </w:tc>
        <w:tc>
          <w:tcPr>
            <w:tcW w:w="0" w:type="auto"/>
          </w:tcPr>
          <w:p>
            <w:r>
              <w:t xml:space="preserve">0.2805</w:t>
            </w:r>
          </w:p>
        </w:tc>
      </w:tr>
      <w:tr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moderate_noise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0.9238</w:t>
            </w:r>
          </w:p>
        </w:tc>
        <w:tc>
          <w:tcPr>
            <w:tcW w:w="0" w:type="auto"/>
          </w:tcPr>
          <w:p>
            <w:r>
              <w:t xml:space="preserve">0.2821</w:t>
            </w:r>
          </w:p>
        </w:tc>
        <w:tc>
          <w:tcPr>
            <w:tcW w:w="0" w:type="auto"/>
          </w:tcPr>
          <w:p>
            <w:r>
              <w:t xml:space="preserve">0.2872</w:t>
            </w:r>
          </w:p>
        </w:tc>
        <w:tc>
          <w:tcPr>
            <w:tcW w:w="0" w:type="auto"/>
          </w:tcPr>
          <w:p>
            <w:r>
              <w:t xml:space="preserve">0.2826</w:t>
            </w:r>
          </w:p>
        </w:tc>
        <w:tc>
          <w:tcPr>
            <w:tcW w:w="0" w:type="auto"/>
          </w:tcPr>
          <w:p>
            <w:r>
              <w:t xml:space="preserve">0.2852</w:t>
            </w:r>
          </w:p>
        </w:tc>
        <w:tc>
          <w:tcPr>
            <w:tcW w:w="0" w:type="auto"/>
          </w:tcPr>
          <w:p>
            <w:r>
              <w:t xml:space="preserve">0.1635</w:t>
            </w:r>
          </w:p>
        </w:tc>
        <w:tc>
          <w:tcPr>
            <w:tcW w:w="0" w:type="auto"/>
          </w:tcPr>
          <w:p>
            <w:r>
              <w:t xml:space="preserve">0.1153</w:t>
            </w:r>
          </w:p>
        </w:tc>
        <w:tc>
          <w:tcPr>
            <w:tcW w:w="0" w:type="auto"/>
          </w:tcPr>
          <w:p>
            <w:r>
              <w:t xml:space="preserve">0.2872</w:t>
            </w:r>
          </w:p>
        </w:tc>
        <w:tc>
          <w:tcPr>
            <w:tcW w:w="0" w:type="auto"/>
          </w:tcPr>
          <w:p>
            <w:r>
              <w:t xml:space="preserve">0.2826</w:t>
            </w:r>
          </w:p>
        </w:tc>
        <w:tc>
          <w:tcPr>
            <w:tcW w:w="0" w:type="auto"/>
          </w:tcPr>
          <w:p>
            <w:r>
              <w:t xml:space="preserve">0.2852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fused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0.9126</w:t>
            </w:r>
          </w:p>
        </w:tc>
        <w:tc>
          <w:tcPr>
            <w:tcW w:w="0" w:type="auto"/>
          </w:tcPr>
          <w:p>
            <w:r>
              <w:t xml:space="preserve">0.3421</w:t>
            </w:r>
          </w:p>
        </w:tc>
        <w:tc>
          <w:tcPr>
            <w:tcW w:w="0" w:type="auto"/>
          </w:tcPr>
          <w:p>
            <w:r>
              <w:t xml:space="preserve">0.3362</w:t>
            </w:r>
          </w:p>
        </w:tc>
        <w:tc>
          <w:tcPr>
            <w:tcW w:w="0" w:type="auto"/>
          </w:tcPr>
          <w:p>
            <w:r>
              <w:t xml:space="preserve">0.3447</w:t>
            </w:r>
          </w:p>
        </w:tc>
        <w:tc>
          <w:tcPr>
            <w:tcW w:w="0" w:type="auto"/>
          </w:tcPr>
          <w:p>
            <w:r>
              <w:t xml:space="preserve">0.3514</w:t>
            </w:r>
          </w:p>
        </w:tc>
        <w:tc>
          <w:tcPr>
            <w:tcW w:w="0" w:type="auto"/>
          </w:tcPr>
          <w:p>
            <w:r>
              <w:t xml:space="preserve">0.208</w:t>
            </w:r>
          </w:p>
        </w:tc>
        <w:tc>
          <w:tcPr>
            <w:tcW w:w="0" w:type="auto"/>
          </w:tcPr>
          <w:p>
            <w:r>
              <w:t xml:space="preserve">0.1424</w:t>
            </w:r>
          </w:p>
        </w:tc>
        <w:tc>
          <w:tcPr>
            <w:tcW w:w="0" w:type="auto"/>
          </w:tcPr>
          <w:p>
            <w:r>
              <w:t xml:space="preserve">0.3362</w:t>
            </w:r>
          </w:p>
        </w:tc>
        <w:tc>
          <w:tcPr>
            <w:tcW w:w="0" w:type="auto"/>
          </w:tcPr>
          <w:p>
            <w:r>
              <w:t xml:space="preserve">0.3447</w:t>
            </w:r>
          </w:p>
        </w:tc>
        <w:tc>
          <w:tcPr>
            <w:tcW w:w="0" w:type="auto"/>
          </w:tcPr>
          <w:p>
            <w:r>
              <w:t xml:space="preserve">0.3514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hierarchical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0.914</w:t>
            </w:r>
          </w:p>
        </w:tc>
        <w:tc>
          <w:tcPr>
            <w:tcW w:w="0" w:type="auto"/>
          </w:tcPr>
          <w:p>
            <w:r>
              <w:t xml:space="preserve">0.3483</w:t>
            </w:r>
          </w:p>
        </w:tc>
        <w:tc>
          <w:tcPr>
            <w:tcW w:w="0" w:type="auto"/>
          </w:tcPr>
          <w:p>
            <w:r>
              <w:t xml:space="preserve">0.3417</w:t>
            </w:r>
          </w:p>
        </w:tc>
        <w:tc>
          <w:tcPr>
            <w:tcW w:w="0" w:type="auto"/>
          </w:tcPr>
          <w:p>
            <w:r>
              <w:t xml:space="preserve">0.3499</w:t>
            </w:r>
          </w:p>
        </w:tc>
        <w:tc>
          <w:tcPr>
            <w:tcW w:w="0" w:type="auto"/>
          </w:tcPr>
          <w:p>
            <w:r>
              <w:t xml:space="preserve">0.3558</w:t>
            </w:r>
          </w:p>
        </w:tc>
        <w:tc>
          <w:tcPr>
            <w:tcW w:w="0" w:type="auto"/>
          </w:tcPr>
          <w:p>
            <w:r>
              <w:t xml:space="preserve">0.2235</w:t>
            </w:r>
          </w:p>
        </w:tc>
        <w:tc>
          <w:tcPr>
            <w:tcW w:w="0" w:type="auto"/>
          </w:tcPr>
          <w:p>
            <w:r>
              <w:t xml:space="preserve">0.1501</w:t>
            </w:r>
          </w:p>
        </w:tc>
        <w:tc>
          <w:tcPr>
            <w:tcW w:w="0" w:type="auto"/>
          </w:tcPr>
          <w:p>
            <w:r>
              <w:t xml:space="preserve">0.3417</w:t>
            </w:r>
          </w:p>
        </w:tc>
        <w:tc>
          <w:tcPr>
            <w:tcW w:w="0" w:type="auto"/>
          </w:tcPr>
          <w:p>
            <w:r>
              <w:t xml:space="preserve">0.3499</w:t>
            </w:r>
          </w:p>
        </w:tc>
        <w:tc>
          <w:tcPr>
            <w:tcW w:w="0" w:type="auto"/>
          </w:tcPr>
          <w:p>
            <w:r>
              <w:t xml:space="preserve">0.3558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prototype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0.9126</w:t>
            </w:r>
          </w:p>
        </w:tc>
        <w:tc>
          <w:tcPr>
            <w:tcW w:w="0" w:type="auto"/>
          </w:tcPr>
          <w:p>
            <w:r>
              <w:t xml:space="preserve">0.341</w:t>
            </w:r>
          </w:p>
        </w:tc>
        <w:tc>
          <w:tcPr>
            <w:tcW w:w="0" w:type="auto"/>
          </w:tcPr>
          <w:p>
            <w:r>
              <w:t xml:space="preserve">0.3366</w:t>
            </w:r>
          </w:p>
        </w:tc>
        <w:tc>
          <w:tcPr>
            <w:tcW w:w="0" w:type="auto"/>
          </w:tcPr>
          <w:p>
            <w:r>
              <w:t xml:space="preserve">0.3439</w:t>
            </w:r>
          </w:p>
        </w:tc>
        <w:tc>
          <w:tcPr>
            <w:tcW w:w="0" w:type="auto"/>
          </w:tcPr>
          <w:p>
            <w:r>
              <w:t xml:space="preserve">0.3499</w:t>
            </w:r>
          </w:p>
        </w:tc>
        <w:tc>
          <w:tcPr>
            <w:tcW w:w="0" w:type="auto"/>
          </w:tcPr>
          <w:p>
            <w:r>
              <w:t xml:space="preserve">0.2234</w:t>
            </w:r>
          </w:p>
        </w:tc>
        <w:tc>
          <w:tcPr>
            <w:tcW w:w="0" w:type="auto"/>
          </w:tcPr>
          <w:p>
            <w:r>
              <w:t xml:space="preserve">0.1496</w:t>
            </w:r>
          </w:p>
        </w:tc>
        <w:tc>
          <w:tcPr>
            <w:tcW w:w="0" w:type="auto"/>
          </w:tcPr>
          <w:p>
            <w:r>
              <w:t xml:space="preserve">0.3366</w:t>
            </w:r>
          </w:p>
        </w:tc>
        <w:tc>
          <w:tcPr>
            <w:tcW w:w="0" w:type="auto"/>
          </w:tcPr>
          <w:p>
            <w:r>
              <w:t xml:space="preserve">0.3439</w:t>
            </w:r>
          </w:p>
        </w:tc>
        <w:tc>
          <w:tcPr>
            <w:tcW w:w="0" w:type="auto"/>
          </w:tcPr>
          <w:p>
            <w:r>
              <w:t xml:space="preserve">0.3499</w:t>
            </w:r>
          </w:p>
        </w:tc>
      </w:tr>
      <w:tr>
        <w:tc>
          <w:tcPr>
            <w:tcW w:w="0" w:type="auto"/>
          </w:tcPr>
          <w:p>
            <w:r>
              <w:t xml:space="preserve">EXTREME_STRESS</w:t>
            </w:r>
          </w:p>
        </w:tc>
        <w:tc>
          <w:tcPr>
            <w:tcW w:w="0" w:type="auto"/>
          </w:tcPr>
          <w:p>
            <w:r>
              <w:t xml:space="preserve">GROUP</w:t>
            </w:r>
          </w:p>
        </w:tc>
        <w:tc>
          <w:tcPr>
            <w:tcW w:w="0" w:type="auto"/>
          </w:tcPr>
          <w:p>
            <w:r>
              <w:t xml:space="preserve">extreme simulated-noise stress condition</w:t>
            </w:r>
          </w:p>
        </w:tc>
        <w:tc>
          <w:tcPr>
            <w:tcW w:w="0" w:type="auto"/>
          </w:tcPr>
          <w:p>
            <w:r>
              <w:t xml:space="preserve">raw_softmax</w:t>
            </w:r>
          </w:p>
        </w:tc>
        <w:tc>
          <w:tcPr>
            <w:tcW w:w="0" w:type="auto"/>
          </w:tcPr>
          <w:p>
            <w:r>
              <w:t xml:space="preserve">25</w:t>
            </w:r>
          </w:p>
        </w:tc>
        <w:tc>
          <w:tcPr>
            <w:tcW w:w="0" w:type="auto"/>
          </w:tcPr>
          <w:p>
            <w:r>
              <w:t xml:space="preserve">0.9125</w:t>
            </w:r>
          </w:p>
        </w:tc>
        <w:tc>
          <w:tcPr>
            <w:tcW w:w="0" w:type="auto"/>
          </w:tcPr>
          <w:p>
            <w:r>
              <w:t xml:space="preserve">0.3429</w:t>
            </w:r>
          </w:p>
        </w:tc>
        <w:tc>
          <w:tcPr>
            <w:tcW w:w="0" w:type="auto"/>
          </w:tcPr>
          <w:p>
            <w:r>
              <w:t xml:space="preserve">0.3385</w:t>
            </w:r>
          </w:p>
        </w:tc>
        <w:tc>
          <w:tcPr>
            <w:tcW w:w="0" w:type="auto"/>
          </w:tcPr>
          <w:p>
            <w:r>
              <w:t xml:space="preserve">0.3469</w:t>
            </w:r>
          </w:p>
        </w:tc>
        <w:tc>
          <w:tcPr>
            <w:tcW w:w="0" w:type="auto"/>
          </w:tcPr>
          <w:p>
            <w:r>
              <w:t xml:space="preserve">0.3535</w:t>
            </w:r>
          </w:p>
        </w:tc>
        <w:tc>
          <w:tcPr>
            <w:tcW w:w="0" w:type="auto"/>
          </w:tcPr>
          <w:p>
            <w:r>
              <w:t xml:space="preserve">0.2054</w:t>
            </w:r>
          </w:p>
        </w:tc>
        <w:tc>
          <w:tcPr>
            <w:tcW w:w="0" w:type="auto"/>
          </w:tcPr>
          <w:p>
            <w:r>
              <w:t xml:space="preserve">0.141</w:t>
            </w:r>
          </w:p>
        </w:tc>
        <w:tc>
          <w:tcPr>
            <w:tcW w:w="0" w:type="auto"/>
          </w:tcPr>
          <w:p>
            <w:r>
              <w:t xml:space="preserve">0.3385</w:t>
            </w:r>
          </w:p>
        </w:tc>
        <w:tc>
          <w:tcPr>
            <w:tcW w:w="0" w:type="auto"/>
          </w:tcPr>
          <w:p>
            <w:r>
              <w:t xml:space="preserve">0.3469</w:t>
            </w:r>
          </w:p>
        </w:tc>
        <w:tc>
          <w:tcPr>
            <w:tcW w:w="0" w:type="auto"/>
          </w:tcPr>
          <w:p>
            <w:r>
              <w:t xml:space="preserve">0.3535</w:t>
            </w:r>
          </w:p>
        </w:tc>
      </w:tr>
    </w:tbl>
    <w:p>
      <w:r>
        <w:rPr>
          <w:sz w:val="6"/>
        </w:rPr>
        <w:t xml:space="preserve"/>
      </w:r>
    </w:p>
    <w:sectPr>
      <w:pgSz w:w="15840" w:h="12240" w:orient="landscape"/>
      <w:pgMar w:top="720" w:right="720" w:bottom="720" w:left="720" w:header="360" w:footer="360" w:gutter="0"/>
    </w:sectPr>
  </w:body>
</w:document>
</file>