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527F" w14:textId="4B0F80A5" w:rsidR="009A29A8" w:rsidRDefault="00BA63ED" w:rsidP="00BA63ED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Core contributions</w:t>
      </w:r>
    </w:p>
    <w:p w14:paraId="1D7B3B51" w14:textId="2A102854" w:rsidR="00BA63ED" w:rsidRDefault="00BA63ED" w:rsidP="00BA63ED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Methodology</w:t>
      </w:r>
    </w:p>
    <w:p w14:paraId="45B5189B" w14:textId="5A3397A4" w:rsidR="00BA63ED" w:rsidRDefault="00BA63ED" w:rsidP="00BA63ED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Experimental results</w:t>
      </w:r>
    </w:p>
    <w:p w14:paraId="17058C60" w14:textId="77777777" w:rsidR="00BA63ED" w:rsidRDefault="00BA63ED" w:rsidP="00BA63ED">
      <w:pPr>
        <w:spacing w:before="120" w:after="120"/>
        <w:rPr>
          <w:lang w:val="en-US"/>
        </w:rPr>
      </w:pPr>
    </w:p>
    <w:p w14:paraId="7DC98E81" w14:textId="43066E8E" w:rsidR="00BA63ED" w:rsidRDefault="00BA63ED" w:rsidP="00BA63ED">
      <w:pPr>
        <w:spacing w:before="120" w:after="120"/>
        <w:rPr>
          <w:lang w:val="en-US"/>
        </w:rPr>
      </w:pPr>
      <w:r>
        <w:rPr>
          <w:lang w:val="en-US"/>
        </w:rPr>
        <w:t>Presentation:</w:t>
      </w:r>
    </w:p>
    <w:p w14:paraId="719823B9" w14:textId="425E4245" w:rsidR="00BA63ED" w:rsidRDefault="00BA63ED" w:rsidP="00BA63ED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Summary of the problem</w:t>
      </w:r>
    </w:p>
    <w:p w14:paraId="53B7409E" w14:textId="0608FE16" w:rsidR="00BA63ED" w:rsidRDefault="00BA63ED" w:rsidP="00BA63ED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Solution</w:t>
      </w:r>
    </w:p>
    <w:p w14:paraId="1F3216ED" w14:textId="359BF05E" w:rsidR="00BA63ED" w:rsidRDefault="00BA63ED" w:rsidP="00BA63ED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Overall methodology</w:t>
      </w:r>
    </w:p>
    <w:p w14:paraId="380A01A1" w14:textId="17587967" w:rsidR="00BA63ED" w:rsidRDefault="00BA63ED" w:rsidP="00BA63ED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Results</w:t>
      </w:r>
    </w:p>
    <w:p w14:paraId="54C81818" w14:textId="49B95255" w:rsidR="00BA63ED" w:rsidRDefault="00BA63ED" w:rsidP="00BA63ED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(3 per paper)</w:t>
      </w:r>
    </w:p>
    <w:p w14:paraId="20FCED71" w14:textId="245FB267" w:rsidR="00BA63ED" w:rsidRDefault="00BA63ED" w:rsidP="00BA63ED">
      <w:pPr>
        <w:spacing w:before="120" w:after="120"/>
        <w:rPr>
          <w:lang w:val="en-US"/>
        </w:rPr>
      </w:pPr>
      <w:r>
        <w:rPr>
          <w:lang w:val="en-US"/>
        </w:rPr>
        <w:t>Can add snapshots</w:t>
      </w:r>
    </w:p>
    <w:p w14:paraId="14AE4BA6" w14:textId="05EB408E" w:rsidR="00BA63ED" w:rsidRDefault="00BA63ED" w:rsidP="00BA63ED">
      <w:pPr>
        <w:spacing w:before="120" w:after="120"/>
        <w:rPr>
          <w:lang w:val="en-US"/>
        </w:rPr>
      </w:pPr>
      <w:r>
        <w:rPr>
          <w:lang w:val="en-US"/>
        </w:rPr>
        <w:t>1 slide PyTorch and deep learning experience most advanced related projects</w:t>
      </w:r>
    </w:p>
    <w:p w14:paraId="4F9012AE" w14:textId="2D183C39" w:rsidR="00BA63ED" w:rsidRDefault="00BA63ED">
      <w:pPr>
        <w:spacing w:before="120" w:after="120"/>
        <w:rPr>
          <w:lang w:val="en-US"/>
        </w:rPr>
      </w:pPr>
      <w:r>
        <w:rPr>
          <w:lang w:val="en-US"/>
        </w:rPr>
        <w:br w:type="page"/>
      </w:r>
    </w:p>
    <w:p w14:paraId="0221D0A2" w14:textId="59F022B0" w:rsidR="00C90378" w:rsidRPr="00C90378" w:rsidRDefault="00C90378" w:rsidP="00C90378">
      <w:pPr>
        <w:spacing w:before="120" w:after="120"/>
        <w:jc w:val="center"/>
        <w:rPr>
          <w:lang w:val="en-US"/>
        </w:rPr>
      </w:pPr>
      <w:r>
        <w:rPr>
          <w:lang w:val="en-US"/>
        </w:rPr>
        <w:lastRenderedPageBreak/>
        <w:t>Distilling the Knowledge in a Neural Network</w:t>
      </w:r>
    </w:p>
    <w:p w14:paraId="15CB347C" w14:textId="107F63BC" w:rsidR="00BA63ED" w:rsidRDefault="000016A7" w:rsidP="000016A7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Training models on large datasets is computationally expensive</w:t>
      </w:r>
    </w:p>
    <w:p w14:paraId="5F4E4B81" w14:textId="602AA88B" w:rsidR="000016A7" w:rsidRDefault="000016A7" w:rsidP="000016A7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Paper suggests a compression technique using distillation</w:t>
      </w:r>
    </w:p>
    <w:p w14:paraId="400ADED1" w14:textId="63CDE40A" w:rsidR="000016A7" w:rsidRDefault="000016A7" w:rsidP="000016A7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Paper also suggests a new type of ensembles that can be trained rapidly and in parallel</w:t>
      </w:r>
    </w:p>
    <w:p w14:paraId="0D616BC9" w14:textId="5ECE76A1" w:rsidR="000016A7" w:rsidRDefault="000016A7" w:rsidP="000016A7">
      <w:pPr>
        <w:spacing w:before="120" w:after="120"/>
        <w:ind w:left="360"/>
        <w:rPr>
          <w:lang w:val="en-US"/>
        </w:rPr>
      </w:pPr>
      <w:r>
        <w:rPr>
          <w:lang w:val="en-US"/>
        </w:rPr>
        <w:t>Distillation:</w:t>
      </w:r>
    </w:p>
    <w:p w14:paraId="60B6A851" w14:textId="0301FE91" w:rsidR="000016A7" w:rsidRDefault="000016A7" w:rsidP="000016A7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Have the teacher model output a soft set of targets, this is what the student attempts to learn</w:t>
      </w:r>
    </w:p>
    <w:p w14:paraId="4EB045FC" w14:textId="77777777" w:rsidR="000016A7" w:rsidRDefault="000016A7" w:rsidP="000016A7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(method):</w:t>
      </w:r>
    </w:p>
    <w:p w14:paraId="67642BD8" w14:textId="7BC209C2" w:rsidR="000016A7" w:rsidRDefault="000016A7" w:rsidP="000016A7">
      <w:pPr>
        <w:pStyle w:val="ListParagraph"/>
        <w:numPr>
          <w:ilvl w:val="1"/>
          <w:numId w:val="1"/>
        </w:numPr>
        <w:spacing w:before="120" w:after="120"/>
        <w:rPr>
          <w:lang w:val="en-US"/>
        </w:rPr>
      </w:pPr>
      <w:r>
        <w:rPr>
          <w:lang w:val="en-US"/>
        </w:rPr>
        <w:t xml:space="preserve">Increase the temperature of the </w:t>
      </w:r>
      <w:r w:rsidR="008C2AD2">
        <w:rPr>
          <w:lang w:val="en-US"/>
        </w:rPr>
        <w:t>SoftMax</w:t>
      </w:r>
      <w:r>
        <w:rPr>
          <w:lang w:val="en-US"/>
        </w:rPr>
        <w:t xml:space="preserve"> function of the teacher, have the student learn that</w:t>
      </w:r>
    </w:p>
    <w:p w14:paraId="59A19693" w14:textId="4925949F" w:rsidR="000016A7" w:rsidRDefault="000016A7" w:rsidP="000016A7">
      <w:pPr>
        <w:pStyle w:val="ListParagraph"/>
        <w:numPr>
          <w:ilvl w:val="1"/>
          <w:numId w:val="1"/>
        </w:numPr>
        <w:spacing w:before="120" w:after="120"/>
        <w:rPr>
          <w:lang w:val="en-US"/>
        </w:rPr>
      </w:pPr>
      <w:r>
        <w:rPr>
          <w:lang w:val="en-US"/>
        </w:rPr>
        <w:t>You can also combine learning soft targets and hard targets by combining their cross entropies</w:t>
      </w:r>
    </w:p>
    <w:p w14:paraId="58FD1845" w14:textId="4BCF7C0C" w:rsidR="008C2AD2" w:rsidRDefault="008C2AD2" w:rsidP="008C2AD2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Results:</w:t>
      </w:r>
    </w:p>
    <w:p w14:paraId="2216B32F" w14:textId="774E4379" w:rsidR="00C90378" w:rsidRDefault="00C90378" w:rsidP="00C90378">
      <w:pPr>
        <w:pStyle w:val="ListParagraph"/>
        <w:numPr>
          <w:ilvl w:val="1"/>
          <w:numId w:val="1"/>
        </w:numPr>
        <w:spacing w:before="120" w:after="120"/>
        <w:rPr>
          <w:lang w:val="en-US"/>
        </w:rPr>
      </w:pPr>
      <w:r>
        <w:rPr>
          <w:lang w:val="en-US"/>
        </w:rPr>
        <w:t>Using soft targets retains the information while also regularizing the model</w:t>
      </w:r>
    </w:p>
    <w:p w14:paraId="699A6CBD" w14:textId="77777777" w:rsidR="008C2AD2" w:rsidRDefault="008C2AD2" w:rsidP="008C2AD2">
      <w:pPr>
        <w:pStyle w:val="ListParagraph"/>
        <w:numPr>
          <w:ilvl w:val="1"/>
          <w:numId w:val="1"/>
        </w:numPr>
        <w:spacing w:before="120" w:after="120"/>
        <w:rPr>
          <w:lang w:val="en-US"/>
        </w:rPr>
      </w:pPr>
      <w:r>
        <w:rPr>
          <w:lang w:val="en-US"/>
        </w:rPr>
        <w:t xml:space="preserve">MNIST: </w:t>
      </w:r>
    </w:p>
    <w:p w14:paraId="523D5A31" w14:textId="5E6F2990" w:rsidR="008C2AD2" w:rsidRDefault="008C2AD2" w:rsidP="008C2AD2">
      <w:pPr>
        <w:pStyle w:val="ListParagraph"/>
        <w:numPr>
          <w:ilvl w:val="2"/>
          <w:numId w:val="1"/>
        </w:numPr>
        <w:spacing w:before="120" w:after="120"/>
        <w:rPr>
          <w:lang w:val="en-US"/>
        </w:rPr>
      </w:pPr>
      <w:r>
        <w:rPr>
          <w:lang w:val="en-US"/>
        </w:rPr>
        <w:t>large model had 67 errors, distilled model had 74</w:t>
      </w:r>
    </w:p>
    <w:p w14:paraId="176C5318" w14:textId="213E5BDF" w:rsidR="008C2AD2" w:rsidRDefault="008C2AD2" w:rsidP="008C2AD2">
      <w:pPr>
        <w:pStyle w:val="ListParagraph"/>
        <w:numPr>
          <w:ilvl w:val="2"/>
          <w:numId w:val="1"/>
        </w:numPr>
        <w:spacing w:before="120" w:after="120"/>
        <w:rPr>
          <w:lang w:val="en-US"/>
        </w:rPr>
      </w:pPr>
      <w:r>
        <w:rPr>
          <w:lang w:val="en-US"/>
        </w:rPr>
        <w:t>omitting numbers from the transfer set but using the correct bias maintains low errors for these numbers</w:t>
      </w:r>
    </w:p>
    <w:p w14:paraId="342A864E" w14:textId="322E5A6B" w:rsidR="008C2AD2" w:rsidRDefault="008C2AD2" w:rsidP="008C2AD2">
      <w:pPr>
        <w:pStyle w:val="ListParagraph"/>
        <w:numPr>
          <w:ilvl w:val="1"/>
          <w:numId w:val="1"/>
        </w:numPr>
        <w:spacing w:before="120" w:after="120"/>
        <w:rPr>
          <w:lang w:val="en-US"/>
        </w:rPr>
      </w:pPr>
      <w:r>
        <w:rPr>
          <w:lang w:val="en-US"/>
        </w:rPr>
        <w:t>Speech recognition:</w:t>
      </w:r>
    </w:p>
    <w:p w14:paraId="0DFF3E78" w14:textId="6F716A20" w:rsidR="008C2AD2" w:rsidRDefault="008C2AD2" w:rsidP="008C2AD2">
      <w:pPr>
        <w:pStyle w:val="ListParagraph"/>
        <w:numPr>
          <w:ilvl w:val="2"/>
          <w:numId w:val="1"/>
        </w:numPr>
        <w:spacing w:before="120" w:after="120"/>
        <w:rPr>
          <w:lang w:val="en-US"/>
        </w:rPr>
      </w:pPr>
      <w:r>
        <w:rPr>
          <w:lang w:val="en-US"/>
        </w:rPr>
        <w:t>A large ensemble and it’s distilled student are compared to a baseline, more than 80% of the improvement of the ensemble us transferred to the student</w:t>
      </w:r>
    </w:p>
    <w:p w14:paraId="6A2412C7" w14:textId="58F03E11" w:rsidR="000A3C50" w:rsidRDefault="000A3C50" w:rsidP="000A3C50">
      <w:pPr>
        <w:spacing w:before="120" w:after="120"/>
        <w:rPr>
          <w:lang w:val="en-US"/>
        </w:rPr>
      </w:pPr>
      <w:r>
        <w:rPr>
          <w:lang w:val="en-US"/>
        </w:rPr>
        <w:t>Specialists</w:t>
      </w:r>
    </w:p>
    <w:p w14:paraId="02EA00B1" w14:textId="1BF02325" w:rsidR="000A3C50" w:rsidRDefault="000A3C50" w:rsidP="000A3C50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Have an ensemble of one general model and many specialized models that learn a subset of classes that are confused with each other</w:t>
      </w:r>
    </w:p>
    <w:p w14:paraId="5806DA19" w14:textId="4B8E080E" w:rsidR="000A3C50" w:rsidRDefault="000A3C50" w:rsidP="000A3C50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Method:</w:t>
      </w:r>
    </w:p>
    <w:p w14:paraId="4D894CAF" w14:textId="38AA2164" w:rsidR="000A3C50" w:rsidRDefault="000A3C50" w:rsidP="000A3C50">
      <w:pPr>
        <w:pStyle w:val="ListParagraph"/>
        <w:numPr>
          <w:ilvl w:val="1"/>
          <w:numId w:val="1"/>
        </w:numPr>
        <w:spacing w:before="120" w:after="120"/>
        <w:rPr>
          <w:lang w:val="en-US"/>
        </w:rPr>
      </w:pPr>
      <w:r>
        <w:rPr>
          <w:lang w:val="en-US"/>
        </w:rPr>
        <w:t xml:space="preserve">Apply a clustering algorithm on </w:t>
      </w:r>
      <w:r w:rsidR="00C90378">
        <w:rPr>
          <w:lang w:val="en-US"/>
        </w:rPr>
        <w:t>covariance</w:t>
      </w:r>
      <w:r>
        <w:rPr>
          <w:lang w:val="en-US"/>
        </w:rPr>
        <w:t xml:space="preserve"> matrix of the </w:t>
      </w:r>
      <w:r w:rsidR="00C90378">
        <w:rPr>
          <w:lang w:val="en-US"/>
        </w:rPr>
        <w:t>predictions</w:t>
      </w:r>
      <w:r>
        <w:rPr>
          <w:lang w:val="en-US"/>
        </w:rPr>
        <w:t xml:space="preserve"> of the general model</w:t>
      </w:r>
    </w:p>
    <w:p w14:paraId="4D270751" w14:textId="698EA8B0" w:rsidR="00C90378" w:rsidRDefault="00C90378" w:rsidP="00C90378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 xml:space="preserve">Results: </w:t>
      </w:r>
    </w:p>
    <w:p w14:paraId="57E14A55" w14:textId="79C8CBEB" w:rsidR="00C90378" w:rsidRDefault="00C90378" w:rsidP="00C90378">
      <w:pPr>
        <w:pStyle w:val="ListParagraph"/>
        <w:numPr>
          <w:ilvl w:val="1"/>
          <w:numId w:val="1"/>
        </w:numPr>
        <w:spacing w:before="120" w:after="120"/>
        <w:rPr>
          <w:lang w:val="en-US"/>
        </w:rPr>
      </w:pPr>
      <w:r w:rsidRPr="00C90378">
        <w:rPr>
          <w:lang w:val="en-US"/>
        </w:rPr>
        <w:t xml:space="preserve">Specialists </w:t>
      </w:r>
      <w:r>
        <w:rPr>
          <w:lang w:val="en-US"/>
        </w:rPr>
        <w:t>train extremely fast</w:t>
      </w:r>
    </w:p>
    <w:p w14:paraId="71B6C0D8" w14:textId="3E42F7C8" w:rsidR="00C90378" w:rsidRDefault="00C90378" w:rsidP="00C90378">
      <w:pPr>
        <w:pStyle w:val="ListParagraph"/>
        <w:numPr>
          <w:ilvl w:val="1"/>
          <w:numId w:val="1"/>
        </w:numPr>
        <w:spacing w:before="120" w:after="120"/>
        <w:rPr>
          <w:lang w:val="en-US"/>
        </w:rPr>
      </w:pPr>
      <w:r>
        <w:rPr>
          <w:lang w:val="en-US"/>
        </w:rPr>
        <w:t>Adding specialists increases accuracy</w:t>
      </w:r>
    </w:p>
    <w:p w14:paraId="734B2B9F" w14:textId="4B3F2409" w:rsidR="00C90378" w:rsidRDefault="00C90378" w:rsidP="00C90378">
      <w:pPr>
        <w:pStyle w:val="ListParagraph"/>
        <w:numPr>
          <w:ilvl w:val="1"/>
          <w:numId w:val="1"/>
        </w:numPr>
        <w:spacing w:before="120" w:after="120"/>
        <w:rPr>
          <w:lang w:val="en-US"/>
        </w:rPr>
      </w:pPr>
      <w:r>
        <w:rPr>
          <w:lang w:val="en-US"/>
        </w:rPr>
        <w:lastRenderedPageBreak/>
        <w:t xml:space="preserve">The more specialists there are covering a model the higher the accuracy improvements </w:t>
      </w:r>
    </w:p>
    <w:p w14:paraId="7662ABB8" w14:textId="77777777" w:rsidR="00C90378" w:rsidRPr="00C90378" w:rsidRDefault="00C90378" w:rsidP="00C90378">
      <w:pPr>
        <w:spacing w:before="120" w:after="120"/>
        <w:ind w:left="1080"/>
        <w:rPr>
          <w:lang w:val="en-US"/>
        </w:rPr>
      </w:pPr>
    </w:p>
    <w:p w14:paraId="1B4E73B0" w14:textId="2A39F3ED" w:rsidR="00C90378" w:rsidRDefault="002F5383" w:rsidP="002F5383">
      <w:pPr>
        <w:spacing w:before="120" w:after="120"/>
        <w:ind w:left="1080"/>
        <w:jc w:val="center"/>
        <w:rPr>
          <w:lang w:val="en-US"/>
        </w:rPr>
      </w:pPr>
      <w:r>
        <w:rPr>
          <w:lang w:val="en-US"/>
        </w:rPr>
        <w:t>Deep Compression</w:t>
      </w:r>
    </w:p>
    <w:p w14:paraId="4806C92C" w14:textId="0F9F1290" w:rsidR="00F864D2" w:rsidRDefault="00F864D2" w:rsidP="00F864D2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 w:rsidRPr="00F864D2">
        <w:rPr>
          <w:lang w:val="en-US"/>
        </w:rPr>
        <w:t xml:space="preserve">Problem: </w:t>
      </w:r>
      <w:r>
        <w:rPr>
          <w:lang w:val="en-US"/>
        </w:rPr>
        <w:t>neural networks are computationally and memory intensive</w:t>
      </w:r>
    </w:p>
    <w:p w14:paraId="24E4A87A" w14:textId="36FC31AC" w:rsidR="00F864D2" w:rsidRDefault="00F864D2" w:rsidP="00F864D2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Paper suggests deep compression to reduce storage and computation requirements while retaining accuracy</w:t>
      </w:r>
    </w:p>
    <w:p w14:paraId="1E89C0E8" w14:textId="040C1E88" w:rsidR="00F864D2" w:rsidRPr="00F864D2" w:rsidRDefault="00F864D2" w:rsidP="00F864D2">
      <w:pPr>
        <w:spacing w:before="120" w:after="120"/>
        <w:rPr>
          <w:lang w:val="en-US"/>
        </w:rPr>
      </w:pPr>
      <w:r w:rsidRPr="00F864D2">
        <w:rPr>
          <w:lang w:val="en-US"/>
        </w:rPr>
        <w:t>Pruning:</w:t>
      </w:r>
    </w:p>
    <w:p w14:paraId="5B876903" w14:textId="3E8A321C" w:rsidR="00F864D2" w:rsidRDefault="00F864D2" w:rsidP="00F864D2">
      <w:pPr>
        <w:pStyle w:val="ListParagraph"/>
        <w:numPr>
          <w:ilvl w:val="1"/>
          <w:numId w:val="2"/>
        </w:numPr>
        <w:spacing w:before="120" w:after="120"/>
        <w:rPr>
          <w:lang w:val="en-US"/>
        </w:rPr>
      </w:pPr>
      <w:r>
        <w:rPr>
          <w:lang w:val="en-US"/>
        </w:rPr>
        <w:t>Reduces number of connects</w:t>
      </w:r>
    </w:p>
    <w:p w14:paraId="657239C8" w14:textId="7883CB12" w:rsidR="00F864D2" w:rsidRPr="00F864D2" w:rsidRDefault="00F864D2" w:rsidP="00F864D2">
      <w:pPr>
        <w:spacing w:before="120" w:after="120"/>
        <w:ind w:firstLine="720"/>
        <w:rPr>
          <w:lang w:val="en-US"/>
        </w:rPr>
      </w:pPr>
      <w:r>
        <w:rPr>
          <w:lang w:val="en-US"/>
        </w:rPr>
        <w:t>Method:</w:t>
      </w:r>
    </w:p>
    <w:p w14:paraId="5FF72BBB" w14:textId="0E1E700A" w:rsidR="00F864D2" w:rsidRDefault="00F864D2" w:rsidP="00F864D2">
      <w:pPr>
        <w:pStyle w:val="ListParagraph"/>
        <w:numPr>
          <w:ilvl w:val="1"/>
          <w:numId w:val="2"/>
        </w:numPr>
        <w:spacing w:before="120" w:after="120"/>
        <w:rPr>
          <w:lang w:val="en-US"/>
        </w:rPr>
      </w:pPr>
      <w:r>
        <w:rPr>
          <w:lang w:val="en-US"/>
        </w:rPr>
        <w:t>All weights below a threshold are removed</w:t>
      </w:r>
    </w:p>
    <w:p w14:paraId="2A3ED0E3" w14:textId="795ABC82" w:rsidR="00F864D2" w:rsidRDefault="00F864D2" w:rsidP="00F864D2">
      <w:pPr>
        <w:pStyle w:val="ListParagraph"/>
        <w:numPr>
          <w:ilvl w:val="1"/>
          <w:numId w:val="2"/>
        </w:numPr>
        <w:spacing w:before="120" w:after="120"/>
        <w:rPr>
          <w:lang w:val="en-US"/>
        </w:rPr>
      </w:pPr>
      <w:r>
        <w:rPr>
          <w:lang w:val="en-US"/>
        </w:rPr>
        <w:t>Retrain the remaining sparse weights to get the final weights</w:t>
      </w:r>
    </w:p>
    <w:p w14:paraId="39E35470" w14:textId="371C00CD" w:rsidR="00F864D2" w:rsidRDefault="00F864D2" w:rsidP="00F864D2">
      <w:pPr>
        <w:pStyle w:val="ListParagraph"/>
        <w:numPr>
          <w:ilvl w:val="1"/>
          <w:numId w:val="2"/>
        </w:numPr>
        <w:spacing w:before="120" w:after="120"/>
        <w:rPr>
          <w:lang w:val="en-US"/>
        </w:rPr>
      </w:pPr>
      <w:r>
        <w:rPr>
          <w:lang w:val="en-US"/>
        </w:rPr>
        <w:t>Store as a compressed sparse row  format</w:t>
      </w:r>
    </w:p>
    <w:p w14:paraId="60F12B9D" w14:textId="51C06F2A" w:rsidR="00F864D2" w:rsidRDefault="00F864D2" w:rsidP="00F864D2">
      <w:pPr>
        <w:pStyle w:val="ListParagraph"/>
        <w:numPr>
          <w:ilvl w:val="1"/>
          <w:numId w:val="2"/>
        </w:numPr>
        <w:spacing w:before="120" w:after="120"/>
        <w:rPr>
          <w:lang w:val="en-US"/>
        </w:rPr>
      </w:pPr>
      <w:r>
        <w:rPr>
          <w:lang w:val="en-US"/>
        </w:rPr>
        <w:t>Store index difference instead of position</w:t>
      </w:r>
    </w:p>
    <w:p w14:paraId="60189EC6" w14:textId="24113CED" w:rsidR="00F864D2" w:rsidRDefault="00F864D2" w:rsidP="00F864D2">
      <w:pPr>
        <w:spacing w:before="120" w:after="120"/>
        <w:ind w:left="720"/>
        <w:rPr>
          <w:lang w:val="en-US"/>
        </w:rPr>
      </w:pPr>
      <w:r>
        <w:rPr>
          <w:lang w:val="en-US"/>
        </w:rPr>
        <w:t>Results: reduces number of connections by 9-13x</w:t>
      </w:r>
    </w:p>
    <w:p w14:paraId="735FC7AA" w14:textId="2BDFE499" w:rsidR="00F864D2" w:rsidRDefault="00F864D2" w:rsidP="00F864D2">
      <w:pPr>
        <w:spacing w:before="120" w:after="120"/>
        <w:rPr>
          <w:lang w:val="en-US"/>
        </w:rPr>
      </w:pPr>
      <w:r>
        <w:rPr>
          <w:lang w:val="en-US"/>
        </w:rPr>
        <w:t>Quantization and weight sharing:</w:t>
      </w:r>
    </w:p>
    <w:p w14:paraId="0BF97ED6" w14:textId="0CD06F7E" w:rsidR="00F864D2" w:rsidRDefault="00F864D2" w:rsidP="00F864D2">
      <w:pPr>
        <w:pStyle w:val="ListParagraph"/>
        <w:numPr>
          <w:ilvl w:val="0"/>
          <w:numId w:val="3"/>
        </w:numPr>
        <w:spacing w:before="120" w:after="120"/>
        <w:rPr>
          <w:lang w:val="en-US"/>
        </w:rPr>
      </w:pPr>
      <w:r>
        <w:rPr>
          <w:lang w:val="en-US"/>
        </w:rPr>
        <w:t>Reduces the number of bits required to represent each weight</w:t>
      </w:r>
    </w:p>
    <w:p w14:paraId="68A0CCE9" w14:textId="5DA39068" w:rsidR="00F864D2" w:rsidRDefault="00F864D2" w:rsidP="00F864D2">
      <w:pPr>
        <w:pStyle w:val="ListParagraph"/>
        <w:numPr>
          <w:ilvl w:val="0"/>
          <w:numId w:val="3"/>
        </w:numPr>
        <w:spacing w:before="120" w:after="120"/>
        <w:rPr>
          <w:lang w:val="en-US"/>
        </w:rPr>
      </w:pPr>
      <w:r>
        <w:rPr>
          <w:lang w:val="en-US"/>
        </w:rPr>
        <w:t>Have multiple connections share the same weight</w:t>
      </w:r>
    </w:p>
    <w:p w14:paraId="2857E60E" w14:textId="4342285A" w:rsidR="00D026C1" w:rsidRDefault="00D026C1" w:rsidP="00F864D2">
      <w:pPr>
        <w:pStyle w:val="ListParagraph"/>
        <w:numPr>
          <w:ilvl w:val="0"/>
          <w:numId w:val="3"/>
        </w:numPr>
        <w:spacing w:before="120" w:after="120"/>
        <w:rPr>
          <w:lang w:val="en-US"/>
        </w:rPr>
      </w:pPr>
      <w:r>
        <w:rPr>
          <w:lang w:val="en-US"/>
        </w:rPr>
        <w:t>Needs a codebook that stores the indices of each conection’s weight to its cluster, but causes negligible overhead</w:t>
      </w:r>
    </w:p>
    <w:p w14:paraId="682FB492" w14:textId="6A0C12E2" w:rsidR="00F864D2" w:rsidRDefault="00F864D2" w:rsidP="00F864D2">
      <w:pPr>
        <w:pStyle w:val="ListParagraph"/>
        <w:spacing w:before="120" w:after="120"/>
        <w:rPr>
          <w:lang w:val="en-US"/>
        </w:rPr>
      </w:pPr>
      <w:r>
        <w:rPr>
          <w:lang w:val="en-US"/>
        </w:rPr>
        <w:t>Method:</w:t>
      </w:r>
    </w:p>
    <w:p w14:paraId="059EA626" w14:textId="3146458E" w:rsidR="00F864D2" w:rsidRDefault="00F864D2" w:rsidP="00F864D2">
      <w:pPr>
        <w:pStyle w:val="ListParagraph"/>
        <w:numPr>
          <w:ilvl w:val="0"/>
          <w:numId w:val="3"/>
        </w:numPr>
        <w:spacing w:before="120" w:after="120"/>
        <w:rPr>
          <w:lang w:val="en-US"/>
        </w:rPr>
      </w:pPr>
      <w:r>
        <w:rPr>
          <w:lang w:val="en-US"/>
        </w:rPr>
        <w:t>KNN cluster the weights, all weights in each cluster then take the value of the centroid</w:t>
      </w:r>
    </w:p>
    <w:p w14:paraId="528C9441" w14:textId="1378AA11" w:rsidR="00F864D2" w:rsidRDefault="00F864D2" w:rsidP="00F864D2">
      <w:pPr>
        <w:pStyle w:val="ListParagraph"/>
        <w:spacing w:before="120" w:after="120"/>
        <w:rPr>
          <w:lang w:val="en-US"/>
        </w:rPr>
      </w:pPr>
      <w:r>
        <w:rPr>
          <w:lang w:val="en-US"/>
        </w:rPr>
        <w:t>Results: reduce number of bits from 32 to 5</w:t>
      </w:r>
    </w:p>
    <w:p w14:paraId="139D503D" w14:textId="40F7F802" w:rsidR="00F864D2" w:rsidRDefault="00F864D2" w:rsidP="00F864D2">
      <w:pPr>
        <w:spacing w:before="120" w:after="120"/>
        <w:rPr>
          <w:lang w:val="en-US"/>
        </w:rPr>
      </w:pPr>
      <w:r>
        <w:rPr>
          <w:lang w:val="en-US"/>
        </w:rPr>
        <w:t>Huffman coding</w:t>
      </w:r>
    </w:p>
    <w:p w14:paraId="7CBC3059" w14:textId="043F24A5" w:rsidR="00F864D2" w:rsidRDefault="00F864D2" w:rsidP="00F864D2">
      <w:pPr>
        <w:pStyle w:val="ListParagraph"/>
        <w:numPr>
          <w:ilvl w:val="0"/>
          <w:numId w:val="4"/>
        </w:numPr>
        <w:spacing w:before="120" w:after="120"/>
        <w:rPr>
          <w:lang w:val="en-US"/>
        </w:rPr>
      </w:pPr>
      <w:r>
        <w:rPr>
          <w:lang w:val="en-US"/>
        </w:rPr>
        <w:t>Lossless data compression method</w:t>
      </w:r>
    </w:p>
    <w:p w14:paraId="6AC198E3" w14:textId="47E02AA1" w:rsidR="00F864D2" w:rsidRDefault="00F864D2" w:rsidP="00F864D2">
      <w:pPr>
        <w:spacing w:before="120" w:after="120"/>
        <w:rPr>
          <w:lang w:val="en-US"/>
        </w:rPr>
      </w:pPr>
      <w:r>
        <w:rPr>
          <w:lang w:val="en-US"/>
        </w:rPr>
        <w:t>Total compression: 35 to 49x without loss of accuracy</w:t>
      </w:r>
    </w:p>
    <w:p w14:paraId="3ACC3B7D" w14:textId="6750E96D" w:rsidR="00F864D2" w:rsidRDefault="00F864D2" w:rsidP="00F864D2">
      <w:pPr>
        <w:spacing w:before="120" w:after="120"/>
        <w:rPr>
          <w:lang w:val="en-US"/>
        </w:rPr>
      </w:pPr>
      <w:r>
        <w:rPr>
          <w:lang w:val="en-US"/>
        </w:rPr>
        <w:t xml:space="preserve">Results: </w:t>
      </w:r>
    </w:p>
    <w:p w14:paraId="7EEC73F0" w14:textId="1A56FA4E" w:rsidR="00F864D2" w:rsidRDefault="00F864D2" w:rsidP="00F864D2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 xml:space="preserve">Pruning and quantization alone each </w:t>
      </w:r>
      <w:r w:rsidR="00D026C1">
        <w:rPr>
          <w:lang w:val="en-US"/>
        </w:rPr>
        <w:t>maintain accuracy until you compress to below 8% of original size</w:t>
      </w:r>
    </w:p>
    <w:p w14:paraId="7C84FF02" w14:textId="46607D50" w:rsidR="00D026C1" w:rsidRDefault="00D026C1" w:rsidP="00F864D2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lastRenderedPageBreak/>
        <w:t>Combining together you can go as low as 3% without accuracy loss</w:t>
      </w:r>
    </w:p>
    <w:p w14:paraId="65744209" w14:textId="35A0ED18" w:rsidR="00D026C1" w:rsidRDefault="00D026C1" w:rsidP="00F864D2">
      <w:pPr>
        <w:pStyle w:val="ListParagraph"/>
        <w:numPr>
          <w:ilvl w:val="0"/>
          <w:numId w:val="1"/>
        </w:numPr>
        <w:spacing w:before="120" w:after="120"/>
        <w:rPr>
          <w:lang w:val="en-US"/>
        </w:rPr>
      </w:pPr>
      <w:r>
        <w:rPr>
          <w:lang w:val="en-US"/>
        </w:rPr>
        <w:t>Speed and energy by pruning: 3-4x speedup, 3-7x less energy</w:t>
      </w:r>
    </w:p>
    <w:p w14:paraId="1EAE1ADF" w14:textId="77777777" w:rsidR="00D026C1" w:rsidRDefault="00D026C1" w:rsidP="00D026C1">
      <w:pPr>
        <w:spacing w:before="120" w:after="120"/>
        <w:ind w:left="360"/>
        <w:rPr>
          <w:lang w:val="en-US"/>
        </w:rPr>
      </w:pPr>
    </w:p>
    <w:p w14:paraId="0537FA7B" w14:textId="3B23EBE5" w:rsidR="00AB571A" w:rsidRDefault="00AB571A" w:rsidP="00A67D27">
      <w:pPr>
        <w:tabs>
          <w:tab w:val="left" w:pos="2985"/>
        </w:tabs>
        <w:spacing w:before="120" w:after="120"/>
        <w:jc w:val="center"/>
        <w:rPr>
          <w:lang w:val="en-US"/>
        </w:rPr>
      </w:pPr>
      <w:r>
        <w:rPr>
          <w:lang w:val="en-US"/>
        </w:rPr>
        <w:t>MobileNets</w:t>
      </w:r>
    </w:p>
    <w:p w14:paraId="43F78A12" w14:textId="51784E75" w:rsidR="00A67D27" w:rsidRDefault="00A67D27" w:rsidP="00A67D27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 xml:space="preserve">Problem: </w:t>
      </w:r>
      <w:r w:rsidRPr="00A67D27">
        <w:rPr>
          <w:lang w:val="en-US"/>
        </w:rPr>
        <w:t>Create an architecture lightweight and computationally inexpensive enough to run on mobile and embedded applications</w:t>
      </w:r>
    </w:p>
    <w:p w14:paraId="7569DABB" w14:textId="345F92D9" w:rsidR="00A67D27" w:rsidRDefault="00A67D27" w:rsidP="00A67D27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Paper suggests depth wise separable convolutions and 2 hyperparameters that tradeoff latency and accuracy</w:t>
      </w:r>
    </w:p>
    <w:p w14:paraId="5D546952" w14:textId="7C579635" w:rsidR="00A67D27" w:rsidRDefault="00A67D27" w:rsidP="00A67D27">
      <w:pPr>
        <w:tabs>
          <w:tab w:val="left" w:pos="2985"/>
        </w:tabs>
        <w:spacing w:before="120" w:after="120"/>
        <w:ind w:left="360"/>
        <w:rPr>
          <w:lang w:val="en-US"/>
        </w:rPr>
      </w:pPr>
      <w:r>
        <w:rPr>
          <w:lang w:val="en-US"/>
        </w:rPr>
        <w:t>Depth wise separable conv:</w:t>
      </w:r>
    </w:p>
    <w:p w14:paraId="5EB98525" w14:textId="097435EC" w:rsidR="00A67D27" w:rsidRDefault="00A67D27" w:rsidP="00A67D27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Depth wise conv that applies a filter onto each channel</w:t>
      </w:r>
    </w:p>
    <w:p w14:paraId="5EFCE3F8" w14:textId="25A591AF" w:rsidR="00A67D27" w:rsidRDefault="00A67D27" w:rsidP="00A67D27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Pointwise conv that combines the outputs</w:t>
      </w:r>
    </w:p>
    <w:p w14:paraId="3C1BB77C" w14:textId="68F38DF4" w:rsidR="00A67D27" w:rsidRDefault="00A67D27" w:rsidP="00A67D27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Reduces computation by (1/N)+(1/D</w:t>
      </w:r>
      <w:r>
        <w:rPr>
          <w:vertAlign w:val="subscript"/>
          <w:lang w:val="en-US"/>
        </w:rPr>
        <w:t>k</w:t>
      </w:r>
      <w:r>
        <w:rPr>
          <w:vertAlign w:val="superscript"/>
          <w:lang w:val="en-US"/>
        </w:rPr>
        <w:t>2</w:t>
      </w:r>
      <w:r>
        <w:rPr>
          <w:lang w:val="en-US"/>
        </w:rPr>
        <w:t>)</w:t>
      </w:r>
    </w:p>
    <w:p w14:paraId="404BBBDE" w14:textId="1F2F048E" w:rsidR="00A67D27" w:rsidRDefault="00A67D27" w:rsidP="00A67D27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Mobile net (3x3 filters) reduces comp by 8-9 times than standard conv, with only a small reduction in accuracy</w:t>
      </w:r>
    </w:p>
    <w:p w14:paraId="2F622C2B" w14:textId="1265FB0F" w:rsidR="00A67D27" w:rsidRDefault="00A67D27" w:rsidP="00A67D27">
      <w:pPr>
        <w:tabs>
          <w:tab w:val="left" w:pos="2985"/>
        </w:tabs>
        <w:spacing w:before="120" w:after="120"/>
        <w:ind w:left="360"/>
        <w:rPr>
          <w:lang w:val="en-US"/>
        </w:rPr>
      </w:pPr>
      <w:r>
        <w:rPr>
          <w:lang w:val="en-US"/>
        </w:rPr>
        <w:t>Multipliers:</w:t>
      </w:r>
    </w:p>
    <w:p w14:paraId="2BFEEF56" w14:textId="6856EA39" w:rsidR="00A67D27" w:rsidRDefault="00A67D27" w:rsidP="00A67D27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Used to make modes even smaller</w:t>
      </w:r>
    </w:p>
    <w:p w14:paraId="4D53CC49" w14:textId="4680861D" w:rsidR="00A67D27" w:rsidRDefault="00A67D27" w:rsidP="00A67D27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Width multiplier a:</w:t>
      </w:r>
    </w:p>
    <w:p w14:paraId="6F28DC61" w14:textId="5048443B" w:rsidR="00A67D27" w:rsidRDefault="00A67D27" w:rsidP="00A67D27">
      <w:pPr>
        <w:pStyle w:val="ListParagraph"/>
        <w:numPr>
          <w:ilvl w:val="1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Applied to the input and output channels</w:t>
      </w:r>
    </w:p>
    <w:p w14:paraId="4C439CAA" w14:textId="338F8C37" w:rsidR="00A67D27" w:rsidRDefault="00A67D27" w:rsidP="00A67D27">
      <w:pPr>
        <w:pStyle w:val="ListParagraph"/>
        <w:numPr>
          <w:ilvl w:val="1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Reduces computation cost and number of parameters by a</w:t>
      </w:r>
      <w:r>
        <w:rPr>
          <w:vertAlign w:val="superscript"/>
          <w:lang w:val="en-US"/>
        </w:rPr>
        <w:t>2</w:t>
      </w:r>
    </w:p>
    <w:p w14:paraId="7B48485E" w14:textId="1A64B003" w:rsidR="00A67D27" w:rsidRDefault="00A67D27" w:rsidP="00A67D27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Resolution multiplier p:</w:t>
      </w:r>
    </w:p>
    <w:p w14:paraId="4AE9B47F" w14:textId="30F541EF" w:rsidR="00A67D27" w:rsidRDefault="00A67D27" w:rsidP="00A67D27">
      <w:pPr>
        <w:pStyle w:val="ListParagraph"/>
        <w:numPr>
          <w:ilvl w:val="1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Applied to the input image</w:t>
      </w:r>
    </w:p>
    <w:p w14:paraId="32F3D515" w14:textId="0176F5E0" w:rsidR="00A67D27" w:rsidRPr="00A67D27" w:rsidRDefault="00A67D27" w:rsidP="00A67D27">
      <w:pPr>
        <w:pStyle w:val="ListParagraph"/>
        <w:numPr>
          <w:ilvl w:val="1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Reduces computational cost by p</w:t>
      </w:r>
      <w:r>
        <w:rPr>
          <w:vertAlign w:val="superscript"/>
          <w:lang w:val="en-US"/>
        </w:rPr>
        <w:t>2</w:t>
      </w:r>
    </w:p>
    <w:p w14:paraId="4542FF8A" w14:textId="6C4B0389" w:rsidR="00A67D27" w:rsidRDefault="00A67D27" w:rsidP="00A67D27">
      <w:p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Results and experimentation:</w:t>
      </w:r>
    </w:p>
    <w:p w14:paraId="11F19163" w14:textId="72AEE517" w:rsidR="00A67D27" w:rsidRDefault="00A67D27" w:rsidP="00A67D27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A and p accuracy decreases smoothly as they increase</w:t>
      </w:r>
    </w:p>
    <w:p w14:paraId="42D6DF80" w14:textId="6E859452" w:rsidR="00A67D27" w:rsidRDefault="00A67D27" w:rsidP="002B4687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 xml:space="preserve">Fine grain recognition, large scale geolocation, face attributes, object detection, face embeddings, </w:t>
      </w:r>
      <w:r w:rsidR="002B4687">
        <w:rPr>
          <w:lang w:val="en-US"/>
        </w:rPr>
        <w:t>accuracy remained constant or slightly decreased for a million parameter decrease</w:t>
      </w:r>
    </w:p>
    <w:p w14:paraId="04B9C278" w14:textId="77777777" w:rsidR="002B4687" w:rsidRDefault="002B4687" w:rsidP="002B4687">
      <w:pPr>
        <w:tabs>
          <w:tab w:val="left" w:pos="2985"/>
        </w:tabs>
        <w:spacing w:before="120" w:after="120"/>
        <w:ind w:left="360"/>
        <w:rPr>
          <w:lang w:val="en-US"/>
        </w:rPr>
      </w:pPr>
    </w:p>
    <w:p w14:paraId="7A58DBEE" w14:textId="5FE3CF32" w:rsidR="002B4687" w:rsidRDefault="002B4687" w:rsidP="002B4687">
      <w:pPr>
        <w:tabs>
          <w:tab w:val="left" w:pos="2985"/>
        </w:tabs>
        <w:spacing w:before="120" w:after="120"/>
        <w:ind w:left="360"/>
        <w:jc w:val="center"/>
        <w:rPr>
          <w:lang w:val="en-US"/>
        </w:rPr>
      </w:pPr>
      <w:r>
        <w:rPr>
          <w:lang w:val="en-US"/>
        </w:rPr>
        <w:t>EfficientNet</w:t>
      </w:r>
    </w:p>
    <w:p w14:paraId="65C92224" w14:textId="1F46165E" w:rsidR="002B4687" w:rsidRDefault="002B4687" w:rsidP="002B4687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 w:rsidRPr="002B4687">
        <w:rPr>
          <w:lang w:val="en-US"/>
        </w:rPr>
        <w:t>Problem: scaling models to increase accuracy also causes significant increase in computational requirements</w:t>
      </w:r>
    </w:p>
    <w:p w14:paraId="765FFAB9" w14:textId="7EE64A39" w:rsidR="00CB220A" w:rsidRPr="00CB220A" w:rsidRDefault="002B4687" w:rsidP="00CB220A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lastRenderedPageBreak/>
        <w:t>Paper suggests a new method to scale that can lead to better performance</w:t>
      </w:r>
    </w:p>
    <w:p w14:paraId="6200DF2B" w14:textId="7FF452A6" w:rsidR="002B4687" w:rsidRDefault="002B4687" w:rsidP="002B4687">
      <w:pPr>
        <w:tabs>
          <w:tab w:val="left" w:pos="2985"/>
        </w:tabs>
        <w:spacing w:before="120" w:after="120"/>
        <w:ind w:left="360"/>
        <w:rPr>
          <w:lang w:val="en-US"/>
        </w:rPr>
      </w:pPr>
      <w:r>
        <w:rPr>
          <w:lang w:val="en-US"/>
        </w:rPr>
        <w:t>Compound scaling:</w:t>
      </w:r>
    </w:p>
    <w:p w14:paraId="1EB7556C" w14:textId="7504BC28" w:rsidR="002B4687" w:rsidRDefault="002B4687" w:rsidP="00CB220A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 w:rsidRPr="00CB220A">
        <w:rPr>
          <w:lang w:val="en-US"/>
        </w:rPr>
        <w:t>Uniformly scale network width, depth, and resolution using compound coefficient</w:t>
      </w:r>
    </w:p>
    <w:p w14:paraId="68D50475" w14:textId="3507A6D5" w:rsidR="0051175C" w:rsidRPr="00CB220A" w:rsidRDefault="0051175C" w:rsidP="00CB220A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 w:rsidRPr="0051175C">
        <w:rPr>
          <w:lang w:val="en-US"/>
        </w:rPr>
        <w:drawing>
          <wp:anchor distT="0" distB="0" distL="114300" distR="114300" simplePos="0" relativeHeight="251658240" behindDoc="1" locked="0" layoutInCell="1" allowOverlap="1" wp14:anchorId="38F73BF2" wp14:editId="12D37822">
            <wp:simplePos x="0" y="0"/>
            <wp:positionH relativeFrom="column">
              <wp:posOffset>485775</wp:posOffset>
            </wp:positionH>
            <wp:positionV relativeFrom="paragraph">
              <wp:posOffset>12700</wp:posOffset>
            </wp:positionV>
            <wp:extent cx="2343445" cy="1123950"/>
            <wp:effectExtent l="0" t="0" r="0" b="0"/>
            <wp:wrapNone/>
            <wp:docPr id="121648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8983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4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C78DA" w14:textId="10CD74D4" w:rsidR="002B4687" w:rsidRDefault="002B4687" w:rsidP="002B4687">
      <w:pPr>
        <w:tabs>
          <w:tab w:val="left" w:pos="2985"/>
        </w:tabs>
        <w:spacing w:before="120" w:after="120"/>
        <w:ind w:left="360"/>
        <w:rPr>
          <w:lang w:val="en-US"/>
        </w:rPr>
      </w:pPr>
    </w:p>
    <w:p w14:paraId="1B821707" w14:textId="77777777" w:rsidR="0051175C" w:rsidRDefault="0051175C" w:rsidP="002B4687">
      <w:pPr>
        <w:tabs>
          <w:tab w:val="left" w:pos="2985"/>
        </w:tabs>
        <w:spacing w:before="120" w:after="120"/>
        <w:ind w:left="360"/>
        <w:rPr>
          <w:lang w:val="en-US"/>
        </w:rPr>
      </w:pPr>
    </w:p>
    <w:p w14:paraId="3C073F92" w14:textId="77777777" w:rsidR="0051175C" w:rsidRDefault="0051175C" w:rsidP="002B4687">
      <w:pPr>
        <w:tabs>
          <w:tab w:val="left" w:pos="2985"/>
        </w:tabs>
        <w:spacing w:before="120" w:after="120"/>
        <w:ind w:left="360"/>
        <w:rPr>
          <w:lang w:val="en-US"/>
        </w:rPr>
      </w:pPr>
    </w:p>
    <w:p w14:paraId="1C4ABF04" w14:textId="76270F7B" w:rsidR="0051175C" w:rsidRDefault="005F3473" w:rsidP="005F3473">
      <w:pPr>
        <w:tabs>
          <w:tab w:val="left" w:pos="2985"/>
        </w:tabs>
        <w:spacing w:before="120" w:after="120"/>
        <w:ind w:left="360"/>
        <w:jc w:val="center"/>
        <w:rPr>
          <w:lang w:val="en-US"/>
        </w:rPr>
      </w:pPr>
      <w:proofErr w:type="spellStart"/>
      <w:r>
        <w:rPr>
          <w:lang w:val="en-US"/>
        </w:rPr>
        <w:t>MCUNet</w:t>
      </w:r>
      <w:proofErr w:type="spellEnd"/>
    </w:p>
    <w:p w14:paraId="7F5336AB" w14:textId="0FE1C7B9" w:rsidR="00633AD6" w:rsidRDefault="00633AD6" w:rsidP="00633AD6">
      <w:pPr>
        <w:tabs>
          <w:tab w:val="left" w:pos="2985"/>
        </w:tabs>
        <w:spacing w:before="120" w:after="120"/>
        <w:ind w:left="360"/>
        <w:rPr>
          <w:lang w:val="en-US"/>
        </w:rPr>
      </w:pPr>
      <w:r>
        <w:rPr>
          <w:lang w:val="en-US"/>
        </w:rPr>
        <w:t>Problem: how to deploy neural networks on very small devices</w:t>
      </w:r>
    </w:p>
    <w:p w14:paraId="1D1F42F1" w14:textId="275C3C59" w:rsidR="00633AD6" w:rsidRDefault="00633AD6" w:rsidP="00633AD6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 xml:space="preserve">Paper </w:t>
      </w:r>
      <w:proofErr w:type="gramStart"/>
      <w:r>
        <w:rPr>
          <w:lang w:val="en-US"/>
        </w:rPr>
        <w:t>suggest</w:t>
      </w:r>
      <w:proofErr w:type="gramEnd"/>
      <w:r>
        <w:rPr>
          <w:lang w:val="en-US"/>
        </w:rPr>
        <w:t xml:space="preserve"> addressing both the model and inference</w:t>
      </w:r>
      <w:r w:rsidR="000B00F3">
        <w:rPr>
          <w:lang w:val="en-US"/>
        </w:rPr>
        <w:t xml:space="preserve"> simultaneously</w:t>
      </w:r>
    </w:p>
    <w:p w14:paraId="36E0700E" w14:textId="28F18111" w:rsidR="00633AD6" w:rsidRDefault="00633AD6" w:rsidP="00633AD6">
      <w:pPr>
        <w:tabs>
          <w:tab w:val="left" w:pos="2985"/>
        </w:tabs>
        <w:spacing w:before="120" w:after="120"/>
        <w:ind w:left="360"/>
        <w:rPr>
          <w:lang w:val="en-US"/>
        </w:rPr>
      </w:pPr>
      <w:proofErr w:type="spellStart"/>
      <w:r>
        <w:rPr>
          <w:lang w:val="en-US"/>
        </w:rPr>
        <w:t>TinyNAS</w:t>
      </w:r>
      <w:proofErr w:type="spellEnd"/>
      <w:r>
        <w:rPr>
          <w:lang w:val="en-US"/>
        </w:rPr>
        <w:t>:</w:t>
      </w:r>
    </w:p>
    <w:p w14:paraId="645ADF09" w14:textId="13E5F4C9" w:rsidR="00633AD6" w:rsidRDefault="00633AD6" w:rsidP="00633AD6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proofErr w:type="spellStart"/>
      <w:r>
        <w:rPr>
          <w:lang w:val="en-US"/>
        </w:rPr>
        <w:t>Nueral</w:t>
      </w:r>
      <w:proofErr w:type="spellEnd"/>
      <w:r>
        <w:rPr>
          <w:lang w:val="en-US"/>
        </w:rPr>
        <w:t xml:space="preserve"> architecture search that finds the model that fits the constraints</w:t>
      </w:r>
      <w:r w:rsidR="000B00F3">
        <w:rPr>
          <w:lang w:val="en-US"/>
        </w:rPr>
        <w:t xml:space="preserve"> while also optimizing flops</w:t>
      </w:r>
    </w:p>
    <w:p w14:paraId="1AE28B7C" w14:textId="50315057" w:rsidR="00633AD6" w:rsidRDefault="00633AD6" w:rsidP="00633AD6">
      <w:pPr>
        <w:tabs>
          <w:tab w:val="left" w:pos="2985"/>
        </w:tabs>
        <w:spacing w:before="120" w:after="120"/>
        <w:ind w:left="360"/>
        <w:rPr>
          <w:lang w:val="en-US"/>
        </w:rPr>
      </w:pPr>
      <w:proofErr w:type="spellStart"/>
      <w:r>
        <w:rPr>
          <w:lang w:val="en-US"/>
        </w:rPr>
        <w:t>TinyEngine</w:t>
      </w:r>
      <w:proofErr w:type="spellEnd"/>
      <w:r>
        <w:rPr>
          <w:lang w:val="en-US"/>
        </w:rPr>
        <w:t>:</w:t>
      </w:r>
    </w:p>
    <w:p w14:paraId="581F23AF" w14:textId="23430D0B" w:rsidR="00633AD6" w:rsidRDefault="00633AD6" w:rsidP="00633AD6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 xml:space="preserve">Inference engine designed for </w:t>
      </w:r>
      <w:proofErr w:type="gramStart"/>
      <w:r>
        <w:rPr>
          <w:lang w:val="en-US"/>
        </w:rPr>
        <w:t>the specific</w:t>
      </w:r>
      <w:proofErr w:type="gramEnd"/>
      <w:r>
        <w:rPr>
          <w:lang w:val="en-US"/>
        </w:rPr>
        <w:t xml:space="preserve"> </w:t>
      </w:r>
      <w:r w:rsidR="000B00F3">
        <w:rPr>
          <w:lang w:val="en-US"/>
        </w:rPr>
        <w:t>hardware</w:t>
      </w:r>
    </w:p>
    <w:p w14:paraId="47CF5DAF" w14:textId="4C2766B5" w:rsidR="000B00F3" w:rsidRDefault="000B00F3" w:rsidP="00633AD6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Generates optimized C code to speed up runtime</w:t>
      </w:r>
    </w:p>
    <w:p w14:paraId="5F796C86" w14:textId="03D8AC49" w:rsidR="000B00F3" w:rsidRDefault="000B00F3" w:rsidP="00633AD6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>Reuses memory since layers don’t run simultaneously, optimizing memory usage</w:t>
      </w:r>
    </w:p>
    <w:p w14:paraId="4397FC82" w14:textId="01D02C40" w:rsidR="000B00F3" w:rsidRDefault="000B00F3" w:rsidP="00633AD6">
      <w:pPr>
        <w:pStyle w:val="ListParagraph"/>
        <w:numPr>
          <w:ilvl w:val="0"/>
          <w:numId w:val="1"/>
        </w:numPr>
        <w:tabs>
          <w:tab w:val="left" w:pos="2985"/>
        </w:tabs>
        <w:spacing w:before="120" w:after="120"/>
        <w:rPr>
          <w:lang w:val="en-US"/>
        </w:rPr>
      </w:pPr>
      <w:r>
        <w:rPr>
          <w:lang w:val="en-US"/>
        </w:rPr>
        <w:t xml:space="preserve">Uses in place </w:t>
      </w:r>
      <w:proofErr w:type="spellStart"/>
      <w:r>
        <w:rPr>
          <w:lang w:val="en-US"/>
        </w:rPr>
        <w:t>depthwise</w:t>
      </w:r>
      <w:proofErr w:type="spellEnd"/>
      <w:r>
        <w:rPr>
          <w:lang w:val="en-US"/>
        </w:rPr>
        <w:t xml:space="preserve"> convolutions where channels the are </w:t>
      </w:r>
      <w:proofErr w:type="gramStart"/>
      <w:r>
        <w:rPr>
          <w:lang w:val="en-US"/>
        </w:rPr>
        <w:t>outputted</w:t>
      </w:r>
      <w:proofErr w:type="gramEnd"/>
      <w:r>
        <w:rPr>
          <w:lang w:val="en-US"/>
        </w:rPr>
        <w:t xml:space="preserve"> are placed in the no longer needed input channels </w:t>
      </w:r>
    </w:p>
    <w:p w14:paraId="53413C5F" w14:textId="755805DF" w:rsidR="009530FB" w:rsidRDefault="009530FB">
      <w:pPr>
        <w:spacing w:before="120" w:after="120"/>
        <w:rPr>
          <w:lang w:val="en-US"/>
        </w:rPr>
      </w:pPr>
      <w:r>
        <w:rPr>
          <w:lang w:val="en-US"/>
        </w:rPr>
        <w:br w:type="page"/>
      </w:r>
    </w:p>
    <w:p w14:paraId="2D30134C" w14:textId="77777777" w:rsidR="009530FB" w:rsidRPr="009530FB" w:rsidRDefault="009530FB" w:rsidP="009530FB">
      <w:pPr>
        <w:tabs>
          <w:tab w:val="left" w:pos="2985"/>
        </w:tabs>
        <w:spacing w:before="120" w:after="120"/>
      </w:pPr>
      <w:r w:rsidRPr="009530FB">
        <w:lastRenderedPageBreak/>
        <w:t>Here is the text version:</w:t>
      </w:r>
    </w:p>
    <w:p w14:paraId="28611B4F" w14:textId="77777777" w:rsidR="009530FB" w:rsidRPr="009530FB" w:rsidRDefault="009530FB" w:rsidP="009530FB">
      <w:pPr>
        <w:tabs>
          <w:tab w:val="left" w:pos="2985"/>
        </w:tabs>
        <w:spacing w:before="120" w:after="120"/>
        <w:rPr>
          <w:b/>
          <w:bCs/>
        </w:rPr>
      </w:pPr>
      <w:r w:rsidRPr="009530FB">
        <w:rPr>
          <w:b/>
          <w:bCs/>
        </w:rPr>
        <w:t>Deep Learning Experience</w:t>
      </w:r>
    </w:p>
    <w:p w14:paraId="3061713A" w14:textId="3C1B891A" w:rsidR="009530FB" w:rsidRPr="009530FB" w:rsidRDefault="009530FB" w:rsidP="009530FB">
      <w:pPr>
        <w:tabs>
          <w:tab w:val="left" w:pos="2985"/>
        </w:tabs>
        <w:spacing w:before="120" w:after="120"/>
      </w:pPr>
      <w:r w:rsidRPr="009530FB">
        <w:t xml:space="preserve">I have practical deep learning experience in </w:t>
      </w:r>
      <w:r w:rsidRPr="009530FB">
        <w:rPr>
          <w:b/>
          <w:bCs/>
        </w:rPr>
        <w:t>adapting, training, and evaluating neural network models</w:t>
      </w:r>
      <w:r w:rsidRPr="009530FB">
        <w:t xml:space="preserve"> for signal classification, computer vision, and applied AI systems. My strongest work is in </w:t>
      </w:r>
      <w:r w:rsidRPr="009530FB">
        <w:rPr>
          <w:b/>
          <w:bCs/>
        </w:rPr>
        <w:t>EEG-based deep learning</w:t>
      </w:r>
      <w:r w:rsidRPr="009530FB">
        <w:t>, where I modified and experimented with TensorFlow/</w:t>
      </w:r>
      <w:proofErr w:type="spellStart"/>
      <w:r w:rsidRPr="009530FB">
        <w:t>Keras</w:t>
      </w:r>
      <w:proofErr w:type="spellEnd"/>
      <w:r w:rsidRPr="009530FB">
        <w:t xml:space="preserve"> architectures for motor-imagery and non-motor-imagery EEG classification. This included </w:t>
      </w:r>
      <w:proofErr w:type="spellStart"/>
      <w:r w:rsidRPr="009530FB">
        <w:t>ATCNet</w:t>
      </w:r>
      <w:proofErr w:type="spellEnd"/>
      <w:r w:rsidRPr="009530FB">
        <w:t xml:space="preserve">-style convolutional-temporal models, temporal convolutional networks, multi-head attention, squeeze-and-excitation/CBAM-style attention, </w:t>
      </w:r>
      <w:proofErr w:type="spellStart"/>
      <w:r w:rsidRPr="009530FB">
        <w:t>EEGNeX</w:t>
      </w:r>
      <w:proofErr w:type="spellEnd"/>
      <w:r w:rsidRPr="009530FB">
        <w:t xml:space="preserve">/Transformer-style variants, </w:t>
      </w:r>
      <w:proofErr w:type="spellStart"/>
      <w:r w:rsidRPr="009530FB">
        <w:t>ShallowConvNet</w:t>
      </w:r>
      <w:proofErr w:type="spellEnd"/>
      <w:r w:rsidRPr="009530FB">
        <w:t xml:space="preserve">-style models, EEG preprocessing, trial averaging, </w:t>
      </w:r>
      <w:proofErr w:type="spellStart"/>
      <w:r w:rsidRPr="009530FB">
        <w:t>downsampling</w:t>
      </w:r>
      <w:proofErr w:type="spellEnd"/>
      <w:r w:rsidRPr="009530FB">
        <w:t xml:space="preserve">/resampling, and MI vs non-MI label construction. I would describe this experience as </w:t>
      </w:r>
      <w:r w:rsidRPr="009530FB">
        <w:rPr>
          <w:b/>
          <w:bCs/>
        </w:rPr>
        <w:t>advanced deep-learning architecture adaptation and experimentation</w:t>
      </w:r>
      <w:r w:rsidRPr="009530FB">
        <w:t xml:space="preserve">, rather than claiming I built a completely original architecture from scratch. </w:t>
      </w:r>
    </w:p>
    <w:p w14:paraId="25419B82" w14:textId="77777777" w:rsidR="009530FB" w:rsidRPr="009530FB" w:rsidRDefault="009530FB" w:rsidP="009530FB">
      <w:pPr>
        <w:tabs>
          <w:tab w:val="left" w:pos="2985"/>
        </w:tabs>
        <w:spacing w:before="120" w:after="120"/>
        <w:rPr>
          <w:b/>
          <w:bCs/>
        </w:rPr>
      </w:pPr>
      <w:r w:rsidRPr="009530FB">
        <w:rPr>
          <w:b/>
          <w:bCs/>
        </w:rPr>
        <w:t>Most Advanced Related Projects</w:t>
      </w:r>
    </w:p>
    <w:p w14:paraId="60F7911B" w14:textId="77777777" w:rsidR="009530FB" w:rsidRPr="009530FB" w:rsidRDefault="009530FB" w:rsidP="009530FB">
      <w:pPr>
        <w:tabs>
          <w:tab w:val="left" w:pos="2985"/>
        </w:tabs>
        <w:spacing w:before="120" w:after="120"/>
      </w:pPr>
      <w:r w:rsidRPr="009530FB">
        <w:rPr>
          <w:b/>
          <w:bCs/>
        </w:rPr>
        <w:t xml:space="preserve">1. </w:t>
      </w:r>
      <w:proofErr w:type="spellStart"/>
      <w:r w:rsidRPr="009530FB">
        <w:rPr>
          <w:b/>
          <w:bCs/>
        </w:rPr>
        <w:t>EEGTemp</w:t>
      </w:r>
      <w:proofErr w:type="spellEnd"/>
      <w:r w:rsidRPr="009530FB">
        <w:rPr>
          <w:b/>
          <w:bCs/>
        </w:rPr>
        <w:t xml:space="preserve"> — EEG Deep Learning / Signal Classification</w:t>
      </w:r>
      <w:r w:rsidRPr="009530FB">
        <w:br/>
        <w:t xml:space="preserve">This is my most AI-heavy project. I adapted and combined research-inspired EEG deep learning code to classify EEG trials, experimenting with temporal, spatial, and attention-based architectures. The project involved EEG data preprocessing, trial averaging, motor-imagery vs non-motor-imagery </w:t>
      </w:r>
      <w:proofErr w:type="spellStart"/>
      <w:r w:rsidRPr="009530FB">
        <w:t>labeling</w:t>
      </w:r>
      <w:proofErr w:type="spellEnd"/>
      <w:r w:rsidRPr="009530FB">
        <w:t>, TensorFlow/</w:t>
      </w:r>
      <w:proofErr w:type="spellStart"/>
      <w:r w:rsidRPr="009530FB">
        <w:t>Keras</w:t>
      </w:r>
      <w:proofErr w:type="spellEnd"/>
      <w:r w:rsidRPr="009530FB">
        <w:t xml:space="preserve"> model development, TCN blocks, multi-head attention, and EEG-specific convolutional architectures. (</w:t>
      </w:r>
      <w:hyperlink r:id="rId6" w:tooltip="GitHub - HindAlz/EEGTemp · GitHub" w:history="1">
        <w:r w:rsidRPr="009530FB">
          <w:rPr>
            <w:rStyle w:val="Hyperlink"/>
          </w:rPr>
          <w:t>GitHub</w:t>
        </w:r>
      </w:hyperlink>
      <w:r w:rsidRPr="009530FB">
        <w:t>)</w:t>
      </w:r>
    </w:p>
    <w:p w14:paraId="1486B292" w14:textId="77777777" w:rsidR="009530FB" w:rsidRPr="009530FB" w:rsidRDefault="009530FB" w:rsidP="009530FB">
      <w:pPr>
        <w:tabs>
          <w:tab w:val="left" w:pos="2985"/>
        </w:tabs>
        <w:spacing w:before="120" w:after="120"/>
      </w:pPr>
      <w:r w:rsidRPr="009530FB">
        <w:rPr>
          <w:b/>
          <w:bCs/>
        </w:rPr>
        <w:t>2. Facial Recognition Attendance — Deep Learning Computer Vision</w:t>
      </w:r>
      <w:r w:rsidRPr="009530FB">
        <w:br/>
        <w:t xml:space="preserve">Developed a real-time facial-recognition attendance system using </w:t>
      </w:r>
      <w:proofErr w:type="spellStart"/>
      <w:r w:rsidRPr="009530FB">
        <w:t>DeepFace</w:t>
      </w:r>
      <w:proofErr w:type="spellEnd"/>
      <w:r w:rsidRPr="009530FB">
        <w:t>/</w:t>
      </w:r>
      <w:proofErr w:type="spellStart"/>
      <w:r w:rsidRPr="009530FB">
        <w:t>FaceNet</w:t>
      </w:r>
      <w:proofErr w:type="spellEnd"/>
      <w:r w:rsidRPr="009530FB">
        <w:t xml:space="preserve"> embeddings, OpenCV/MTCNN-related detection workflows, cosine similarity matching, averaged embeddings per person, threshold tuning, and a </w:t>
      </w:r>
      <w:proofErr w:type="spellStart"/>
      <w:r w:rsidRPr="009530FB">
        <w:t>Streamlit</w:t>
      </w:r>
      <w:proofErr w:type="spellEnd"/>
      <w:r w:rsidRPr="009530FB">
        <w:t xml:space="preserve"> interface for webcam and image-upload attendance tracking. The project also compared </w:t>
      </w:r>
      <w:proofErr w:type="spellStart"/>
      <w:r w:rsidRPr="009530FB">
        <w:t>FaceNet</w:t>
      </w:r>
      <w:proofErr w:type="spellEnd"/>
      <w:r w:rsidRPr="009530FB">
        <w:t xml:space="preserve"> and </w:t>
      </w:r>
      <w:proofErr w:type="spellStart"/>
      <w:r w:rsidRPr="009530FB">
        <w:t>ArcFace</w:t>
      </w:r>
      <w:proofErr w:type="spellEnd"/>
      <w:r w:rsidRPr="009530FB">
        <w:t>-style embedding approaches with variations in augmentation, averaging, and normalization.</w:t>
      </w:r>
    </w:p>
    <w:p w14:paraId="0E7D44E3" w14:textId="77777777" w:rsidR="009530FB" w:rsidRPr="009530FB" w:rsidRDefault="009530FB" w:rsidP="009530FB">
      <w:pPr>
        <w:tabs>
          <w:tab w:val="left" w:pos="2985"/>
        </w:tabs>
        <w:spacing w:before="120" w:after="120"/>
      </w:pPr>
      <w:r w:rsidRPr="009530FB">
        <w:rPr>
          <w:b/>
          <w:bCs/>
        </w:rPr>
        <w:t>3. CNN Image Classification Project — TensorFlow/</w:t>
      </w:r>
      <w:proofErr w:type="spellStart"/>
      <w:r w:rsidRPr="009530FB">
        <w:rPr>
          <w:b/>
          <w:bCs/>
        </w:rPr>
        <w:t>Keras</w:t>
      </w:r>
      <w:proofErr w:type="spellEnd"/>
      <w:r w:rsidRPr="009530FB">
        <w:br/>
        <w:t>Built and trained convolutional neural networks for image classification using TensorFlow/</w:t>
      </w:r>
      <w:proofErr w:type="spellStart"/>
      <w:r w:rsidRPr="009530FB">
        <w:t>Keras</w:t>
      </w:r>
      <w:proofErr w:type="spellEnd"/>
      <w:r w:rsidRPr="009530FB">
        <w:t xml:space="preserve">. The work included image loading and preprocessing, one-hot encoding, data augmentation, Conv2D layers, batch normalization, </w:t>
      </w:r>
      <w:proofErr w:type="spellStart"/>
      <w:r w:rsidRPr="009530FB">
        <w:t>ReLU</w:t>
      </w:r>
      <w:proofErr w:type="spellEnd"/>
      <w:r w:rsidRPr="009530FB">
        <w:t xml:space="preserve"> activations, max pooling, dense </w:t>
      </w:r>
      <w:proofErr w:type="spellStart"/>
      <w:r w:rsidRPr="009530FB">
        <w:t>softmax</w:t>
      </w:r>
      <w:proofErr w:type="spellEnd"/>
      <w:r w:rsidRPr="009530FB">
        <w:t xml:space="preserve"> outputs, categorical cross-entropy loss, Adam </w:t>
      </w:r>
      <w:r w:rsidRPr="009530FB">
        <w:lastRenderedPageBreak/>
        <w:t>optimization, validation/testing splits, hyperparameter experimentation, and saved trained models.</w:t>
      </w:r>
    </w:p>
    <w:p w14:paraId="76C874A1" w14:textId="77777777" w:rsidR="009530FB" w:rsidRPr="009530FB" w:rsidRDefault="009530FB" w:rsidP="009530FB">
      <w:pPr>
        <w:tabs>
          <w:tab w:val="left" w:pos="2985"/>
        </w:tabs>
        <w:spacing w:before="120" w:after="120"/>
      </w:pPr>
      <w:r w:rsidRPr="009530FB">
        <w:rPr>
          <w:b/>
          <w:bCs/>
        </w:rPr>
        <w:t>4. MLSD-project / MLSD-Deploy — End-to-End ML and Deployment</w:t>
      </w:r>
      <w:r w:rsidRPr="009530FB">
        <w:br/>
        <w:t xml:space="preserve">Built a full machine learning pipeline covering EDA, preprocessing, feature selection, </w:t>
      </w:r>
      <w:proofErr w:type="spellStart"/>
      <w:r w:rsidRPr="009530FB">
        <w:t>modeling</w:t>
      </w:r>
      <w:proofErr w:type="spellEnd"/>
      <w:r w:rsidRPr="009530FB">
        <w:t xml:space="preserve">, hyperparameter tuning, ensembles, </w:t>
      </w:r>
      <w:proofErr w:type="spellStart"/>
      <w:r w:rsidRPr="009530FB">
        <w:t>AutoML</w:t>
      </w:r>
      <w:proofErr w:type="spellEnd"/>
      <w:r w:rsidRPr="009530FB">
        <w:t xml:space="preserve">, final model selection, explainability, and </w:t>
      </w:r>
      <w:proofErr w:type="spellStart"/>
      <w:r w:rsidRPr="009530FB">
        <w:t>MLflow</w:t>
      </w:r>
      <w:proofErr w:type="spellEnd"/>
      <w:r w:rsidRPr="009530FB">
        <w:t>-style experiment tracking. I also deployed the trained model through a Flask prediction API, showing end-to-end model delivery from experimentation to inference service. (</w:t>
      </w:r>
      <w:hyperlink r:id="rId7" w:tooltip="GitHub - HindAlz/MLSD-project · GitHub" w:history="1">
        <w:r w:rsidRPr="009530FB">
          <w:rPr>
            <w:rStyle w:val="Hyperlink"/>
          </w:rPr>
          <w:t>GitHub</w:t>
        </w:r>
      </w:hyperlink>
      <w:r w:rsidRPr="009530FB">
        <w:t>)</w:t>
      </w:r>
    </w:p>
    <w:p w14:paraId="032F3F3A" w14:textId="77777777" w:rsidR="009530FB" w:rsidRPr="009530FB" w:rsidRDefault="009530FB" w:rsidP="009530FB">
      <w:pPr>
        <w:tabs>
          <w:tab w:val="left" w:pos="2985"/>
        </w:tabs>
        <w:spacing w:before="120" w:after="120"/>
      </w:pPr>
      <w:r w:rsidRPr="009530FB">
        <w:rPr>
          <w:b/>
          <w:bCs/>
        </w:rPr>
        <w:t>Technical areas represented:</w:t>
      </w:r>
      <w:r w:rsidRPr="009530FB">
        <w:t xml:space="preserve"> TensorFlow/</w:t>
      </w:r>
      <w:proofErr w:type="spellStart"/>
      <w:r w:rsidRPr="009530FB">
        <w:t>Keras</w:t>
      </w:r>
      <w:proofErr w:type="spellEnd"/>
      <w:r w:rsidRPr="009530FB">
        <w:t xml:space="preserve">, CNNs, TCNs, attention mechanisms, EEG signal classification, </w:t>
      </w:r>
      <w:proofErr w:type="spellStart"/>
      <w:r w:rsidRPr="009530FB">
        <w:t>DeepFace</w:t>
      </w:r>
      <w:proofErr w:type="spellEnd"/>
      <w:r w:rsidRPr="009530FB">
        <w:t xml:space="preserve">, </w:t>
      </w:r>
      <w:proofErr w:type="spellStart"/>
      <w:r w:rsidRPr="009530FB">
        <w:t>FaceNet</w:t>
      </w:r>
      <w:proofErr w:type="spellEnd"/>
      <w:r w:rsidRPr="009530FB">
        <w:t xml:space="preserve"> embeddings, MTCNN/OpenCV, cosine similarity, image augmentation, </w:t>
      </w:r>
      <w:proofErr w:type="spellStart"/>
      <w:r w:rsidRPr="009530FB">
        <w:t>AutoML</w:t>
      </w:r>
      <w:proofErr w:type="spellEnd"/>
      <w:r w:rsidRPr="009530FB">
        <w:t>, model evaluation, Flask API deployment, and Docker-style model serving.</w:t>
      </w:r>
    </w:p>
    <w:p w14:paraId="4CE62FC7" w14:textId="77777777" w:rsidR="009530FB" w:rsidRDefault="009530FB" w:rsidP="009530FB">
      <w:pPr>
        <w:tabs>
          <w:tab w:val="left" w:pos="2985"/>
        </w:tabs>
        <w:spacing w:before="120" w:after="120"/>
      </w:pPr>
    </w:p>
    <w:p w14:paraId="25B2DF94" w14:textId="77777777" w:rsidR="009530FB" w:rsidRDefault="009530FB" w:rsidP="009530FB">
      <w:pPr>
        <w:tabs>
          <w:tab w:val="left" w:pos="2985"/>
        </w:tabs>
        <w:spacing w:before="120" w:after="120"/>
      </w:pPr>
    </w:p>
    <w:p w14:paraId="06F6DF23" w14:textId="77777777" w:rsidR="009530FB" w:rsidRPr="009530FB" w:rsidRDefault="009530FB" w:rsidP="009530FB">
      <w:pPr>
        <w:tabs>
          <w:tab w:val="left" w:pos="2985"/>
        </w:tabs>
        <w:spacing w:before="120" w:after="120"/>
        <w:rPr>
          <w:b/>
          <w:bCs/>
        </w:rPr>
      </w:pPr>
      <w:r w:rsidRPr="009530FB">
        <w:rPr>
          <w:b/>
          <w:bCs/>
        </w:rPr>
        <w:t>Deep Learning Experience</w:t>
      </w:r>
    </w:p>
    <w:p w14:paraId="47DAEDB3" w14:textId="77777777" w:rsidR="009530FB" w:rsidRPr="009530FB" w:rsidRDefault="009530FB" w:rsidP="009530FB">
      <w:pPr>
        <w:numPr>
          <w:ilvl w:val="0"/>
          <w:numId w:val="5"/>
        </w:numPr>
        <w:tabs>
          <w:tab w:val="left" w:pos="2985"/>
        </w:tabs>
        <w:spacing w:before="120" w:after="120"/>
      </w:pPr>
      <w:r w:rsidRPr="009530FB">
        <w:rPr>
          <w:b/>
          <w:bCs/>
        </w:rPr>
        <w:t>Adapted and evaluated TensorFlow/</w:t>
      </w:r>
      <w:proofErr w:type="spellStart"/>
      <w:r w:rsidRPr="009530FB">
        <w:rPr>
          <w:b/>
          <w:bCs/>
        </w:rPr>
        <w:t>Keras</w:t>
      </w:r>
      <w:proofErr w:type="spellEnd"/>
      <w:r w:rsidRPr="009530FB">
        <w:rPr>
          <w:b/>
          <w:bCs/>
        </w:rPr>
        <w:t xml:space="preserve"> deep learning models</w:t>
      </w:r>
      <w:r w:rsidRPr="009530FB">
        <w:t xml:space="preserve"> for EEG signal classification, computer vision, and applied AI systems.</w:t>
      </w:r>
    </w:p>
    <w:p w14:paraId="34DDCE66" w14:textId="77777777" w:rsidR="009530FB" w:rsidRPr="009530FB" w:rsidRDefault="009530FB" w:rsidP="009530FB">
      <w:pPr>
        <w:numPr>
          <w:ilvl w:val="0"/>
          <w:numId w:val="5"/>
        </w:numPr>
        <w:tabs>
          <w:tab w:val="left" w:pos="2985"/>
        </w:tabs>
        <w:spacing w:before="120" w:after="120"/>
      </w:pPr>
      <w:proofErr w:type="spellStart"/>
      <w:r w:rsidRPr="009530FB">
        <w:rPr>
          <w:b/>
          <w:bCs/>
        </w:rPr>
        <w:t>EEGTemp</w:t>
      </w:r>
      <w:proofErr w:type="spellEnd"/>
      <w:r w:rsidRPr="009530FB">
        <w:rPr>
          <w:b/>
          <w:bCs/>
        </w:rPr>
        <w:t xml:space="preserve"> — most advanced AI project:</w:t>
      </w:r>
      <w:r w:rsidRPr="009530FB">
        <w:t xml:space="preserve"> experimented with research-inspired EEG architectures, including </w:t>
      </w:r>
      <w:proofErr w:type="spellStart"/>
      <w:r w:rsidRPr="009530FB">
        <w:t>ATCNet</w:t>
      </w:r>
      <w:proofErr w:type="spellEnd"/>
      <w:r w:rsidRPr="009530FB">
        <w:t>-style models, CNN/TCN blocks, multi-head attention, EEG preprocessing, trial averaging, and MI vs non-MI classification.</w:t>
      </w:r>
    </w:p>
    <w:p w14:paraId="3C43FC91" w14:textId="77777777" w:rsidR="009530FB" w:rsidRPr="009530FB" w:rsidRDefault="009530FB" w:rsidP="009530FB">
      <w:pPr>
        <w:numPr>
          <w:ilvl w:val="0"/>
          <w:numId w:val="5"/>
        </w:numPr>
        <w:tabs>
          <w:tab w:val="left" w:pos="2985"/>
        </w:tabs>
        <w:spacing w:before="120" w:after="120"/>
      </w:pPr>
      <w:r w:rsidRPr="009530FB">
        <w:rPr>
          <w:b/>
          <w:bCs/>
        </w:rPr>
        <w:t>Facial Recognition Attendance:</w:t>
      </w:r>
      <w:r w:rsidRPr="009530FB">
        <w:t xml:space="preserve"> built a real-time face-recognition attendance system using </w:t>
      </w:r>
      <w:proofErr w:type="spellStart"/>
      <w:r w:rsidRPr="009530FB">
        <w:t>DeepFace</w:t>
      </w:r>
      <w:proofErr w:type="spellEnd"/>
      <w:r w:rsidRPr="009530FB">
        <w:t>/</w:t>
      </w:r>
      <w:proofErr w:type="spellStart"/>
      <w:r w:rsidRPr="009530FB">
        <w:t>FaceNet</w:t>
      </w:r>
      <w:proofErr w:type="spellEnd"/>
      <w:r w:rsidRPr="009530FB">
        <w:t xml:space="preserve"> embeddings, MTCNN/OpenCV detection, cosine similarity matching, averaged embeddings, and </w:t>
      </w:r>
      <w:proofErr w:type="spellStart"/>
      <w:r w:rsidRPr="009530FB">
        <w:t>Streamlit</w:t>
      </w:r>
      <w:proofErr w:type="spellEnd"/>
      <w:r w:rsidRPr="009530FB">
        <w:t xml:space="preserve"> webcam/image upload UI.</w:t>
      </w:r>
    </w:p>
    <w:p w14:paraId="173D1487" w14:textId="77777777" w:rsidR="009530FB" w:rsidRPr="009530FB" w:rsidRDefault="009530FB" w:rsidP="009530FB">
      <w:pPr>
        <w:numPr>
          <w:ilvl w:val="0"/>
          <w:numId w:val="5"/>
        </w:numPr>
        <w:tabs>
          <w:tab w:val="left" w:pos="2985"/>
        </w:tabs>
        <w:spacing w:before="120" w:after="120"/>
      </w:pPr>
      <w:r w:rsidRPr="009530FB">
        <w:rPr>
          <w:b/>
          <w:bCs/>
        </w:rPr>
        <w:t>CNN Image Classification Project:</w:t>
      </w:r>
      <w:r w:rsidRPr="009530FB">
        <w:t xml:space="preserve"> trained </w:t>
      </w:r>
      <w:proofErr w:type="spellStart"/>
      <w:r w:rsidRPr="009530FB">
        <w:t>Keras</w:t>
      </w:r>
      <w:proofErr w:type="spellEnd"/>
      <w:r w:rsidRPr="009530FB">
        <w:t xml:space="preserve"> CNNs with image preprocessing, data augmentation, Conv2D layers, batch normalization, </w:t>
      </w:r>
      <w:proofErr w:type="spellStart"/>
      <w:r w:rsidRPr="009530FB">
        <w:t>ReLU</w:t>
      </w:r>
      <w:proofErr w:type="spellEnd"/>
      <w:r w:rsidRPr="009530FB">
        <w:t xml:space="preserve">, max pooling, </w:t>
      </w:r>
      <w:proofErr w:type="spellStart"/>
      <w:r w:rsidRPr="009530FB">
        <w:t>softmax</w:t>
      </w:r>
      <w:proofErr w:type="spellEnd"/>
      <w:r w:rsidRPr="009530FB">
        <w:t xml:space="preserve"> classification, and model evaluation.</w:t>
      </w:r>
    </w:p>
    <w:p w14:paraId="1D494E52" w14:textId="77777777" w:rsidR="009530FB" w:rsidRPr="009530FB" w:rsidRDefault="009530FB" w:rsidP="009530FB">
      <w:pPr>
        <w:numPr>
          <w:ilvl w:val="0"/>
          <w:numId w:val="5"/>
        </w:numPr>
        <w:tabs>
          <w:tab w:val="left" w:pos="2985"/>
        </w:tabs>
        <w:spacing w:before="120" w:after="120"/>
      </w:pPr>
      <w:r w:rsidRPr="009530FB">
        <w:rPr>
          <w:b/>
          <w:bCs/>
        </w:rPr>
        <w:t>MLSD Project / Deploy:</w:t>
      </w:r>
      <w:r w:rsidRPr="009530FB">
        <w:t xml:space="preserve"> developed an end-to-end ML pipeline with preprocessing, model selection, </w:t>
      </w:r>
      <w:proofErr w:type="spellStart"/>
      <w:r w:rsidRPr="009530FB">
        <w:t>AutoML</w:t>
      </w:r>
      <w:proofErr w:type="spellEnd"/>
      <w:r w:rsidRPr="009530FB">
        <w:t xml:space="preserve">, ensemble experimentation, </w:t>
      </w:r>
      <w:proofErr w:type="spellStart"/>
      <w:r w:rsidRPr="009530FB">
        <w:t>MLflow</w:t>
      </w:r>
      <w:proofErr w:type="spellEnd"/>
      <w:r w:rsidRPr="009530FB">
        <w:t>-style tracking, and Flask/Docker model deployment.</w:t>
      </w:r>
    </w:p>
    <w:p w14:paraId="204E5A03" w14:textId="77777777" w:rsidR="009530FB" w:rsidRPr="009530FB" w:rsidRDefault="009530FB" w:rsidP="009530FB">
      <w:pPr>
        <w:numPr>
          <w:ilvl w:val="0"/>
          <w:numId w:val="5"/>
        </w:numPr>
        <w:tabs>
          <w:tab w:val="left" w:pos="2985"/>
        </w:tabs>
        <w:spacing w:before="120" w:after="120"/>
      </w:pPr>
      <w:r w:rsidRPr="009530FB">
        <w:rPr>
          <w:b/>
          <w:bCs/>
        </w:rPr>
        <w:lastRenderedPageBreak/>
        <w:t>Core skills:</w:t>
      </w:r>
      <w:r w:rsidRPr="009530FB">
        <w:t xml:space="preserve"> TensorFlow/</w:t>
      </w:r>
      <w:proofErr w:type="spellStart"/>
      <w:r w:rsidRPr="009530FB">
        <w:t>Keras</w:t>
      </w:r>
      <w:proofErr w:type="spellEnd"/>
      <w:r w:rsidRPr="009530FB">
        <w:t xml:space="preserve">, CNNs, TCNs, attention mechanisms, EEG classification, </w:t>
      </w:r>
      <w:proofErr w:type="spellStart"/>
      <w:r w:rsidRPr="009530FB">
        <w:t>DeepFace</w:t>
      </w:r>
      <w:proofErr w:type="spellEnd"/>
      <w:r w:rsidRPr="009530FB">
        <w:t>/</w:t>
      </w:r>
      <w:proofErr w:type="spellStart"/>
      <w:r w:rsidRPr="009530FB">
        <w:t>FaceNet</w:t>
      </w:r>
      <w:proofErr w:type="spellEnd"/>
      <w:r w:rsidRPr="009530FB">
        <w:t>, OpenCV, scikit-learn, model evaluation, and deployment.</w:t>
      </w:r>
    </w:p>
    <w:p w14:paraId="2F529824" w14:textId="77777777" w:rsidR="009530FB" w:rsidRPr="009530FB" w:rsidRDefault="009530FB" w:rsidP="009530FB">
      <w:pPr>
        <w:tabs>
          <w:tab w:val="left" w:pos="2985"/>
        </w:tabs>
        <w:spacing w:before="120" w:after="120"/>
      </w:pPr>
    </w:p>
    <w:sectPr w:rsidR="009530FB" w:rsidRPr="00953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B7544"/>
    <w:multiLevelType w:val="hybridMultilevel"/>
    <w:tmpl w:val="5CA48EC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94BCE"/>
    <w:multiLevelType w:val="hybridMultilevel"/>
    <w:tmpl w:val="3EF83AA4"/>
    <w:lvl w:ilvl="0" w:tplc="D0AAA5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A196D"/>
    <w:multiLevelType w:val="hybridMultilevel"/>
    <w:tmpl w:val="C9008A66"/>
    <w:lvl w:ilvl="0" w:tplc="4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50FBD"/>
    <w:multiLevelType w:val="multilevel"/>
    <w:tmpl w:val="116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84516"/>
    <w:multiLevelType w:val="hybridMultilevel"/>
    <w:tmpl w:val="B394DC4C"/>
    <w:lvl w:ilvl="0" w:tplc="4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063987">
    <w:abstractNumId w:val="1"/>
  </w:num>
  <w:num w:numId="2" w16cid:durableId="890993953">
    <w:abstractNumId w:val="0"/>
  </w:num>
  <w:num w:numId="3" w16cid:durableId="240330136">
    <w:abstractNumId w:val="2"/>
  </w:num>
  <w:num w:numId="4" w16cid:durableId="801583889">
    <w:abstractNumId w:val="4"/>
  </w:num>
  <w:num w:numId="5" w16cid:durableId="1067802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ED"/>
    <w:rsid w:val="000016A7"/>
    <w:rsid w:val="000A3C50"/>
    <w:rsid w:val="000B00F3"/>
    <w:rsid w:val="002B4687"/>
    <w:rsid w:val="002F5383"/>
    <w:rsid w:val="0051175C"/>
    <w:rsid w:val="005B7D26"/>
    <w:rsid w:val="005C63CF"/>
    <w:rsid w:val="005F3473"/>
    <w:rsid w:val="00633AD6"/>
    <w:rsid w:val="00842EDA"/>
    <w:rsid w:val="008C2AD2"/>
    <w:rsid w:val="009530FB"/>
    <w:rsid w:val="009A29A8"/>
    <w:rsid w:val="00A67D27"/>
    <w:rsid w:val="00AB571A"/>
    <w:rsid w:val="00BA63ED"/>
    <w:rsid w:val="00C7015F"/>
    <w:rsid w:val="00C90378"/>
    <w:rsid w:val="00CB220A"/>
    <w:rsid w:val="00D026C1"/>
    <w:rsid w:val="00F237E6"/>
    <w:rsid w:val="00F864D2"/>
    <w:rsid w:val="00FC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DE78E"/>
  <w15:chartTrackingRefBased/>
  <w15:docId w15:val="{1B08CE04-DE38-45DC-BCDE-2CDBF14BB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zh-CN" w:bidi="ar-SA"/>
        <w14:ligatures w14:val="standardContextual"/>
      </w:rPr>
    </w:rPrDefault>
    <w:pPrDefault>
      <w:pPr>
        <w:spacing w:beforeLines="50" w:before="50" w:afterLines="50" w:after="5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3E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3E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3E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3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3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3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3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indAlz/MLSD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indAlz/EEGTem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8</Pages>
  <Words>1364</Words>
  <Characters>7778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Alzaabi</dc:creator>
  <cp:keywords/>
  <dc:description/>
  <cp:lastModifiedBy>Hind Alzaabi</cp:lastModifiedBy>
  <cp:revision>3</cp:revision>
  <dcterms:created xsi:type="dcterms:W3CDTF">2026-06-04T06:07:00Z</dcterms:created>
  <dcterms:modified xsi:type="dcterms:W3CDTF">2026-06-07T11:19:00Z</dcterms:modified>
</cp:coreProperties>
</file>