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7D103" w14:textId="4793A860" w:rsidR="00CE3C99" w:rsidRPr="001024BB" w:rsidRDefault="00CE3C99" w:rsidP="00D81CC0">
      <w:pPr>
        <w:spacing w:before="120" w:after="120" w:line="480" w:lineRule="auto"/>
        <w:rPr>
          <w:rFonts w:asciiTheme="majorBidi" w:hAnsiTheme="majorBidi" w:cstheme="majorBidi"/>
        </w:rPr>
      </w:pPr>
      <w:r w:rsidRPr="001024BB">
        <w:rPr>
          <w:rFonts w:asciiTheme="majorBidi" w:hAnsiTheme="majorBidi" w:cstheme="majorBidi"/>
          <w:noProof/>
        </w:rPr>
        <w:drawing>
          <wp:anchor distT="0" distB="0" distL="114300" distR="114300" simplePos="0" relativeHeight="251658240" behindDoc="0" locked="0" layoutInCell="1" allowOverlap="1" wp14:anchorId="4D036F2C" wp14:editId="011C5ECD">
            <wp:simplePos x="0" y="0"/>
            <wp:positionH relativeFrom="margin">
              <wp:align>center</wp:align>
            </wp:positionH>
            <wp:positionV relativeFrom="paragraph">
              <wp:posOffset>0</wp:posOffset>
            </wp:positionV>
            <wp:extent cx="4114800" cy="1123950"/>
            <wp:effectExtent l="0" t="0" r="0" b="0"/>
            <wp:wrapSquare wrapText="bothSides"/>
            <wp:docPr id="925923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4800" cy="1123950"/>
                    </a:xfrm>
                    <a:prstGeom prst="rect">
                      <a:avLst/>
                    </a:prstGeom>
                    <a:noFill/>
                    <a:ln>
                      <a:noFill/>
                    </a:ln>
                  </pic:spPr>
                </pic:pic>
              </a:graphicData>
            </a:graphic>
          </wp:anchor>
        </w:drawing>
      </w:r>
    </w:p>
    <w:p w14:paraId="758A39B3" w14:textId="156DBC2A" w:rsidR="00CE3C99" w:rsidRPr="001024BB" w:rsidRDefault="00CE3C99" w:rsidP="00D81CC0">
      <w:pPr>
        <w:spacing w:before="120" w:after="120" w:line="480" w:lineRule="auto"/>
        <w:jc w:val="center"/>
        <w:rPr>
          <w:rFonts w:asciiTheme="majorBidi" w:hAnsiTheme="majorBidi" w:cstheme="majorBidi"/>
        </w:rPr>
      </w:pPr>
      <w:r w:rsidRPr="001024BB">
        <w:rPr>
          <w:rFonts w:asciiTheme="majorBidi" w:hAnsiTheme="majorBidi" w:cstheme="majorBidi"/>
        </w:rPr>
        <w:t>Department of Computer Science</w:t>
      </w:r>
    </w:p>
    <w:p w14:paraId="52D49185" w14:textId="22EB3C5B" w:rsidR="00CE3C99" w:rsidRPr="001024BB" w:rsidRDefault="00CE3C99" w:rsidP="00D81CC0">
      <w:pPr>
        <w:spacing w:before="120" w:after="120" w:line="480" w:lineRule="auto"/>
        <w:jc w:val="center"/>
        <w:rPr>
          <w:rFonts w:asciiTheme="majorBidi" w:hAnsiTheme="majorBidi" w:cstheme="majorBidi"/>
        </w:rPr>
      </w:pPr>
      <w:r w:rsidRPr="001024BB">
        <w:rPr>
          <w:rFonts w:asciiTheme="majorBidi" w:hAnsiTheme="majorBidi" w:cstheme="majorBidi"/>
        </w:rPr>
        <w:t>Computer Science Internship</w:t>
      </w:r>
    </w:p>
    <w:p w14:paraId="3FDF8125" w14:textId="72F9B741" w:rsidR="00CE3C99" w:rsidRPr="001024BB" w:rsidRDefault="00CE3C99" w:rsidP="00D81CC0">
      <w:pPr>
        <w:spacing w:before="120" w:after="120" w:line="480" w:lineRule="auto"/>
        <w:jc w:val="center"/>
        <w:rPr>
          <w:rFonts w:asciiTheme="majorBidi" w:hAnsiTheme="majorBidi" w:cstheme="majorBidi"/>
        </w:rPr>
      </w:pPr>
      <w:r w:rsidRPr="001024BB">
        <w:rPr>
          <w:rFonts w:asciiTheme="majorBidi" w:hAnsiTheme="majorBidi" w:cstheme="majorBidi"/>
        </w:rPr>
        <w:t>Summer 2026</w:t>
      </w:r>
    </w:p>
    <w:p w14:paraId="3971510B" w14:textId="77777777" w:rsidR="00CE3C99" w:rsidRPr="001024BB" w:rsidRDefault="00CE3C99" w:rsidP="00D81CC0">
      <w:pPr>
        <w:spacing w:before="120" w:after="120" w:line="480" w:lineRule="auto"/>
        <w:jc w:val="center"/>
        <w:rPr>
          <w:rFonts w:asciiTheme="majorBidi" w:hAnsiTheme="majorBidi" w:cstheme="majorBidi"/>
          <w:b/>
          <w:bCs/>
        </w:rPr>
      </w:pPr>
    </w:p>
    <w:p w14:paraId="44B24636" w14:textId="42FB4D17" w:rsidR="00CE3C99" w:rsidRPr="001024BB" w:rsidRDefault="00136E1C" w:rsidP="00D81CC0">
      <w:pPr>
        <w:spacing w:before="120" w:after="120" w:line="480" w:lineRule="auto"/>
        <w:jc w:val="center"/>
        <w:rPr>
          <w:rFonts w:asciiTheme="majorBidi" w:hAnsiTheme="majorBidi" w:cstheme="majorBidi"/>
          <w:b/>
          <w:bCs/>
          <w:sz w:val="36"/>
          <w:szCs w:val="36"/>
        </w:rPr>
      </w:pPr>
      <w:r w:rsidRPr="001024BB">
        <w:rPr>
          <w:rFonts w:asciiTheme="majorBidi" w:hAnsiTheme="majorBidi" w:cstheme="majorBidi"/>
          <w:b/>
          <w:bCs/>
          <w:sz w:val="36"/>
          <w:szCs w:val="36"/>
        </w:rPr>
        <w:t>Final Internship Report:</w:t>
      </w:r>
    </w:p>
    <w:p w14:paraId="6D8FFF69" w14:textId="427F57E2" w:rsidR="00136E1C" w:rsidRPr="001024BB" w:rsidRDefault="00136E1C" w:rsidP="00D81CC0">
      <w:pPr>
        <w:spacing w:before="120" w:after="120" w:line="480" w:lineRule="auto"/>
        <w:jc w:val="center"/>
        <w:rPr>
          <w:rFonts w:asciiTheme="majorBidi" w:hAnsiTheme="majorBidi" w:cstheme="majorBidi"/>
          <w:b/>
          <w:bCs/>
          <w:sz w:val="36"/>
          <w:szCs w:val="36"/>
        </w:rPr>
      </w:pPr>
      <w:r w:rsidRPr="001024BB">
        <w:rPr>
          <w:rFonts w:asciiTheme="majorBidi" w:hAnsiTheme="majorBidi" w:cstheme="majorBidi"/>
          <w:b/>
          <w:bCs/>
          <w:sz w:val="36"/>
          <w:szCs w:val="36"/>
        </w:rPr>
        <w:t>New York University-</w:t>
      </w:r>
    </w:p>
    <w:p w14:paraId="0CA39810" w14:textId="71126BF5" w:rsidR="00136E1C" w:rsidRPr="001024BB" w:rsidRDefault="00136E1C" w:rsidP="00D81CC0">
      <w:pPr>
        <w:spacing w:before="120" w:after="120" w:line="480" w:lineRule="auto"/>
        <w:jc w:val="center"/>
        <w:rPr>
          <w:rFonts w:asciiTheme="majorBidi" w:hAnsiTheme="majorBidi" w:cstheme="majorBidi"/>
          <w:sz w:val="36"/>
          <w:szCs w:val="36"/>
        </w:rPr>
      </w:pPr>
      <w:r w:rsidRPr="001024BB">
        <w:rPr>
          <w:rFonts w:asciiTheme="majorBidi" w:hAnsiTheme="majorBidi" w:cstheme="majorBidi"/>
          <w:b/>
          <w:bCs/>
          <w:sz w:val="36"/>
          <w:szCs w:val="36"/>
        </w:rPr>
        <w:t>eBrain Lab</w:t>
      </w:r>
    </w:p>
    <w:p w14:paraId="7C6A3C82" w14:textId="77777777" w:rsidR="00CE3C99" w:rsidRPr="001024BB" w:rsidRDefault="00CE3C99" w:rsidP="00D81CC0">
      <w:pPr>
        <w:spacing w:before="120" w:after="120" w:line="480" w:lineRule="auto"/>
        <w:jc w:val="center"/>
        <w:rPr>
          <w:rFonts w:asciiTheme="majorBidi" w:hAnsiTheme="majorBidi" w:cstheme="majorBidi"/>
        </w:rPr>
      </w:pPr>
      <w:r w:rsidRPr="001024BB">
        <w:rPr>
          <w:rFonts w:asciiTheme="majorBidi" w:hAnsiTheme="majorBidi" w:cstheme="majorBidi"/>
          <w:b/>
          <w:bCs/>
        </w:rPr>
        <w:t>______________________________________</w:t>
      </w:r>
    </w:p>
    <w:p w14:paraId="5E00DDDF" w14:textId="77777777" w:rsidR="00CE478F" w:rsidRPr="001024BB" w:rsidRDefault="00CE478F" w:rsidP="00D81CC0">
      <w:pPr>
        <w:spacing w:before="120" w:after="120" w:line="480" w:lineRule="auto"/>
        <w:jc w:val="center"/>
        <w:rPr>
          <w:rFonts w:asciiTheme="majorBidi" w:hAnsiTheme="majorBidi" w:cstheme="majorBidi"/>
          <w:b/>
          <w:bCs/>
        </w:rPr>
      </w:pPr>
    </w:p>
    <w:p w14:paraId="10A505F6" w14:textId="7400CE8D" w:rsidR="00CE3C99" w:rsidRPr="001024BB" w:rsidRDefault="00CE3C99" w:rsidP="00D81CC0">
      <w:pPr>
        <w:spacing w:before="120" w:after="120" w:line="480" w:lineRule="auto"/>
        <w:jc w:val="center"/>
        <w:rPr>
          <w:rFonts w:asciiTheme="majorBidi" w:hAnsiTheme="majorBidi" w:cstheme="majorBidi"/>
        </w:rPr>
      </w:pPr>
      <w:r w:rsidRPr="001024BB">
        <w:rPr>
          <w:rFonts w:asciiTheme="majorBidi" w:hAnsiTheme="majorBidi" w:cstheme="majorBidi"/>
          <w:b/>
          <w:bCs/>
        </w:rPr>
        <w:t>Prepared by:</w:t>
      </w:r>
    </w:p>
    <w:p w14:paraId="25E26212" w14:textId="77777777" w:rsidR="00CE3C99" w:rsidRPr="001024BB" w:rsidRDefault="00CE3C99" w:rsidP="00D81CC0">
      <w:pPr>
        <w:spacing w:before="120" w:after="120" w:line="480" w:lineRule="auto"/>
        <w:jc w:val="center"/>
        <w:rPr>
          <w:rFonts w:asciiTheme="majorBidi" w:hAnsiTheme="majorBidi" w:cstheme="majorBidi"/>
        </w:rPr>
      </w:pPr>
      <w:r w:rsidRPr="001024BB">
        <w:rPr>
          <w:rFonts w:asciiTheme="majorBidi" w:hAnsiTheme="majorBidi" w:cstheme="majorBidi"/>
        </w:rPr>
        <w:t>Hind Alzaabi</w:t>
      </w:r>
      <w:r w:rsidRPr="001024BB">
        <w:rPr>
          <w:rFonts w:asciiTheme="majorBidi" w:hAnsiTheme="majorBidi" w:cstheme="majorBidi"/>
        </w:rPr>
        <w:tab/>
        <w:t>100064650</w:t>
      </w:r>
    </w:p>
    <w:p w14:paraId="1E669E27" w14:textId="77777777" w:rsidR="00CE3C99" w:rsidRPr="001024BB" w:rsidRDefault="00CE3C99" w:rsidP="00D81CC0">
      <w:pPr>
        <w:spacing w:before="120" w:after="120" w:line="480" w:lineRule="auto"/>
        <w:rPr>
          <w:rFonts w:asciiTheme="majorBidi" w:hAnsiTheme="majorBidi" w:cstheme="majorBidi"/>
        </w:rPr>
      </w:pPr>
    </w:p>
    <w:p w14:paraId="6BD54D43" w14:textId="77777777" w:rsidR="00DD29D6" w:rsidRDefault="00DD29D6" w:rsidP="00D81CC0">
      <w:pPr>
        <w:spacing w:before="120" w:after="120" w:line="480" w:lineRule="auto"/>
        <w:jc w:val="center"/>
        <w:rPr>
          <w:rFonts w:asciiTheme="majorBidi" w:hAnsiTheme="majorBidi" w:cstheme="majorBidi"/>
          <w:b/>
          <w:bCs/>
        </w:rPr>
      </w:pPr>
      <w:r w:rsidRPr="001024BB">
        <w:rPr>
          <w:rFonts w:asciiTheme="majorBidi" w:hAnsiTheme="majorBidi" w:cstheme="majorBidi"/>
          <w:b/>
          <w:bCs/>
        </w:rPr>
        <w:t>Submission Date:</w:t>
      </w:r>
    </w:p>
    <w:p w14:paraId="154B3920" w14:textId="545053C4" w:rsidR="00D81CC0" w:rsidRPr="00D81CC0" w:rsidRDefault="00D81CC0" w:rsidP="00D81CC0">
      <w:pPr>
        <w:spacing w:before="120" w:after="120" w:line="480" w:lineRule="auto"/>
        <w:jc w:val="center"/>
        <w:rPr>
          <w:rFonts w:asciiTheme="majorBidi" w:hAnsiTheme="majorBidi" w:cstheme="majorBidi"/>
        </w:rPr>
      </w:pPr>
      <w:r w:rsidRPr="00D81CC0">
        <w:rPr>
          <w:rFonts w:asciiTheme="majorBidi" w:hAnsiTheme="majorBidi" w:cstheme="majorBidi"/>
        </w:rPr>
        <w:t>08/08/2026</w:t>
      </w:r>
    </w:p>
    <w:p w14:paraId="361E554C" w14:textId="7175181F" w:rsidR="00CE3C99" w:rsidRPr="001024BB" w:rsidRDefault="00CE3C99" w:rsidP="00D81CC0">
      <w:pPr>
        <w:spacing w:before="120" w:after="120" w:line="480" w:lineRule="auto"/>
        <w:rPr>
          <w:rFonts w:asciiTheme="majorBidi" w:hAnsiTheme="majorBidi" w:cstheme="majorBidi"/>
        </w:rPr>
      </w:pPr>
      <w:r w:rsidRPr="001024BB">
        <w:rPr>
          <w:rFonts w:asciiTheme="majorBidi" w:hAnsiTheme="majorBidi" w:cstheme="majorBidi"/>
        </w:rPr>
        <w:br w:type="page"/>
      </w:r>
    </w:p>
    <w:sdt>
      <w:sdtPr>
        <w:rPr>
          <w:rFonts w:eastAsiaTheme="minorEastAsia"/>
          <w:color w:val="auto"/>
          <w:kern w:val="2"/>
          <w:sz w:val="24"/>
          <w:szCs w:val="24"/>
          <w:lang w:val="en-AE" w:eastAsia="zh-CN"/>
          <w14:ligatures w14:val="standardContextual"/>
        </w:rPr>
        <w:id w:val="331108696"/>
        <w:docPartObj>
          <w:docPartGallery w:val="Table of Contents"/>
          <w:docPartUnique/>
        </w:docPartObj>
      </w:sdtPr>
      <w:sdtEndPr>
        <w:rPr>
          <w:b/>
          <w:bCs/>
          <w:noProof/>
        </w:rPr>
      </w:sdtEndPr>
      <w:sdtContent>
        <w:p w14:paraId="11263AB6" w14:textId="77F5331C" w:rsidR="00136E1C" w:rsidRPr="00D81CC0" w:rsidRDefault="00136E1C" w:rsidP="00D81CC0">
          <w:pPr>
            <w:pStyle w:val="TOCHeading"/>
            <w:spacing w:before="120" w:after="120" w:line="480" w:lineRule="auto"/>
            <w:rPr>
              <w:color w:val="auto"/>
            </w:rPr>
          </w:pPr>
          <w:r w:rsidRPr="00D81CC0">
            <w:rPr>
              <w:color w:val="auto"/>
            </w:rPr>
            <w:t>Table of Contents</w:t>
          </w:r>
        </w:p>
        <w:p w14:paraId="1134F02A" w14:textId="306B35C9" w:rsidR="00D81CC0" w:rsidRPr="00D81CC0" w:rsidRDefault="00136E1C">
          <w:pPr>
            <w:pStyle w:val="TOC1"/>
            <w:tabs>
              <w:tab w:val="right" w:leader="dot" w:pos="9016"/>
            </w:tabs>
            <w:spacing w:before="120" w:after="120"/>
            <w:rPr>
              <w:rFonts w:asciiTheme="majorBidi" w:hAnsiTheme="majorBidi" w:cstheme="majorBidi"/>
              <w:noProof/>
            </w:rPr>
          </w:pPr>
          <w:r w:rsidRPr="00D81CC0">
            <w:rPr>
              <w:rFonts w:asciiTheme="majorBidi" w:hAnsiTheme="majorBidi" w:cstheme="majorBidi"/>
            </w:rPr>
            <w:fldChar w:fldCharType="begin"/>
          </w:r>
          <w:r w:rsidRPr="00D81CC0">
            <w:rPr>
              <w:rFonts w:asciiTheme="majorBidi" w:hAnsiTheme="majorBidi" w:cstheme="majorBidi"/>
            </w:rPr>
            <w:instrText xml:space="preserve"> TOC \o "1-3" \h \z \u </w:instrText>
          </w:r>
          <w:r w:rsidRPr="00D81CC0">
            <w:rPr>
              <w:rFonts w:asciiTheme="majorBidi" w:hAnsiTheme="majorBidi" w:cstheme="majorBidi"/>
            </w:rPr>
            <w:fldChar w:fldCharType="separate"/>
          </w:r>
          <w:hyperlink w:anchor="_Toc237077084" w:history="1">
            <w:r w:rsidR="00D81CC0" w:rsidRPr="00D81CC0">
              <w:rPr>
                <w:rStyle w:val="Hyperlink"/>
                <w:rFonts w:asciiTheme="majorBidi" w:hAnsiTheme="majorBidi" w:cstheme="majorBidi"/>
                <w:noProof/>
              </w:rPr>
              <w:t>Executive Summary</w:t>
            </w:r>
            <w:r w:rsidR="00D81CC0" w:rsidRPr="00D81CC0">
              <w:rPr>
                <w:rFonts w:asciiTheme="majorBidi" w:hAnsiTheme="majorBidi" w:cstheme="majorBidi"/>
                <w:noProof/>
                <w:webHidden/>
              </w:rPr>
              <w:tab/>
            </w:r>
            <w:r w:rsidR="00D81CC0" w:rsidRPr="00D81CC0">
              <w:rPr>
                <w:rFonts w:asciiTheme="majorBidi" w:hAnsiTheme="majorBidi" w:cstheme="majorBidi"/>
                <w:noProof/>
                <w:webHidden/>
              </w:rPr>
              <w:fldChar w:fldCharType="begin"/>
            </w:r>
            <w:r w:rsidR="00D81CC0" w:rsidRPr="00D81CC0">
              <w:rPr>
                <w:rFonts w:asciiTheme="majorBidi" w:hAnsiTheme="majorBidi" w:cstheme="majorBidi"/>
                <w:noProof/>
                <w:webHidden/>
              </w:rPr>
              <w:instrText xml:space="preserve"> PAGEREF _Toc237077084 \h </w:instrText>
            </w:r>
            <w:r w:rsidR="00D81CC0" w:rsidRPr="00D81CC0">
              <w:rPr>
                <w:rFonts w:asciiTheme="majorBidi" w:hAnsiTheme="majorBidi" w:cstheme="majorBidi"/>
                <w:noProof/>
                <w:webHidden/>
              </w:rPr>
            </w:r>
            <w:r w:rsidR="00D81CC0" w:rsidRPr="00D81CC0">
              <w:rPr>
                <w:rFonts w:asciiTheme="majorBidi" w:hAnsiTheme="majorBidi" w:cstheme="majorBidi"/>
                <w:noProof/>
                <w:webHidden/>
              </w:rPr>
              <w:fldChar w:fldCharType="separate"/>
            </w:r>
            <w:r w:rsidR="00D81CC0" w:rsidRPr="00D81CC0">
              <w:rPr>
                <w:rFonts w:asciiTheme="majorBidi" w:hAnsiTheme="majorBidi" w:cstheme="majorBidi"/>
                <w:noProof/>
                <w:webHidden/>
              </w:rPr>
              <w:t>3</w:t>
            </w:r>
            <w:r w:rsidR="00D81CC0" w:rsidRPr="00D81CC0">
              <w:rPr>
                <w:rFonts w:asciiTheme="majorBidi" w:hAnsiTheme="majorBidi" w:cstheme="majorBidi"/>
                <w:noProof/>
                <w:webHidden/>
              </w:rPr>
              <w:fldChar w:fldCharType="end"/>
            </w:r>
          </w:hyperlink>
        </w:p>
        <w:p w14:paraId="36EE41B1" w14:textId="0C77E62C" w:rsidR="00D81CC0" w:rsidRPr="00D81CC0" w:rsidRDefault="00D81CC0">
          <w:pPr>
            <w:pStyle w:val="TOC1"/>
            <w:tabs>
              <w:tab w:val="right" w:leader="dot" w:pos="9016"/>
            </w:tabs>
            <w:spacing w:before="120" w:after="120"/>
            <w:rPr>
              <w:rFonts w:asciiTheme="majorBidi" w:hAnsiTheme="majorBidi" w:cstheme="majorBidi"/>
              <w:noProof/>
            </w:rPr>
          </w:pPr>
          <w:hyperlink w:anchor="_Toc237077085" w:history="1">
            <w:r w:rsidRPr="00D81CC0">
              <w:rPr>
                <w:rStyle w:val="Hyperlink"/>
                <w:rFonts w:asciiTheme="majorBidi" w:hAnsiTheme="majorBidi" w:cstheme="majorBidi"/>
                <w:noProof/>
              </w:rPr>
              <w:t>The Organization’s Business Sector</w:t>
            </w:r>
            <w:r w:rsidRPr="00D81CC0">
              <w:rPr>
                <w:rFonts w:asciiTheme="majorBidi" w:hAnsiTheme="majorBidi" w:cstheme="majorBidi"/>
                <w:noProof/>
                <w:webHidden/>
              </w:rPr>
              <w:tab/>
            </w:r>
            <w:r w:rsidRPr="00D81CC0">
              <w:rPr>
                <w:rFonts w:asciiTheme="majorBidi" w:hAnsiTheme="majorBidi" w:cstheme="majorBidi"/>
                <w:noProof/>
                <w:webHidden/>
              </w:rPr>
              <w:fldChar w:fldCharType="begin"/>
            </w:r>
            <w:r w:rsidRPr="00D81CC0">
              <w:rPr>
                <w:rFonts w:asciiTheme="majorBidi" w:hAnsiTheme="majorBidi" w:cstheme="majorBidi"/>
                <w:noProof/>
                <w:webHidden/>
              </w:rPr>
              <w:instrText xml:space="preserve"> PAGEREF _Toc237077085 \h </w:instrText>
            </w:r>
            <w:r w:rsidRPr="00D81CC0">
              <w:rPr>
                <w:rFonts w:asciiTheme="majorBidi" w:hAnsiTheme="majorBidi" w:cstheme="majorBidi"/>
                <w:noProof/>
                <w:webHidden/>
              </w:rPr>
            </w:r>
            <w:r w:rsidRPr="00D81CC0">
              <w:rPr>
                <w:rFonts w:asciiTheme="majorBidi" w:hAnsiTheme="majorBidi" w:cstheme="majorBidi"/>
                <w:noProof/>
                <w:webHidden/>
              </w:rPr>
              <w:fldChar w:fldCharType="separate"/>
            </w:r>
            <w:r w:rsidRPr="00D81CC0">
              <w:rPr>
                <w:rFonts w:asciiTheme="majorBidi" w:hAnsiTheme="majorBidi" w:cstheme="majorBidi"/>
                <w:noProof/>
                <w:webHidden/>
              </w:rPr>
              <w:t>4</w:t>
            </w:r>
            <w:r w:rsidRPr="00D81CC0">
              <w:rPr>
                <w:rFonts w:asciiTheme="majorBidi" w:hAnsiTheme="majorBidi" w:cstheme="majorBidi"/>
                <w:noProof/>
                <w:webHidden/>
              </w:rPr>
              <w:fldChar w:fldCharType="end"/>
            </w:r>
          </w:hyperlink>
        </w:p>
        <w:p w14:paraId="6D5AF33F" w14:textId="36655EDA" w:rsidR="00D81CC0" w:rsidRPr="00D81CC0" w:rsidRDefault="00D81CC0">
          <w:pPr>
            <w:pStyle w:val="TOC1"/>
            <w:tabs>
              <w:tab w:val="right" w:leader="dot" w:pos="9016"/>
            </w:tabs>
            <w:spacing w:before="120" w:after="120"/>
            <w:rPr>
              <w:rFonts w:asciiTheme="majorBidi" w:hAnsiTheme="majorBidi" w:cstheme="majorBidi"/>
              <w:noProof/>
            </w:rPr>
          </w:pPr>
          <w:hyperlink w:anchor="_Toc237077086" w:history="1">
            <w:r w:rsidRPr="00D81CC0">
              <w:rPr>
                <w:rStyle w:val="Hyperlink"/>
                <w:rFonts w:asciiTheme="majorBidi" w:hAnsiTheme="majorBidi" w:cstheme="majorBidi"/>
                <w:noProof/>
              </w:rPr>
              <w:t>Overview of the organization</w:t>
            </w:r>
            <w:r w:rsidRPr="00D81CC0">
              <w:rPr>
                <w:rFonts w:asciiTheme="majorBidi" w:hAnsiTheme="majorBidi" w:cstheme="majorBidi"/>
                <w:noProof/>
                <w:webHidden/>
              </w:rPr>
              <w:tab/>
            </w:r>
            <w:r w:rsidRPr="00D81CC0">
              <w:rPr>
                <w:rFonts w:asciiTheme="majorBidi" w:hAnsiTheme="majorBidi" w:cstheme="majorBidi"/>
                <w:noProof/>
                <w:webHidden/>
              </w:rPr>
              <w:fldChar w:fldCharType="begin"/>
            </w:r>
            <w:r w:rsidRPr="00D81CC0">
              <w:rPr>
                <w:rFonts w:asciiTheme="majorBidi" w:hAnsiTheme="majorBidi" w:cstheme="majorBidi"/>
                <w:noProof/>
                <w:webHidden/>
              </w:rPr>
              <w:instrText xml:space="preserve"> PAGEREF _Toc237077086 \h </w:instrText>
            </w:r>
            <w:r w:rsidRPr="00D81CC0">
              <w:rPr>
                <w:rFonts w:asciiTheme="majorBidi" w:hAnsiTheme="majorBidi" w:cstheme="majorBidi"/>
                <w:noProof/>
                <w:webHidden/>
              </w:rPr>
            </w:r>
            <w:r w:rsidRPr="00D81CC0">
              <w:rPr>
                <w:rFonts w:asciiTheme="majorBidi" w:hAnsiTheme="majorBidi" w:cstheme="majorBidi"/>
                <w:noProof/>
                <w:webHidden/>
              </w:rPr>
              <w:fldChar w:fldCharType="separate"/>
            </w:r>
            <w:r w:rsidRPr="00D81CC0">
              <w:rPr>
                <w:rFonts w:asciiTheme="majorBidi" w:hAnsiTheme="majorBidi" w:cstheme="majorBidi"/>
                <w:noProof/>
                <w:webHidden/>
              </w:rPr>
              <w:t>5</w:t>
            </w:r>
            <w:r w:rsidRPr="00D81CC0">
              <w:rPr>
                <w:rFonts w:asciiTheme="majorBidi" w:hAnsiTheme="majorBidi" w:cstheme="majorBidi"/>
                <w:noProof/>
                <w:webHidden/>
              </w:rPr>
              <w:fldChar w:fldCharType="end"/>
            </w:r>
          </w:hyperlink>
        </w:p>
        <w:p w14:paraId="5532B0D2" w14:textId="68BFDC0B" w:rsidR="00D81CC0" w:rsidRPr="00D81CC0" w:rsidRDefault="00D81CC0">
          <w:pPr>
            <w:pStyle w:val="TOC1"/>
            <w:tabs>
              <w:tab w:val="right" w:leader="dot" w:pos="9016"/>
            </w:tabs>
            <w:spacing w:before="120" w:after="120"/>
            <w:rPr>
              <w:rFonts w:asciiTheme="majorBidi" w:hAnsiTheme="majorBidi" w:cstheme="majorBidi"/>
              <w:noProof/>
            </w:rPr>
          </w:pPr>
          <w:hyperlink w:anchor="_Toc237077087" w:history="1">
            <w:r w:rsidRPr="00D81CC0">
              <w:rPr>
                <w:rStyle w:val="Hyperlink"/>
                <w:rFonts w:asciiTheme="majorBidi" w:hAnsiTheme="majorBidi" w:cstheme="majorBidi"/>
                <w:noProof/>
              </w:rPr>
              <w:t>Internship Program</w:t>
            </w:r>
            <w:r w:rsidRPr="00D81CC0">
              <w:rPr>
                <w:rFonts w:asciiTheme="majorBidi" w:hAnsiTheme="majorBidi" w:cstheme="majorBidi"/>
                <w:noProof/>
                <w:webHidden/>
              </w:rPr>
              <w:tab/>
            </w:r>
            <w:r w:rsidRPr="00D81CC0">
              <w:rPr>
                <w:rFonts w:asciiTheme="majorBidi" w:hAnsiTheme="majorBidi" w:cstheme="majorBidi"/>
                <w:noProof/>
                <w:webHidden/>
              </w:rPr>
              <w:fldChar w:fldCharType="begin"/>
            </w:r>
            <w:r w:rsidRPr="00D81CC0">
              <w:rPr>
                <w:rFonts w:asciiTheme="majorBidi" w:hAnsiTheme="majorBidi" w:cstheme="majorBidi"/>
                <w:noProof/>
                <w:webHidden/>
              </w:rPr>
              <w:instrText xml:space="preserve"> PAGEREF _Toc237077087 \h </w:instrText>
            </w:r>
            <w:r w:rsidRPr="00D81CC0">
              <w:rPr>
                <w:rFonts w:asciiTheme="majorBidi" w:hAnsiTheme="majorBidi" w:cstheme="majorBidi"/>
                <w:noProof/>
                <w:webHidden/>
              </w:rPr>
            </w:r>
            <w:r w:rsidRPr="00D81CC0">
              <w:rPr>
                <w:rFonts w:asciiTheme="majorBidi" w:hAnsiTheme="majorBidi" w:cstheme="majorBidi"/>
                <w:noProof/>
                <w:webHidden/>
              </w:rPr>
              <w:fldChar w:fldCharType="separate"/>
            </w:r>
            <w:r w:rsidRPr="00D81CC0">
              <w:rPr>
                <w:rFonts w:asciiTheme="majorBidi" w:hAnsiTheme="majorBidi" w:cstheme="majorBidi"/>
                <w:noProof/>
                <w:webHidden/>
              </w:rPr>
              <w:t>6</w:t>
            </w:r>
            <w:r w:rsidRPr="00D81CC0">
              <w:rPr>
                <w:rFonts w:asciiTheme="majorBidi" w:hAnsiTheme="majorBidi" w:cstheme="majorBidi"/>
                <w:noProof/>
                <w:webHidden/>
              </w:rPr>
              <w:fldChar w:fldCharType="end"/>
            </w:r>
          </w:hyperlink>
        </w:p>
        <w:p w14:paraId="14B648BA" w14:textId="2442BE64" w:rsidR="00D81CC0" w:rsidRPr="00D81CC0" w:rsidRDefault="00D81CC0">
          <w:pPr>
            <w:pStyle w:val="TOC1"/>
            <w:tabs>
              <w:tab w:val="right" w:leader="dot" w:pos="9016"/>
            </w:tabs>
            <w:spacing w:before="120" w:after="120"/>
            <w:rPr>
              <w:rFonts w:asciiTheme="majorBidi" w:hAnsiTheme="majorBidi" w:cstheme="majorBidi"/>
              <w:noProof/>
            </w:rPr>
          </w:pPr>
          <w:hyperlink w:anchor="_Toc237077088" w:history="1">
            <w:r w:rsidRPr="00D81CC0">
              <w:rPr>
                <w:rStyle w:val="Hyperlink"/>
                <w:rFonts w:asciiTheme="majorBidi" w:hAnsiTheme="majorBidi" w:cstheme="majorBidi"/>
                <w:noProof/>
              </w:rPr>
              <w:t>Learning experiences</w:t>
            </w:r>
            <w:r w:rsidRPr="00D81CC0">
              <w:rPr>
                <w:rFonts w:asciiTheme="majorBidi" w:hAnsiTheme="majorBidi" w:cstheme="majorBidi"/>
                <w:noProof/>
                <w:webHidden/>
              </w:rPr>
              <w:tab/>
            </w:r>
            <w:r w:rsidRPr="00D81CC0">
              <w:rPr>
                <w:rFonts w:asciiTheme="majorBidi" w:hAnsiTheme="majorBidi" w:cstheme="majorBidi"/>
                <w:noProof/>
                <w:webHidden/>
              </w:rPr>
              <w:fldChar w:fldCharType="begin"/>
            </w:r>
            <w:r w:rsidRPr="00D81CC0">
              <w:rPr>
                <w:rFonts w:asciiTheme="majorBidi" w:hAnsiTheme="majorBidi" w:cstheme="majorBidi"/>
                <w:noProof/>
                <w:webHidden/>
              </w:rPr>
              <w:instrText xml:space="preserve"> PAGEREF _Toc237077088 \h </w:instrText>
            </w:r>
            <w:r w:rsidRPr="00D81CC0">
              <w:rPr>
                <w:rFonts w:asciiTheme="majorBidi" w:hAnsiTheme="majorBidi" w:cstheme="majorBidi"/>
                <w:noProof/>
                <w:webHidden/>
              </w:rPr>
            </w:r>
            <w:r w:rsidRPr="00D81CC0">
              <w:rPr>
                <w:rFonts w:asciiTheme="majorBidi" w:hAnsiTheme="majorBidi" w:cstheme="majorBidi"/>
                <w:noProof/>
                <w:webHidden/>
              </w:rPr>
              <w:fldChar w:fldCharType="separate"/>
            </w:r>
            <w:r w:rsidRPr="00D81CC0">
              <w:rPr>
                <w:rFonts w:asciiTheme="majorBidi" w:hAnsiTheme="majorBidi" w:cstheme="majorBidi"/>
                <w:noProof/>
                <w:webHidden/>
              </w:rPr>
              <w:t>8</w:t>
            </w:r>
            <w:r w:rsidRPr="00D81CC0">
              <w:rPr>
                <w:rFonts w:asciiTheme="majorBidi" w:hAnsiTheme="majorBidi" w:cstheme="majorBidi"/>
                <w:noProof/>
                <w:webHidden/>
              </w:rPr>
              <w:fldChar w:fldCharType="end"/>
            </w:r>
          </w:hyperlink>
        </w:p>
        <w:p w14:paraId="3010B248" w14:textId="13AA5170" w:rsidR="00D81CC0" w:rsidRPr="00D81CC0" w:rsidRDefault="00D81CC0">
          <w:pPr>
            <w:pStyle w:val="TOC1"/>
            <w:tabs>
              <w:tab w:val="right" w:leader="dot" w:pos="9016"/>
            </w:tabs>
            <w:spacing w:before="120" w:after="120"/>
            <w:rPr>
              <w:rFonts w:asciiTheme="majorBidi" w:hAnsiTheme="majorBidi" w:cstheme="majorBidi"/>
              <w:noProof/>
            </w:rPr>
          </w:pPr>
          <w:hyperlink w:anchor="_Toc237077089" w:history="1">
            <w:r w:rsidRPr="00D81CC0">
              <w:rPr>
                <w:rStyle w:val="Hyperlink"/>
                <w:rFonts w:asciiTheme="majorBidi" w:hAnsiTheme="majorBidi" w:cstheme="majorBidi"/>
                <w:noProof/>
              </w:rPr>
              <w:t>Conclusion</w:t>
            </w:r>
            <w:r w:rsidRPr="00D81CC0">
              <w:rPr>
                <w:rFonts w:asciiTheme="majorBidi" w:hAnsiTheme="majorBidi" w:cstheme="majorBidi"/>
                <w:noProof/>
                <w:webHidden/>
              </w:rPr>
              <w:tab/>
            </w:r>
            <w:r w:rsidRPr="00D81CC0">
              <w:rPr>
                <w:rFonts w:asciiTheme="majorBidi" w:hAnsiTheme="majorBidi" w:cstheme="majorBidi"/>
                <w:noProof/>
                <w:webHidden/>
              </w:rPr>
              <w:fldChar w:fldCharType="begin"/>
            </w:r>
            <w:r w:rsidRPr="00D81CC0">
              <w:rPr>
                <w:rFonts w:asciiTheme="majorBidi" w:hAnsiTheme="majorBidi" w:cstheme="majorBidi"/>
                <w:noProof/>
                <w:webHidden/>
              </w:rPr>
              <w:instrText xml:space="preserve"> PAGEREF _Toc237077089 \h </w:instrText>
            </w:r>
            <w:r w:rsidRPr="00D81CC0">
              <w:rPr>
                <w:rFonts w:asciiTheme="majorBidi" w:hAnsiTheme="majorBidi" w:cstheme="majorBidi"/>
                <w:noProof/>
                <w:webHidden/>
              </w:rPr>
            </w:r>
            <w:r w:rsidRPr="00D81CC0">
              <w:rPr>
                <w:rFonts w:asciiTheme="majorBidi" w:hAnsiTheme="majorBidi" w:cstheme="majorBidi"/>
                <w:noProof/>
                <w:webHidden/>
              </w:rPr>
              <w:fldChar w:fldCharType="separate"/>
            </w:r>
            <w:r w:rsidRPr="00D81CC0">
              <w:rPr>
                <w:rFonts w:asciiTheme="majorBidi" w:hAnsiTheme="majorBidi" w:cstheme="majorBidi"/>
                <w:noProof/>
                <w:webHidden/>
              </w:rPr>
              <w:t>10</w:t>
            </w:r>
            <w:r w:rsidRPr="00D81CC0">
              <w:rPr>
                <w:rFonts w:asciiTheme="majorBidi" w:hAnsiTheme="majorBidi" w:cstheme="majorBidi"/>
                <w:noProof/>
                <w:webHidden/>
              </w:rPr>
              <w:fldChar w:fldCharType="end"/>
            </w:r>
          </w:hyperlink>
        </w:p>
        <w:p w14:paraId="0B943C2A" w14:textId="74B76AE8" w:rsidR="00D81CC0" w:rsidRPr="00D81CC0" w:rsidRDefault="00D81CC0">
          <w:pPr>
            <w:pStyle w:val="TOC1"/>
            <w:tabs>
              <w:tab w:val="right" w:leader="dot" w:pos="9016"/>
            </w:tabs>
            <w:spacing w:before="120" w:after="120"/>
            <w:rPr>
              <w:rFonts w:asciiTheme="majorBidi" w:hAnsiTheme="majorBidi" w:cstheme="majorBidi"/>
              <w:noProof/>
            </w:rPr>
          </w:pPr>
          <w:hyperlink w:anchor="_Toc237077090" w:history="1">
            <w:r w:rsidRPr="00D81CC0">
              <w:rPr>
                <w:rStyle w:val="Hyperlink"/>
                <w:rFonts w:asciiTheme="majorBidi" w:hAnsiTheme="majorBidi" w:cstheme="majorBidi"/>
                <w:noProof/>
              </w:rPr>
              <w:t>References</w:t>
            </w:r>
            <w:r w:rsidRPr="00D81CC0">
              <w:rPr>
                <w:rFonts w:asciiTheme="majorBidi" w:hAnsiTheme="majorBidi" w:cstheme="majorBidi"/>
                <w:noProof/>
                <w:webHidden/>
              </w:rPr>
              <w:tab/>
            </w:r>
            <w:r w:rsidRPr="00D81CC0">
              <w:rPr>
                <w:rFonts w:asciiTheme="majorBidi" w:hAnsiTheme="majorBidi" w:cstheme="majorBidi"/>
                <w:noProof/>
                <w:webHidden/>
              </w:rPr>
              <w:fldChar w:fldCharType="begin"/>
            </w:r>
            <w:r w:rsidRPr="00D81CC0">
              <w:rPr>
                <w:rFonts w:asciiTheme="majorBidi" w:hAnsiTheme="majorBidi" w:cstheme="majorBidi"/>
                <w:noProof/>
                <w:webHidden/>
              </w:rPr>
              <w:instrText xml:space="preserve"> PAGEREF _Toc237077090 \h </w:instrText>
            </w:r>
            <w:r w:rsidRPr="00D81CC0">
              <w:rPr>
                <w:rFonts w:asciiTheme="majorBidi" w:hAnsiTheme="majorBidi" w:cstheme="majorBidi"/>
                <w:noProof/>
                <w:webHidden/>
              </w:rPr>
            </w:r>
            <w:r w:rsidRPr="00D81CC0">
              <w:rPr>
                <w:rFonts w:asciiTheme="majorBidi" w:hAnsiTheme="majorBidi" w:cstheme="majorBidi"/>
                <w:noProof/>
                <w:webHidden/>
              </w:rPr>
              <w:fldChar w:fldCharType="separate"/>
            </w:r>
            <w:r w:rsidRPr="00D81CC0">
              <w:rPr>
                <w:rFonts w:asciiTheme="majorBidi" w:hAnsiTheme="majorBidi" w:cstheme="majorBidi"/>
                <w:noProof/>
                <w:webHidden/>
              </w:rPr>
              <w:t>11</w:t>
            </w:r>
            <w:r w:rsidRPr="00D81CC0">
              <w:rPr>
                <w:rFonts w:asciiTheme="majorBidi" w:hAnsiTheme="majorBidi" w:cstheme="majorBidi"/>
                <w:noProof/>
                <w:webHidden/>
              </w:rPr>
              <w:fldChar w:fldCharType="end"/>
            </w:r>
          </w:hyperlink>
        </w:p>
        <w:p w14:paraId="50D4E016" w14:textId="35125D97" w:rsidR="00D81CC0" w:rsidRPr="00D81CC0" w:rsidRDefault="00D81CC0">
          <w:pPr>
            <w:pStyle w:val="TOC1"/>
            <w:tabs>
              <w:tab w:val="right" w:leader="dot" w:pos="9016"/>
            </w:tabs>
            <w:spacing w:before="120" w:after="120"/>
            <w:rPr>
              <w:rFonts w:asciiTheme="majorBidi" w:hAnsiTheme="majorBidi" w:cstheme="majorBidi"/>
              <w:noProof/>
            </w:rPr>
          </w:pPr>
          <w:hyperlink w:anchor="_Toc237077091" w:history="1">
            <w:r w:rsidRPr="00D81CC0">
              <w:rPr>
                <w:rStyle w:val="Hyperlink"/>
                <w:rFonts w:asciiTheme="majorBidi" w:hAnsiTheme="majorBidi" w:cstheme="majorBidi"/>
                <w:noProof/>
              </w:rPr>
              <w:t>Appendix</w:t>
            </w:r>
            <w:r w:rsidRPr="00D81CC0">
              <w:rPr>
                <w:rFonts w:asciiTheme="majorBidi" w:hAnsiTheme="majorBidi" w:cstheme="majorBidi"/>
                <w:noProof/>
                <w:webHidden/>
              </w:rPr>
              <w:tab/>
            </w:r>
            <w:r w:rsidRPr="00D81CC0">
              <w:rPr>
                <w:rFonts w:asciiTheme="majorBidi" w:hAnsiTheme="majorBidi" w:cstheme="majorBidi"/>
                <w:noProof/>
                <w:webHidden/>
              </w:rPr>
              <w:fldChar w:fldCharType="begin"/>
            </w:r>
            <w:r w:rsidRPr="00D81CC0">
              <w:rPr>
                <w:rFonts w:asciiTheme="majorBidi" w:hAnsiTheme="majorBidi" w:cstheme="majorBidi"/>
                <w:noProof/>
                <w:webHidden/>
              </w:rPr>
              <w:instrText xml:space="preserve"> PAGEREF _Toc237077091 \h </w:instrText>
            </w:r>
            <w:r w:rsidRPr="00D81CC0">
              <w:rPr>
                <w:rFonts w:asciiTheme="majorBidi" w:hAnsiTheme="majorBidi" w:cstheme="majorBidi"/>
                <w:noProof/>
                <w:webHidden/>
              </w:rPr>
            </w:r>
            <w:r w:rsidRPr="00D81CC0">
              <w:rPr>
                <w:rFonts w:asciiTheme="majorBidi" w:hAnsiTheme="majorBidi" w:cstheme="majorBidi"/>
                <w:noProof/>
                <w:webHidden/>
              </w:rPr>
              <w:fldChar w:fldCharType="separate"/>
            </w:r>
            <w:r w:rsidRPr="00D81CC0">
              <w:rPr>
                <w:rFonts w:asciiTheme="majorBidi" w:hAnsiTheme="majorBidi" w:cstheme="majorBidi"/>
                <w:noProof/>
                <w:webHidden/>
              </w:rPr>
              <w:t>12</w:t>
            </w:r>
            <w:r w:rsidRPr="00D81CC0">
              <w:rPr>
                <w:rFonts w:asciiTheme="majorBidi" w:hAnsiTheme="majorBidi" w:cstheme="majorBidi"/>
                <w:noProof/>
                <w:webHidden/>
              </w:rPr>
              <w:fldChar w:fldCharType="end"/>
            </w:r>
          </w:hyperlink>
        </w:p>
        <w:p w14:paraId="02A72107" w14:textId="11A59B1D" w:rsidR="00136E1C" w:rsidRPr="00D81CC0" w:rsidRDefault="00136E1C" w:rsidP="00D81CC0">
          <w:pPr>
            <w:spacing w:before="120" w:after="120" w:line="480" w:lineRule="auto"/>
            <w:rPr>
              <w:rFonts w:asciiTheme="majorBidi" w:hAnsiTheme="majorBidi" w:cstheme="majorBidi"/>
            </w:rPr>
          </w:pPr>
          <w:r w:rsidRPr="00D81CC0">
            <w:rPr>
              <w:rFonts w:asciiTheme="majorBidi" w:hAnsiTheme="majorBidi" w:cstheme="majorBidi"/>
              <w:b/>
              <w:bCs/>
              <w:noProof/>
            </w:rPr>
            <w:fldChar w:fldCharType="end"/>
          </w:r>
        </w:p>
      </w:sdtContent>
    </w:sdt>
    <w:p w14:paraId="7167DDC5" w14:textId="702F7BFB" w:rsidR="00136E1C" w:rsidRPr="001024BB" w:rsidRDefault="00136E1C" w:rsidP="00D81CC0">
      <w:pPr>
        <w:spacing w:before="120" w:after="120" w:line="480" w:lineRule="auto"/>
        <w:rPr>
          <w:rFonts w:asciiTheme="majorBidi" w:hAnsiTheme="majorBidi" w:cstheme="majorBidi"/>
        </w:rPr>
      </w:pPr>
      <w:r w:rsidRPr="001024BB">
        <w:rPr>
          <w:rFonts w:asciiTheme="majorBidi" w:hAnsiTheme="majorBidi" w:cstheme="majorBidi"/>
        </w:rPr>
        <w:br w:type="page"/>
      </w:r>
    </w:p>
    <w:p w14:paraId="68B44E68" w14:textId="6D9A86C0" w:rsidR="002E558E" w:rsidRPr="001024BB" w:rsidRDefault="00136E1C" w:rsidP="00D81CC0">
      <w:pPr>
        <w:pStyle w:val="Heading1"/>
        <w:spacing w:before="120" w:after="120" w:line="480" w:lineRule="auto"/>
      </w:pPr>
      <w:bookmarkStart w:id="0" w:name="_Toc237077084"/>
      <w:r w:rsidRPr="001024BB">
        <w:lastRenderedPageBreak/>
        <w:t>Executive Summary</w:t>
      </w:r>
      <w:bookmarkEnd w:id="0"/>
    </w:p>
    <w:p w14:paraId="47424764" w14:textId="46F31C29" w:rsidR="00136E1C" w:rsidRPr="001024BB" w:rsidRDefault="00136E1C" w:rsidP="00D81CC0">
      <w:pPr>
        <w:spacing w:before="120" w:after="120" w:line="480" w:lineRule="auto"/>
        <w:rPr>
          <w:rFonts w:asciiTheme="majorBidi" w:hAnsiTheme="majorBidi" w:cstheme="majorBidi"/>
        </w:rPr>
      </w:pPr>
      <w:r w:rsidRPr="001024BB">
        <w:rPr>
          <w:rFonts w:asciiTheme="majorBidi" w:hAnsiTheme="majorBidi" w:cstheme="majorBidi"/>
        </w:rPr>
        <w:t>In this report, I will provide an overview of my summer internship at the eBrain Lab at New York University in Abu Dhabi, under the supervision of Dr Mohammed Shafique and the mentorship of Abdul Basit.</w:t>
      </w:r>
    </w:p>
    <w:p w14:paraId="555C1678" w14:textId="31599EB1" w:rsidR="00136E1C" w:rsidRPr="001024BB" w:rsidRDefault="00136E1C" w:rsidP="00D81CC0">
      <w:pPr>
        <w:spacing w:before="120" w:after="120" w:line="480" w:lineRule="auto"/>
        <w:rPr>
          <w:rFonts w:asciiTheme="majorBidi" w:hAnsiTheme="majorBidi" w:cstheme="majorBidi"/>
        </w:rPr>
      </w:pPr>
      <w:r w:rsidRPr="001024BB">
        <w:rPr>
          <w:rFonts w:asciiTheme="majorBidi" w:hAnsiTheme="majorBidi" w:cstheme="majorBidi"/>
        </w:rPr>
        <w:t>The project I worked on during the internship was the classification of</w:t>
      </w:r>
      <w:r w:rsidR="00A84876" w:rsidRPr="001024BB">
        <w:rPr>
          <w:rFonts w:asciiTheme="majorBidi" w:hAnsiTheme="majorBidi" w:cstheme="majorBidi"/>
        </w:rPr>
        <w:t xml:space="preserve"> electroencephalography</w:t>
      </w:r>
      <w:r w:rsidRPr="001024BB">
        <w:rPr>
          <w:rFonts w:asciiTheme="majorBidi" w:hAnsiTheme="majorBidi" w:cstheme="majorBidi"/>
        </w:rPr>
        <w:t xml:space="preserve"> </w:t>
      </w:r>
      <w:r w:rsidR="00A84876" w:rsidRPr="001024BB">
        <w:rPr>
          <w:rFonts w:asciiTheme="majorBidi" w:hAnsiTheme="majorBidi" w:cstheme="majorBidi"/>
        </w:rPr>
        <w:t>(</w:t>
      </w:r>
      <w:r w:rsidRPr="001024BB">
        <w:rPr>
          <w:rFonts w:asciiTheme="majorBidi" w:hAnsiTheme="majorBidi" w:cstheme="majorBidi"/>
        </w:rPr>
        <w:t>EEG</w:t>
      </w:r>
      <w:r w:rsidR="00A84876" w:rsidRPr="001024BB">
        <w:rPr>
          <w:rFonts w:asciiTheme="majorBidi" w:hAnsiTheme="majorBidi" w:cstheme="majorBidi"/>
        </w:rPr>
        <w:t>)</w:t>
      </w:r>
      <w:r w:rsidRPr="001024BB">
        <w:rPr>
          <w:rFonts w:asciiTheme="majorBidi" w:hAnsiTheme="majorBidi" w:cstheme="majorBidi"/>
        </w:rPr>
        <w:t xml:space="preserve"> data from the BCI Competition 2008 – Graz data set A, which contained motor imagery (MI) of 9 subjects’ left and right hands, feet, and tongue. My role was to explore the dataset, develop machine learning models to do the classification task, and test the robustness of mine and a </w:t>
      </w:r>
      <w:proofErr w:type="gramStart"/>
      <w:r w:rsidRPr="001024BB">
        <w:rPr>
          <w:rFonts w:asciiTheme="majorBidi" w:hAnsiTheme="majorBidi" w:cstheme="majorBidi"/>
        </w:rPr>
        <w:t>state of the art</w:t>
      </w:r>
      <w:proofErr w:type="gramEnd"/>
      <w:r w:rsidRPr="001024BB">
        <w:rPr>
          <w:rFonts w:asciiTheme="majorBidi" w:hAnsiTheme="majorBidi" w:cstheme="majorBidi"/>
        </w:rPr>
        <w:t xml:space="preserve"> model under different conditions.</w:t>
      </w:r>
    </w:p>
    <w:p w14:paraId="231C5BDB" w14:textId="5DE5361D" w:rsidR="00136E1C" w:rsidRPr="001024BB" w:rsidRDefault="00136E1C" w:rsidP="00D81CC0">
      <w:pPr>
        <w:spacing w:before="120" w:after="120" w:line="480" w:lineRule="auto"/>
        <w:rPr>
          <w:rFonts w:asciiTheme="majorBidi" w:hAnsiTheme="majorBidi" w:cstheme="majorBidi"/>
        </w:rPr>
      </w:pPr>
      <w:r w:rsidRPr="001024BB">
        <w:rPr>
          <w:rFonts w:asciiTheme="majorBidi" w:hAnsiTheme="majorBidi" w:cstheme="majorBidi"/>
        </w:rPr>
        <w:t>Over the eight weeks, I studied the common EEG model popular in the field and decided to use EEGNet, I also reviewed what I know of Pytorch and gained new knowledge about the library and other new libraries used for EEG data. I explored different data augmentation models and arrived at many conclusions and explanations for model behaviour.</w:t>
      </w:r>
    </w:p>
    <w:p w14:paraId="161E55CB" w14:textId="24CE0000" w:rsidR="006E2CA7" w:rsidRPr="001024BB" w:rsidRDefault="00136E1C" w:rsidP="00D81CC0">
      <w:pPr>
        <w:spacing w:before="120" w:after="120" w:line="480" w:lineRule="auto"/>
        <w:rPr>
          <w:rFonts w:asciiTheme="majorBidi" w:hAnsiTheme="majorBidi" w:cstheme="majorBidi"/>
        </w:rPr>
      </w:pPr>
      <w:r w:rsidRPr="001024BB">
        <w:rPr>
          <w:rFonts w:asciiTheme="majorBidi" w:hAnsiTheme="majorBidi" w:cstheme="majorBidi"/>
        </w:rPr>
        <w:t xml:space="preserve">This internship notably enhanced my programming skills and especially in Pytorch, and the library primarily used in courses at Khalifa University was TensorFlow. </w:t>
      </w:r>
      <w:r w:rsidR="006E2CA7" w:rsidRPr="001024BB">
        <w:rPr>
          <w:rFonts w:asciiTheme="majorBidi" w:hAnsiTheme="majorBidi" w:cstheme="majorBidi"/>
        </w:rPr>
        <w:t>I practiced and enhanced my skills in teamwork, presentation, and data analysis through the meetings and discussions I held with my mentors.</w:t>
      </w:r>
    </w:p>
    <w:p w14:paraId="4E7090F5" w14:textId="4F75D41B" w:rsidR="006E2CA7" w:rsidRPr="001024BB" w:rsidRDefault="006E2CA7" w:rsidP="00D81CC0">
      <w:pPr>
        <w:spacing w:before="120" w:after="120" w:line="480" w:lineRule="auto"/>
        <w:rPr>
          <w:rFonts w:asciiTheme="majorBidi" w:hAnsiTheme="majorBidi" w:cstheme="majorBidi"/>
        </w:rPr>
      </w:pPr>
      <w:r w:rsidRPr="001024BB">
        <w:rPr>
          <w:rFonts w:asciiTheme="majorBidi" w:hAnsiTheme="majorBidi" w:cstheme="majorBidi"/>
        </w:rPr>
        <w:br w:type="page"/>
      </w:r>
    </w:p>
    <w:p w14:paraId="7EC73D0D" w14:textId="58E9594C" w:rsidR="006E2CA7" w:rsidRPr="001024BB" w:rsidRDefault="006E2CA7" w:rsidP="00D81CC0">
      <w:pPr>
        <w:pStyle w:val="Heading1"/>
        <w:spacing w:before="120" w:after="120" w:line="480" w:lineRule="auto"/>
      </w:pPr>
      <w:bookmarkStart w:id="1" w:name="_Toc237077085"/>
      <w:r w:rsidRPr="001024BB">
        <w:lastRenderedPageBreak/>
        <w:t>The Organization’s Business Sector</w:t>
      </w:r>
      <w:bookmarkEnd w:id="1"/>
    </w:p>
    <w:p w14:paraId="0D7522F2" w14:textId="07E461AD" w:rsidR="006E2CA7" w:rsidRPr="001024BB" w:rsidRDefault="006E2CA7" w:rsidP="00D81CC0">
      <w:pPr>
        <w:spacing w:before="120" w:after="120" w:line="480" w:lineRule="auto"/>
        <w:rPr>
          <w:rFonts w:asciiTheme="majorBidi" w:hAnsiTheme="majorBidi" w:cstheme="majorBidi"/>
        </w:rPr>
      </w:pPr>
      <w:r w:rsidRPr="001024BB">
        <w:rPr>
          <w:rFonts w:asciiTheme="majorBidi" w:hAnsiTheme="majorBidi" w:cstheme="majorBidi"/>
        </w:rPr>
        <w:t xml:space="preserve">The internship took place in a higher education sector, within the field of human computer interaction, specifically brain computer interaction (BCI). BCI systems use brain signals to execute commands for output devices, where the signals are analyzed and translated by the system’s program [1]. This field’s main goal is to restore function to people disabled by injuries or medical conditions [1]. Recent advancements in the field include rehabilitation and neurofeedback, fatigue and stress detection, motor imagery for </w:t>
      </w:r>
      <w:proofErr w:type="spellStart"/>
      <w:r w:rsidRPr="001024BB">
        <w:rPr>
          <w:rFonts w:asciiTheme="majorBidi" w:hAnsiTheme="majorBidi" w:cstheme="majorBidi"/>
        </w:rPr>
        <w:t>neuroprosthetics</w:t>
      </w:r>
      <w:proofErr w:type="spellEnd"/>
      <w:r w:rsidRPr="001024BB">
        <w:rPr>
          <w:rFonts w:asciiTheme="majorBidi" w:hAnsiTheme="majorBidi" w:cstheme="majorBidi"/>
        </w:rPr>
        <w:t>, and virtual reality applications [2]. Improved EEG processing, machine learning models, and wearable sensors have increased accuracy and usability [2]. Although challenges have been shown to appear in handling noisy, non-stationary signals, and training users to effectively use the technology [2].</w:t>
      </w:r>
    </w:p>
    <w:p w14:paraId="7656E61F" w14:textId="5F83EF14" w:rsidR="006E2CA7" w:rsidRPr="001024BB" w:rsidRDefault="006E2CA7" w:rsidP="00D81CC0">
      <w:pPr>
        <w:spacing w:before="120" w:after="120" w:line="480" w:lineRule="auto"/>
        <w:rPr>
          <w:rFonts w:asciiTheme="majorBidi" w:hAnsiTheme="majorBidi" w:cstheme="majorBidi"/>
        </w:rPr>
      </w:pPr>
      <w:r w:rsidRPr="001024BB">
        <w:rPr>
          <w:rFonts w:asciiTheme="majorBidi" w:hAnsiTheme="majorBidi" w:cstheme="majorBidi"/>
        </w:rPr>
        <w:br w:type="page"/>
      </w:r>
    </w:p>
    <w:p w14:paraId="4F698C7D" w14:textId="38AA00EA" w:rsidR="006E2CA7" w:rsidRPr="001024BB" w:rsidRDefault="0089451F" w:rsidP="00D81CC0">
      <w:pPr>
        <w:pStyle w:val="Heading1"/>
        <w:spacing w:before="120" w:after="120" w:line="480" w:lineRule="auto"/>
      </w:pPr>
      <w:bookmarkStart w:id="2" w:name="_Toc237077086"/>
      <w:r w:rsidRPr="001024BB">
        <w:lastRenderedPageBreak/>
        <w:t>Overview of the organization</w:t>
      </w:r>
      <w:bookmarkEnd w:id="2"/>
    </w:p>
    <w:p w14:paraId="5638BE02" w14:textId="148C89F9" w:rsidR="00DC7B24" w:rsidRPr="00DC7B24" w:rsidRDefault="00DC7B24" w:rsidP="00D81CC0">
      <w:pPr>
        <w:spacing w:before="120" w:after="120" w:line="480" w:lineRule="auto"/>
        <w:rPr>
          <w:rFonts w:asciiTheme="majorBidi" w:hAnsiTheme="majorBidi" w:cstheme="majorBidi"/>
        </w:rPr>
      </w:pPr>
      <w:r w:rsidRPr="00DC7B24">
        <w:rPr>
          <w:rFonts w:asciiTheme="majorBidi" w:hAnsiTheme="majorBidi" w:cstheme="majorBidi"/>
        </w:rPr>
        <w:t xml:space="preserve">My internship was conducted at the </w:t>
      </w:r>
      <w:proofErr w:type="spellStart"/>
      <w:r w:rsidRPr="00DC7B24">
        <w:rPr>
          <w:rFonts w:asciiTheme="majorBidi" w:hAnsiTheme="majorBidi" w:cstheme="majorBidi"/>
        </w:rPr>
        <w:t>eBRAIN</w:t>
      </w:r>
      <w:proofErr w:type="spellEnd"/>
      <w:r w:rsidRPr="00DC7B24">
        <w:rPr>
          <w:rFonts w:asciiTheme="majorBidi" w:hAnsiTheme="majorBidi" w:cstheme="majorBidi"/>
        </w:rPr>
        <w:t xml:space="preserve"> Lab, which is part of the Division of Engineering at NYU Abu Dhabi. The laboratory is directed by </w:t>
      </w:r>
      <w:r>
        <w:rPr>
          <w:rFonts w:asciiTheme="majorBidi" w:hAnsiTheme="majorBidi" w:cstheme="majorBidi"/>
        </w:rPr>
        <w:t>Dr</w:t>
      </w:r>
      <w:r w:rsidRPr="00DC7B24">
        <w:rPr>
          <w:rFonts w:asciiTheme="majorBidi" w:hAnsiTheme="majorBidi" w:cstheme="majorBidi"/>
        </w:rPr>
        <w:t xml:space="preserve"> Muhammad Shafique, </w:t>
      </w:r>
      <w:r>
        <w:rPr>
          <w:rFonts w:asciiTheme="majorBidi" w:hAnsiTheme="majorBidi" w:cstheme="majorBidi"/>
        </w:rPr>
        <w:t>Dr</w:t>
      </w:r>
      <w:r w:rsidRPr="00DC7B24">
        <w:rPr>
          <w:rFonts w:asciiTheme="majorBidi" w:hAnsiTheme="majorBidi" w:cstheme="majorBidi"/>
        </w:rPr>
        <w:t xml:space="preserve"> of Computer Engineering at NYUAD. The </w:t>
      </w:r>
      <w:proofErr w:type="spellStart"/>
      <w:r w:rsidRPr="00DC7B24">
        <w:rPr>
          <w:rFonts w:asciiTheme="majorBidi" w:hAnsiTheme="majorBidi" w:cstheme="majorBidi"/>
        </w:rPr>
        <w:t>eBRAIN</w:t>
      </w:r>
      <w:proofErr w:type="spellEnd"/>
      <w:r w:rsidRPr="00DC7B24">
        <w:rPr>
          <w:rFonts w:asciiTheme="majorBidi" w:hAnsiTheme="majorBidi" w:cstheme="majorBidi"/>
        </w:rPr>
        <w:t xml:space="preserve"> Lab focuses on the research and development of advanced machine</w:t>
      </w:r>
      <w:r>
        <w:rPr>
          <w:rFonts w:asciiTheme="majorBidi" w:hAnsiTheme="majorBidi" w:cstheme="majorBidi"/>
        </w:rPr>
        <w:t xml:space="preserve"> </w:t>
      </w:r>
      <w:r w:rsidRPr="00DC7B24">
        <w:rPr>
          <w:rFonts w:asciiTheme="majorBidi" w:hAnsiTheme="majorBidi" w:cstheme="majorBidi"/>
        </w:rPr>
        <w:t>learning technologies, secure and reliable computing systems, and the implementation of artificial</w:t>
      </w:r>
      <w:r>
        <w:rPr>
          <w:rFonts w:asciiTheme="majorBidi" w:hAnsiTheme="majorBidi" w:cstheme="majorBidi"/>
        </w:rPr>
        <w:t xml:space="preserve"> </w:t>
      </w:r>
      <w:r w:rsidRPr="00DC7B24">
        <w:rPr>
          <w:rFonts w:asciiTheme="majorBidi" w:hAnsiTheme="majorBidi" w:cstheme="majorBidi"/>
        </w:rPr>
        <w:t>intelligence models in embedded and real-world applications [3].</w:t>
      </w:r>
    </w:p>
    <w:p w14:paraId="6A3DAD28" w14:textId="43AA7FF2" w:rsidR="0089451F" w:rsidRPr="001024BB" w:rsidRDefault="00DC7B24" w:rsidP="00D81CC0">
      <w:pPr>
        <w:spacing w:before="120" w:after="120" w:line="480" w:lineRule="auto"/>
        <w:rPr>
          <w:rFonts w:asciiTheme="majorBidi" w:hAnsiTheme="majorBidi" w:cstheme="majorBidi"/>
        </w:rPr>
      </w:pPr>
      <w:r w:rsidRPr="00DC7B24">
        <w:rPr>
          <w:rFonts w:asciiTheme="majorBidi" w:hAnsiTheme="majorBidi" w:cstheme="majorBidi"/>
        </w:rPr>
        <w:t>The lab also investigates the application of machine learning in areas such as smart healthcare, robotics, autonomous systems, agriculture, and industrial applications [3], [4]. Its research includes the development of intelligent and efficient computing systems and the application of machine</w:t>
      </w:r>
      <w:r>
        <w:rPr>
          <w:rFonts w:asciiTheme="majorBidi" w:hAnsiTheme="majorBidi" w:cstheme="majorBidi"/>
        </w:rPr>
        <w:t xml:space="preserve"> </w:t>
      </w:r>
      <w:r w:rsidRPr="00DC7B24">
        <w:rPr>
          <w:rFonts w:asciiTheme="majorBidi" w:hAnsiTheme="majorBidi" w:cstheme="majorBidi"/>
        </w:rPr>
        <w:t>learning techniques to a variety of problems.</w:t>
      </w:r>
      <w:r w:rsidR="0089451F" w:rsidRPr="001024BB">
        <w:rPr>
          <w:rFonts w:asciiTheme="majorBidi" w:hAnsiTheme="majorBidi" w:cstheme="majorBidi"/>
        </w:rPr>
        <w:br w:type="page"/>
      </w:r>
    </w:p>
    <w:p w14:paraId="42872D50" w14:textId="5A0D4C97" w:rsidR="0089451F" w:rsidRPr="001024BB" w:rsidRDefault="0089451F" w:rsidP="00D81CC0">
      <w:pPr>
        <w:pStyle w:val="Heading1"/>
        <w:spacing w:before="120" w:after="120" w:line="480" w:lineRule="auto"/>
      </w:pPr>
      <w:bookmarkStart w:id="3" w:name="_Toc237077087"/>
      <w:r w:rsidRPr="001024BB">
        <w:lastRenderedPageBreak/>
        <w:t>Internship Program</w:t>
      </w:r>
      <w:bookmarkEnd w:id="3"/>
    </w:p>
    <w:p w14:paraId="51A03396" w14:textId="1B24C611" w:rsidR="0089451F" w:rsidRPr="001024BB" w:rsidRDefault="0089451F" w:rsidP="00D81CC0">
      <w:pPr>
        <w:spacing w:before="120" w:after="120" w:line="480" w:lineRule="auto"/>
        <w:rPr>
          <w:rFonts w:asciiTheme="majorBidi" w:hAnsiTheme="majorBidi" w:cstheme="majorBidi"/>
        </w:rPr>
      </w:pPr>
      <w:r w:rsidRPr="001024BB">
        <w:rPr>
          <w:rFonts w:asciiTheme="majorBidi" w:hAnsiTheme="majorBidi" w:cstheme="majorBidi"/>
        </w:rPr>
        <w:t>My internship was conducted in the eBrain Lab at NYU Abu Dhabi, specifically within the</w:t>
      </w:r>
    </w:p>
    <w:p w14:paraId="09E7E9B9" w14:textId="025E1AA2" w:rsidR="0089451F" w:rsidRPr="001024BB" w:rsidRDefault="0089451F" w:rsidP="00D81CC0">
      <w:pPr>
        <w:spacing w:before="120" w:after="120" w:line="480" w:lineRule="auto"/>
        <w:rPr>
          <w:rFonts w:asciiTheme="majorBidi" w:hAnsiTheme="majorBidi" w:cstheme="majorBidi"/>
        </w:rPr>
      </w:pPr>
      <w:r w:rsidRPr="001024BB">
        <w:rPr>
          <w:rFonts w:asciiTheme="majorBidi" w:hAnsiTheme="majorBidi" w:cstheme="majorBidi"/>
        </w:rPr>
        <w:t>EEG based motor imagery classification project. The internship began on the 1st of June and</w:t>
      </w:r>
    </w:p>
    <w:p w14:paraId="5478D93D" w14:textId="590CFCF0" w:rsidR="005F3BAC" w:rsidRPr="001024BB" w:rsidRDefault="0089451F" w:rsidP="00D81CC0">
      <w:pPr>
        <w:spacing w:before="120" w:after="120" w:line="480" w:lineRule="auto"/>
        <w:rPr>
          <w:rFonts w:asciiTheme="majorBidi" w:hAnsiTheme="majorBidi" w:cstheme="majorBidi"/>
          <w:b/>
          <w:bCs/>
        </w:rPr>
      </w:pPr>
      <w:r w:rsidRPr="001024BB">
        <w:rPr>
          <w:rFonts w:asciiTheme="majorBidi" w:hAnsiTheme="majorBidi" w:cstheme="majorBidi"/>
        </w:rPr>
        <w:t>concluded on the 24th of July.</w:t>
      </w:r>
      <w:r w:rsidR="00A84876" w:rsidRPr="001024BB">
        <w:rPr>
          <w:rFonts w:asciiTheme="majorBidi" w:hAnsiTheme="majorBidi" w:cstheme="majorBidi"/>
          <w:b/>
          <w:bCs/>
        </w:rPr>
        <w:t xml:space="preserve"> </w:t>
      </w:r>
      <w:r w:rsidR="005F3BAC" w:rsidRPr="001024BB">
        <w:rPr>
          <w:rFonts w:asciiTheme="majorBidi" w:hAnsiTheme="majorBidi" w:cstheme="majorBidi"/>
        </w:rPr>
        <w:t>During my internship, I worked on a project involving the analysis and classification of EEG data. The main purpose of the project was to study how different machine</w:t>
      </w:r>
      <w:r w:rsidR="00A84876" w:rsidRPr="001024BB">
        <w:rPr>
          <w:rFonts w:asciiTheme="majorBidi" w:hAnsiTheme="majorBidi" w:cstheme="majorBidi"/>
        </w:rPr>
        <w:t xml:space="preserve"> </w:t>
      </w:r>
      <w:r w:rsidR="005F3BAC" w:rsidRPr="001024BB">
        <w:rPr>
          <w:rFonts w:asciiTheme="majorBidi" w:hAnsiTheme="majorBidi" w:cstheme="majorBidi"/>
        </w:rPr>
        <w:t>learning models perform when EEG signals are affected by changes such as noise, missing data, scaling, missing time segments, and missing frequency information.</w:t>
      </w:r>
    </w:p>
    <w:p w14:paraId="3B32DB64" w14:textId="206286F7" w:rsidR="005F3BAC" w:rsidRPr="001024BB" w:rsidRDefault="005F3BAC" w:rsidP="00D81CC0">
      <w:pPr>
        <w:spacing w:before="120" w:after="120" w:line="480" w:lineRule="auto"/>
        <w:rPr>
          <w:rFonts w:asciiTheme="majorBidi" w:hAnsiTheme="majorBidi" w:cstheme="majorBidi"/>
        </w:rPr>
      </w:pPr>
      <w:r w:rsidRPr="001024BB">
        <w:rPr>
          <w:rFonts w:asciiTheme="majorBidi" w:hAnsiTheme="majorBidi" w:cstheme="majorBidi"/>
        </w:rPr>
        <w:t>At the beginning of the internship, I familiarized myself with the BCI Competition 2008 Graz Dataset A. The dataset contained EEG recordings from nine subjects performing four motor</w:t>
      </w:r>
      <w:r w:rsidR="00A84876" w:rsidRPr="001024BB">
        <w:rPr>
          <w:rFonts w:asciiTheme="majorBidi" w:hAnsiTheme="majorBidi" w:cstheme="majorBidi"/>
        </w:rPr>
        <w:t xml:space="preserve"> </w:t>
      </w:r>
      <w:r w:rsidRPr="001024BB">
        <w:rPr>
          <w:rFonts w:asciiTheme="majorBidi" w:hAnsiTheme="majorBidi" w:cstheme="majorBidi"/>
        </w:rPr>
        <w:t xml:space="preserve">imagery tasks. I learned how the data </w:t>
      </w:r>
      <w:r w:rsidR="00A84876" w:rsidRPr="001024BB">
        <w:rPr>
          <w:rFonts w:asciiTheme="majorBidi" w:hAnsiTheme="majorBidi" w:cstheme="majorBidi"/>
        </w:rPr>
        <w:t>was</w:t>
      </w:r>
      <w:r w:rsidRPr="001024BB">
        <w:rPr>
          <w:rFonts w:asciiTheme="majorBidi" w:hAnsiTheme="majorBidi" w:cstheme="majorBidi"/>
        </w:rPr>
        <w:t xml:space="preserve"> structured and used the MOABB library to load, organize, and preprocess the recordings. I also divided the subjects into training, validation, and testing groups and </w:t>
      </w:r>
      <w:r w:rsidR="00A84876" w:rsidRPr="001024BB">
        <w:rPr>
          <w:rFonts w:asciiTheme="majorBidi" w:hAnsiTheme="majorBidi" w:cstheme="majorBidi"/>
        </w:rPr>
        <w:t>tested multiple</w:t>
      </w:r>
      <w:r w:rsidRPr="001024BB">
        <w:rPr>
          <w:rFonts w:asciiTheme="majorBidi" w:hAnsiTheme="majorBidi" w:cstheme="majorBidi"/>
        </w:rPr>
        <w:t xml:space="preserve"> evaluation methods, including cross</w:t>
      </w:r>
      <w:r w:rsidR="00A84876" w:rsidRPr="001024BB">
        <w:rPr>
          <w:rFonts w:asciiTheme="majorBidi" w:hAnsiTheme="majorBidi" w:cstheme="majorBidi"/>
        </w:rPr>
        <w:t xml:space="preserve"> </w:t>
      </w:r>
      <w:r w:rsidRPr="001024BB">
        <w:rPr>
          <w:rFonts w:asciiTheme="majorBidi" w:hAnsiTheme="majorBidi" w:cstheme="majorBidi"/>
        </w:rPr>
        <w:t>validation.</w:t>
      </w:r>
    </w:p>
    <w:p w14:paraId="29176A30" w14:textId="74628FBA" w:rsidR="005F3BAC" w:rsidRPr="001024BB" w:rsidRDefault="005F3BAC" w:rsidP="00D81CC0">
      <w:pPr>
        <w:spacing w:before="120" w:after="120" w:line="480" w:lineRule="auto"/>
        <w:rPr>
          <w:rFonts w:asciiTheme="majorBidi" w:hAnsiTheme="majorBidi" w:cstheme="majorBidi"/>
        </w:rPr>
      </w:pPr>
      <w:r w:rsidRPr="001024BB">
        <w:rPr>
          <w:rFonts w:asciiTheme="majorBidi" w:hAnsiTheme="majorBidi" w:cstheme="majorBidi"/>
        </w:rPr>
        <w:t xml:space="preserve">I then implemented and compared several EEG classification </w:t>
      </w:r>
      <w:r w:rsidR="00A84876" w:rsidRPr="001024BB">
        <w:rPr>
          <w:rFonts w:asciiTheme="majorBidi" w:hAnsiTheme="majorBidi" w:cstheme="majorBidi"/>
        </w:rPr>
        <w:t>models</w:t>
      </w:r>
      <w:r w:rsidRPr="001024BB">
        <w:rPr>
          <w:rFonts w:asciiTheme="majorBidi" w:hAnsiTheme="majorBidi" w:cstheme="majorBidi"/>
        </w:rPr>
        <w:t>. These include a simple neural network, EEGNet, and a Common Spatial Pattern with Linear Discriminant Analysis model. Working with these models allowed me to gain practical experience using both PyTorch and Keras. I also learned how differences in framework settings, layer order, default parameters, and software environments can affect model implementation and performance.</w:t>
      </w:r>
    </w:p>
    <w:p w14:paraId="02518BA2" w14:textId="0430C032" w:rsidR="005F3BAC" w:rsidRPr="001024BB" w:rsidRDefault="005F3BAC" w:rsidP="00D81CC0">
      <w:pPr>
        <w:spacing w:before="120" w:after="120" w:line="480" w:lineRule="auto"/>
        <w:rPr>
          <w:rFonts w:asciiTheme="majorBidi" w:hAnsiTheme="majorBidi" w:cstheme="majorBidi"/>
        </w:rPr>
      </w:pPr>
      <w:r w:rsidRPr="001024BB">
        <w:rPr>
          <w:rFonts w:asciiTheme="majorBidi" w:hAnsiTheme="majorBidi" w:cstheme="majorBidi"/>
        </w:rPr>
        <w:t xml:space="preserve">A major part of my internship involved preparing experiments to evaluate model robustness. I modified the EEG data by adding noise, scaling selected channels, removing channel information, removing portions of the signal, and filtering frequency ranges. I tested whether these changes were applied to the training data, testing data, or both. </w:t>
      </w:r>
    </w:p>
    <w:p w14:paraId="0D667150" w14:textId="774C8351" w:rsidR="005F3BAC" w:rsidRPr="001024BB" w:rsidRDefault="005F3BAC" w:rsidP="00D81CC0">
      <w:pPr>
        <w:spacing w:before="120" w:after="120" w:line="480" w:lineRule="auto"/>
        <w:rPr>
          <w:rFonts w:asciiTheme="majorBidi" w:hAnsiTheme="majorBidi" w:cstheme="majorBidi"/>
        </w:rPr>
      </w:pPr>
      <w:r w:rsidRPr="001024BB">
        <w:rPr>
          <w:rFonts w:asciiTheme="majorBidi" w:hAnsiTheme="majorBidi" w:cstheme="majorBidi"/>
        </w:rPr>
        <w:t xml:space="preserve">During the final stage of the internship, I reviewed model performance for individual subjects and classes. I examined confusion patterns, class recall, differences between subjects, </w:t>
      </w:r>
      <w:r w:rsidRPr="001024BB">
        <w:rPr>
          <w:rFonts w:asciiTheme="majorBidi" w:hAnsiTheme="majorBidi" w:cstheme="majorBidi"/>
        </w:rPr>
        <w:lastRenderedPageBreak/>
        <w:t>correlations between recording sessions, and the frequency of model predictions. I also used statistical comparisons to identify meaningful differences between motor</w:t>
      </w:r>
      <w:r w:rsidR="00A84876" w:rsidRPr="001024BB">
        <w:rPr>
          <w:rFonts w:asciiTheme="majorBidi" w:hAnsiTheme="majorBidi" w:cstheme="majorBidi"/>
        </w:rPr>
        <w:t xml:space="preserve"> </w:t>
      </w:r>
      <w:r w:rsidRPr="001024BB">
        <w:rPr>
          <w:rFonts w:asciiTheme="majorBidi" w:hAnsiTheme="majorBidi" w:cstheme="majorBidi"/>
        </w:rPr>
        <w:t>imagery classes.</w:t>
      </w:r>
    </w:p>
    <w:p w14:paraId="192BAF77" w14:textId="3FC1BA84" w:rsidR="001024BB" w:rsidRDefault="005F3BAC" w:rsidP="00D81CC0">
      <w:pPr>
        <w:spacing w:before="120" w:after="120" w:line="480" w:lineRule="auto"/>
        <w:rPr>
          <w:rFonts w:asciiTheme="majorBidi" w:hAnsiTheme="majorBidi" w:cstheme="majorBidi"/>
        </w:rPr>
      </w:pPr>
      <w:r w:rsidRPr="001024BB">
        <w:rPr>
          <w:rFonts w:asciiTheme="majorBidi" w:hAnsiTheme="majorBidi" w:cstheme="majorBidi"/>
        </w:rPr>
        <w:t xml:space="preserve">Throughout the internship, I documented my weekly progress, organized experimental results, prepared visual summaries, and discussed challenges. The program gave me practical experience in EEG signal processing, machine learning, data analysis, and research methodology. It also improved my </w:t>
      </w:r>
      <w:proofErr w:type="gramStart"/>
      <w:r w:rsidRPr="001024BB">
        <w:rPr>
          <w:rFonts w:asciiTheme="majorBidi" w:hAnsiTheme="majorBidi" w:cstheme="majorBidi"/>
        </w:rPr>
        <w:t>problem</w:t>
      </w:r>
      <w:r w:rsidR="00A84876" w:rsidRPr="001024BB">
        <w:rPr>
          <w:rFonts w:asciiTheme="majorBidi" w:hAnsiTheme="majorBidi" w:cstheme="majorBidi"/>
        </w:rPr>
        <w:t xml:space="preserve"> </w:t>
      </w:r>
      <w:r w:rsidRPr="001024BB">
        <w:rPr>
          <w:rFonts w:asciiTheme="majorBidi" w:hAnsiTheme="majorBidi" w:cstheme="majorBidi"/>
        </w:rPr>
        <w:t>solving</w:t>
      </w:r>
      <w:proofErr w:type="gramEnd"/>
      <w:r w:rsidRPr="001024BB">
        <w:rPr>
          <w:rFonts w:asciiTheme="majorBidi" w:hAnsiTheme="majorBidi" w:cstheme="majorBidi"/>
        </w:rPr>
        <w:t xml:space="preserve"> skills, technical independence, and ability to interpret and communicate experimental work clearly.</w:t>
      </w:r>
    </w:p>
    <w:p w14:paraId="234F9988" w14:textId="420AADE5" w:rsidR="001024BB" w:rsidRPr="001024BB" w:rsidRDefault="001024BB" w:rsidP="00D81CC0">
      <w:pPr>
        <w:spacing w:before="120" w:after="120" w:line="480" w:lineRule="auto"/>
        <w:rPr>
          <w:rFonts w:asciiTheme="majorBidi" w:hAnsiTheme="majorBidi" w:cstheme="majorBidi"/>
        </w:rPr>
      </w:pPr>
      <w:r>
        <w:rPr>
          <w:rFonts w:asciiTheme="majorBidi" w:hAnsiTheme="majorBidi" w:cstheme="majorBidi"/>
        </w:rPr>
        <w:br w:type="page"/>
      </w:r>
    </w:p>
    <w:p w14:paraId="37487BE0" w14:textId="7313708A" w:rsidR="00A84876" w:rsidRPr="001024BB" w:rsidRDefault="00A84876" w:rsidP="00D81CC0">
      <w:pPr>
        <w:pStyle w:val="Heading1"/>
        <w:spacing w:before="120" w:after="120" w:line="480" w:lineRule="auto"/>
      </w:pPr>
      <w:bookmarkStart w:id="4" w:name="_Toc237077088"/>
      <w:r w:rsidRPr="001024BB">
        <w:lastRenderedPageBreak/>
        <w:t>Learning experiences</w:t>
      </w:r>
      <w:bookmarkEnd w:id="4"/>
    </w:p>
    <w:p w14:paraId="56816996" w14:textId="248B468F" w:rsidR="00A84876" w:rsidRPr="001024BB" w:rsidRDefault="00A84876" w:rsidP="00D81CC0">
      <w:pPr>
        <w:spacing w:before="120" w:after="120" w:line="480" w:lineRule="auto"/>
        <w:rPr>
          <w:rFonts w:asciiTheme="majorBidi" w:hAnsiTheme="majorBidi" w:cstheme="majorBidi"/>
          <w:lang w:val="en-US"/>
        </w:rPr>
      </w:pPr>
      <w:r w:rsidRPr="001024BB">
        <w:rPr>
          <w:rFonts w:asciiTheme="majorBidi" w:hAnsiTheme="majorBidi" w:cstheme="majorBidi"/>
          <w:lang w:val="en-US"/>
        </w:rPr>
        <w:t xml:space="preserve">The internship gave me practical experience with EEG data structures, motor imagery classes, </w:t>
      </w:r>
      <w:proofErr w:type="gramStart"/>
      <w:r w:rsidRPr="001024BB">
        <w:rPr>
          <w:rFonts w:asciiTheme="majorBidi" w:hAnsiTheme="majorBidi" w:cstheme="majorBidi"/>
          <w:lang w:val="en-US"/>
        </w:rPr>
        <w:t>channel based</w:t>
      </w:r>
      <w:proofErr w:type="gramEnd"/>
      <w:r w:rsidRPr="001024BB">
        <w:rPr>
          <w:rFonts w:asciiTheme="majorBidi" w:hAnsiTheme="majorBidi" w:cstheme="majorBidi"/>
          <w:lang w:val="en-US"/>
        </w:rPr>
        <w:t xml:space="preserve"> signal representations, and the difficulties of learning from noisy time series. I became more comfortable reading data, checking tensor dimensions, and verifying that transformation application onto subjects, channels, and time windows.</w:t>
      </w:r>
    </w:p>
    <w:p w14:paraId="3DBC9249" w14:textId="5B3F635A" w:rsidR="00A84876" w:rsidRPr="001024BB" w:rsidRDefault="00A84876" w:rsidP="00D81CC0">
      <w:pPr>
        <w:spacing w:before="120" w:after="120" w:line="480" w:lineRule="auto"/>
        <w:rPr>
          <w:rFonts w:asciiTheme="majorBidi" w:hAnsiTheme="majorBidi" w:cstheme="majorBidi"/>
          <w:lang w:val="en-US"/>
        </w:rPr>
      </w:pPr>
      <w:r w:rsidRPr="001024BB">
        <w:rPr>
          <w:rFonts w:asciiTheme="majorBidi" w:hAnsiTheme="majorBidi" w:cstheme="majorBidi"/>
          <w:lang w:val="en-US"/>
        </w:rPr>
        <w:t xml:space="preserve">I learned to use MOABB for loading and organizing EEG datasets and for constructing the CSP + LDA benchmark. I also strengthened my </w:t>
      </w:r>
      <w:proofErr w:type="spellStart"/>
      <w:r w:rsidRPr="001024BB">
        <w:rPr>
          <w:rFonts w:asciiTheme="majorBidi" w:hAnsiTheme="majorBidi" w:cstheme="majorBidi"/>
          <w:lang w:val="en-US"/>
        </w:rPr>
        <w:t>PyTorch</w:t>
      </w:r>
      <w:proofErr w:type="spellEnd"/>
      <w:r w:rsidRPr="001024BB">
        <w:rPr>
          <w:rFonts w:asciiTheme="majorBidi" w:hAnsiTheme="majorBidi" w:cstheme="majorBidi"/>
          <w:lang w:val="en-US"/>
        </w:rPr>
        <w:t xml:space="preserve"> skills by building a simple convolutional model and converting </w:t>
      </w:r>
      <w:proofErr w:type="spellStart"/>
      <w:r w:rsidRPr="001024BB">
        <w:rPr>
          <w:rFonts w:asciiTheme="majorBidi" w:hAnsiTheme="majorBidi" w:cstheme="majorBidi"/>
          <w:lang w:val="en-US"/>
        </w:rPr>
        <w:t>EEGNet</w:t>
      </w:r>
      <w:proofErr w:type="spellEnd"/>
      <w:r w:rsidRPr="001024BB">
        <w:rPr>
          <w:rFonts w:asciiTheme="majorBidi" w:hAnsiTheme="majorBidi" w:cstheme="majorBidi"/>
          <w:lang w:val="en-US"/>
        </w:rPr>
        <w:t xml:space="preserve"> from </w:t>
      </w:r>
      <w:proofErr w:type="spellStart"/>
      <w:r w:rsidRPr="001024BB">
        <w:rPr>
          <w:rFonts w:asciiTheme="majorBidi" w:hAnsiTheme="majorBidi" w:cstheme="majorBidi"/>
          <w:lang w:val="en-US"/>
        </w:rPr>
        <w:t>Keras</w:t>
      </w:r>
      <w:proofErr w:type="spellEnd"/>
      <w:r w:rsidRPr="001024BB">
        <w:rPr>
          <w:rFonts w:asciiTheme="majorBidi" w:hAnsiTheme="majorBidi" w:cstheme="majorBidi"/>
          <w:lang w:val="en-US"/>
        </w:rPr>
        <w:t>.</w:t>
      </w:r>
    </w:p>
    <w:p w14:paraId="4CD2A685" w14:textId="6A4A993A" w:rsidR="00A84876" w:rsidRPr="001024BB" w:rsidRDefault="00A84876" w:rsidP="00D81CC0">
      <w:pPr>
        <w:spacing w:before="120" w:after="120" w:line="480" w:lineRule="auto"/>
        <w:rPr>
          <w:rFonts w:asciiTheme="majorBidi" w:hAnsiTheme="majorBidi" w:cstheme="majorBidi"/>
          <w:lang w:val="en-US"/>
        </w:rPr>
      </w:pPr>
      <w:r w:rsidRPr="001024BB">
        <w:rPr>
          <w:rFonts w:asciiTheme="majorBidi" w:hAnsiTheme="majorBidi" w:cstheme="majorBidi"/>
          <w:lang w:val="en-US"/>
        </w:rPr>
        <w:t>The project also developed my understanding of experimental controls</w:t>
      </w:r>
      <w:r w:rsidR="00DC7B24">
        <w:rPr>
          <w:rFonts w:asciiTheme="majorBidi" w:hAnsiTheme="majorBidi" w:cstheme="majorBidi"/>
          <w:lang w:val="en-US"/>
        </w:rPr>
        <w:t xml:space="preserve"> and project versioning</w:t>
      </w:r>
      <w:r w:rsidRPr="001024BB">
        <w:rPr>
          <w:rFonts w:asciiTheme="majorBidi" w:hAnsiTheme="majorBidi" w:cstheme="majorBidi"/>
          <w:lang w:val="en-US"/>
        </w:rPr>
        <w:t>. Applying the same test conditions to both training and test data, and what findings we can conclude and questions we can answer under different scenarios. The first condition measures performance on consistently transformed data, while the second measures sensitivity to distribution shift. The large differences observed between these conditions showed why preprocessing must be documented and reproduced exactly at deployment time.</w:t>
      </w:r>
    </w:p>
    <w:p w14:paraId="484B2883" w14:textId="1C99F8B7" w:rsidR="00A84876" w:rsidRPr="001024BB" w:rsidRDefault="00A84876" w:rsidP="00D81CC0">
      <w:pPr>
        <w:spacing w:before="120" w:after="120" w:line="480" w:lineRule="auto"/>
        <w:rPr>
          <w:rFonts w:asciiTheme="majorBidi" w:hAnsiTheme="majorBidi" w:cstheme="majorBidi"/>
          <w:lang w:val="en-US"/>
        </w:rPr>
      </w:pPr>
      <w:r w:rsidRPr="001024BB">
        <w:rPr>
          <w:rFonts w:asciiTheme="majorBidi" w:hAnsiTheme="majorBidi" w:cstheme="majorBidi"/>
          <w:lang w:val="en-US"/>
        </w:rPr>
        <w:t>I also gained experience interpreting confusion matrices, recall, per class behavior, per subject trends, pairwise comparisons, and correlation across sessions. These analyses helped move the project beyond model ranking and toward an explanation of where and why the models failed.</w:t>
      </w:r>
    </w:p>
    <w:p w14:paraId="1CEF03FC" w14:textId="4E0A623E" w:rsidR="00D20861" w:rsidRPr="001024BB" w:rsidRDefault="00D20861" w:rsidP="00D81CC0">
      <w:pPr>
        <w:spacing w:before="120" w:after="120" w:line="480" w:lineRule="auto"/>
        <w:rPr>
          <w:rFonts w:asciiTheme="majorBidi" w:hAnsiTheme="majorBidi" w:cstheme="majorBidi"/>
          <w:lang w:val="en-US"/>
        </w:rPr>
      </w:pPr>
      <w:r w:rsidRPr="001024BB">
        <w:rPr>
          <w:rFonts w:asciiTheme="majorBidi" w:hAnsiTheme="majorBidi" w:cstheme="majorBidi"/>
          <w:lang w:val="en-US"/>
        </w:rPr>
        <w:t>The main early challenge I faced was understanding and manipulating the dataset. I relied on MOABB documentation, guides, and tutorials to confirm how subjects, trials, channels, and labels were organized. I repeatedly inspected shapes and outputs to ensure that the correct dimensions were being transformed.</w:t>
      </w:r>
    </w:p>
    <w:p w14:paraId="18788B07" w14:textId="54730EE4" w:rsidR="00D20861" w:rsidRPr="001024BB" w:rsidRDefault="00D20861" w:rsidP="00D81CC0">
      <w:pPr>
        <w:spacing w:before="120" w:after="120" w:line="480" w:lineRule="auto"/>
        <w:rPr>
          <w:rFonts w:asciiTheme="majorBidi" w:hAnsiTheme="majorBidi" w:cstheme="majorBidi"/>
          <w:lang w:val="en-US"/>
        </w:rPr>
      </w:pPr>
      <w:r w:rsidRPr="001024BB">
        <w:rPr>
          <w:rFonts w:asciiTheme="majorBidi" w:hAnsiTheme="majorBidi" w:cstheme="majorBidi"/>
          <w:lang w:val="en-US"/>
        </w:rPr>
        <w:lastRenderedPageBreak/>
        <w:t xml:space="preserve">A second challenge was reproducing </w:t>
      </w:r>
      <w:proofErr w:type="spellStart"/>
      <w:r w:rsidRPr="001024BB">
        <w:rPr>
          <w:rFonts w:asciiTheme="majorBidi" w:hAnsiTheme="majorBidi" w:cstheme="majorBidi"/>
          <w:lang w:val="en-US"/>
        </w:rPr>
        <w:t>EEGNet</w:t>
      </w:r>
      <w:proofErr w:type="spellEnd"/>
      <w:r w:rsidRPr="001024BB">
        <w:rPr>
          <w:rFonts w:asciiTheme="majorBidi" w:hAnsiTheme="majorBidi" w:cstheme="majorBidi"/>
          <w:lang w:val="en-US"/>
        </w:rPr>
        <w:t xml:space="preserve"> across </w:t>
      </w:r>
      <w:proofErr w:type="spellStart"/>
      <w:r w:rsidRPr="001024BB">
        <w:rPr>
          <w:rFonts w:asciiTheme="majorBidi" w:hAnsiTheme="majorBidi" w:cstheme="majorBidi"/>
          <w:lang w:val="en-US"/>
        </w:rPr>
        <w:t>Keras</w:t>
      </w:r>
      <w:proofErr w:type="spellEnd"/>
      <w:r w:rsidRPr="001024BB">
        <w:rPr>
          <w:rFonts w:asciiTheme="majorBidi" w:hAnsiTheme="majorBidi" w:cstheme="majorBidi"/>
          <w:lang w:val="en-US"/>
        </w:rPr>
        <w:t xml:space="preserve"> and </w:t>
      </w:r>
      <w:proofErr w:type="spellStart"/>
      <w:r w:rsidRPr="001024BB">
        <w:rPr>
          <w:rFonts w:asciiTheme="majorBidi" w:hAnsiTheme="majorBidi" w:cstheme="majorBidi"/>
          <w:lang w:val="en-US"/>
        </w:rPr>
        <w:t>PyTorch</w:t>
      </w:r>
      <w:proofErr w:type="spellEnd"/>
      <w:r w:rsidRPr="001024BB">
        <w:rPr>
          <w:rFonts w:asciiTheme="majorBidi" w:hAnsiTheme="majorBidi" w:cstheme="majorBidi"/>
          <w:lang w:val="en-US"/>
        </w:rPr>
        <w:t xml:space="preserve">. Differences in defaults and layer ordering caused significant accuracy changes, and the original implementation required a new, separate environment. </w:t>
      </w:r>
      <w:r w:rsidR="00DC7B24">
        <w:rPr>
          <w:rFonts w:asciiTheme="majorBidi" w:hAnsiTheme="majorBidi" w:cstheme="majorBidi"/>
          <w:lang w:val="en-US"/>
        </w:rPr>
        <w:t>F</w:t>
      </w:r>
      <w:r w:rsidRPr="001024BB">
        <w:rPr>
          <w:rFonts w:asciiTheme="majorBidi" w:hAnsiTheme="majorBidi" w:cstheme="majorBidi"/>
          <w:lang w:val="en-US"/>
        </w:rPr>
        <w:t>ixing these issues improved my ability to compare codes and manage technical dependencies.</w:t>
      </w:r>
    </w:p>
    <w:p w14:paraId="637A5306" w14:textId="1C1EFDC5" w:rsidR="00D20861" w:rsidRPr="001024BB" w:rsidRDefault="00D20861" w:rsidP="00D81CC0">
      <w:pPr>
        <w:spacing w:before="120" w:after="120" w:line="480" w:lineRule="auto"/>
        <w:rPr>
          <w:rFonts w:asciiTheme="majorBidi" w:hAnsiTheme="majorBidi" w:cstheme="majorBidi"/>
          <w:lang w:val="en-US"/>
        </w:rPr>
      </w:pPr>
      <w:r w:rsidRPr="001024BB">
        <w:rPr>
          <w:rFonts w:asciiTheme="majorBidi" w:hAnsiTheme="majorBidi" w:cstheme="majorBidi"/>
          <w:lang w:val="en-US"/>
        </w:rPr>
        <w:t xml:space="preserve">The project heavily depended on careful verification, and clear documentation to ensure that the findings were correct and comparable to each other. As research results can be misleading when evaluation splits are biased, when preprocessing is inconsistent, or when configuration changes are not recorded. </w:t>
      </w:r>
    </w:p>
    <w:p w14:paraId="142EB10D" w14:textId="5E4B0362" w:rsidR="00D20861" w:rsidRPr="001024BB" w:rsidRDefault="00D20861" w:rsidP="00D81CC0">
      <w:pPr>
        <w:spacing w:before="120" w:after="120" w:line="480" w:lineRule="auto"/>
        <w:rPr>
          <w:rFonts w:asciiTheme="majorBidi" w:hAnsiTheme="majorBidi" w:cstheme="majorBidi"/>
          <w:lang w:val="en-US"/>
        </w:rPr>
      </w:pPr>
      <w:r w:rsidRPr="001024BB">
        <w:rPr>
          <w:rFonts w:asciiTheme="majorBidi" w:hAnsiTheme="majorBidi" w:cstheme="majorBidi"/>
          <w:lang w:val="en-US"/>
        </w:rPr>
        <w:br w:type="page"/>
      </w:r>
    </w:p>
    <w:p w14:paraId="31B07F4D" w14:textId="4EED5DEA" w:rsidR="00D20861" w:rsidRPr="001024BB" w:rsidRDefault="00D20861" w:rsidP="00D81CC0">
      <w:pPr>
        <w:pStyle w:val="Heading1"/>
        <w:spacing w:before="120" w:after="120" w:line="480" w:lineRule="auto"/>
      </w:pPr>
      <w:bookmarkStart w:id="5" w:name="_Toc237077089"/>
      <w:r w:rsidRPr="001024BB">
        <w:lastRenderedPageBreak/>
        <w:t>Conclusion</w:t>
      </w:r>
      <w:bookmarkEnd w:id="5"/>
    </w:p>
    <w:p w14:paraId="0F3C89A3" w14:textId="584DCA64" w:rsidR="00D20861" w:rsidRPr="001024BB" w:rsidRDefault="00D20861" w:rsidP="00D81CC0">
      <w:pPr>
        <w:spacing w:before="120" w:after="120" w:line="480" w:lineRule="auto"/>
        <w:rPr>
          <w:rFonts w:asciiTheme="majorBidi" w:hAnsiTheme="majorBidi" w:cstheme="majorBidi"/>
          <w:lang w:val="en-US"/>
        </w:rPr>
      </w:pPr>
      <w:r w:rsidRPr="001024BB">
        <w:rPr>
          <w:rFonts w:asciiTheme="majorBidi" w:hAnsiTheme="majorBidi" w:cstheme="majorBidi"/>
          <w:lang w:val="en-US"/>
        </w:rPr>
        <w:t xml:space="preserve">The internship provided hands on experience in EEG analysis, machine learning implementation, robustness testing, and research communication. The results I concluded were a variety of findings regarding the behavior of models, when training and test preprocessing were consistent, several disturbances caused only moderate accuracy decrease. When a transformation was applied to only one partition, accuracy sometimes collapsed. The effect was especially clear for scaling and noise. </w:t>
      </w:r>
    </w:p>
    <w:p w14:paraId="2078F67A" w14:textId="172E1814" w:rsidR="00D20861" w:rsidRPr="001024BB" w:rsidRDefault="00D20861" w:rsidP="00D81CC0">
      <w:pPr>
        <w:spacing w:before="120" w:after="120" w:line="480" w:lineRule="auto"/>
        <w:rPr>
          <w:rFonts w:asciiTheme="majorBidi" w:hAnsiTheme="majorBidi" w:cstheme="majorBidi"/>
          <w:lang w:val="en-US"/>
        </w:rPr>
      </w:pPr>
      <w:r w:rsidRPr="001024BB">
        <w:rPr>
          <w:rFonts w:asciiTheme="majorBidi" w:hAnsiTheme="majorBidi" w:cstheme="majorBidi"/>
          <w:lang w:val="en-US"/>
        </w:rPr>
        <w:t xml:space="preserve">The class and subject analyses also showed that performance was not uniform. Feet imagery was particularly sensitive and was often confused with tongue imagery. Hand imagery was comparatively robust but left and right hands remained difficult to separate. Several subjects were consistently challenging, while others appeared difficult mainly for </w:t>
      </w:r>
      <w:proofErr w:type="spellStart"/>
      <w:r w:rsidRPr="001024BB">
        <w:rPr>
          <w:rFonts w:asciiTheme="majorBidi" w:hAnsiTheme="majorBidi" w:cstheme="majorBidi"/>
          <w:lang w:val="en-US"/>
        </w:rPr>
        <w:t>EEGNet</w:t>
      </w:r>
      <w:proofErr w:type="spellEnd"/>
      <w:r w:rsidRPr="001024BB">
        <w:rPr>
          <w:rFonts w:asciiTheme="majorBidi" w:hAnsiTheme="majorBidi" w:cstheme="majorBidi"/>
          <w:lang w:val="en-US"/>
        </w:rPr>
        <w:t xml:space="preserve">. Overall, </w:t>
      </w:r>
      <w:r w:rsidRPr="001024BB">
        <w:rPr>
          <w:rFonts w:asciiTheme="majorBidi" w:hAnsiTheme="majorBidi" w:cstheme="majorBidi"/>
        </w:rPr>
        <w:t>the project showed that robustness, reproducibility, and subject level analysis are critical to meaningful EEG classification research.</w:t>
      </w:r>
    </w:p>
    <w:p w14:paraId="45E0FBE3" w14:textId="19AF2E45" w:rsidR="00E831CB" w:rsidRPr="001024BB" w:rsidRDefault="00E831CB" w:rsidP="00D81CC0">
      <w:pPr>
        <w:spacing w:before="120" w:after="120" w:line="480" w:lineRule="auto"/>
        <w:rPr>
          <w:rFonts w:asciiTheme="majorBidi" w:hAnsiTheme="majorBidi" w:cstheme="majorBidi"/>
          <w:lang w:val="en-US"/>
        </w:rPr>
      </w:pPr>
      <w:r w:rsidRPr="001024BB">
        <w:rPr>
          <w:rFonts w:asciiTheme="majorBidi" w:hAnsiTheme="majorBidi" w:cstheme="majorBidi"/>
          <w:lang w:val="en-US"/>
        </w:rPr>
        <w:br w:type="page"/>
      </w:r>
    </w:p>
    <w:p w14:paraId="74E61DC6" w14:textId="77777777" w:rsidR="00B6083E" w:rsidRPr="00B6083E" w:rsidRDefault="00B6083E" w:rsidP="00D81CC0">
      <w:pPr>
        <w:pStyle w:val="Heading1"/>
        <w:spacing w:before="120" w:after="120" w:line="480" w:lineRule="auto"/>
      </w:pPr>
      <w:bookmarkStart w:id="6" w:name="_Toc237077090"/>
      <w:r w:rsidRPr="00B6083E">
        <w:lastRenderedPageBreak/>
        <w:t>References</w:t>
      </w:r>
      <w:bookmarkEnd w:id="6"/>
    </w:p>
    <w:p w14:paraId="3B11234D" w14:textId="77777777" w:rsidR="00B6083E" w:rsidRPr="00B6083E" w:rsidRDefault="00B6083E" w:rsidP="00D81CC0">
      <w:pPr>
        <w:spacing w:before="120" w:after="120" w:line="480" w:lineRule="auto"/>
        <w:rPr>
          <w:rFonts w:asciiTheme="majorBidi" w:hAnsiTheme="majorBidi" w:cstheme="majorBidi"/>
        </w:rPr>
      </w:pPr>
      <w:r w:rsidRPr="00B6083E">
        <w:rPr>
          <w:rFonts w:asciiTheme="majorBidi" w:hAnsiTheme="majorBidi" w:cstheme="majorBidi"/>
        </w:rPr>
        <w:t xml:space="preserve">[1] J. J. Shih, D. J. Krusienski, and J. R. </w:t>
      </w:r>
      <w:proofErr w:type="spellStart"/>
      <w:r w:rsidRPr="00B6083E">
        <w:rPr>
          <w:rFonts w:asciiTheme="majorBidi" w:hAnsiTheme="majorBidi" w:cstheme="majorBidi"/>
        </w:rPr>
        <w:t>Wolpaw</w:t>
      </w:r>
      <w:proofErr w:type="spellEnd"/>
      <w:r w:rsidRPr="00B6083E">
        <w:rPr>
          <w:rFonts w:asciiTheme="majorBidi" w:hAnsiTheme="majorBidi" w:cstheme="majorBidi"/>
        </w:rPr>
        <w:t xml:space="preserve">, “Brain-computer interfaces in medicine,” </w:t>
      </w:r>
      <w:r w:rsidRPr="00B6083E">
        <w:rPr>
          <w:rFonts w:asciiTheme="majorBidi" w:hAnsiTheme="majorBidi" w:cstheme="majorBidi"/>
          <w:i/>
          <w:iCs/>
        </w:rPr>
        <w:t>Mayo Clinic Proceedings</w:t>
      </w:r>
      <w:r w:rsidRPr="00B6083E">
        <w:rPr>
          <w:rFonts w:asciiTheme="majorBidi" w:hAnsiTheme="majorBidi" w:cstheme="majorBidi"/>
        </w:rPr>
        <w:t xml:space="preserve">, vol. 87, no. 3, pp. 268–279, 2012, </w:t>
      </w:r>
      <w:proofErr w:type="spellStart"/>
      <w:r w:rsidRPr="00B6083E">
        <w:rPr>
          <w:rFonts w:asciiTheme="majorBidi" w:hAnsiTheme="majorBidi" w:cstheme="majorBidi"/>
        </w:rPr>
        <w:t>doi</w:t>
      </w:r>
      <w:proofErr w:type="spellEnd"/>
      <w:r w:rsidRPr="00B6083E">
        <w:rPr>
          <w:rFonts w:asciiTheme="majorBidi" w:hAnsiTheme="majorBidi" w:cstheme="majorBidi"/>
        </w:rPr>
        <w:t>: 10.1016/j.mayocp.2011.12.008.</w:t>
      </w:r>
    </w:p>
    <w:p w14:paraId="1B8409E1" w14:textId="77777777" w:rsidR="00B6083E" w:rsidRPr="00B6083E" w:rsidRDefault="00B6083E" w:rsidP="00D81CC0">
      <w:pPr>
        <w:spacing w:before="120" w:after="120" w:line="480" w:lineRule="auto"/>
        <w:rPr>
          <w:rFonts w:asciiTheme="majorBidi" w:hAnsiTheme="majorBidi" w:cstheme="majorBidi"/>
        </w:rPr>
      </w:pPr>
      <w:r w:rsidRPr="00B6083E">
        <w:rPr>
          <w:rFonts w:asciiTheme="majorBidi" w:hAnsiTheme="majorBidi" w:cstheme="majorBidi"/>
        </w:rPr>
        <w:t xml:space="preserve">[2] H. Yadav and S. Maini, “Electroencephalogram based brain-computer interface: Applications, challenges, and opportunities,” </w:t>
      </w:r>
      <w:r w:rsidRPr="00B6083E">
        <w:rPr>
          <w:rFonts w:asciiTheme="majorBidi" w:hAnsiTheme="majorBidi" w:cstheme="majorBidi"/>
          <w:i/>
          <w:iCs/>
        </w:rPr>
        <w:t>Multimedia Tools and Applications</w:t>
      </w:r>
      <w:r w:rsidRPr="00B6083E">
        <w:rPr>
          <w:rFonts w:asciiTheme="majorBidi" w:hAnsiTheme="majorBidi" w:cstheme="majorBidi"/>
        </w:rPr>
        <w:t xml:space="preserve">, vol. 82, no. 30, pp. 47003–47047, 2023, </w:t>
      </w:r>
      <w:proofErr w:type="spellStart"/>
      <w:r w:rsidRPr="00B6083E">
        <w:rPr>
          <w:rFonts w:asciiTheme="majorBidi" w:hAnsiTheme="majorBidi" w:cstheme="majorBidi"/>
        </w:rPr>
        <w:t>doi</w:t>
      </w:r>
      <w:proofErr w:type="spellEnd"/>
      <w:r w:rsidRPr="00B6083E">
        <w:rPr>
          <w:rFonts w:asciiTheme="majorBidi" w:hAnsiTheme="majorBidi" w:cstheme="majorBidi"/>
        </w:rPr>
        <w:t>: 10.1007/s11042-023-15653-x.</w:t>
      </w:r>
    </w:p>
    <w:p w14:paraId="337BCC77" w14:textId="05AA00B1" w:rsidR="00B6083E" w:rsidRPr="00B6083E" w:rsidRDefault="00B6083E" w:rsidP="00D81CC0">
      <w:pPr>
        <w:spacing w:before="120" w:after="120" w:line="480" w:lineRule="auto"/>
        <w:rPr>
          <w:rFonts w:asciiTheme="majorBidi" w:hAnsiTheme="majorBidi" w:cstheme="majorBidi"/>
        </w:rPr>
      </w:pPr>
      <w:r w:rsidRPr="00B6083E">
        <w:rPr>
          <w:rFonts w:asciiTheme="majorBidi" w:hAnsiTheme="majorBidi" w:cstheme="majorBidi"/>
        </w:rPr>
        <w:t xml:space="preserve">[3] </w:t>
      </w:r>
      <w:proofErr w:type="spellStart"/>
      <w:r w:rsidRPr="00B6083E">
        <w:rPr>
          <w:rFonts w:asciiTheme="majorBidi" w:hAnsiTheme="majorBidi" w:cstheme="majorBidi"/>
        </w:rPr>
        <w:t>eBRAIN</w:t>
      </w:r>
      <w:proofErr w:type="spellEnd"/>
      <w:r w:rsidRPr="00B6083E">
        <w:rPr>
          <w:rFonts w:asciiTheme="majorBidi" w:hAnsiTheme="majorBidi" w:cstheme="majorBidi"/>
        </w:rPr>
        <w:t xml:space="preserve"> Lab, “</w:t>
      </w:r>
      <w:proofErr w:type="spellStart"/>
      <w:r w:rsidRPr="00B6083E">
        <w:rPr>
          <w:rFonts w:asciiTheme="majorBidi" w:hAnsiTheme="majorBidi" w:cstheme="majorBidi"/>
        </w:rPr>
        <w:t>eBRAIN</w:t>
      </w:r>
      <w:proofErr w:type="spellEnd"/>
      <w:r w:rsidRPr="00B6083E">
        <w:rPr>
          <w:rFonts w:asciiTheme="majorBidi" w:hAnsiTheme="majorBidi" w:cstheme="majorBidi"/>
        </w:rPr>
        <w:t xml:space="preserve"> Lab: Advanced machine learning research.” [Online]. Available: </w:t>
      </w:r>
      <w:hyperlink r:id="rId9" w:history="1">
        <w:r w:rsidRPr="00B6083E">
          <w:rPr>
            <w:rStyle w:val="Hyperlink"/>
            <w:rFonts w:asciiTheme="majorBidi" w:hAnsiTheme="majorBidi" w:cstheme="majorBidi"/>
          </w:rPr>
          <w:t>https://ebrain4everyone.com/</w:t>
        </w:r>
      </w:hyperlink>
      <w:r w:rsidRPr="00B6083E">
        <w:rPr>
          <w:rFonts w:asciiTheme="majorBidi" w:hAnsiTheme="majorBidi" w:cstheme="majorBidi"/>
        </w:rPr>
        <w:t xml:space="preserve">. </w:t>
      </w:r>
    </w:p>
    <w:p w14:paraId="7B2B389E" w14:textId="65E92984" w:rsidR="00E831CB" w:rsidRPr="001024BB" w:rsidRDefault="00B6083E" w:rsidP="00D81CC0">
      <w:pPr>
        <w:spacing w:before="120" w:after="120" w:line="480" w:lineRule="auto"/>
        <w:rPr>
          <w:rFonts w:asciiTheme="majorBidi" w:hAnsiTheme="majorBidi" w:cstheme="majorBidi"/>
        </w:rPr>
      </w:pPr>
      <w:r w:rsidRPr="00B6083E">
        <w:rPr>
          <w:rFonts w:asciiTheme="majorBidi" w:hAnsiTheme="majorBidi" w:cstheme="majorBidi"/>
        </w:rPr>
        <w:t xml:space="preserve">[4] New York University Abu Dhabi, “Muhammad Shafique.” [Online]. Available: </w:t>
      </w:r>
      <w:hyperlink r:id="rId10" w:history="1">
        <w:r w:rsidRPr="00B6083E">
          <w:rPr>
            <w:rStyle w:val="Hyperlink"/>
            <w:rFonts w:asciiTheme="majorBidi" w:hAnsiTheme="majorBidi" w:cstheme="majorBidi"/>
          </w:rPr>
          <w:t>https://nyuad.nyu.edu/en/academics/divisions/engineering/faculty/muhammad-shafique.html/1000</w:t>
        </w:r>
      </w:hyperlink>
      <w:r w:rsidRPr="00B6083E">
        <w:rPr>
          <w:rFonts w:asciiTheme="majorBidi" w:hAnsiTheme="majorBidi" w:cstheme="majorBidi"/>
        </w:rPr>
        <w:t xml:space="preserve">. </w:t>
      </w:r>
      <w:r w:rsidR="00E831CB" w:rsidRPr="001024BB">
        <w:rPr>
          <w:rFonts w:asciiTheme="majorBidi" w:hAnsiTheme="majorBidi" w:cstheme="majorBidi"/>
        </w:rPr>
        <w:br w:type="page"/>
      </w:r>
    </w:p>
    <w:p w14:paraId="5C32DD18" w14:textId="77777777" w:rsidR="00E831CB" w:rsidRPr="001024BB" w:rsidRDefault="00E831CB" w:rsidP="00D81CC0">
      <w:pPr>
        <w:pStyle w:val="Heading1"/>
        <w:spacing w:before="120" w:after="120" w:line="480" w:lineRule="auto"/>
      </w:pPr>
      <w:bookmarkStart w:id="7" w:name="_Toc237077091"/>
      <w:r w:rsidRPr="001024BB">
        <w:lastRenderedPageBreak/>
        <w:t>Appendix</w:t>
      </w:r>
      <w:bookmarkEnd w:id="7"/>
    </w:p>
    <w:p w14:paraId="4E603735" w14:textId="0435BACF" w:rsidR="00E831CB" w:rsidRDefault="00D81CC0" w:rsidP="00D81CC0">
      <w:pPr>
        <w:spacing w:before="120" w:after="120" w:line="480" w:lineRule="auto"/>
        <w:rPr>
          <w:rFonts w:asciiTheme="majorBidi" w:hAnsiTheme="majorBidi" w:cstheme="majorBidi"/>
        </w:rPr>
      </w:pPr>
      <w:r>
        <w:rPr>
          <w:rFonts w:asciiTheme="majorBidi" w:hAnsiTheme="majorBidi" w:cstheme="majorBidi"/>
        </w:rPr>
        <w:t xml:space="preserve">One of the labs that are used by the </w:t>
      </w:r>
      <w:proofErr w:type="spellStart"/>
      <w:r>
        <w:rPr>
          <w:rFonts w:asciiTheme="majorBidi" w:hAnsiTheme="majorBidi" w:cstheme="majorBidi"/>
        </w:rPr>
        <w:t>eBrain</w:t>
      </w:r>
      <w:proofErr w:type="spellEnd"/>
      <w:r>
        <w:rPr>
          <w:rFonts w:asciiTheme="majorBidi" w:hAnsiTheme="majorBidi" w:cstheme="majorBidi"/>
        </w:rPr>
        <w:t xml:space="preserve"> lab</w:t>
      </w:r>
    </w:p>
    <w:p w14:paraId="35B72213" w14:textId="4C0F27CC" w:rsidR="00D81CC0" w:rsidRPr="001024BB" w:rsidRDefault="00D81CC0" w:rsidP="00D81CC0">
      <w:pPr>
        <w:spacing w:before="120" w:after="120" w:line="480" w:lineRule="auto"/>
        <w:jc w:val="center"/>
        <w:rPr>
          <w:rFonts w:asciiTheme="majorBidi" w:hAnsiTheme="majorBidi" w:cstheme="majorBidi"/>
        </w:rPr>
      </w:pPr>
      <w:r>
        <w:rPr>
          <w:rFonts w:asciiTheme="majorBidi" w:hAnsiTheme="majorBidi" w:cstheme="majorBidi"/>
          <w:noProof/>
        </w:rPr>
        <w:drawing>
          <wp:inline distT="0" distB="0" distL="0" distR="0" wp14:anchorId="7CB04E3C" wp14:editId="05FA8610">
            <wp:extent cx="3613340" cy="3649100"/>
            <wp:effectExtent l="1270" t="0" r="7620" b="7620"/>
            <wp:docPr id="1824231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5743"/>
                    <a:stretch>
                      <a:fillRect/>
                    </a:stretch>
                  </pic:blipFill>
                  <pic:spPr bwMode="auto">
                    <a:xfrm rot="5400000">
                      <a:off x="0" y="0"/>
                      <a:ext cx="3616154" cy="3651942"/>
                    </a:xfrm>
                    <a:prstGeom prst="rect">
                      <a:avLst/>
                    </a:prstGeom>
                    <a:noFill/>
                    <a:ln>
                      <a:noFill/>
                    </a:ln>
                    <a:extLst>
                      <a:ext uri="{53640926-AAD7-44D8-BBD7-CCE9431645EC}">
                        <a14:shadowObscured xmlns:a14="http://schemas.microsoft.com/office/drawing/2010/main"/>
                      </a:ext>
                    </a:extLst>
                  </pic:spPr>
                </pic:pic>
              </a:graphicData>
            </a:graphic>
          </wp:inline>
        </w:drawing>
      </w:r>
    </w:p>
    <w:sectPr w:rsidR="00D81CC0" w:rsidRPr="001024BB">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6E0F8" w14:textId="77777777" w:rsidR="0064524A" w:rsidRDefault="0064524A" w:rsidP="00136E1C">
      <w:pPr>
        <w:spacing w:before="120" w:after="120" w:line="240" w:lineRule="auto"/>
      </w:pPr>
      <w:r>
        <w:separator/>
      </w:r>
    </w:p>
  </w:endnote>
  <w:endnote w:type="continuationSeparator" w:id="0">
    <w:p w14:paraId="67BCBFE3" w14:textId="77777777" w:rsidR="0064524A" w:rsidRDefault="0064524A" w:rsidP="00136E1C">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29E76" w14:textId="77777777" w:rsidR="00136E1C" w:rsidRDefault="00136E1C">
    <w:pPr>
      <w:pStyle w:val="Foote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F67C" w14:textId="77777777" w:rsidR="00136E1C" w:rsidRDefault="00136E1C">
    <w:pPr>
      <w:pStyle w:val="Footer"/>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6B84" w14:textId="77777777" w:rsidR="00136E1C" w:rsidRDefault="00136E1C">
    <w:pPr>
      <w:pStyle w:val="Footer"/>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341FB" w14:textId="77777777" w:rsidR="0064524A" w:rsidRDefault="0064524A" w:rsidP="00136E1C">
      <w:pPr>
        <w:spacing w:before="120" w:after="120" w:line="240" w:lineRule="auto"/>
      </w:pPr>
      <w:r>
        <w:separator/>
      </w:r>
    </w:p>
  </w:footnote>
  <w:footnote w:type="continuationSeparator" w:id="0">
    <w:p w14:paraId="1BF5EF62" w14:textId="77777777" w:rsidR="0064524A" w:rsidRDefault="0064524A" w:rsidP="00136E1C">
      <w:pPr>
        <w:spacing w:before="120"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4E28C" w14:textId="77777777" w:rsidR="00136E1C" w:rsidRDefault="00136E1C">
    <w:pPr>
      <w:pStyle w:val="Heade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B10E" w14:textId="77777777" w:rsidR="00136E1C" w:rsidRDefault="00136E1C">
    <w:pPr>
      <w:pStyle w:val="Heade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3792" w14:textId="77777777" w:rsidR="00136E1C" w:rsidRDefault="00136E1C">
    <w:pPr>
      <w:pStyle w:val="Header"/>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B3E"/>
    <w:multiLevelType w:val="hybridMultilevel"/>
    <w:tmpl w:val="12CC7B84"/>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15702696"/>
    <w:multiLevelType w:val="hybridMultilevel"/>
    <w:tmpl w:val="70E0C3A0"/>
    <w:lvl w:ilvl="0" w:tplc="FF48070A">
      <w:numFmt w:val="bullet"/>
      <w:lvlText w:val="-"/>
      <w:lvlJc w:val="left"/>
      <w:pPr>
        <w:ind w:left="720" w:hanging="360"/>
      </w:pPr>
      <w:rPr>
        <w:rFonts w:ascii="Times New Roman" w:eastAsiaTheme="minorEastAsia"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801798136">
    <w:abstractNumId w:val="1"/>
  </w:num>
  <w:num w:numId="2" w16cid:durableId="706638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C99"/>
    <w:rsid w:val="000D2059"/>
    <w:rsid w:val="001024BB"/>
    <w:rsid w:val="00136E1C"/>
    <w:rsid w:val="00182E89"/>
    <w:rsid w:val="001869B0"/>
    <w:rsid w:val="00227658"/>
    <w:rsid w:val="00256492"/>
    <w:rsid w:val="00264E8A"/>
    <w:rsid w:val="002E558E"/>
    <w:rsid w:val="0045782E"/>
    <w:rsid w:val="0048131A"/>
    <w:rsid w:val="004D2CF5"/>
    <w:rsid w:val="005B7D26"/>
    <w:rsid w:val="005F3BAC"/>
    <w:rsid w:val="006020F3"/>
    <w:rsid w:val="0064524A"/>
    <w:rsid w:val="006D583D"/>
    <w:rsid w:val="006E2CA7"/>
    <w:rsid w:val="007518DE"/>
    <w:rsid w:val="0089451F"/>
    <w:rsid w:val="008F25C3"/>
    <w:rsid w:val="0090049E"/>
    <w:rsid w:val="009768F7"/>
    <w:rsid w:val="009A29A8"/>
    <w:rsid w:val="00A56042"/>
    <w:rsid w:val="00A75973"/>
    <w:rsid w:val="00A84876"/>
    <w:rsid w:val="00B6083E"/>
    <w:rsid w:val="00C059E1"/>
    <w:rsid w:val="00C44CF7"/>
    <w:rsid w:val="00C4700B"/>
    <w:rsid w:val="00C7015F"/>
    <w:rsid w:val="00CE3C99"/>
    <w:rsid w:val="00CE4635"/>
    <w:rsid w:val="00CE478F"/>
    <w:rsid w:val="00CE7FB9"/>
    <w:rsid w:val="00D20861"/>
    <w:rsid w:val="00D81CC0"/>
    <w:rsid w:val="00D911CC"/>
    <w:rsid w:val="00DC7B24"/>
    <w:rsid w:val="00DD29D6"/>
    <w:rsid w:val="00E831CB"/>
    <w:rsid w:val="00EE0C68"/>
    <w:rsid w:val="00FC7044"/>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4000D"/>
  <w15:chartTrackingRefBased/>
  <w15:docId w15:val="{E4DCA6D0-1C8F-462F-B19C-2810F5607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zh-CN" w:bidi="ar-SA"/>
        <w14:ligatures w14:val="standardContextual"/>
      </w:rPr>
    </w:rPrDefault>
    <w:pPrDefault>
      <w:pPr>
        <w:spacing w:beforeLines="50" w:before="50" w:afterLines="50" w:after="50"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E1C"/>
    <w:pPr>
      <w:keepNext/>
      <w:keepLines/>
      <w:spacing w:before="360" w:after="80"/>
      <w:outlineLvl w:val="0"/>
    </w:pPr>
    <w:rPr>
      <w:rFonts w:asciiTheme="majorBidi" w:eastAsiaTheme="majorEastAsia" w:hAnsiTheme="majorBidi" w:cstheme="majorBidi"/>
      <w:color w:val="000000" w:themeColor="text1"/>
      <w:sz w:val="40"/>
      <w:szCs w:val="40"/>
    </w:rPr>
  </w:style>
  <w:style w:type="paragraph" w:styleId="Heading2">
    <w:name w:val="heading 2"/>
    <w:basedOn w:val="Normal"/>
    <w:next w:val="Normal"/>
    <w:link w:val="Heading2Char"/>
    <w:uiPriority w:val="9"/>
    <w:semiHidden/>
    <w:unhideWhenUsed/>
    <w:qFormat/>
    <w:rsid w:val="00CE3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C9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C9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E1C"/>
    <w:rPr>
      <w:rFonts w:asciiTheme="majorBidi" w:eastAsiaTheme="majorEastAsia" w:hAnsiTheme="majorBidi" w:cstheme="majorBidi"/>
      <w:color w:val="000000" w:themeColor="text1"/>
      <w:sz w:val="40"/>
      <w:szCs w:val="40"/>
    </w:rPr>
  </w:style>
  <w:style w:type="character" w:customStyle="1" w:styleId="Heading2Char">
    <w:name w:val="Heading 2 Char"/>
    <w:basedOn w:val="DefaultParagraphFont"/>
    <w:link w:val="Heading2"/>
    <w:uiPriority w:val="9"/>
    <w:semiHidden/>
    <w:rsid w:val="00CE3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C99"/>
    <w:rPr>
      <w:rFonts w:eastAsiaTheme="majorEastAsia" w:cstheme="majorBidi"/>
      <w:color w:val="272727" w:themeColor="text1" w:themeTint="D8"/>
    </w:rPr>
  </w:style>
  <w:style w:type="paragraph" w:styleId="Title">
    <w:name w:val="Title"/>
    <w:basedOn w:val="Normal"/>
    <w:next w:val="Normal"/>
    <w:link w:val="TitleChar"/>
    <w:uiPriority w:val="10"/>
    <w:qFormat/>
    <w:rsid w:val="00CE3C9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C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C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3C99"/>
    <w:rPr>
      <w:i/>
      <w:iCs/>
      <w:color w:val="404040" w:themeColor="text1" w:themeTint="BF"/>
    </w:rPr>
  </w:style>
  <w:style w:type="paragraph" w:styleId="ListParagraph">
    <w:name w:val="List Paragraph"/>
    <w:basedOn w:val="Normal"/>
    <w:uiPriority w:val="34"/>
    <w:qFormat/>
    <w:rsid w:val="00CE3C99"/>
    <w:pPr>
      <w:ind w:left="720"/>
      <w:contextualSpacing/>
    </w:pPr>
  </w:style>
  <w:style w:type="character" w:styleId="IntenseEmphasis">
    <w:name w:val="Intense Emphasis"/>
    <w:basedOn w:val="DefaultParagraphFont"/>
    <w:uiPriority w:val="21"/>
    <w:qFormat/>
    <w:rsid w:val="00CE3C99"/>
    <w:rPr>
      <w:i/>
      <w:iCs/>
      <w:color w:val="0F4761" w:themeColor="accent1" w:themeShade="BF"/>
    </w:rPr>
  </w:style>
  <w:style w:type="paragraph" w:styleId="IntenseQuote">
    <w:name w:val="Intense Quote"/>
    <w:basedOn w:val="Normal"/>
    <w:next w:val="Normal"/>
    <w:link w:val="IntenseQuoteChar"/>
    <w:uiPriority w:val="30"/>
    <w:qFormat/>
    <w:rsid w:val="00CE3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C99"/>
    <w:rPr>
      <w:i/>
      <w:iCs/>
      <w:color w:val="0F4761" w:themeColor="accent1" w:themeShade="BF"/>
    </w:rPr>
  </w:style>
  <w:style w:type="character" w:styleId="IntenseReference">
    <w:name w:val="Intense Reference"/>
    <w:basedOn w:val="DefaultParagraphFont"/>
    <w:uiPriority w:val="32"/>
    <w:qFormat/>
    <w:rsid w:val="00CE3C99"/>
    <w:rPr>
      <w:b/>
      <w:bCs/>
      <w:smallCaps/>
      <w:color w:val="0F4761" w:themeColor="accent1" w:themeShade="BF"/>
      <w:spacing w:val="5"/>
    </w:rPr>
  </w:style>
  <w:style w:type="paragraph" w:styleId="Header">
    <w:name w:val="header"/>
    <w:basedOn w:val="Normal"/>
    <w:link w:val="HeaderChar"/>
    <w:uiPriority w:val="99"/>
    <w:unhideWhenUsed/>
    <w:rsid w:val="00136E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36E1C"/>
  </w:style>
  <w:style w:type="paragraph" w:styleId="Footer">
    <w:name w:val="footer"/>
    <w:basedOn w:val="Normal"/>
    <w:link w:val="FooterChar"/>
    <w:uiPriority w:val="99"/>
    <w:unhideWhenUsed/>
    <w:rsid w:val="00136E1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36E1C"/>
  </w:style>
  <w:style w:type="paragraph" w:styleId="TOCHeading">
    <w:name w:val="TOC Heading"/>
    <w:basedOn w:val="Heading1"/>
    <w:next w:val="Normal"/>
    <w:uiPriority w:val="39"/>
    <w:unhideWhenUsed/>
    <w:qFormat/>
    <w:rsid w:val="00136E1C"/>
    <w:pPr>
      <w:spacing w:beforeLines="0" w:before="240" w:afterLines="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6E2CA7"/>
    <w:pPr>
      <w:spacing w:after="100"/>
    </w:pPr>
  </w:style>
  <w:style w:type="character" w:styleId="Hyperlink">
    <w:name w:val="Hyperlink"/>
    <w:basedOn w:val="DefaultParagraphFont"/>
    <w:uiPriority w:val="99"/>
    <w:unhideWhenUsed/>
    <w:rsid w:val="006E2CA7"/>
    <w:rPr>
      <w:color w:val="467886" w:themeColor="hyperlink"/>
      <w:u w:val="single"/>
    </w:rPr>
  </w:style>
  <w:style w:type="character" w:styleId="UnresolvedMention">
    <w:name w:val="Unresolved Mention"/>
    <w:basedOn w:val="DefaultParagraphFont"/>
    <w:uiPriority w:val="99"/>
    <w:semiHidden/>
    <w:unhideWhenUsed/>
    <w:rsid w:val="00B608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nyuad.nyu.edu/en/academics/divisions/engineering/faculty/muhammad-shafique.html/100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brain4everyone.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F3C38-69C1-4771-919C-38B147C48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Pages>
  <Words>1610</Words>
  <Characters>9180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Alzaabi</dc:creator>
  <cp:keywords/>
  <dc:description/>
  <cp:lastModifiedBy>Hind Ibrahim Ali Almainon Alzaabi</cp:lastModifiedBy>
  <cp:revision>13</cp:revision>
  <dcterms:created xsi:type="dcterms:W3CDTF">2026-06-03T06:34:00Z</dcterms:created>
  <dcterms:modified xsi:type="dcterms:W3CDTF">2026-08-08T06:31:00Z</dcterms:modified>
</cp:coreProperties>
</file>