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15885A" w14:textId="4AE97B6D" w:rsidR="003912C0" w:rsidRDefault="003912C0" w:rsidP="003912C0">
      <w:pPr>
        <w:jc w:val="center"/>
        <w:rPr>
          <w:b/>
          <w:bCs/>
          <w:sz w:val="32"/>
          <w:szCs w:val="32"/>
          <w:u w:val="single"/>
        </w:rPr>
      </w:pPr>
      <w:r w:rsidRPr="003912C0">
        <w:rPr>
          <w:b/>
          <w:bCs/>
          <w:sz w:val="32"/>
          <w:szCs w:val="32"/>
          <w:u w:val="single"/>
        </w:rPr>
        <w:t>Sales Performance Analysis Dashboard using Power BI</w:t>
      </w:r>
    </w:p>
    <w:p w14:paraId="40998C78" w14:textId="77777777" w:rsidR="003912C0" w:rsidRPr="003912C0" w:rsidRDefault="003912C0" w:rsidP="003912C0">
      <w:pPr>
        <w:jc w:val="center"/>
        <w:rPr>
          <w:b/>
          <w:bCs/>
          <w:sz w:val="32"/>
          <w:szCs w:val="32"/>
          <w:u w:val="single"/>
        </w:rPr>
      </w:pPr>
    </w:p>
    <w:p w14:paraId="7E165C81" w14:textId="6BDD9691" w:rsidR="003912C0" w:rsidRPr="003912C0" w:rsidRDefault="003912C0" w:rsidP="003912C0">
      <w:pPr>
        <w:rPr>
          <w:rFonts w:ascii="Times New Roman" w:hAnsi="Times New Roman" w:cs="Times New Roman"/>
          <w:b/>
          <w:bCs/>
          <w:sz w:val="28"/>
          <w:szCs w:val="28"/>
          <w:u w:val="single"/>
        </w:rPr>
      </w:pPr>
      <w:r w:rsidRPr="003912C0">
        <w:rPr>
          <w:rFonts w:ascii="Times New Roman" w:hAnsi="Times New Roman" w:cs="Times New Roman"/>
          <w:b/>
          <w:bCs/>
          <w:sz w:val="28"/>
          <w:szCs w:val="28"/>
          <w:u w:val="single"/>
        </w:rPr>
        <w:t>Abstract</w:t>
      </w:r>
    </w:p>
    <w:p w14:paraId="3AE7C124" w14:textId="3E0C82CE" w:rsidR="003912C0" w:rsidRPr="003912C0" w:rsidRDefault="003912C0" w:rsidP="003912C0">
      <w:pPr>
        <w:jc w:val="both"/>
        <w:rPr>
          <w:rFonts w:ascii="Times New Roman" w:hAnsi="Times New Roman" w:cs="Times New Roman"/>
          <w:sz w:val="24"/>
          <w:szCs w:val="24"/>
        </w:rPr>
      </w:pPr>
      <w:r w:rsidRPr="003912C0">
        <w:rPr>
          <w:rFonts w:ascii="Times New Roman" w:hAnsi="Times New Roman" w:cs="Times New Roman"/>
          <w:sz w:val="24"/>
          <w:szCs w:val="24"/>
        </w:rPr>
        <w:t xml:space="preserve">This project focuses on utilizing Power BI to analyze and visualize e-commerce sales data, providing businesses with actionable insights to enhance performance and drive growth. </w:t>
      </w:r>
      <w:r w:rsidR="00E2120E">
        <w:rPr>
          <w:rFonts w:ascii="Times New Roman" w:hAnsi="Times New Roman" w:cs="Times New Roman"/>
          <w:sz w:val="24"/>
          <w:szCs w:val="24"/>
        </w:rPr>
        <w:t>T</w:t>
      </w:r>
      <w:r w:rsidRPr="003912C0">
        <w:rPr>
          <w:rFonts w:ascii="Times New Roman" w:hAnsi="Times New Roman" w:cs="Times New Roman"/>
          <w:sz w:val="24"/>
          <w:szCs w:val="24"/>
        </w:rPr>
        <w:t>he dashboard highlights key metrics including sales revenue, product performance, customer behavior, and marketing effectiveness. Power BI’s interactive features, such as dynamic dashboards and real-time analytics, enable businesses to make informed decisions quickly. The analysis helps optimize inventory management, marketing strategies, and customer engagement, ultimately improving profitability</w:t>
      </w:r>
      <w:r w:rsidR="00E2120E">
        <w:rPr>
          <w:rFonts w:ascii="Times New Roman" w:hAnsi="Times New Roman" w:cs="Times New Roman"/>
          <w:sz w:val="24"/>
          <w:szCs w:val="24"/>
        </w:rPr>
        <w:t>.</w:t>
      </w:r>
    </w:p>
    <w:p w14:paraId="2DA52FDA" w14:textId="77777777" w:rsidR="003912C0" w:rsidRDefault="003912C0">
      <w:pPr>
        <w:rPr>
          <w:rFonts w:ascii="Times New Roman" w:hAnsi="Times New Roman" w:cs="Times New Roman"/>
          <w:b/>
          <w:bCs/>
          <w:sz w:val="28"/>
          <w:szCs w:val="28"/>
          <w:u w:val="single"/>
        </w:rPr>
      </w:pPr>
    </w:p>
    <w:p w14:paraId="6E734C4F" w14:textId="182DBC80" w:rsidR="00514F2D" w:rsidRDefault="003912C0">
      <w:pPr>
        <w:rPr>
          <w:rFonts w:ascii="Times New Roman" w:hAnsi="Times New Roman" w:cs="Times New Roman"/>
          <w:b/>
          <w:bCs/>
          <w:sz w:val="28"/>
          <w:szCs w:val="28"/>
          <w:u w:val="single"/>
        </w:rPr>
      </w:pPr>
      <w:r w:rsidRPr="003912C0">
        <w:rPr>
          <w:rFonts w:ascii="Times New Roman" w:hAnsi="Times New Roman" w:cs="Times New Roman"/>
          <w:b/>
          <w:bCs/>
          <w:sz w:val="28"/>
          <w:szCs w:val="28"/>
          <w:u w:val="single"/>
        </w:rPr>
        <w:t>Introduction</w:t>
      </w:r>
    </w:p>
    <w:p w14:paraId="0FCE9889" w14:textId="153FFF18" w:rsidR="003912C0" w:rsidRDefault="003912C0" w:rsidP="00E2120E">
      <w:pPr>
        <w:jc w:val="both"/>
        <w:rPr>
          <w:rFonts w:ascii="Times New Roman" w:hAnsi="Times New Roman" w:cs="Times New Roman"/>
          <w:sz w:val="24"/>
          <w:szCs w:val="24"/>
        </w:rPr>
      </w:pPr>
      <w:r>
        <w:rPr>
          <w:rFonts w:ascii="Times New Roman" w:hAnsi="Times New Roman" w:cs="Times New Roman"/>
          <w:sz w:val="24"/>
          <w:szCs w:val="24"/>
        </w:rPr>
        <w:t>The E</w:t>
      </w:r>
      <w:r w:rsidRPr="003912C0">
        <w:rPr>
          <w:rFonts w:ascii="Times New Roman" w:hAnsi="Times New Roman" w:cs="Times New Roman"/>
          <w:sz w:val="24"/>
          <w:szCs w:val="24"/>
        </w:rPr>
        <w:t>-</w:t>
      </w:r>
      <w:r>
        <w:rPr>
          <w:rFonts w:ascii="Times New Roman" w:hAnsi="Times New Roman" w:cs="Times New Roman"/>
          <w:sz w:val="24"/>
          <w:szCs w:val="24"/>
        </w:rPr>
        <w:t>c</w:t>
      </w:r>
      <w:r w:rsidRPr="003912C0">
        <w:rPr>
          <w:rFonts w:ascii="Times New Roman" w:hAnsi="Times New Roman" w:cs="Times New Roman"/>
          <w:sz w:val="24"/>
          <w:szCs w:val="24"/>
        </w:rPr>
        <w:t>ommerce sales data, enabling businesses to gain valuable insights into their performance. By integrating data from various sources like customer, product, and order tables, Power BI helps track key metrics such as sales revenue, product performance, and customer behavior. The platform's interactive dashboards and rich visualizations allow decision-makers to make data-driven decisions in real time, optimizing marketing, inventory, and sales strategies for business growth.</w:t>
      </w:r>
    </w:p>
    <w:p w14:paraId="0A5CE7C1" w14:textId="77777777" w:rsidR="003912C0" w:rsidRDefault="003912C0">
      <w:pPr>
        <w:rPr>
          <w:rFonts w:ascii="Times New Roman" w:hAnsi="Times New Roman" w:cs="Times New Roman"/>
          <w:sz w:val="24"/>
          <w:szCs w:val="24"/>
        </w:rPr>
      </w:pPr>
    </w:p>
    <w:p w14:paraId="7D4E21C2" w14:textId="77777777" w:rsidR="00E2120E" w:rsidRPr="00E2120E" w:rsidRDefault="00E2120E" w:rsidP="00E2120E">
      <w:pPr>
        <w:rPr>
          <w:rFonts w:ascii="Times New Roman" w:hAnsi="Times New Roman" w:cs="Times New Roman"/>
          <w:sz w:val="28"/>
          <w:szCs w:val="28"/>
          <w:u w:val="single"/>
        </w:rPr>
      </w:pPr>
      <w:r w:rsidRPr="00E2120E">
        <w:rPr>
          <w:rFonts w:ascii="Times New Roman" w:hAnsi="Times New Roman" w:cs="Times New Roman"/>
          <w:b/>
          <w:bCs/>
          <w:sz w:val="28"/>
          <w:szCs w:val="28"/>
          <w:u w:val="single"/>
        </w:rPr>
        <w:t>Objectives:</w:t>
      </w:r>
    </w:p>
    <w:p w14:paraId="39720291" w14:textId="1A480DCF" w:rsidR="00E2120E" w:rsidRDefault="00E2120E" w:rsidP="00E2120E">
      <w:pPr>
        <w:numPr>
          <w:ilvl w:val="0"/>
          <w:numId w:val="1"/>
        </w:numPr>
        <w:rPr>
          <w:rFonts w:ascii="Times New Roman" w:hAnsi="Times New Roman" w:cs="Times New Roman"/>
          <w:sz w:val="24"/>
          <w:szCs w:val="24"/>
        </w:rPr>
      </w:pPr>
      <w:r w:rsidRPr="00E2120E">
        <w:rPr>
          <w:rFonts w:ascii="Times New Roman" w:hAnsi="Times New Roman" w:cs="Times New Roman"/>
          <w:b/>
          <w:bCs/>
          <w:sz w:val="24"/>
          <w:szCs w:val="24"/>
        </w:rPr>
        <w:t>Analyze E-Commerce Sales Performance</w:t>
      </w:r>
      <w:r w:rsidRPr="00E2120E">
        <w:rPr>
          <w:rFonts w:ascii="Times New Roman" w:hAnsi="Times New Roman" w:cs="Times New Roman"/>
          <w:sz w:val="24"/>
          <w:szCs w:val="24"/>
        </w:rPr>
        <w:t>: To track and visualize key sales metrics such as Average Sale Price, Average Customer Rating</w:t>
      </w:r>
      <w:r>
        <w:rPr>
          <w:rFonts w:ascii="Times New Roman" w:hAnsi="Times New Roman" w:cs="Times New Roman"/>
          <w:sz w:val="24"/>
          <w:szCs w:val="24"/>
        </w:rPr>
        <w:t xml:space="preserve">, </w:t>
      </w:r>
      <w:r w:rsidRPr="00E2120E">
        <w:rPr>
          <w:rFonts w:ascii="Times New Roman" w:hAnsi="Times New Roman" w:cs="Times New Roman"/>
          <w:sz w:val="24"/>
          <w:szCs w:val="24"/>
        </w:rPr>
        <w:t>sales growth over time using Power BI.</w:t>
      </w:r>
    </w:p>
    <w:p w14:paraId="2546D424" w14:textId="73C6C6D4" w:rsidR="00827A90" w:rsidRDefault="00827A90" w:rsidP="00E2120E">
      <w:pPr>
        <w:numPr>
          <w:ilvl w:val="0"/>
          <w:numId w:val="1"/>
        </w:numPr>
        <w:rPr>
          <w:rFonts w:ascii="Times New Roman" w:hAnsi="Times New Roman" w:cs="Times New Roman"/>
          <w:sz w:val="24"/>
          <w:szCs w:val="24"/>
        </w:rPr>
      </w:pPr>
      <w:r w:rsidRPr="00827A90">
        <w:rPr>
          <w:rFonts w:ascii="Times New Roman" w:hAnsi="Times New Roman" w:cs="Times New Roman"/>
          <w:b/>
          <w:bCs/>
          <w:sz w:val="24"/>
          <w:szCs w:val="24"/>
        </w:rPr>
        <w:t>Optimize Marketing Campaign Effectiveness</w:t>
      </w:r>
      <w:r w:rsidRPr="00827A90">
        <w:rPr>
          <w:rFonts w:ascii="Times New Roman" w:hAnsi="Times New Roman" w:cs="Times New Roman"/>
          <w:sz w:val="24"/>
          <w:szCs w:val="24"/>
        </w:rPr>
        <w:t>: To assess the impact of promotions, discounts, and advertising campaigns on sales performance and ROI.</w:t>
      </w:r>
    </w:p>
    <w:p w14:paraId="16DBD199" w14:textId="28EF0EFF" w:rsidR="00827A90" w:rsidRDefault="00827A90" w:rsidP="00E2120E">
      <w:pPr>
        <w:numPr>
          <w:ilvl w:val="0"/>
          <w:numId w:val="1"/>
        </w:numPr>
        <w:rPr>
          <w:rFonts w:ascii="Times New Roman" w:hAnsi="Times New Roman" w:cs="Times New Roman"/>
          <w:sz w:val="24"/>
          <w:szCs w:val="24"/>
        </w:rPr>
      </w:pPr>
      <w:r w:rsidRPr="00827A90">
        <w:rPr>
          <w:rFonts w:ascii="Times New Roman" w:hAnsi="Times New Roman" w:cs="Times New Roman"/>
          <w:b/>
          <w:bCs/>
          <w:sz w:val="24"/>
          <w:szCs w:val="24"/>
        </w:rPr>
        <w:t>Enhance Decision-Making</w:t>
      </w:r>
      <w:r w:rsidRPr="00827A90">
        <w:rPr>
          <w:rFonts w:ascii="Times New Roman" w:hAnsi="Times New Roman" w:cs="Times New Roman"/>
          <w:sz w:val="24"/>
          <w:szCs w:val="24"/>
        </w:rPr>
        <w:t>: To provide interactive, real-time dashboards that enable business stakeholders to make data-driven decisions on inventory management, marketing initiatives, and overall sales strategy.</w:t>
      </w:r>
    </w:p>
    <w:p w14:paraId="767EC4A3" w14:textId="25934E35" w:rsidR="00827A90" w:rsidRDefault="00827A90" w:rsidP="00E2120E">
      <w:pPr>
        <w:numPr>
          <w:ilvl w:val="0"/>
          <w:numId w:val="1"/>
        </w:numPr>
        <w:rPr>
          <w:rFonts w:ascii="Times New Roman" w:hAnsi="Times New Roman" w:cs="Times New Roman"/>
          <w:sz w:val="24"/>
          <w:szCs w:val="24"/>
        </w:rPr>
      </w:pPr>
      <w:r w:rsidRPr="00827A90">
        <w:rPr>
          <w:rFonts w:ascii="Times New Roman" w:hAnsi="Times New Roman" w:cs="Times New Roman"/>
          <w:b/>
          <w:bCs/>
          <w:sz w:val="24"/>
          <w:szCs w:val="24"/>
        </w:rPr>
        <w:t>Improve Regional and Demographic Sales Insights</w:t>
      </w:r>
      <w:r w:rsidRPr="00827A90">
        <w:rPr>
          <w:rFonts w:ascii="Times New Roman" w:hAnsi="Times New Roman" w:cs="Times New Roman"/>
          <w:sz w:val="24"/>
          <w:szCs w:val="24"/>
        </w:rPr>
        <w:t>: To visualize and analyze sales performance by region, customer segment, and product category to optimize market penetration and target specific customer groups more effectively.</w:t>
      </w:r>
    </w:p>
    <w:p w14:paraId="702C6429" w14:textId="77777777" w:rsidR="00827A90" w:rsidRDefault="00827A90" w:rsidP="00827A90">
      <w:pPr>
        <w:rPr>
          <w:rFonts w:ascii="Times New Roman" w:hAnsi="Times New Roman" w:cs="Times New Roman"/>
          <w:sz w:val="24"/>
          <w:szCs w:val="24"/>
        </w:rPr>
      </w:pPr>
    </w:p>
    <w:p w14:paraId="3B03EA75" w14:textId="77777777" w:rsidR="00827A90" w:rsidRDefault="00827A90" w:rsidP="00827A90">
      <w:pPr>
        <w:rPr>
          <w:rFonts w:ascii="Times New Roman" w:hAnsi="Times New Roman" w:cs="Times New Roman"/>
          <w:sz w:val="24"/>
          <w:szCs w:val="24"/>
        </w:rPr>
      </w:pPr>
    </w:p>
    <w:p w14:paraId="476D56AD" w14:textId="77777777" w:rsidR="00827A90" w:rsidRDefault="00827A90" w:rsidP="00827A90">
      <w:pPr>
        <w:rPr>
          <w:rFonts w:ascii="Times New Roman" w:hAnsi="Times New Roman" w:cs="Times New Roman"/>
          <w:sz w:val="24"/>
          <w:szCs w:val="24"/>
        </w:rPr>
      </w:pPr>
    </w:p>
    <w:p w14:paraId="30176FB3" w14:textId="77777777" w:rsidR="00827A90" w:rsidRDefault="00827A90" w:rsidP="00827A90">
      <w:pPr>
        <w:rPr>
          <w:rFonts w:ascii="Times New Roman" w:hAnsi="Times New Roman" w:cs="Times New Roman"/>
          <w:sz w:val="24"/>
          <w:szCs w:val="24"/>
        </w:rPr>
      </w:pPr>
    </w:p>
    <w:p w14:paraId="6745BAA1" w14:textId="77777777" w:rsidR="00827A90" w:rsidRDefault="00827A90" w:rsidP="00827A90">
      <w:pPr>
        <w:rPr>
          <w:rFonts w:ascii="Times New Roman" w:hAnsi="Times New Roman" w:cs="Times New Roman"/>
          <w:sz w:val="24"/>
          <w:szCs w:val="24"/>
        </w:rPr>
      </w:pPr>
    </w:p>
    <w:p w14:paraId="500AA6C2" w14:textId="02BFC34E" w:rsidR="00827A90" w:rsidRDefault="00827A90" w:rsidP="00827A90">
      <w:pPr>
        <w:rPr>
          <w:rFonts w:ascii="Times New Roman" w:hAnsi="Times New Roman" w:cs="Times New Roman"/>
          <w:b/>
          <w:bCs/>
          <w:sz w:val="28"/>
          <w:szCs w:val="28"/>
          <w:u w:val="single"/>
        </w:rPr>
      </w:pPr>
      <w:r w:rsidRPr="00827A90">
        <w:rPr>
          <w:rFonts w:ascii="Times New Roman" w:hAnsi="Times New Roman" w:cs="Times New Roman"/>
          <w:b/>
          <w:bCs/>
          <w:sz w:val="28"/>
          <w:szCs w:val="28"/>
          <w:u w:val="single"/>
        </w:rPr>
        <w:lastRenderedPageBreak/>
        <w:t>Analysis Approach</w:t>
      </w:r>
    </w:p>
    <w:p w14:paraId="27E5C461" w14:textId="136DA4C6" w:rsidR="00827A90" w:rsidRDefault="004A3252" w:rsidP="00827A90">
      <w:pPr>
        <w:rPr>
          <w:rFonts w:ascii="Times New Roman" w:hAnsi="Times New Roman" w:cs="Times New Roman"/>
          <w:sz w:val="24"/>
          <w:szCs w:val="24"/>
        </w:rPr>
      </w:pPr>
      <w:r>
        <w:rPr>
          <w:rFonts w:ascii="Times New Roman" w:hAnsi="Times New Roman" w:cs="Times New Roman"/>
          <w:sz w:val="24"/>
          <w:szCs w:val="24"/>
        </w:rPr>
        <w:t xml:space="preserve">The Main aim is to </w:t>
      </w:r>
      <w:r w:rsidRPr="004A3252">
        <w:rPr>
          <w:rFonts w:ascii="Times New Roman" w:hAnsi="Times New Roman" w:cs="Times New Roman"/>
          <w:sz w:val="24"/>
          <w:szCs w:val="24"/>
        </w:rPr>
        <w:t xml:space="preserve">gain actionable insights that drive business decisions. </w:t>
      </w:r>
    </w:p>
    <w:p w14:paraId="05C2450C" w14:textId="4D9FE724" w:rsidR="00E426CF" w:rsidRDefault="004A3252" w:rsidP="00E426CF">
      <w:pPr>
        <w:rPr>
          <w:rFonts w:ascii="Times New Roman" w:hAnsi="Times New Roman" w:cs="Times New Roman"/>
          <w:b/>
          <w:bCs/>
          <w:sz w:val="24"/>
          <w:szCs w:val="24"/>
        </w:rPr>
      </w:pPr>
      <w:r w:rsidRPr="00E426CF">
        <w:rPr>
          <w:rFonts w:ascii="Times New Roman" w:hAnsi="Times New Roman" w:cs="Times New Roman"/>
          <w:b/>
          <w:bCs/>
          <w:sz w:val="24"/>
          <w:szCs w:val="24"/>
        </w:rPr>
        <w:t>Task 1:</w:t>
      </w:r>
      <w:r>
        <w:rPr>
          <w:rFonts w:ascii="Times New Roman" w:hAnsi="Times New Roman" w:cs="Times New Roman"/>
          <w:sz w:val="24"/>
          <w:szCs w:val="24"/>
        </w:rPr>
        <w:t xml:space="preserve"> </w:t>
      </w:r>
      <w:r w:rsidR="00E426CF" w:rsidRPr="00E426CF">
        <w:rPr>
          <w:rFonts w:ascii="Times New Roman" w:hAnsi="Times New Roman" w:cs="Times New Roman"/>
          <w:b/>
          <w:bCs/>
          <w:sz w:val="24"/>
          <w:szCs w:val="24"/>
        </w:rPr>
        <w:t>Analysis of the Requirements regarding the project.</w:t>
      </w:r>
    </w:p>
    <w:p w14:paraId="7D82D25F" w14:textId="77777777" w:rsidR="006F6684" w:rsidRDefault="006F6684" w:rsidP="006F6684">
      <w:pPr>
        <w:rPr>
          <w:rFonts w:ascii="Times New Roman" w:hAnsi="Times New Roman" w:cs="Times New Roman"/>
          <w:sz w:val="24"/>
          <w:szCs w:val="24"/>
        </w:rPr>
      </w:pPr>
      <w:r w:rsidRPr="006F6684">
        <w:rPr>
          <w:rFonts w:ascii="Times New Roman" w:hAnsi="Times New Roman" w:cs="Times New Roman"/>
          <w:sz w:val="24"/>
          <w:szCs w:val="24"/>
        </w:rPr>
        <w:t xml:space="preserve">Analyzing the requirements for a project involving an e-commerce sales dataset involves identifying the key business goals, understanding the dataset structure, and determining the analytical tools and techniques required to meet those goals. </w:t>
      </w:r>
    </w:p>
    <w:p w14:paraId="0E96F9A0" w14:textId="6625BC95" w:rsidR="006F6684" w:rsidRDefault="006F6684" w:rsidP="006F6684">
      <w:pPr>
        <w:rPr>
          <w:rFonts w:ascii="Times New Roman" w:hAnsi="Times New Roman" w:cs="Times New Roman"/>
          <w:b/>
          <w:bCs/>
          <w:sz w:val="24"/>
          <w:szCs w:val="24"/>
        </w:rPr>
      </w:pPr>
      <w:r w:rsidRPr="006F6684">
        <w:rPr>
          <w:rFonts w:ascii="Times New Roman" w:hAnsi="Times New Roman" w:cs="Times New Roman"/>
          <w:b/>
          <w:bCs/>
          <w:sz w:val="24"/>
          <w:szCs w:val="24"/>
        </w:rPr>
        <w:t>Task2- Collecting a Dataset</w:t>
      </w:r>
    </w:p>
    <w:p w14:paraId="33A11E0E" w14:textId="4AE70083" w:rsidR="00922427" w:rsidRDefault="00922427" w:rsidP="006F6684">
      <w:pPr>
        <w:rPr>
          <w:rFonts w:ascii="Times New Roman" w:hAnsi="Times New Roman" w:cs="Times New Roman"/>
          <w:b/>
          <w:bCs/>
          <w:sz w:val="24"/>
          <w:szCs w:val="24"/>
        </w:rPr>
      </w:pPr>
      <w:r>
        <w:rPr>
          <w:rFonts w:ascii="Times New Roman" w:hAnsi="Times New Roman" w:cs="Times New Roman"/>
          <w:b/>
          <w:bCs/>
          <w:sz w:val="24"/>
          <w:szCs w:val="24"/>
        </w:rPr>
        <w:t xml:space="preserve"> Customer Table</w:t>
      </w:r>
    </w:p>
    <w:p w14:paraId="20CD70AE" w14:textId="76EAF812" w:rsidR="00922427" w:rsidRDefault="00922427" w:rsidP="006F6684">
      <w:pPr>
        <w:rPr>
          <w:rFonts w:ascii="Times New Roman" w:hAnsi="Times New Roman" w:cs="Times New Roman"/>
          <w:b/>
          <w:bCs/>
          <w:sz w:val="24"/>
          <w:szCs w:val="24"/>
        </w:rPr>
      </w:pPr>
      <w:r w:rsidRPr="00922427">
        <w:rPr>
          <w:rFonts w:ascii="Times New Roman" w:hAnsi="Times New Roman" w:cs="Times New Roman"/>
          <w:b/>
          <w:bCs/>
          <w:noProof/>
          <w:sz w:val="24"/>
          <w:szCs w:val="24"/>
        </w:rPr>
        <w:drawing>
          <wp:inline distT="0" distB="0" distL="0" distR="0" wp14:anchorId="2F3BBA09" wp14:editId="2D6ECA04">
            <wp:extent cx="5692140" cy="3317875"/>
            <wp:effectExtent l="0" t="0" r="3810" b="0"/>
            <wp:docPr id="172205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50123" name=""/>
                    <pic:cNvPicPr/>
                  </pic:nvPicPr>
                  <pic:blipFill rotWithShape="1">
                    <a:blip r:embed="rId8"/>
                    <a:srcRect r="14912"/>
                    <a:stretch/>
                  </pic:blipFill>
                  <pic:spPr bwMode="auto">
                    <a:xfrm>
                      <a:off x="0" y="0"/>
                      <a:ext cx="5692140" cy="3317875"/>
                    </a:xfrm>
                    <a:prstGeom prst="rect">
                      <a:avLst/>
                    </a:prstGeom>
                    <a:ln>
                      <a:noFill/>
                    </a:ln>
                    <a:extLst>
                      <a:ext uri="{53640926-AAD7-44D8-BBD7-CCE9431645EC}">
                        <a14:shadowObscured xmlns:a14="http://schemas.microsoft.com/office/drawing/2010/main"/>
                      </a:ext>
                    </a:extLst>
                  </pic:spPr>
                </pic:pic>
              </a:graphicData>
            </a:graphic>
          </wp:inline>
        </w:drawing>
      </w:r>
    </w:p>
    <w:p w14:paraId="06610ABF" w14:textId="77777777" w:rsidR="006F6684" w:rsidRDefault="006F6684" w:rsidP="006F6684">
      <w:pPr>
        <w:rPr>
          <w:rFonts w:ascii="Times New Roman" w:hAnsi="Times New Roman" w:cs="Times New Roman"/>
          <w:b/>
          <w:bCs/>
          <w:sz w:val="24"/>
          <w:szCs w:val="24"/>
        </w:rPr>
      </w:pPr>
    </w:p>
    <w:p w14:paraId="3B8EDDFD" w14:textId="2CF7C2F3" w:rsidR="0048358F" w:rsidRDefault="0048358F" w:rsidP="006F6684">
      <w:pPr>
        <w:rPr>
          <w:rFonts w:ascii="Times New Roman" w:hAnsi="Times New Roman" w:cs="Times New Roman"/>
          <w:b/>
          <w:bCs/>
          <w:sz w:val="24"/>
          <w:szCs w:val="24"/>
        </w:rPr>
      </w:pPr>
      <w:r>
        <w:rPr>
          <w:rFonts w:ascii="Times New Roman" w:hAnsi="Times New Roman" w:cs="Times New Roman"/>
          <w:b/>
          <w:bCs/>
          <w:sz w:val="24"/>
          <w:szCs w:val="24"/>
        </w:rPr>
        <w:t>Product Table</w:t>
      </w:r>
    </w:p>
    <w:p w14:paraId="41C50299" w14:textId="2F53B11D" w:rsidR="0048358F" w:rsidRDefault="0048358F" w:rsidP="006F6684">
      <w:pPr>
        <w:rPr>
          <w:rFonts w:ascii="Times New Roman" w:hAnsi="Times New Roman" w:cs="Times New Roman"/>
          <w:b/>
          <w:bCs/>
          <w:sz w:val="24"/>
          <w:szCs w:val="24"/>
        </w:rPr>
      </w:pPr>
      <w:r w:rsidRPr="0048358F">
        <w:rPr>
          <w:rFonts w:ascii="Times New Roman" w:hAnsi="Times New Roman" w:cs="Times New Roman"/>
          <w:b/>
          <w:bCs/>
          <w:noProof/>
          <w:sz w:val="24"/>
          <w:szCs w:val="24"/>
        </w:rPr>
        <w:drawing>
          <wp:inline distT="0" distB="0" distL="0" distR="0" wp14:anchorId="38BE69A5" wp14:editId="3176066C">
            <wp:extent cx="5731510" cy="2522220"/>
            <wp:effectExtent l="0" t="0" r="2540" b="0"/>
            <wp:docPr id="212999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0019" name=""/>
                    <pic:cNvPicPr/>
                  </pic:nvPicPr>
                  <pic:blipFill rotWithShape="1">
                    <a:blip r:embed="rId9"/>
                    <a:srcRect b="16740"/>
                    <a:stretch/>
                  </pic:blipFill>
                  <pic:spPr bwMode="auto">
                    <a:xfrm>
                      <a:off x="0" y="0"/>
                      <a:ext cx="5731510" cy="2522220"/>
                    </a:xfrm>
                    <a:prstGeom prst="rect">
                      <a:avLst/>
                    </a:prstGeom>
                    <a:ln>
                      <a:noFill/>
                    </a:ln>
                    <a:extLst>
                      <a:ext uri="{53640926-AAD7-44D8-BBD7-CCE9431645EC}">
                        <a14:shadowObscured xmlns:a14="http://schemas.microsoft.com/office/drawing/2010/main"/>
                      </a:ext>
                    </a:extLst>
                  </pic:spPr>
                </pic:pic>
              </a:graphicData>
            </a:graphic>
          </wp:inline>
        </w:drawing>
      </w:r>
    </w:p>
    <w:p w14:paraId="32674F7A" w14:textId="30629F78" w:rsidR="0048358F" w:rsidRDefault="0048358F" w:rsidP="006F6684">
      <w:pPr>
        <w:rPr>
          <w:rFonts w:ascii="Times New Roman" w:hAnsi="Times New Roman" w:cs="Times New Roman"/>
          <w:b/>
          <w:bCs/>
          <w:sz w:val="24"/>
          <w:szCs w:val="24"/>
        </w:rPr>
      </w:pPr>
      <w:r>
        <w:rPr>
          <w:rFonts w:ascii="Times New Roman" w:hAnsi="Times New Roman" w:cs="Times New Roman"/>
          <w:b/>
          <w:bCs/>
          <w:sz w:val="24"/>
          <w:szCs w:val="24"/>
        </w:rPr>
        <w:lastRenderedPageBreak/>
        <w:t>Salesperson Table</w:t>
      </w:r>
    </w:p>
    <w:p w14:paraId="740BEB29" w14:textId="7936F4F4" w:rsidR="0048358F" w:rsidRDefault="0048358F" w:rsidP="006F6684">
      <w:pPr>
        <w:rPr>
          <w:rFonts w:ascii="Times New Roman" w:hAnsi="Times New Roman" w:cs="Times New Roman"/>
          <w:b/>
          <w:bCs/>
          <w:sz w:val="24"/>
          <w:szCs w:val="24"/>
        </w:rPr>
      </w:pPr>
      <w:r w:rsidRPr="0048358F">
        <w:rPr>
          <w:rFonts w:ascii="Times New Roman" w:hAnsi="Times New Roman" w:cs="Times New Roman"/>
          <w:b/>
          <w:bCs/>
          <w:noProof/>
          <w:sz w:val="24"/>
          <w:szCs w:val="24"/>
        </w:rPr>
        <w:drawing>
          <wp:inline distT="0" distB="0" distL="0" distR="0" wp14:anchorId="4C602C4D" wp14:editId="45228D02">
            <wp:extent cx="3787140" cy="2781300"/>
            <wp:effectExtent l="0" t="0" r="3810" b="0"/>
            <wp:docPr id="137152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22998" name=""/>
                    <pic:cNvPicPr/>
                  </pic:nvPicPr>
                  <pic:blipFill rotWithShape="1">
                    <a:blip r:embed="rId10"/>
                    <a:srcRect r="7277"/>
                    <a:stretch/>
                  </pic:blipFill>
                  <pic:spPr bwMode="auto">
                    <a:xfrm>
                      <a:off x="0" y="0"/>
                      <a:ext cx="3787468" cy="2781541"/>
                    </a:xfrm>
                    <a:prstGeom prst="rect">
                      <a:avLst/>
                    </a:prstGeom>
                    <a:ln>
                      <a:noFill/>
                    </a:ln>
                    <a:extLst>
                      <a:ext uri="{53640926-AAD7-44D8-BBD7-CCE9431645EC}">
                        <a14:shadowObscured xmlns:a14="http://schemas.microsoft.com/office/drawing/2010/main"/>
                      </a:ext>
                    </a:extLst>
                  </pic:spPr>
                </pic:pic>
              </a:graphicData>
            </a:graphic>
          </wp:inline>
        </w:drawing>
      </w:r>
    </w:p>
    <w:p w14:paraId="603CEA0B" w14:textId="77777777" w:rsidR="0048358F" w:rsidRDefault="0048358F" w:rsidP="006F6684">
      <w:pPr>
        <w:rPr>
          <w:rFonts w:ascii="Times New Roman" w:hAnsi="Times New Roman" w:cs="Times New Roman"/>
          <w:b/>
          <w:bCs/>
          <w:sz w:val="24"/>
          <w:szCs w:val="24"/>
        </w:rPr>
      </w:pPr>
    </w:p>
    <w:p w14:paraId="383C39BF" w14:textId="1C73E904" w:rsidR="0048358F" w:rsidRDefault="0048358F" w:rsidP="006F6684">
      <w:pPr>
        <w:rPr>
          <w:rFonts w:ascii="Times New Roman" w:hAnsi="Times New Roman" w:cs="Times New Roman"/>
          <w:b/>
          <w:bCs/>
          <w:sz w:val="24"/>
          <w:szCs w:val="24"/>
        </w:rPr>
      </w:pPr>
      <w:r>
        <w:rPr>
          <w:rFonts w:ascii="Times New Roman" w:hAnsi="Times New Roman" w:cs="Times New Roman"/>
          <w:b/>
          <w:bCs/>
          <w:sz w:val="24"/>
          <w:szCs w:val="24"/>
        </w:rPr>
        <w:t>Sales Table</w:t>
      </w:r>
    </w:p>
    <w:p w14:paraId="29A1A5A5" w14:textId="5112687F" w:rsidR="0048358F" w:rsidRDefault="0048358F" w:rsidP="006F6684">
      <w:pPr>
        <w:rPr>
          <w:rFonts w:ascii="Times New Roman" w:hAnsi="Times New Roman" w:cs="Times New Roman"/>
          <w:b/>
          <w:bCs/>
          <w:sz w:val="24"/>
          <w:szCs w:val="24"/>
        </w:rPr>
      </w:pPr>
      <w:r w:rsidRPr="0048358F">
        <w:rPr>
          <w:rFonts w:ascii="Times New Roman" w:hAnsi="Times New Roman" w:cs="Times New Roman"/>
          <w:b/>
          <w:bCs/>
          <w:noProof/>
          <w:sz w:val="24"/>
          <w:szCs w:val="24"/>
        </w:rPr>
        <w:drawing>
          <wp:inline distT="0" distB="0" distL="0" distR="0" wp14:anchorId="502A2B39" wp14:editId="2E8C2273">
            <wp:extent cx="5731510" cy="2933700"/>
            <wp:effectExtent l="0" t="0" r="2540" b="0"/>
            <wp:docPr id="61551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10718" name=""/>
                    <pic:cNvPicPr/>
                  </pic:nvPicPr>
                  <pic:blipFill>
                    <a:blip r:embed="rId11"/>
                    <a:stretch>
                      <a:fillRect/>
                    </a:stretch>
                  </pic:blipFill>
                  <pic:spPr>
                    <a:xfrm>
                      <a:off x="0" y="0"/>
                      <a:ext cx="5731510" cy="2933700"/>
                    </a:xfrm>
                    <a:prstGeom prst="rect">
                      <a:avLst/>
                    </a:prstGeom>
                  </pic:spPr>
                </pic:pic>
              </a:graphicData>
            </a:graphic>
          </wp:inline>
        </w:drawing>
      </w:r>
    </w:p>
    <w:p w14:paraId="00A5166D" w14:textId="77777777" w:rsidR="0048358F" w:rsidRDefault="0048358F" w:rsidP="006F6684">
      <w:pPr>
        <w:rPr>
          <w:rFonts w:ascii="Times New Roman" w:hAnsi="Times New Roman" w:cs="Times New Roman"/>
          <w:b/>
          <w:bCs/>
          <w:sz w:val="24"/>
          <w:szCs w:val="24"/>
        </w:rPr>
      </w:pPr>
    </w:p>
    <w:p w14:paraId="12D67E2C" w14:textId="465A4945" w:rsidR="0048358F" w:rsidRDefault="0048358F" w:rsidP="006F6684">
      <w:pPr>
        <w:rPr>
          <w:rFonts w:ascii="Times New Roman" w:hAnsi="Times New Roman" w:cs="Times New Roman"/>
          <w:b/>
          <w:bCs/>
          <w:sz w:val="24"/>
          <w:szCs w:val="24"/>
        </w:rPr>
      </w:pPr>
      <w:r w:rsidRPr="0048358F">
        <w:rPr>
          <w:rFonts w:ascii="Times New Roman" w:hAnsi="Times New Roman" w:cs="Times New Roman"/>
          <w:b/>
          <w:bCs/>
          <w:sz w:val="24"/>
          <w:szCs w:val="24"/>
        </w:rPr>
        <w:t>Task 3-Working with the Dataset using DAX Formulas-</w:t>
      </w:r>
    </w:p>
    <w:p w14:paraId="039DE09F" w14:textId="6FA6C62D" w:rsidR="0048358F" w:rsidRDefault="00696B56" w:rsidP="006F6684">
      <w:pPr>
        <w:rPr>
          <w:rFonts w:ascii="Times New Roman" w:hAnsi="Times New Roman" w:cs="Times New Roman"/>
          <w:sz w:val="24"/>
          <w:szCs w:val="24"/>
        </w:rPr>
      </w:pPr>
      <w:r w:rsidRPr="00696B56">
        <w:rPr>
          <w:rFonts w:ascii="Times New Roman" w:hAnsi="Times New Roman" w:cs="Times New Roman"/>
          <w:sz w:val="24"/>
          <w:szCs w:val="24"/>
        </w:rPr>
        <w:t>Working with a dataset using DAX (Data Analysis Expressions) formulas involves creating calculated columns, measures, or tables that enable dynamic data analysis</w:t>
      </w:r>
      <w:r>
        <w:rPr>
          <w:rFonts w:ascii="Times New Roman" w:hAnsi="Times New Roman" w:cs="Times New Roman"/>
          <w:sz w:val="24"/>
          <w:szCs w:val="24"/>
        </w:rPr>
        <w:t>.</w:t>
      </w:r>
    </w:p>
    <w:p w14:paraId="018F1C7A" w14:textId="6A441ECD" w:rsidR="00696B56" w:rsidRPr="00696B56" w:rsidRDefault="00696B56" w:rsidP="00696B56">
      <w:pPr>
        <w:pStyle w:val="ListBullet"/>
        <w:rPr>
          <w:sz w:val="24"/>
          <w:szCs w:val="24"/>
        </w:rPr>
      </w:pPr>
      <w:r w:rsidRPr="00696B56">
        <w:rPr>
          <w:b/>
          <w:bCs/>
          <w:sz w:val="24"/>
          <w:szCs w:val="24"/>
        </w:rPr>
        <w:t>Total Sales (Measure)</w:t>
      </w:r>
      <w:r w:rsidRPr="00696B56">
        <w:rPr>
          <w:sz w:val="24"/>
          <w:szCs w:val="24"/>
        </w:rPr>
        <w:t>: Total Sales = SUM(Sales_Orders[Sales_Amount])</w:t>
      </w:r>
    </w:p>
    <w:p w14:paraId="6FD99A93" w14:textId="525E9E4D" w:rsidR="00696B56" w:rsidRPr="00696B56" w:rsidRDefault="00696B56" w:rsidP="00696B56">
      <w:pPr>
        <w:pStyle w:val="ListBullet"/>
        <w:rPr>
          <w:sz w:val="24"/>
          <w:szCs w:val="24"/>
        </w:rPr>
      </w:pPr>
      <w:r w:rsidRPr="00696B56">
        <w:rPr>
          <w:b/>
          <w:bCs/>
          <w:sz w:val="24"/>
          <w:szCs w:val="24"/>
        </w:rPr>
        <w:t>CLTV by Product Category</w:t>
      </w:r>
      <w:r w:rsidRPr="00696B56">
        <w:rPr>
          <w:sz w:val="24"/>
          <w:szCs w:val="24"/>
        </w:rPr>
        <w:t xml:space="preserve"> = CALCULATE(</w:t>
      </w:r>
    </w:p>
    <w:p w14:paraId="156563BC" w14:textId="1CDB4778" w:rsidR="00696B56" w:rsidRDefault="00696B56" w:rsidP="00696B56">
      <w:pPr>
        <w:rPr>
          <w:rFonts w:ascii="Times New Roman" w:hAnsi="Times New Roman" w:cs="Times New Roman"/>
          <w:sz w:val="24"/>
          <w:szCs w:val="24"/>
        </w:rPr>
      </w:pPr>
      <w:r w:rsidRPr="00696B56">
        <w:rPr>
          <w:rFonts w:ascii="Times New Roman" w:hAnsi="Times New Roman" w:cs="Times New Roman"/>
          <w:sz w:val="24"/>
          <w:szCs w:val="24"/>
        </w:rPr>
        <w:t>SUM(SalesTable[SaleAmount]),</w:t>
      </w:r>
      <w:r>
        <w:rPr>
          <w:rFonts w:ascii="Times New Roman" w:hAnsi="Times New Roman" w:cs="Times New Roman"/>
          <w:sz w:val="24"/>
          <w:szCs w:val="24"/>
        </w:rPr>
        <w:t xml:space="preserve"> </w:t>
      </w:r>
      <w:r w:rsidRPr="00696B56">
        <w:rPr>
          <w:rFonts w:ascii="Times New Roman" w:hAnsi="Times New Roman" w:cs="Times New Roman"/>
          <w:sz w:val="24"/>
          <w:szCs w:val="24"/>
        </w:rPr>
        <w:t xml:space="preserve">ALLEXCEPT(ProductTable, ProductTable[Product </w:t>
      </w:r>
      <w:r w:rsidR="00192326">
        <w:rPr>
          <w:rFonts w:ascii="Times New Roman" w:hAnsi="Times New Roman" w:cs="Times New Roman"/>
          <w:sz w:val="24"/>
          <w:szCs w:val="24"/>
        </w:rPr>
        <w:t xml:space="preserve">   </w:t>
      </w:r>
      <w:r w:rsidRPr="00696B56">
        <w:rPr>
          <w:rFonts w:ascii="Times New Roman" w:hAnsi="Times New Roman" w:cs="Times New Roman"/>
          <w:sz w:val="24"/>
          <w:szCs w:val="24"/>
        </w:rPr>
        <w:t>Category]))</w:t>
      </w:r>
    </w:p>
    <w:p w14:paraId="1890DF13" w14:textId="77777777" w:rsidR="00C214F1" w:rsidRPr="00C214F1" w:rsidRDefault="00C214F1" w:rsidP="00C214F1">
      <w:pPr>
        <w:rPr>
          <w:rFonts w:ascii="Times New Roman" w:hAnsi="Times New Roman" w:cs="Times New Roman"/>
          <w:b/>
          <w:bCs/>
          <w:sz w:val="24"/>
          <w:szCs w:val="24"/>
        </w:rPr>
      </w:pPr>
      <w:r w:rsidRPr="00C214F1">
        <w:rPr>
          <w:rFonts w:ascii="Times New Roman" w:hAnsi="Times New Roman" w:cs="Times New Roman"/>
          <w:b/>
          <w:bCs/>
          <w:sz w:val="24"/>
          <w:szCs w:val="24"/>
        </w:rPr>
        <w:lastRenderedPageBreak/>
        <w:t>Product Sales Cannibalization Analysis</w:t>
      </w:r>
    </w:p>
    <w:p w14:paraId="78241B58" w14:textId="5A2A2C76" w:rsidR="00C214F1" w:rsidRPr="00C214F1" w:rsidRDefault="00C214F1" w:rsidP="00C214F1">
      <w:pPr>
        <w:pStyle w:val="ListBullet"/>
        <w:rPr>
          <w:b/>
          <w:bCs/>
          <w:sz w:val="24"/>
          <w:szCs w:val="24"/>
        </w:rPr>
      </w:pPr>
      <w:r w:rsidRPr="00C214F1">
        <w:rPr>
          <w:b/>
          <w:bCs/>
          <w:sz w:val="24"/>
          <w:szCs w:val="24"/>
        </w:rPr>
        <w:t xml:space="preserve">Product Status = </w:t>
      </w:r>
      <w:r w:rsidRPr="00C214F1">
        <w:rPr>
          <w:sz w:val="24"/>
          <w:szCs w:val="24"/>
        </w:rPr>
        <w:t>IF(DATEDIFF(ProductTable[ReleaseDate], TODAY(), YEAR) &lt;= 2, "New", "Existing")</w:t>
      </w:r>
    </w:p>
    <w:p w14:paraId="5A366DCF" w14:textId="77777777" w:rsidR="00C214F1" w:rsidRPr="00C214F1" w:rsidRDefault="00C214F1" w:rsidP="00EC6C99">
      <w:pPr>
        <w:pStyle w:val="ListBullet"/>
        <w:numPr>
          <w:ilvl w:val="0"/>
          <w:numId w:val="0"/>
        </w:numPr>
        <w:rPr>
          <w:rFonts w:ascii="Times New Roman" w:hAnsi="Times New Roman" w:cs="Times New Roman"/>
          <w:sz w:val="24"/>
          <w:szCs w:val="24"/>
        </w:rPr>
      </w:pPr>
    </w:p>
    <w:p w14:paraId="2A7063C9" w14:textId="77777777" w:rsidR="00C214F1" w:rsidRPr="00C214F1" w:rsidRDefault="00C214F1" w:rsidP="00C214F1">
      <w:pPr>
        <w:pStyle w:val="ListBullet"/>
        <w:rPr>
          <w:rFonts w:ascii="Times New Roman" w:hAnsi="Times New Roman" w:cs="Times New Roman"/>
          <w:b/>
          <w:bCs/>
          <w:sz w:val="24"/>
          <w:szCs w:val="24"/>
        </w:rPr>
      </w:pPr>
      <w:r w:rsidRPr="00C214F1">
        <w:rPr>
          <w:rFonts w:ascii="Times New Roman" w:hAnsi="Times New Roman" w:cs="Times New Roman"/>
          <w:b/>
          <w:bCs/>
          <w:sz w:val="24"/>
          <w:szCs w:val="24"/>
        </w:rPr>
        <w:t>Churn Prediction and Retention Insights</w:t>
      </w:r>
    </w:p>
    <w:p w14:paraId="34B0DBEE" w14:textId="4F749603" w:rsidR="00C214F1" w:rsidRPr="00C214F1" w:rsidRDefault="00C214F1" w:rsidP="00C214F1">
      <w:pPr>
        <w:pStyle w:val="ListBullet"/>
        <w:numPr>
          <w:ilvl w:val="0"/>
          <w:numId w:val="0"/>
        </w:numPr>
        <w:ind w:left="360"/>
        <w:rPr>
          <w:rFonts w:ascii="Times New Roman" w:hAnsi="Times New Roman" w:cs="Times New Roman"/>
          <w:b/>
          <w:bCs/>
          <w:sz w:val="24"/>
          <w:szCs w:val="24"/>
        </w:rPr>
      </w:pPr>
      <w:r w:rsidRPr="00C214F1">
        <w:rPr>
          <w:rFonts w:ascii="Times New Roman" w:hAnsi="Times New Roman" w:cs="Times New Roman"/>
          <w:b/>
          <w:bCs/>
          <w:sz w:val="24"/>
          <w:szCs w:val="24"/>
        </w:rPr>
        <w:br/>
        <w:t xml:space="preserve">Recency = </w:t>
      </w:r>
      <w:r w:rsidRPr="00C214F1">
        <w:rPr>
          <w:rFonts w:ascii="Times New Roman" w:hAnsi="Times New Roman" w:cs="Times New Roman"/>
          <w:sz w:val="24"/>
          <w:szCs w:val="24"/>
        </w:rPr>
        <w:t>DATEDIFF(MAX(CustomerTable[LastPurchaseDate]), TODAY(), DAY)</w:t>
      </w:r>
    </w:p>
    <w:p w14:paraId="7FF1FEFE" w14:textId="77777777" w:rsidR="00C214F1" w:rsidRPr="00C214F1" w:rsidRDefault="00C214F1" w:rsidP="00C214F1">
      <w:pPr>
        <w:pStyle w:val="ListBullet"/>
        <w:numPr>
          <w:ilvl w:val="0"/>
          <w:numId w:val="0"/>
        </w:numPr>
        <w:ind w:left="360"/>
        <w:rPr>
          <w:rFonts w:ascii="Times New Roman" w:hAnsi="Times New Roman" w:cs="Times New Roman"/>
          <w:b/>
          <w:bCs/>
          <w:sz w:val="24"/>
          <w:szCs w:val="24"/>
        </w:rPr>
      </w:pPr>
    </w:p>
    <w:p w14:paraId="01D045B2" w14:textId="77777777" w:rsidR="00C214F1" w:rsidRPr="00C214F1" w:rsidRDefault="00C214F1" w:rsidP="00C214F1">
      <w:pPr>
        <w:pStyle w:val="ListBullet"/>
        <w:rPr>
          <w:rFonts w:ascii="Times New Roman" w:hAnsi="Times New Roman" w:cs="Times New Roman"/>
          <w:b/>
          <w:bCs/>
          <w:sz w:val="24"/>
          <w:szCs w:val="24"/>
        </w:rPr>
      </w:pPr>
      <w:r w:rsidRPr="00C214F1">
        <w:rPr>
          <w:rFonts w:ascii="Times New Roman" w:hAnsi="Times New Roman" w:cs="Times New Roman"/>
          <w:b/>
          <w:bCs/>
          <w:sz w:val="24"/>
          <w:szCs w:val="24"/>
        </w:rPr>
        <w:t xml:space="preserve">Customer Count by Category = </w:t>
      </w:r>
    </w:p>
    <w:p w14:paraId="2E0E750A"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CALCULATE(</w:t>
      </w:r>
    </w:p>
    <w:p w14:paraId="7BACBD06"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DISTINCTCOUNT(CustomerTable[CustomerID]),</w:t>
      </w:r>
    </w:p>
    <w:p w14:paraId="2CDC8F75"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FILTER(</w:t>
      </w:r>
    </w:p>
    <w:p w14:paraId="24785425"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CustomerTable,</w:t>
      </w:r>
    </w:p>
    <w:p w14:paraId="3740E4B6"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CustomerTable[Churn Risk Category] = SELECTEDVALUE(CustomerTable[Churn Risk Category])</w:t>
      </w:r>
    </w:p>
    <w:p w14:paraId="4F92E8B7"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    )</w:t>
      </w:r>
    </w:p>
    <w:p w14:paraId="51F6A313" w14:textId="77777777" w:rsidR="00C214F1" w:rsidRPr="00C214F1" w:rsidRDefault="00C214F1" w:rsidP="00C214F1">
      <w:pPr>
        <w:pStyle w:val="ListBullet"/>
        <w:numPr>
          <w:ilvl w:val="0"/>
          <w:numId w:val="0"/>
        </w:numPr>
        <w:ind w:left="360"/>
        <w:rPr>
          <w:rFonts w:ascii="Times New Roman" w:hAnsi="Times New Roman" w:cs="Times New Roman"/>
          <w:sz w:val="24"/>
          <w:szCs w:val="24"/>
        </w:rPr>
      </w:pPr>
      <w:r w:rsidRPr="00C214F1">
        <w:rPr>
          <w:rFonts w:ascii="Times New Roman" w:hAnsi="Times New Roman" w:cs="Times New Roman"/>
          <w:sz w:val="24"/>
          <w:szCs w:val="24"/>
        </w:rPr>
        <w:t>)</w:t>
      </w:r>
    </w:p>
    <w:p w14:paraId="44DE392F" w14:textId="166F32B1" w:rsidR="00696B56" w:rsidRDefault="00C214F1" w:rsidP="00696B56">
      <w:pPr>
        <w:rPr>
          <w:rFonts w:ascii="Times New Roman" w:hAnsi="Times New Roman" w:cs="Times New Roman"/>
          <w:b/>
          <w:bCs/>
          <w:sz w:val="24"/>
          <w:szCs w:val="24"/>
        </w:rPr>
      </w:pPr>
      <w:r w:rsidRPr="00C214F1">
        <w:rPr>
          <w:rFonts w:ascii="Times New Roman" w:hAnsi="Times New Roman" w:cs="Times New Roman"/>
          <w:b/>
          <w:bCs/>
          <w:sz w:val="24"/>
          <w:szCs w:val="24"/>
        </w:rPr>
        <w:t>Task4: Customer Segmentation using DAX Data Transformation</w:t>
      </w:r>
    </w:p>
    <w:p w14:paraId="398EF587" w14:textId="3B497547" w:rsidR="00E81C8A" w:rsidRPr="00E81C8A" w:rsidRDefault="00E81C8A" w:rsidP="00696B56">
      <w:pPr>
        <w:rPr>
          <w:rFonts w:ascii="Times New Roman" w:hAnsi="Times New Roman" w:cs="Times New Roman"/>
          <w:sz w:val="24"/>
          <w:szCs w:val="24"/>
        </w:rPr>
      </w:pPr>
      <w:r w:rsidRPr="00E81C8A">
        <w:rPr>
          <w:rFonts w:ascii="Times New Roman" w:hAnsi="Times New Roman" w:cs="Times New Roman"/>
          <w:sz w:val="24"/>
          <w:szCs w:val="24"/>
        </w:rPr>
        <w:t xml:space="preserve">Used IF condition to categorize the data in different segments such as: </w:t>
      </w:r>
    </w:p>
    <w:p w14:paraId="24BAD954" w14:textId="77777777" w:rsidR="00E81C8A" w:rsidRPr="00E81C8A" w:rsidRDefault="00E81C8A" w:rsidP="00E81C8A">
      <w:pPr>
        <w:pStyle w:val="ListBullet"/>
        <w:rPr>
          <w:sz w:val="24"/>
          <w:szCs w:val="24"/>
        </w:rPr>
      </w:pPr>
      <w:r w:rsidRPr="00E81C8A">
        <w:rPr>
          <w:b/>
          <w:bCs/>
          <w:sz w:val="24"/>
          <w:szCs w:val="24"/>
        </w:rPr>
        <w:t>Churn Risk Category</w:t>
      </w:r>
      <w:r w:rsidRPr="00E81C8A">
        <w:rPr>
          <w:sz w:val="24"/>
          <w:szCs w:val="24"/>
        </w:rPr>
        <w:t xml:space="preserve"> = </w:t>
      </w:r>
    </w:p>
    <w:p w14:paraId="2F30280F" w14:textId="77777777" w:rsidR="00E81C8A" w:rsidRPr="00E81C8A" w:rsidRDefault="00E81C8A" w:rsidP="00E81C8A">
      <w:pPr>
        <w:pStyle w:val="ListBullet"/>
        <w:numPr>
          <w:ilvl w:val="0"/>
          <w:numId w:val="0"/>
        </w:numPr>
        <w:ind w:left="360"/>
        <w:rPr>
          <w:sz w:val="24"/>
          <w:szCs w:val="24"/>
        </w:rPr>
      </w:pPr>
      <w:r w:rsidRPr="00E81C8A">
        <w:rPr>
          <w:sz w:val="24"/>
          <w:szCs w:val="24"/>
        </w:rPr>
        <w:t>SWITCH(</w:t>
      </w:r>
    </w:p>
    <w:p w14:paraId="657D984B" w14:textId="77777777" w:rsidR="00E81C8A" w:rsidRPr="00E81C8A" w:rsidRDefault="00E81C8A" w:rsidP="00E81C8A">
      <w:pPr>
        <w:pStyle w:val="ListBullet"/>
        <w:numPr>
          <w:ilvl w:val="0"/>
          <w:numId w:val="0"/>
        </w:numPr>
        <w:ind w:left="360"/>
        <w:rPr>
          <w:sz w:val="24"/>
          <w:szCs w:val="24"/>
        </w:rPr>
      </w:pPr>
      <w:r w:rsidRPr="00E81C8A">
        <w:rPr>
          <w:sz w:val="24"/>
          <w:szCs w:val="24"/>
        </w:rPr>
        <w:t>    TRUE(),</w:t>
      </w:r>
    </w:p>
    <w:p w14:paraId="1E487513" w14:textId="77777777" w:rsidR="00E81C8A" w:rsidRPr="00E81C8A" w:rsidRDefault="00E81C8A" w:rsidP="00E81C8A">
      <w:pPr>
        <w:pStyle w:val="ListBullet"/>
        <w:numPr>
          <w:ilvl w:val="0"/>
          <w:numId w:val="0"/>
        </w:numPr>
        <w:ind w:left="360"/>
        <w:rPr>
          <w:sz w:val="24"/>
          <w:szCs w:val="24"/>
        </w:rPr>
      </w:pPr>
      <w:r w:rsidRPr="00E81C8A">
        <w:rPr>
          <w:sz w:val="24"/>
          <w:szCs w:val="24"/>
        </w:rPr>
        <w:t>    [Recency] &gt; 980, "Inactive",</w:t>
      </w:r>
    </w:p>
    <w:p w14:paraId="5CC02F18" w14:textId="77777777" w:rsidR="00E81C8A" w:rsidRPr="00E81C8A" w:rsidRDefault="00E81C8A" w:rsidP="00E81C8A">
      <w:pPr>
        <w:pStyle w:val="ListBullet"/>
        <w:numPr>
          <w:ilvl w:val="0"/>
          <w:numId w:val="0"/>
        </w:numPr>
        <w:ind w:left="360"/>
        <w:rPr>
          <w:sz w:val="24"/>
          <w:szCs w:val="24"/>
        </w:rPr>
      </w:pPr>
      <w:r w:rsidRPr="00E81C8A">
        <w:rPr>
          <w:sz w:val="24"/>
          <w:szCs w:val="24"/>
        </w:rPr>
        <w:t>    [Recency] &gt; 750 &amp;&amp; CustomerTable[PurchaseFrequency] &lt;= 28, "At Risk",</w:t>
      </w:r>
    </w:p>
    <w:p w14:paraId="53DB99B6" w14:textId="77777777" w:rsidR="00E81C8A" w:rsidRPr="00E81C8A" w:rsidRDefault="00E81C8A" w:rsidP="00E81C8A">
      <w:pPr>
        <w:pStyle w:val="ListBullet"/>
        <w:numPr>
          <w:ilvl w:val="0"/>
          <w:numId w:val="0"/>
        </w:numPr>
        <w:ind w:left="360"/>
        <w:rPr>
          <w:sz w:val="24"/>
          <w:szCs w:val="24"/>
        </w:rPr>
      </w:pPr>
      <w:r w:rsidRPr="00E81C8A">
        <w:rPr>
          <w:sz w:val="24"/>
          <w:szCs w:val="24"/>
        </w:rPr>
        <w:t>    [Recency] &lt;= 750 &amp;&amp; CustomerTable[PurchaseFrequency] &gt; 28, "Retained",</w:t>
      </w:r>
    </w:p>
    <w:p w14:paraId="2AA4CDD6" w14:textId="77777777" w:rsidR="00E81C8A" w:rsidRPr="00E81C8A" w:rsidRDefault="00E81C8A" w:rsidP="00E81C8A">
      <w:pPr>
        <w:pStyle w:val="ListBullet"/>
        <w:numPr>
          <w:ilvl w:val="0"/>
          <w:numId w:val="0"/>
        </w:numPr>
        <w:ind w:left="360"/>
        <w:rPr>
          <w:sz w:val="24"/>
          <w:szCs w:val="24"/>
        </w:rPr>
      </w:pPr>
      <w:r w:rsidRPr="00E81C8A">
        <w:rPr>
          <w:sz w:val="24"/>
          <w:szCs w:val="24"/>
        </w:rPr>
        <w:t>    TRUE(), "Potential"</w:t>
      </w:r>
    </w:p>
    <w:p w14:paraId="0F7941BE" w14:textId="77777777" w:rsidR="00E81C8A" w:rsidRPr="00E81C8A" w:rsidRDefault="00E81C8A" w:rsidP="00E81C8A">
      <w:pPr>
        <w:pStyle w:val="ListBullet"/>
        <w:numPr>
          <w:ilvl w:val="0"/>
          <w:numId w:val="0"/>
        </w:numPr>
        <w:ind w:left="360"/>
        <w:rPr>
          <w:sz w:val="24"/>
          <w:szCs w:val="24"/>
        </w:rPr>
      </w:pPr>
      <w:r w:rsidRPr="00E81C8A">
        <w:rPr>
          <w:sz w:val="24"/>
          <w:szCs w:val="24"/>
        </w:rPr>
        <w:t>)</w:t>
      </w:r>
    </w:p>
    <w:p w14:paraId="39DBD5F0" w14:textId="77777777" w:rsidR="00E81C8A" w:rsidRPr="00E81C8A" w:rsidRDefault="00E81C8A" w:rsidP="00E81C8A">
      <w:pPr>
        <w:pStyle w:val="ListBullet"/>
        <w:numPr>
          <w:ilvl w:val="0"/>
          <w:numId w:val="0"/>
        </w:numPr>
        <w:ind w:left="360"/>
        <w:rPr>
          <w:sz w:val="24"/>
          <w:szCs w:val="24"/>
        </w:rPr>
      </w:pPr>
    </w:p>
    <w:p w14:paraId="41AB2FB4" w14:textId="77777777" w:rsidR="00E81C8A" w:rsidRPr="00E81C8A" w:rsidRDefault="00E81C8A" w:rsidP="00E81C8A">
      <w:pPr>
        <w:pStyle w:val="ListBullet"/>
        <w:rPr>
          <w:b/>
          <w:bCs/>
          <w:sz w:val="24"/>
          <w:szCs w:val="24"/>
        </w:rPr>
      </w:pPr>
      <w:r w:rsidRPr="00E81C8A">
        <w:rPr>
          <w:b/>
          <w:bCs/>
          <w:sz w:val="24"/>
          <w:szCs w:val="24"/>
        </w:rPr>
        <w:t>Customer Sentiment Analysis</w:t>
      </w:r>
    </w:p>
    <w:p w14:paraId="64E02CC2" w14:textId="77777777" w:rsidR="00E81C8A" w:rsidRPr="00E81C8A" w:rsidRDefault="00E81C8A" w:rsidP="00E81C8A">
      <w:pPr>
        <w:pStyle w:val="ListBullet"/>
        <w:numPr>
          <w:ilvl w:val="0"/>
          <w:numId w:val="0"/>
        </w:numPr>
        <w:ind w:left="360"/>
        <w:rPr>
          <w:sz w:val="24"/>
          <w:szCs w:val="24"/>
        </w:rPr>
      </w:pPr>
      <w:r w:rsidRPr="00E81C8A">
        <w:rPr>
          <w:b/>
          <w:bCs/>
          <w:sz w:val="24"/>
          <w:szCs w:val="24"/>
        </w:rPr>
        <w:t>Average Customer Rating</w:t>
      </w:r>
      <w:r w:rsidRPr="00E81C8A">
        <w:rPr>
          <w:sz w:val="24"/>
          <w:szCs w:val="24"/>
        </w:rPr>
        <w:t xml:space="preserve"> = AVERAGE(SalesTable[CustomerRating])</w:t>
      </w:r>
    </w:p>
    <w:p w14:paraId="5AB64A10" w14:textId="77777777" w:rsidR="00E81C8A" w:rsidRDefault="00E81C8A" w:rsidP="00E81C8A">
      <w:pPr>
        <w:pStyle w:val="ListBullet"/>
        <w:numPr>
          <w:ilvl w:val="0"/>
          <w:numId w:val="0"/>
        </w:numPr>
        <w:ind w:left="360"/>
        <w:rPr>
          <w:sz w:val="24"/>
          <w:szCs w:val="24"/>
        </w:rPr>
      </w:pPr>
    </w:p>
    <w:p w14:paraId="1D05805E" w14:textId="134BB6F3" w:rsidR="00E81C8A" w:rsidRPr="00E81C8A" w:rsidRDefault="00E81C8A" w:rsidP="00E81C8A">
      <w:pPr>
        <w:pStyle w:val="ListBullet"/>
        <w:rPr>
          <w:b/>
          <w:bCs/>
          <w:sz w:val="24"/>
          <w:szCs w:val="24"/>
        </w:rPr>
      </w:pPr>
      <w:r w:rsidRPr="00E81C8A">
        <w:rPr>
          <w:b/>
          <w:bCs/>
          <w:sz w:val="24"/>
          <w:szCs w:val="24"/>
        </w:rPr>
        <w:t>New vs. Repeat Customer Sales Trends</w:t>
      </w:r>
    </w:p>
    <w:p w14:paraId="4759275B" w14:textId="77777777" w:rsidR="00E81C8A" w:rsidRPr="00E81C8A" w:rsidRDefault="00E81C8A" w:rsidP="00E81C8A">
      <w:pPr>
        <w:pStyle w:val="ListBullet"/>
        <w:numPr>
          <w:ilvl w:val="0"/>
          <w:numId w:val="0"/>
        </w:numPr>
        <w:ind w:left="360"/>
        <w:rPr>
          <w:sz w:val="24"/>
          <w:szCs w:val="24"/>
        </w:rPr>
      </w:pPr>
      <w:r w:rsidRPr="00E81C8A">
        <w:rPr>
          <w:b/>
          <w:bCs/>
          <w:sz w:val="24"/>
          <w:szCs w:val="24"/>
        </w:rPr>
        <w:t>Customer Type</w:t>
      </w:r>
      <w:r w:rsidRPr="00E81C8A">
        <w:rPr>
          <w:sz w:val="24"/>
          <w:szCs w:val="24"/>
        </w:rPr>
        <w:t xml:space="preserve"> = </w:t>
      </w:r>
    </w:p>
    <w:p w14:paraId="4247AD98"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VAR FirstPurchaseDate = </w:t>
      </w:r>
    </w:p>
    <w:p w14:paraId="52DB6A66"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CALCULATE(</w:t>
      </w:r>
    </w:p>
    <w:p w14:paraId="468D9E26" w14:textId="69300B51" w:rsidR="00E81C8A" w:rsidRPr="00E81C8A" w:rsidRDefault="00E81C8A" w:rsidP="00E81C8A">
      <w:pPr>
        <w:pStyle w:val="ListBullet"/>
        <w:numPr>
          <w:ilvl w:val="0"/>
          <w:numId w:val="0"/>
        </w:numPr>
        <w:rPr>
          <w:sz w:val="24"/>
          <w:szCs w:val="24"/>
        </w:rPr>
      </w:pPr>
      <w:r w:rsidRPr="00E81C8A">
        <w:rPr>
          <w:sz w:val="24"/>
          <w:szCs w:val="24"/>
        </w:rPr>
        <w:t xml:space="preserve">       MIN(CustomerTable[FirstPurchaseDate]),</w:t>
      </w:r>
    </w:p>
    <w:p w14:paraId="41F90281" w14:textId="45B26DEE" w:rsidR="00E81C8A" w:rsidRPr="00E81C8A" w:rsidRDefault="00E81C8A" w:rsidP="00E81C8A">
      <w:pPr>
        <w:pStyle w:val="ListBullet"/>
        <w:numPr>
          <w:ilvl w:val="0"/>
          <w:numId w:val="0"/>
        </w:numPr>
        <w:ind w:left="360"/>
        <w:rPr>
          <w:sz w:val="24"/>
          <w:szCs w:val="24"/>
        </w:rPr>
      </w:pPr>
      <w:r w:rsidRPr="00E81C8A">
        <w:rPr>
          <w:sz w:val="24"/>
          <w:szCs w:val="24"/>
        </w:rPr>
        <w:t xml:space="preserve">      FILTER(</w:t>
      </w:r>
    </w:p>
    <w:p w14:paraId="08E1DB85"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CustomerTable,</w:t>
      </w:r>
    </w:p>
    <w:p w14:paraId="5BAF29D3"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CustomerTable[CustomerID] = SalesTable[CustomerID]</w:t>
      </w:r>
    </w:p>
    <w:p w14:paraId="69E45971"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w:t>
      </w:r>
    </w:p>
    <w:p w14:paraId="7848436D"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w:t>
      </w:r>
    </w:p>
    <w:p w14:paraId="074FA4B6" w14:textId="77777777" w:rsidR="00E81C8A" w:rsidRPr="00E81C8A" w:rsidRDefault="00E81C8A" w:rsidP="00E81C8A">
      <w:pPr>
        <w:pStyle w:val="ListBullet"/>
        <w:numPr>
          <w:ilvl w:val="0"/>
          <w:numId w:val="0"/>
        </w:numPr>
        <w:ind w:left="360"/>
        <w:rPr>
          <w:sz w:val="24"/>
          <w:szCs w:val="24"/>
        </w:rPr>
      </w:pPr>
      <w:r w:rsidRPr="00E81C8A">
        <w:rPr>
          <w:sz w:val="24"/>
          <w:szCs w:val="24"/>
        </w:rPr>
        <w:t>RETURN</w:t>
      </w:r>
    </w:p>
    <w:p w14:paraId="156E9431" w14:textId="77777777" w:rsidR="00E81C8A" w:rsidRPr="00E81C8A" w:rsidRDefault="00E81C8A" w:rsidP="00E81C8A">
      <w:pPr>
        <w:pStyle w:val="ListBullet"/>
        <w:numPr>
          <w:ilvl w:val="0"/>
          <w:numId w:val="0"/>
        </w:numPr>
        <w:ind w:left="360"/>
        <w:rPr>
          <w:sz w:val="24"/>
          <w:szCs w:val="24"/>
        </w:rPr>
      </w:pPr>
      <w:r w:rsidRPr="00E81C8A">
        <w:rPr>
          <w:sz w:val="24"/>
          <w:szCs w:val="24"/>
        </w:rPr>
        <w:lastRenderedPageBreak/>
        <w:t>IF(</w:t>
      </w:r>
    </w:p>
    <w:p w14:paraId="4E37C682"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SalesTable[OrderDate] &lt;= FirstPurchaseDate + 365,</w:t>
      </w:r>
    </w:p>
    <w:p w14:paraId="4CC75798"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"New",</w:t>
      </w:r>
    </w:p>
    <w:p w14:paraId="1678516A" w14:textId="77777777" w:rsidR="00E81C8A" w:rsidRPr="00E81C8A" w:rsidRDefault="00E81C8A" w:rsidP="00E81C8A">
      <w:pPr>
        <w:pStyle w:val="ListBullet"/>
        <w:numPr>
          <w:ilvl w:val="0"/>
          <w:numId w:val="0"/>
        </w:numPr>
        <w:ind w:left="360"/>
        <w:rPr>
          <w:sz w:val="24"/>
          <w:szCs w:val="24"/>
        </w:rPr>
      </w:pPr>
      <w:r w:rsidRPr="00E81C8A">
        <w:rPr>
          <w:sz w:val="24"/>
          <w:szCs w:val="24"/>
        </w:rPr>
        <w:t xml:space="preserve">    "Repeat"</w:t>
      </w:r>
    </w:p>
    <w:p w14:paraId="20D81844" w14:textId="77777777" w:rsidR="00E81C8A" w:rsidRPr="00E81C8A" w:rsidRDefault="00E81C8A" w:rsidP="00E81C8A">
      <w:pPr>
        <w:pStyle w:val="ListBullet"/>
        <w:numPr>
          <w:ilvl w:val="0"/>
          <w:numId w:val="0"/>
        </w:numPr>
        <w:ind w:left="360"/>
        <w:rPr>
          <w:b/>
          <w:bCs/>
          <w:sz w:val="24"/>
          <w:szCs w:val="24"/>
        </w:rPr>
      </w:pPr>
      <w:r w:rsidRPr="00E81C8A">
        <w:rPr>
          <w:b/>
          <w:bCs/>
          <w:sz w:val="24"/>
          <w:szCs w:val="24"/>
        </w:rPr>
        <w:t>)</w:t>
      </w:r>
    </w:p>
    <w:p w14:paraId="03B38E3B" w14:textId="77777777" w:rsidR="00E81C8A" w:rsidRDefault="00E81C8A" w:rsidP="00E81C8A">
      <w:pPr>
        <w:pStyle w:val="ListBullet"/>
        <w:numPr>
          <w:ilvl w:val="0"/>
          <w:numId w:val="0"/>
        </w:numPr>
        <w:ind w:left="360"/>
        <w:rPr>
          <w:b/>
          <w:bCs/>
          <w:sz w:val="24"/>
          <w:szCs w:val="24"/>
        </w:rPr>
      </w:pPr>
    </w:p>
    <w:p w14:paraId="31B41E34" w14:textId="77777777" w:rsidR="00215364" w:rsidRDefault="00215364" w:rsidP="00E81C8A">
      <w:pPr>
        <w:pStyle w:val="ListBullet"/>
        <w:numPr>
          <w:ilvl w:val="0"/>
          <w:numId w:val="0"/>
        </w:numPr>
        <w:ind w:left="360"/>
        <w:rPr>
          <w:b/>
          <w:bCs/>
          <w:sz w:val="24"/>
          <w:szCs w:val="24"/>
        </w:rPr>
      </w:pPr>
    </w:p>
    <w:p w14:paraId="64A338D4" w14:textId="77777777" w:rsidR="00215364" w:rsidRPr="00E81C8A" w:rsidRDefault="00215364" w:rsidP="00E81C8A">
      <w:pPr>
        <w:pStyle w:val="ListBullet"/>
        <w:numPr>
          <w:ilvl w:val="0"/>
          <w:numId w:val="0"/>
        </w:numPr>
        <w:ind w:left="360"/>
        <w:rPr>
          <w:b/>
          <w:bCs/>
          <w:sz w:val="24"/>
          <w:szCs w:val="24"/>
        </w:rPr>
      </w:pPr>
    </w:p>
    <w:p w14:paraId="10EA3E51" w14:textId="153D83BE" w:rsidR="00E81C8A" w:rsidRDefault="00E81C8A" w:rsidP="00E81C8A">
      <w:pPr>
        <w:pStyle w:val="ListBullet"/>
        <w:numPr>
          <w:ilvl w:val="0"/>
          <w:numId w:val="0"/>
        </w:numPr>
        <w:ind w:left="360"/>
        <w:rPr>
          <w:b/>
          <w:bCs/>
          <w:sz w:val="24"/>
          <w:szCs w:val="24"/>
        </w:rPr>
      </w:pPr>
      <w:r w:rsidRPr="00E81C8A">
        <w:rPr>
          <w:b/>
          <w:bCs/>
          <w:sz w:val="24"/>
          <w:szCs w:val="24"/>
        </w:rPr>
        <w:t>Task5:</w:t>
      </w:r>
      <w:r w:rsidR="00AE75F6">
        <w:rPr>
          <w:b/>
          <w:bCs/>
          <w:sz w:val="24"/>
          <w:szCs w:val="24"/>
        </w:rPr>
        <w:t xml:space="preserve"> </w:t>
      </w:r>
      <w:r w:rsidRPr="00E81C8A">
        <w:rPr>
          <w:b/>
          <w:bCs/>
          <w:sz w:val="24"/>
          <w:szCs w:val="24"/>
        </w:rPr>
        <w:t>Making a visual for displaying the sales trend</w:t>
      </w:r>
    </w:p>
    <w:p w14:paraId="78442B01" w14:textId="77777777" w:rsidR="00E81C8A" w:rsidRDefault="00E81C8A" w:rsidP="00E81C8A">
      <w:pPr>
        <w:pStyle w:val="ListBullet"/>
        <w:numPr>
          <w:ilvl w:val="0"/>
          <w:numId w:val="0"/>
        </w:numPr>
        <w:ind w:left="360"/>
        <w:rPr>
          <w:b/>
          <w:bCs/>
          <w:sz w:val="24"/>
          <w:szCs w:val="24"/>
        </w:rPr>
      </w:pPr>
    </w:p>
    <w:p w14:paraId="36037DC1" w14:textId="46D12DCD" w:rsidR="00E81C8A" w:rsidRDefault="00E81C8A" w:rsidP="00E81C8A">
      <w:pPr>
        <w:pStyle w:val="ListBullet"/>
        <w:numPr>
          <w:ilvl w:val="0"/>
          <w:numId w:val="0"/>
        </w:numPr>
        <w:ind w:left="360"/>
        <w:rPr>
          <w:b/>
          <w:bCs/>
          <w:sz w:val="24"/>
          <w:szCs w:val="24"/>
        </w:rPr>
      </w:pPr>
    </w:p>
    <w:p w14:paraId="01C36942" w14:textId="373A0FD8" w:rsidR="00F0733E" w:rsidRPr="00E81C8A" w:rsidRDefault="00AE75F6" w:rsidP="00E81C8A">
      <w:pPr>
        <w:pStyle w:val="ListBullet"/>
        <w:numPr>
          <w:ilvl w:val="0"/>
          <w:numId w:val="0"/>
        </w:numPr>
        <w:ind w:left="360"/>
        <w:rPr>
          <w:b/>
          <w:bCs/>
          <w:sz w:val="24"/>
          <w:szCs w:val="24"/>
        </w:rPr>
      </w:pPr>
      <w:r w:rsidRPr="00AE75F6">
        <w:rPr>
          <w:b/>
          <w:bCs/>
          <w:noProof/>
          <w:sz w:val="24"/>
          <w:szCs w:val="24"/>
        </w:rPr>
        <w:drawing>
          <wp:inline distT="0" distB="0" distL="0" distR="0" wp14:anchorId="497E9521" wp14:editId="07F1AC4B">
            <wp:extent cx="5944870" cy="4221480"/>
            <wp:effectExtent l="0" t="0" r="0" b="7620"/>
            <wp:docPr id="176687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2474" name=""/>
                    <pic:cNvPicPr/>
                  </pic:nvPicPr>
                  <pic:blipFill>
                    <a:blip r:embed="rId12"/>
                    <a:stretch>
                      <a:fillRect/>
                    </a:stretch>
                  </pic:blipFill>
                  <pic:spPr>
                    <a:xfrm>
                      <a:off x="0" y="0"/>
                      <a:ext cx="5944870" cy="4221480"/>
                    </a:xfrm>
                    <a:prstGeom prst="rect">
                      <a:avLst/>
                    </a:prstGeom>
                  </pic:spPr>
                </pic:pic>
              </a:graphicData>
            </a:graphic>
          </wp:inline>
        </w:drawing>
      </w:r>
    </w:p>
    <w:p w14:paraId="71B1B2FE" w14:textId="42AE3D53" w:rsidR="00F0733E" w:rsidRDefault="00F0733E" w:rsidP="00696B56">
      <w:pPr>
        <w:rPr>
          <w:rFonts w:ascii="Times New Roman" w:hAnsi="Times New Roman" w:cs="Times New Roman"/>
          <w:b/>
          <w:bCs/>
          <w:sz w:val="24"/>
          <w:szCs w:val="24"/>
          <w:u w:val="single"/>
        </w:rPr>
      </w:pPr>
    </w:p>
    <w:p w14:paraId="5892CD72" w14:textId="77777777" w:rsidR="00AE75F6" w:rsidRDefault="00AE75F6" w:rsidP="00696B56">
      <w:pPr>
        <w:rPr>
          <w:rFonts w:ascii="Times New Roman" w:hAnsi="Times New Roman" w:cs="Times New Roman"/>
          <w:b/>
          <w:bCs/>
          <w:sz w:val="24"/>
          <w:szCs w:val="24"/>
          <w:u w:val="single"/>
        </w:rPr>
      </w:pPr>
    </w:p>
    <w:p w14:paraId="46F24CF0" w14:textId="77777777" w:rsidR="00AE75F6" w:rsidRDefault="00AE75F6" w:rsidP="00696B56">
      <w:pPr>
        <w:rPr>
          <w:rFonts w:ascii="Times New Roman" w:hAnsi="Times New Roman" w:cs="Times New Roman"/>
          <w:b/>
          <w:bCs/>
          <w:sz w:val="24"/>
          <w:szCs w:val="24"/>
          <w:u w:val="single"/>
        </w:rPr>
      </w:pPr>
    </w:p>
    <w:p w14:paraId="076E1D18" w14:textId="77777777" w:rsidR="00AE75F6" w:rsidRDefault="00AE75F6" w:rsidP="00696B56">
      <w:pPr>
        <w:rPr>
          <w:rFonts w:ascii="Times New Roman" w:hAnsi="Times New Roman" w:cs="Times New Roman"/>
          <w:b/>
          <w:bCs/>
          <w:sz w:val="24"/>
          <w:szCs w:val="24"/>
          <w:u w:val="single"/>
        </w:rPr>
      </w:pPr>
    </w:p>
    <w:p w14:paraId="20CF1DB3" w14:textId="77777777" w:rsidR="00AE75F6" w:rsidRDefault="00AE75F6" w:rsidP="00696B56">
      <w:pPr>
        <w:rPr>
          <w:rFonts w:ascii="Times New Roman" w:hAnsi="Times New Roman" w:cs="Times New Roman"/>
          <w:b/>
          <w:bCs/>
          <w:sz w:val="24"/>
          <w:szCs w:val="24"/>
          <w:u w:val="single"/>
        </w:rPr>
      </w:pPr>
    </w:p>
    <w:p w14:paraId="24EAD397" w14:textId="77777777" w:rsidR="00AE75F6" w:rsidRDefault="00AE75F6" w:rsidP="00696B56">
      <w:pPr>
        <w:rPr>
          <w:rFonts w:ascii="Times New Roman" w:hAnsi="Times New Roman" w:cs="Times New Roman"/>
          <w:b/>
          <w:bCs/>
          <w:sz w:val="24"/>
          <w:szCs w:val="24"/>
          <w:u w:val="single"/>
        </w:rPr>
      </w:pPr>
    </w:p>
    <w:p w14:paraId="7CD2BA72" w14:textId="77777777" w:rsidR="00AE75F6" w:rsidRDefault="00AE75F6" w:rsidP="00696B56">
      <w:pPr>
        <w:rPr>
          <w:rFonts w:ascii="Times New Roman" w:hAnsi="Times New Roman" w:cs="Times New Roman"/>
          <w:b/>
          <w:bCs/>
          <w:sz w:val="24"/>
          <w:szCs w:val="24"/>
          <w:u w:val="single"/>
        </w:rPr>
      </w:pPr>
    </w:p>
    <w:p w14:paraId="43921134" w14:textId="77777777" w:rsidR="00AE75F6" w:rsidRPr="00AE75F6" w:rsidRDefault="00AE75F6" w:rsidP="00696B56">
      <w:pPr>
        <w:rPr>
          <w:rFonts w:ascii="Times New Roman" w:hAnsi="Times New Roman" w:cs="Times New Roman"/>
          <w:b/>
          <w:bCs/>
          <w:sz w:val="24"/>
          <w:szCs w:val="24"/>
          <w:u w:val="single"/>
        </w:rPr>
      </w:pPr>
    </w:p>
    <w:p w14:paraId="5E1E1876" w14:textId="77777777" w:rsidR="00000101" w:rsidRDefault="00000101" w:rsidP="00696B56">
      <w:pPr>
        <w:rPr>
          <w:rFonts w:ascii="Times New Roman" w:hAnsi="Times New Roman" w:cs="Times New Roman"/>
          <w:b/>
          <w:bCs/>
          <w:sz w:val="28"/>
          <w:szCs w:val="28"/>
          <w:u w:val="single"/>
        </w:rPr>
      </w:pPr>
    </w:p>
    <w:p w14:paraId="6160B9C9" w14:textId="11549D38" w:rsidR="00C45BE5" w:rsidRDefault="00C45BE5" w:rsidP="00696B56">
      <w:pPr>
        <w:rPr>
          <w:rFonts w:ascii="Times New Roman" w:hAnsi="Times New Roman" w:cs="Times New Roman"/>
          <w:b/>
          <w:bCs/>
          <w:sz w:val="28"/>
          <w:szCs w:val="28"/>
          <w:u w:val="single"/>
        </w:rPr>
      </w:pPr>
      <w:r>
        <w:rPr>
          <w:rFonts w:ascii="Times New Roman" w:hAnsi="Times New Roman" w:cs="Times New Roman"/>
          <w:b/>
          <w:bCs/>
          <w:sz w:val="28"/>
          <w:szCs w:val="28"/>
          <w:u w:val="single"/>
        </w:rPr>
        <w:t>Proposals</w:t>
      </w:r>
    </w:p>
    <w:p w14:paraId="7B3092DC" w14:textId="77777777" w:rsidR="00C45BE5" w:rsidRDefault="00C45BE5" w:rsidP="00696B56">
      <w:pPr>
        <w:rPr>
          <w:rFonts w:ascii="Times New Roman" w:hAnsi="Times New Roman" w:cs="Times New Roman"/>
          <w:b/>
          <w:bCs/>
          <w:sz w:val="28"/>
          <w:szCs w:val="28"/>
          <w:u w:val="single"/>
        </w:rPr>
      </w:pPr>
    </w:p>
    <w:p w14:paraId="2398A59D" w14:textId="2DEE44C6" w:rsidR="00C45BE5" w:rsidRDefault="00C45BE5" w:rsidP="00696B56">
      <w:pPr>
        <w:rPr>
          <w:rFonts w:ascii="Times New Roman" w:hAnsi="Times New Roman" w:cs="Times New Roman"/>
          <w:b/>
          <w:bCs/>
          <w:sz w:val="28"/>
          <w:szCs w:val="28"/>
          <w:u w:val="single"/>
          <w:lang w:val="en-US"/>
        </w:rPr>
      </w:pPr>
      <w:r w:rsidRPr="00C45BE5">
        <w:rPr>
          <w:rFonts w:ascii="Times New Roman" w:hAnsi="Times New Roman" w:cs="Times New Roman"/>
          <w:b/>
          <w:bCs/>
          <w:sz w:val="28"/>
          <w:szCs w:val="28"/>
          <w:u w:val="single"/>
          <w:lang w:val="en-US"/>
        </w:rPr>
        <w:t>Part 1 - Product Sales Cannibalization Analysis</w:t>
      </w:r>
    </w:p>
    <w:p w14:paraId="4EEC09AE" w14:textId="131861A8" w:rsidR="00C45BE5" w:rsidRPr="00C45BE5" w:rsidRDefault="00C45BE5" w:rsidP="00696B56">
      <w:pPr>
        <w:rPr>
          <w:rFonts w:ascii="Times New Roman" w:hAnsi="Times New Roman" w:cs="Times New Roman"/>
          <w:sz w:val="24"/>
          <w:szCs w:val="24"/>
          <w:lang w:val="en-US"/>
        </w:rPr>
      </w:pPr>
      <w:r w:rsidRPr="00C45BE5">
        <w:rPr>
          <w:rFonts w:ascii="Times New Roman" w:hAnsi="Times New Roman" w:cs="Times New Roman"/>
          <w:sz w:val="24"/>
          <w:szCs w:val="24"/>
        </w:rPr>
        <w:t>Product Sales Cannibalization Analysis involves evaluating the impact of a new product on the sales of existing products</w:t>
      </w:r>
      <w:r w:rsidR="004773BC">
        <w:rPr>
          <w:rFonts w:ascii="Times New Roman" w:hAnsi="Times New Roman" w:cs="Times New Roman"/>
          <w:sz w:val="24"/>
          <w:szCs w:val="24"/>
        </w:rPr>
        <w:t>.</w:t>
      </w:r>
      <w:r w:rsidRPr="00C45BE5">
        <w:rPr>
          <w:rFonts w:ascii="Times New Roman" w:hAnsi="Times New Roman" w:cs="Times New Roman"/>
          <w:sz w:val="24"/>
          <w:szCs w:val="24"/>
        </w:rPr>
        <w:t xml:space="preserve"> It assesses whether the new product is taking away sales from existing products, rather than attracting new customers or increasing overall revenue. This analysis helps businesses understand and mitigate potential losses due to internal competition.</w:t>
      </w:r>
    </w:p>
    <w:p w14:paraId="3335ED6B" w14:textId="77777777" w:rsidR="00C45BE5" w:rsidRDefault="00C45BE5" w:rsidP="00696B56">
      <w:pPr>
        <w:rPr>
          <w:rFonts w:ascii="Times New Roman" w:hAnsi="Times New Roman" w:cs="Times New Roman"/>
          <w:b/>
          <w:bCs/>
          <w:sz w:val="28"/>
          <w:szCs w:val="28"/>
          <w:u w:val="single"/>
          <w:lang w:val="en-US"/>
        </w:rPr>
      </w:pPr>
    </w:p>
    <w:p w14:paraId="142F4190" w14:textId="36662CE9" w:rsidR="00C45BE5" w:rsidRDefault="004773BC" w:rsidP="00696B56">
      <w:pPr>
        <w:rPr>
          <w:rFonts w:ascii="Times New Roman" w:hAnsi="Times New Roman" w:cs="Times New Roman"/>
          <w:b/>
          <w:bCs/>
          <w:sz w:val="28"/>
          <w:szCs w:val="28"/>
          <w:u w:val="single"/>
          <w:lang w:val="en-US"/>
        </w:rPr>
      </w:pPr>
      <w:r>
        <w:rPr>
          <w:noProof/>
        </w:rPr>
        <w:drawing>
          <wp:inline distT="0" distB="0" distL="0" distR="0" wp14:anchorId="08D5AE34" wp14:editId="31C7265E">
            <wp:extent cx="5731510" cy="2766060"/>
            <wp:effectExtent l="0" t="0" r="2540" b="0"/>
            <wp:docPr id="7" name="Picture 6">
              <a:extLst xmlns:a="http://schemas.openxmlformats.org/drawingml/2006/main">
                <a:ext uri="{FF2B5EF4-FFF2-40B4-BE49-F238E27FC236}">
                  <a16:creationId xmlns:a16="http://schemas.microsoft.com/office/drawing/2014/main" id="{72AD6F2D-81BC-F55C-9A9E-24C884D7A6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AD6F2D-81BC-F55C-9A9E-24C884D7A64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31E5045F" w14:textId="77777777" w:rsidR="004773BC" w:rsidRDefault="004773BC" w:rsidP="004773BC">
      <w:pPr>
        <w:rPr>
          <w:rFonts w:ascii="Times New Roman" w:hAnsi="Times New Roman" w:cs="Times New Roman"/>
          <w:sz w:val="24"/>
          <w:szCs w:val="24"/>
          <w:lang w:val="en-US"/>
        </w:rPr>
      </w:pPr>
      <w:r w:rsidRPr="004773BC">
        <w:rPr>
          <w:rFonts w:ascii="Times New Roman" w:hAnsi="Times New Roman" w:cs="Times New Roman"/>
          <w:b/>
          <w:bCs/>
          <w:sz w:val="24"/>
          <w:szCs w:val="24"/>
          <w:lang w:val="en-US"/>
        </w:rPr>
        <w:t xml:space="preserve">Key Insight: </w:t>
      </w:r>
      <w:r w:rsidRPr="004773BC">
        <w:rPr>
          <w:rFonts w:ascii="Times New Roman" w:hAnsi="Times New Roman" w:cs="Times New Roman"/>
          <w:sz w:val="24"/>
          <w:szCs w:val="24"/>
          <w:lang w:val="en-US"/>
        </w:rPr>
        <w:t>If "Existing" product sales decline as "New" product sales increase, this indicates possible cannibalization.</w:t>
      </w:r>
    </w:p>
    <w:p w14:paraId="43A92CFC" w14:textId="77777777" w:rsidR="008E77C5" w:rsidRPr="008E77C5" w:rsidRDefault="008E77C5" w:rsidP="008E77C5">
      <w:pPr>
        <w:rPr>
          <w:rFonts w:ascii="Times New Roman" w:hAnsi="Times New Roman" w:cs="Times New Roman"/>
          <w:sz w:val="24"/>
          <w:szCs w:val="24"/>
          <w:lang w:val="en-US"/>
        </w:rPr>
      </w:pPr>
    </w:p>
    <w:p w14:paraId="321C7B15" w14:textId="77777777" w:rsidR="008E77C5" w:rsidRDefault="008E77C5" w:rsidP="008E77C5">
      <w:pPr>
        <w:pStyle w:val="ListBullet"/>
        <w:numPr>
          <w:ilvl w:val="0"/>
          <w:numId w:val="0"/>
        </w:numPr>
        <w:ind w:left="360" w:hanging="360"/>
        <w:rPr>
          <w:rFonts w:ascii="Times New Roman" w:hAnsi="Times New Roman" w:cs="Times New Roman"/>
          <w:b/>
          <w:bCs/>
          <w:sz w:val="24"/>
          <w:szCs w:val="24"/>
          <w:lang w:val="en-US"/>
        </w:rPr>
      </w:pPr>
      <w:r w:rsidRPr="008E77C5">
        <w:rPr>
          <w:rFonts w:ascii="Times New Roman" w:hAnsi="Times New Roman" w:cs="Times New Roman"/>
          <w:b/>
          <w:bCs/>
          <w:sz w:val="24"/>
          <w:szCs w:val="24"/>
          <w:lang w:val="en-US"/>
        </w:rPr>
        <w:t>This chart shows fluctuations in sales, particularly during new product introductions</w:t>
      </w:r>
    </w:p>
    <w:p w14:paraId="56763F42" w14:textId="2864C940" w:rsidR="008E77C5" w:rsidRPr="008E77C5" w:rsidRDefault="008E77C5" w:rsidP="008E77C5">
      <w:pPr>
        <w:pStyle w:val="ListBullet"/>
        <w:numPr>
          <w:ilvl w:val="0"/>
          <w:numId w:val="0"/>
        </w:numPr>
        <w:ind w:left="360" w:hanging="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helping </w:t>
      </w:r>
      <w:r w:rsidRPr="008E77C5">
        <w:rPr>
          <w:rFonts w:ascii="Times New Roman" w:hAnsi="Times New Roman" w:cs="Times New Roman"/>
          <w:b/>
          <w:bCs/>
          <w:sz w:val="24"/>
          <w:szCs w:val="24"/>
          <w:lang w:val="en-US"/>
        </w:rPr>
        <w:t>their impact on existing products</w:t>
      </w:r>
      <w:r w:rsidRPr="008E77C5">
        <w:rPr>
          <w:b/>
          <w:bCs/>
          <w:sz w:val="24"/>
          <w:szCs w:val="24"/>
          <w:lang w:val="en-US"/>
        </w:rPr>
        <w:t>.</w:t>
      </w:r>
    </w:p>
    <w:p w14:paraId="5ACE491B" w14:textId="77777777" w:rsidR="008E77C5" w:rsidRDefault="008E77C5" w:rsidP="008E77C5">
      <w:pPr>
        <w:rPr>
          <w:rFonts w:ascii="Times New Roman" w:hAnsi="Times New Roman" w:cs="Times New Roman"/>
          <w:sz w:val="24"/>
          <w:szCs w:val="24"/>
          <w:lang w:val="en-US"/>
        </w:rPr>
      </w:pPr>
    </w:p>
    <w:p w14:paraId="3D62E2BA" w14:textId="77777777" w:rsidR="004773BC" w:rsidRDefault="004773BC" w:rsidP="004773BC">
      <w:pPr>
        <w:rPr>
          <w:rFonts w:ascii="Times New Roman" w:hAnsi="Times New Roman" w:cs="Times New Roman"/>
          <w:sz w:val="24"/>
          <w:szCs w:val="24"/>
          <w:lang w:val="en-US"/>
        </w:rPr>
      </w:pPr>
    </w:p>
    <w:p w14:paraId="01757862" w14:textId="77777777" w:rsidR="004773BC" w:rsidRDefault="004773BC" w:rsidP="004773BC">
      <w:pPr>
        <w:rPr>
          <w:rFonts w:ascii="Times New Roman" w:hAnsi="Times New Roman" w:cs="Times New Roman"/>
          <w:b/>
          <w:bCs/>
          <w:sz w:val="28"/>
          <w:szCs w:val="28"/>
          <w:u w:val="single"/>
          <w:lang w:val="en-US"/>
        </w:rPr>
      </w:pPr>
    </w:p>
    <w:p w14:paraId="6BCCFCD5" w14:textId="77777777" w:rsidR="004773BC" w:rsidRDefault="004773BC" w:rsidP="004773BC">
      <w:pPr>
        <w:rPr>
          <w:rFonts w:ascii="Times New Roman" w:hAnsi="Times New Roman" w:cs="Times New Roman"/>
          <w:b/>
          <w:bCs/>
          <w:sz w:val="28"/>
          <w:szCs w:val="28"/>
          <w:u w:val="single"/>
          <w:lang w:val="en-US"/>
        </w:rPr>
      </w:pPr>
    </w:p>
    <w:p w14:paraId="21A9841F" w14:textId="77777777" w:rsidR="004773BC" w:rsidRDefault="004773BC" w:rsidP="004773BC">
      <w:pPr>
        <w:rPr>
          <w:rFonts w:ascii="Times New Roman" w:hAnsi="Times New Roman" w:cs="Times New Roman"/>
          <w:b/>
          <w:bCs/>
          <w:sz w:val="28"/>
          <w:szCs w:val="28"/>
          <w:u w:val="single"/>
          <w:lang w:val="en-US"/>
        </w:rPr>
      </w:pPr>
    </w:p>
    <w:p w14:paraId="154C123D" w14:textId="77777777" w:rsidR="004773BC" w:rsidRDefault="004773BC" w:rsidP="004773BC">
      <w:pPr>
        <w:rPr>
          <w:rFonts w:ascii="Times New Roman" w:hAnsi="Times New Roman" w:cs="Times New Roman"/>
          <w:b/>
          <w:bCs/>
          <w:sz w:val="28"/>
          <w:szCs w:val="28"/>
          <w:u w:val="single"/>
          <w:lang w:val="en-US"/>
        </w:rPr>
      </w:pPr>
    </w:p>
    <w:p w14:paraId="01A06945" w14:textId="77777777" w:rsidR="004773BC" w:rsidRDefault="004773BC" w:rsidP="004773BC">
      <w:pPr>
        <w:rPr>
          <w:rFonts w:ascii="Times New Roman" w:hAnsi="Times New Roman" w:cs="Times New Roman"/>
          <w:b/>
          <w:bCs/>
          <w:sz w:val="28"/>
          <w:szCs w:val="28"/>
          <w:u w:val="single"/>
          <w:lang w:val="en-US"/>
        </w:rPr>
      </w:pPr>
    </w:p>
    <w:p w14:paraId="70042894" w14:textId="77777777" w:rsidR="00045997" w:rsidRDefault="00045997" w:rsidP="004773BC">
      <w:pPr>
        <w:rPr>
          <w:rFonts w:ascii="Times New Roman" w:hAnsi="Times New Roman" w:cs="Times New Roman"/>
          <w:b/>
          <w:bCs/>
          <w:sz w:val="28"/>
          <w:szCs w:val="28"/>
          <w:u w:val="single"/>
          <w:lang w:val="en-US"/>
        </w:rPr>
      </w:pPr>
    </w:p>
    <w:p w14:paraId="29CC7446" w14:textId="77777777" w:rsidR="009506A2" w:rsidRDefault="009506A2" w:rsidP="004773BC">
      <w:pPr>
        <w:rPr>
          <w:rFonts w:ascii="Times New Roman" w:hAnsi="Times New Roman" w:cs="Times New Roman"/>
          <w:b/>
          <w:bCs/>
          <w:sz w:val="28"/>
          <w:szCs w:val="28"/>
          <w:u w:val="single"/>
          <w:lang w:val="en-US"/>
        </w:rPr>
      </w:pPr>
    </w:p>
    <w:p w14:paraId="0607B5EA" w14:textId="3DA7F8E4" w:rsidR="008E77C5" w:rsidRPr="004773BC" w:rsidRDefault="004773BC" w:rsidP="004773BC">
      <w:pPr>
        <w:rPr>
          <w:rFonts w:ascii="Times New Roman" w:hAnsi="Times New Roman" w:cs="Times New Roman"/>
          <w:b/>
          <w:bCs/>
          <w:sz w:val="28"/>
          <w:szCs w:val="28"/>
          <w:u w:val="single"/>
          <w:lang w:val="en-US"/>
        </w:rPr>
      </w:pPr>
      <w:r w:rsidRPr="004773BC">
        <w:rPr>
          <w:rFonts w:ascii="Times New Roman" w:hAnsi="Times New Roman" w:cs="Times New Roman"/>
          <w:b/>
          <w:bCs/>
          <w:sz w:val="28"/>
          <w:szCs w:val="28"/>
          <w:u w:val="single"/>
          <w:lang w:val="en-US"/>
        </w:rPr>
        <w:t>Part 2 - Customer Lifetime Value (CLTV) Analysis</w:t>
      </w:r>
    </w:p>
    <w:p w14:paraId="5445E70D" w14:textId="73079034" w:rsidR="004773BC" w:rsidRDefault="004773BC" w:rsidP="004773BC">
      <w:pPr>
        <w:rPr>
          <w:rFonts w:ascii="Times New Roman" w:hAnsi="Times New Roman" w:cs="Times New Roman"/>
          <w:sz w:val="24"/>
          <w:szCs w:val="24"/>
        </w:rPr>
      </w:pPr>
      <w:r w:rsidRPr="004773BC">
        <w:rPr>
          <w:rFonts w:ascii="Times New Roman" w:hAnsi="Times New Roman" w:cs="Times New Roman"/>
          <w:sz w:val="24"/>
          <w:szCs w:val="24"/>
        </w:rPr>
        <w:t>Customer Lifetime Value (CLTV) Analysis calculates the total revenue a business can expect from a customer over the entire duration of their relationship. It helps businesses identify high-value customers, optimize marketing strategies, and make data-driven decisions for long-term profitability.</w:t>
      </w:r>
    </w:p>
    <w:p w14:paraId="57C7ACE2" w14:textId="77777777" w:rsidR="004773BC" w:rsidRDefault="004773BC" w:rsidP="004773BC">
      <w:pPr>
        <w:rPr>
          <w:rFonts w:ascii="Times New Roman" w:hAnsi="Times New Roman" w:cs="Times New Roman"/>
          <w:sz w:val="24"/>
          <w:szCs w:val="24"/>
        </w:rPr>
      </w:pPr>
    </w:p>
    <w:p w14:paraId="169C3921" w14:textId="567AC699" w:rsidR="004773BC" w:rsidRDefault="004773BC" w:rsidP="004773BC">
      <w:pPr>
        <w:rPr>
          <w:rFonts w:ascii="Times New Roman" w:hAnsi="Times New Roman" w:cs="Times New Roman"/>
          <w:sz w:val="24"/>
          <w:szCs w:val="24"/>
          <w:lang w:val="en-US"/>
        </w:rPr>
      </w:pPr>
      <w:r>
        <w:rPr>
          <w:noProof/>
        </w:rPr>
        <w:drawing>
          <wp:inline distT="0" distB="0" distL="0" distR="0" wp14:anchorId="3F21D258" wp14:editId="37E025A5">
            <wp:extent cx="5731510" cy="3185160"/>
            <wp:effectExtent l="0" t="0" r="2540" b="0"/>
            <wp:docPr id="6" name="Picture 5">
              <a:extLst xmlns:a="http://schemas.openxmlformats.org/drawingml/2006/main">
                <a:ext uri="{FF2B5EF4-FFF2-40B4-BE49-F238E27FC236}">
                  <a16:creationId xmlns:a16="http://schemas.microsoft.com/office/drawing/2014/main" id="{98F3ED5F-0DE8-D602-4DD4-CEA4C657E7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8F3ED5F-0DE8-D602-4DD4-CEA4C657E776}"/>
                        </a:ext>
                      </a:extLst>
                    </pic:cNvPr>
                    <pic:cNvPicPr>
                      <a:picLocks noChangeAspect="1"/>
                    </pic:cNvPicPr>
                  </pic:nvPicPr>
                  <pic:blipFill rotWithShape="1">
                    <a:blip r:embed="rId14">
                      <a:extLst>
                        <a:ext uri="{28A0092B-C50C-407E-A947-70E740481C1C}">
                          <a14:useLocalDpi xmlns:a14="http://schemas.microsoft.com/office/drawing/2010/main" val="0"/>
                        </a:ext>
                      </a:extLst>
                    </a:blip>
                    <a:srcRect b="10000"/>
                    <a:stretch/>
                  </pic:blipFill>
                  <pic:spPr bwMode="auto">
                    <a:xfrm>
                      <a:off x="0" y="0"/>
                      <a:ext cx="5731510" cy="3185160"/>
                    </a:xfrm>
                    <a:prstGeom prst="rect">
                      <a:avLst/>
                    </a:prstGeom>
                    <a:ln>
                      <a:noFill/>
                    </a:ln>
                    <a:extLst>
                      <a:ext uri="{53640926-AAD7-44D8-BBD7-CCE9431645EC}">
                        <a14:shadowObscured xmlns:a14="http://schemas.microsoft.com/office/drawing/2010/main"/>
                      </a:ext>
                    </a:extLst>
                  </pic:spPr>
                </pic:pic>
              </a:graphicData>
            </a:graphic>
          </wp:inline>
        </w:drawing>
      </w:r>
    </w:p>
    <w:p w14:paraId="0B305917" w14:textId="77777777" w:rsidR="004773BC" w:rsidRDefault="004773BC" w:rsidP="004773BC">
      <w:pPr>
        <w:rPr>
          <w:rFonts w:ascii="Times New Roman" w:hAnsi="Times New Roman" w:cs="Times New Roman"/>
          <w:sz w:val="24"/>
          <w:szCs w:val="24"/>
          <w:lang w:val="en-US"/>
        </w:rPr>
      </w:pPr>
    </w:p>
    <w:p w14:paraId="746F29ED" w14:textId="4B4D1839" w:rsidR="004773BC" w:rsidRPr="004773BC" w:rsidRDefault="004773BC" w:rsidP="004773BC">
      <w:pPr>
        <w:rPr>
          <w:rFonts w:ascii="Times New Roman" w:hAnsi="Times New Roman" w:cs="Times New Roman"/>
          <w:b/>
          <w:bCs/>
          <w:sz w:val="24"/>
          <w:szCs w:val="24"/>
        </w:rPr>
      </w:pPr>
      <w:r w:rsidRPr="004773BC">
        <w:rPr>
          <w:rFonts w:ascii="Times New Roman" w:hAnsi="Times New Roman" w:cs="Times New Roman"/>
          <w:b/>
          <w:bCs/>
          <w:sz w:val="24"/>
          <w:szCs w:val="24"/>
        </w:rPr>
        <w:t xml:space="preserve">Key Insight: </w:t>
      </w:r>
      <w:r w:rsidRPr="004773BC">
        <w:rPr>
          <w:rFonts w:ascii="Times New Roman" w:hAnsi="Times New Roman" w:cs="Times New Roman"/>
          <w:sz w:val="24"/>
          <w:szCs w:val="24"/>
        </w:rPr>
        <w:t>Identify high-value product categories that generate sustained customer revenue, supporting strategic focus.</w:t>
      </w:r>
    </w:p>
    <w:p w14:paraId="15AC32E7" w14:textId="14FACBF5" w:rsidR="004773BC" w:rsidRPr="008E77C5" w:rsidRDefault="004773BC" w:rsidP="004773BC">
      <w:pPr>
        <w:rPr>
          <w:rFonts w:ascii="Times New Roman" w:hAnsi="Times New Roman" w:cs="Times New Roman"/>
          <w:sz w:val="24"/>
          <w:szCs w:val="24"/>
        </w:rPr>
      </w:pPr>
    </w:p>
    <w:p w14:paraId="3084424B" w14:textId="2E685173" w:rsidR="008E77C5" w:rsidRPr="008E77C5" w:rsidRDefault="008E77C5" w:rsidP="008E77C5">
      <w:pPr>
        <w:rPr>
          <w:rFonts w:ascii="Times New Roman" w:hAnsi="Times New Roman" w:cs="Times New Roman"/>
          <w:b/>
          <w:bCs/>
          <w:sz w:val="24"/>
          <w:szCs w:val="24"/>
        </w:rPr>
      </w:pPr>
      <w:r w:rsidRPr="008E77C5">
        <w:rPr>
          <w:rFonts w:ascii="Times New Roman" w:hAnsi="Times New Roman" w:cs="Times New Roman"/>
          <w:b/>
          <w:bCs/>
          <w:sz w:val="24"/>
          <w:szCs w:val="24"/>
        </w:rPr>
        <w:t>This chart shows Electronics and Home Appliances as top contributors to CLTV, helping prioritize resource allocation.</w:t>
      </w:r>
    </w:p>
    <w:p w14:paraId="024F5DD1" w14:textId="77777777" w:rsidR="004773BC" w:rsidRPr="004773BC" w:rsidRDefault="004773BC" w:rsidP="004773BC">
      <w:pPr>
        <w:rPr>
          <w:rFonts w:ascii="Times New Roman" w:hAnsi="Times New Roman" w:cs="Times New Roman"/>
          <w:sz w:val="24"/>
          <w:szCs w:val="24"/>
        </w:rPr>
      </w:pPr>
    </w:p>
    <w:p w14:paraId="6325C8EA" w14:textId="77777777" w:rsidR="004773BC" w:rsidRPr="004773BC" w:rsidRDefault="004773BC" w:rsidP="004773BC">
      <w:pPr>
        <w:rPr>
          <w:rFonts w:ascii="Times New Roman" w:hAnsi="Times New Roman" w:cs="Times New Roman"/>
          <w:b/>
          <w:bCs/>
          <w:sz w:val="24"/>
          <w:szCs w:val="24"/>
          <w:u w:val="single"/>
        </w:rPr>
      </w:pPr>
    </w:p>
    <w:p w14:paraId="498A7C2F" w14:textId="77777777" w:rsidR="00C45BE5" w:rsidRDefault="00C45BE5" w:rsidP="00696B56">
      <w:pPr>
        <w:rPr>
          <w:rFonts w:ascii="Times New Roman" w:hAnsi="Times New Roman" w:cs="Times New Roman"/>
          <w:b/>
          <w:bCs/>
          <w:sz w:val="28"/>
          <w:szCs w:val="28"/>
          <w:u w:val="single"/>
          <w:lang w:val="en-US"/>
        </w:rPr>
      </w:pPr>
    </w:p>
    <w:p w14:paraId="62726ABC" w14:textId="77777777" w:rsidR="00C45BE5" w:rsidRDefault="00C45BE5" w:rsidP="00696B56">
      <w:pPr>
        <w:rPr>
          <w:rFonts w:ascii="Times New Roman" w:hAnsi="Times New Roman" w:cs="Times New Roman"/>
          <w:b/>
          <w:bCs/>
          <w:sz w:val="28"/>
          <w:szCs w:val="28"/>
          <w:u w:val="single"/>
          <w:lang w:val="en-US"/>
        </w:rPr>
      </w:pPr>
    </w:p>
    <w:p w14:paraId="69C67A74" w14:textId="77777777" w:rsidR="00C45BE5" w:rsidRDefault="00C45BE5" w:rsidP="00696B56">
      <w:pPr>
        <w:rPr>
          <w:rFonts w:ascii="Times New Roman" w:hAnsi="Times New Roman" w:cs="Times New Roman"/>
          <w:b/>
          <w:bCs/>
          <w:sz w:val="28"/>
          <w:szCs w:val="28"/>
          <w:u w:val="single"/>
          <w:lang w:val="en-US"/>
        </w:rPr>
      </w:pPr>
    </w:p>
    <w:p w14:paraId="5255509D" w14:textId="77777777" w:rsidR="008E77C5" w:rsidRDefault="008E77C5" w:rsidP="008E77C5">
      <w:pPr>
        <w:rPr>
          <w:rFonts w:ascii="Times New Roman" w:hAnsi="Times New Roman" w:cs="Times New Roman"/>
          <w:b/>
          <w:bCs/>
          <w:sz w:val="28"/>
          <w:szCs w:val="28"/>
          <w:u w:val="single"/>
          <w:lang w:val="en-US"/>
        </w:rPr>
      </w:pPr>
    </w:p>
    <w:p w14:paraId="3109D805" w14:textId="77777777" w:rsidR="008E77C5" w:rsidRDefault="008E77C5" w:rsidP="008E77C5">
      <w:pPr>
        <w:rPr>
          <w:rFonts w:ascii="Times New Roman" w:hAnsi="Times New Roman" w:cs="Times New Roman"/>
          <w:b/>
          <w:bCs/>
          <w:sz w:val="28"/>
          <w:szCs w:val="28"/>
          <w:u w:val="single"/>
          <w:lang w:val="en-US"/>
        </w:rPr>
      </w:pPr>
    </w:p>
    <w:p w14:paraId="0A8A12D4" w14:textId="77777777" w:rsidR="00045997" w:rsidRDefault="00045997" w:rsidP="008E77C5">
      <w:pPr>
        <w:rPr>
          <w:rFonts w:ascii="Times New Roman" w:hAnsi="Times New Roman" w:cs="Times New Roman"/>
          <w:b/>
          <w:bCs/>
          <w:sz w:val="28"/>
          <w:szCs w:val="28"/>
          <w:u w:val="single"/>
          <w:lang w:val="en-US"/>
        </w:rPr>
      </w:pPr>
    </w:p>
    <w:p w14:paraId="7F60EC36" w14:textId="51F83CC6" w:rsidR="008E77C5" w:rsidRPr="008E77C5" w:rsidRDefault="008E77C5" w:rsidP="008E77C5">
      <w:pPr>
        <w:rPr>
          <w:rFonts w:ascii="Times New Roman" w:hAnsi="Times New Roman" w:cs="Times New Roman"/>
          <w:b/>
          <w:bCs/>
          <w:sz w:val="28"/>
          <w:szCs w:val="28"/>
          <w:u w:val="single"/>
        </w:rPr>
      </w:pPr>
      <w:r w:rsidRPr="008E77C5">
        <w:rPr>
          <w:rFonts w:ascii="Times New Roman" w:hAnsi="Times New Roman" w:cs="Times New Roman"/>
          <w:b/>
          <w:bCs/>
          <w:sz w:val="28"/>
          <w:szCs w:val="28"/>
          <w:u w:val="single"/>
          <w:lang w:val="en-US"/>
        </w:rPr>
        <w:t>Proposal Part 3 - Churn Prediction and Retention Insights</w:t>
      </w:r>
    </w:p>
    <w:p w14:paraId="10E8390B" w14:textId="716D5A17" w:rsidR="00C45BE5" w:rsidRDefault="008E77C5" w:rsidP="00696B56">
      <w:pPr>
        <w:rPr>
          <w:rFonts w:ascii="Times New Roman" w:hAnsi="Times New Roman" w:cs="Times New Roman"/>
          <w:sz w:val="24"/>
          <w:szCs w:val="24"/>
        </w:rPr>
      </w:pPr>
      <w:r w:rsidRPr="008E77C5">
        <w:rPr>
          <w:rFonts w:ascii="Times New Roman" w:hAnsi="Times New Roman" w:cs="Times New Roman"/>
          <w:sz w:val="24"/>
          <w:szCs w:val="24"/>
        </w:rPr>
        <w:t>Churn Prediction involves identifying customers who are likely to stop using a product or service, allowing businesses to take proactive measures. Retention Insights focus on understanding the factors that influence customer loyalty and satisfaction, enabling strategies to reduce churn and improve long-term engagement.</w:t>
      </w:r>
    </w:p>
    <w:p w14:paraId="743F93D3" w14:textId="77777777" w:rsidR="008E77C5" w:rsidRDefault="008E77C5" w:rsidP="00696B56">
      <w:pPr>
        <w:rPr>
          <w:rFonts w:ascii="Times New Roman" w:hAnsi="Times New Roman" w:cs="Times New Roman"/>
          <w:sz w:val="24"/>
          <w:szCs w:val="24"/>
        </w:rPr>
      </w:pPr>
    </w:p>
    <w:p w14:paraId="78C4BCDB" w14:textId="49A583DC" w:rsidR="008E77C5" w:rsidRDefault="008E77C5" w:rsidP="00696B56">
      <w:pPr>
        <w:rPr>
          <w:rFonts w:ascii="Times New Roman" w:hAnsi="Times New Roman" w:cs="Times New Roman"/>
          <w:sz w:val="24"/>
          <w:szCs w:val="24"/>
          <w:lang w:val="en-US"/>
        </w:rPr>
      </w:pPr>
      <w:r>
        <w:rPr>
          <w:noProof/>
        </w:rPr>
        <w:drawing>
          <wp:inline distT="0" distB="0" distL="0" distR="0" wp14:anchorId="6DC07246" wp14:editId="385EBEF3">
            <wp:extent cx="5731510" cy="3230245"/>
            <wp:effectExtent l="0" t="0" r="2540" b="8255"/>
            <wp:docPr id="250159869" name="Picture 6">
              <a:extLst xmlns:a="http://schemas.openxmlformats.org/drawingml/2006/main">
                <a:ext uri="{FF2B5EF4-FFF2-40B4-BE49-F238E27FC236}">
                  <a16:creationId xmlns:a16="http://schemas.microsoft.com/office/drawing/2014/main" id="{AAD1FB2A-441B-2544-852B-52AC4AB8B1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AD1FB2A-441B-2544-852B-52AC4AB8B17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2AA41278" w14:textId="77777777" w:rsidR="008E77C5" w:rsidRPr="008E77C5" w:rsidRDefault="008E77C5" w:rsidP="00696B56">
      <w:pPr>
        <w:rPr>
          <w:rFonts w:ascii="Times New Roman" w:hAnsi="Times New Roman" w:cs="Times New Roman"/>
          <w:sz w:val="24"/>
          <w:szCs w:val="24"/>
          <w:lang w:val="en-US"/>
        </w:rPr>
      </w:pPr>
    </w:p>
    <w:p w14:paraId="483BCD55" w14:textId="69F45266" w:rsidR="008E77C5" w:rsidRDefault="008E77C5" w:rsidP="008E77C5">
      <w:pPr>
        <w:rPr>
          <w:rFonts w:ascii="Times New Roman" w:hAnsi="Times New Roman" w:cs="Times New Roman"/>
          <w:sz w:val="24"/>
          <w:szCs w:val="24"/>
        </w:rPr>
      </w:pPr>
      <w:r w:rsidRPr="008E77C5">
        <w:rPr>
          <w:rFonts w:ascii="Times New Roman" w:hAnsi="Times New Roman" w:cs="Times New Roman"/>
          <w:b/>
          <w:bCs/>
          <w:sz w:val="24"/>
          <w:szCs w:val="24"/>
        </w:rPr>
        <w:t xml:space="preserve">Key Insight: </w:t>
      </w:r>
      <w:r w:rsidRPr="008E77C5">
        <w:rPr>
          <w:rFonts w:ascii="Times New Roman" w:hAnsi="Times New Roman" w:cs="Times New Roman"/>
          <w:sz w:val="24"/>
          <w:szCs w:val="24"/>
        </w:rPr>
        <w:t>Regional churn analysis helps to understand areas with higher risk, guiding targeted retention strategies.</w:t>
      </w:r>
    </w:p>
    <w:p w14:paraId="65F383C2" w14:textId="77777777" w:rsidR="0018588A" w:rsidRPr="0018588A" w:rsidRDefault="0018588A" w:rsidP="008E77C5">
      <w:pPr>
        <w:rPr>
          <w:rFonts w:ascii="Times New Roman" w:hAnsi="Times New Roman" w:cs="Times New Roman"/>
          <w:sz w:val="24"/>
          <w:szCs w:val="24"/>
        </w:rPr>
      </w:pPr>
    </w:p>
    <w:p w14:paraId="195EC107" w14:textId="3C8B54AA" w:rsidR="008E77C5" w:rsidRDefault="008E77C5" w:rsidP="008E77C5">
      <w:pPr>
        <w:rPr>
          <w:rFonts w:ascii="Times New Roman" w:hAnsi="Times New Roman" w:cs="Times New Roman"/>
          <w:b/>
          <w:bCs/>
          <w:sz w:val="24"/>
          <w:szCs w:val="24"/>
        </w:rPr>
      </w:pPr>
      <w:r w:rsidRPr="008E77C5">
        <w:rPr>
          <w:rFonts w:ascii="Times New Roman" w:hAnsi="Times New Roman" w:cs="Times New Roman"/>
          <w:b/>
          <w:bCs/>
          <w:sz w:val="24"/>
          <w:szCs w:val="24"/>
        </w:rPr>
        <w:t>The chart reveals that the West region has the highest number of at-risk customers, prompting potential focus on engagement initiatives in that area.</w:t>
      </w:r>
    </w:p>
    <w:p w14:paraId="02A24CCF" w14:textId="77777777" w:rsidR="008E77C5" w:rsidRDefault="008E77C5" w:rsidP="008E77C5">
      <w:pPr>
        <w:rPr>
          <w:rFonts w:ascii="Times New Roman" w:hAnsi="Times New Roman" w:cs="Times New Roman"/>
          <w:b/>
          <w:bCs/>
          <w:sz w:val="24"/>
          <w:szCs w:val="24"/>
        </w:rPr>
      </w:pPr>
    </w:p>
    <w:p w14:paraId="0F7D7B8B" w14:textId="77777777" w:rsidR="008E77C5" w:rsidRDefault="008E77C5" w:rsidP="008E77C5">
      <w:pPr>
        <w:rPr>
          <w:rFonts w:ascii="Times New Roman" w:hAnsi="Times New Roman" w:cs="Times New Roman"/>
          <w:b/>
          <w:bCs/>
          <w:sz w:val="24"/>
          <w:szCs w:val="24"/>
        </w:rPr>
      </w:pPr>
    </w:p>
    <w:p w14:paraId="01856E3B" w14:textId="77777777" w:rsidR="008E77C5" w:rsidRDefault="008E77C5" w:rsidP="008E77C5">
      <w:pPr>
        <w:rPr>
          <w:rFonts w:ascii="Times New Roman" w:hAnsi="Times New Roman" w:cs="Times New Roman"/>
          <w:b/>
          <w:bCs/>
          <w:sz w:val="24"/>
          <w:szCs w:val="24"/>
        </w:rPr>
      </w:pPr>
    </w:p>
    <w:p w14:paraId="68BAB05C" w14:textId="77777777" w:rsidR="008E77C5" w:rsidRDefault="008E77C5" w:rsidP="008E77C5">
      <w:pPr>
        <w:rPr>
          <w:rFonts w:ascii="Times New Roman" w:hAnsi="Times New Roman" w:cs="Times New Roman"/>
          <w:b/>
          <w:bCs/>
          <w:sz w:val="24"/>
          <w:szCs w:val="24"/>
        </w:rPr>
      </w:pPr>
    </w:p>
    <w:p w14:paraId="4BE3C4AD" w14:textId="77777777" w:rsidR="008E77C5" w:rsidRDefault="008E77C5" w:rsidP="008E77C5">
      <w:pPr>
        <w:rPr>
          <w:rFonts w:ascii="Times New Roman" w:hAnsi="Times New Roman" w:cs="Times New Roman"/>
          <w:b/>
          <w:bCs/>
          <w:sz w:val="24"/>
          <w:szCs w:val="24"/>
        </w:rPr>
      </w:pPr>
    </w:p>
    <w:p w14:paraId="346075A5" w14:textId="77777777" w:rsidR="008E77C5" w:rsidRDefault="008E77C5" w:rsidP="008E77C5">
      <w:pPr>
        <w:rPr>
          <w:rFonts w:ascii="Times New Roman" w:hAnsi="Times New Roman" w:cs="Times New Roman"/>
          <w:b/>
          <w:bCs/>
          <w:sz w:val="24"/>
          <w:szCs w:val="24"/>
        </w:rPr>
      </w:pPr>
    </w:p>
    <w:p w14:paraId="293F36AE" w14:textId="77777777" w:rsidR="008E77C5" w:rsidRDefault="008E77C5" w:rsidP="008E77C5">
      <w:pPr>
        <w:rPr>
          <w:rFonts w:ascii="Times New Roman" w:hAnsi="Times New Roman" w:cs="Times New Roman"/>
          <w:b/>
          <w:bCs/>
          <w:sz w:val="24"/>
          <w:szCs w:val="24"/>
        </w:rPr>
      </w:pPr>
    </w:p>
    <w:p w14:paraId="3A44B0DD" w14:textId="77777777" w:rsidR="00045997" w:rsidRDefault="00045997" w:rsidP="008E77C5">
      <w:pPr>
        <w:rPr>
          <w:rFonts w:ascii="Times New Roman" w:hAnsi="Times New Roman" w:cs="Times New Roman"/>
          <w:b/>
          <w:bCs/>
          <w:sz w:val="24"/>
          <w:szCs w:val="24"/>
        </w:rPr>
      </w:pPr>
    </w:p>
    <w:p w14:paraId="6C77E5A9" w14:textId="77777777" w:rsidR="008E77C5" w:rsidRDefault="008E77C5" w:rsidP="008E77C5">
      <w:pPr>
        <w:rPr>
          <w:rFonts w:ascii="Times New Roman" w:hAnsi="Times New Roman" w:cs="Times New Roman"/>
          <w:b/>
          <w:bCs/>
          <w:sz w:val="24"/>
          <w:szCs w:val="24"/>
        </w:rPr>
      </w:pPr>
    </w:p>
    <w:p w14:paraId="30200424" w14:textId="417B1081" w:rsidR="008E77C5" w:rsidRDefault="008E77C5" w:rsidP="008E77C5">
      <w:pPr>
        <w:rPr>
          <w:rFonts w:ascii="Times New Roman" w:hAnsi="Times New Roman" w:cs="Times New Roman"/>
          <w:b/>
          <w:bCs/>
          <w:sz w:val="28"/>
          <w:szCs w:val="28"/>
          <w:u w:val="single"/>
          <w:lang w:val="en-US"/>
        </w:rPr>
      </w:pPr>
      <w:r w:rsidRPr="008E77C5">
        <w:rPr>
          <w:rFonts w:ascii="Times New Roman" w:hAnsi="Times New Roman" w:cs="Times New Roman"/>
          <w:b/>
          <w:bCs/>
          <w:sz w:val="28"/>
          <w:szCs w:val="28"/>
          <w:u w:val="single"/>
          <w:lang w:val="en-US"/>
        </w:rPr>
        <w:t>Proposal Part 4 - Customer Sentiment Analysis</w:t>
      </w:r>
    </w:p>
    <w:p w14:paraId="39DD23AC" w14:textId="10CC757C" w:rsidR="008E77C5" w:rsidRDefault="008E77C5" w:rsidP="008E77C5">
      <w:pPr>
        <w:rPr>
          <w:rFonts w:ascii="Times New Roman" w:hAnsi="Times New Roman" w:cs="Times New Roman"/>
          <w:sz w:val="24"/>
          <w:szCs w:val="24"/>
        </w:rPr>
      </w:pPr>
      <w:r w:rsidRPr="008E77C5">
        <w:rPr>
          <w:rFonts w:ascii="Times New Roman" w:hAnsi="Times New Roman" w:cs="Times New Roman"/>
          <w:sz w:val="24"/>
          <w:szCs w:val="24"/>
        </w:rPr>
        <w:t>It helps businesses understand customer satisfaction, identify areas for improvement, and tailor marketing strategies based on customer emotions and feedback.</w:t>
      </w:r>
    </w:p>
    <w:p w14:paraId="6DADE28C" w14:textId="77777777" w:rsidR="008E77C5" w:rsidRDefault="008E77C5" w:rsidP="008E77C5">
      <w:pPr>
        <w:rPr>
          <w:rFonts w:ascii="Times New Roman" w:hAnsi="Times New Roman" w:cs="Times New Roman"/>
          <w:sz w:val="24"/>
          <w:szCs w:val="24"/>
        </w:rPr>
      </w:pPr>
    </w:p>
    <w:p w14:paraId="1907A6CE" w14:textId="649EE994" w:rsidR="008E77C5" w:rsidRDefault="00854F75" w:rsidP="008E77C5">
      <w:pPr>
        <w:rPr>
          <w:rFonts w:ascii="Times New Roman" w:hAnsi="Times New Roman" w:cs="Times New Roman"/>
          <w:sz w:val="24"/>
          <w:szCs w:val="24"/>
        </w:rPr>
      </w:pPr>
      <w:r>
        <w:rPr>
          <w:noProof/>
        </w:rPr>
        <w:drawing>
          <wp:inline distT="0" distB="0" distL="0" distR="0" wp14:anchorId="3F73B90B" wp14:editId="558EB283">
            <wp:extent cx="5638101" cy="3902595"/>
            <wp:effectExtent l="0" t="0" r="1270" b="3175"/>
            <wp:docPr id="1496621180" name="Picture 6">
              <a:extLst xmlns:a="http://schemas.openxmlformats.org/drawingml/2006/main">
                <a:ext uri="{FF2B5EF4-FFF2-40B4-BE49-F238E27FC236}">
                  <a16:creationId xmlns:a16="http://schemas.microsoft.com/office/drawing/2014/main" id="{D1C575A1-670A-5962-EF20-4BC78D9D3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1C575A1-670A-5962-EF20-4BC78D9D365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38101" cy="3902595"/>
                    </a:xfrm>
                    <a:prstGeom prst="rect">
                      <a:avLst/>
                    </a:prstGeom>
                  </pic:spPr>
                </pic:pic>
              </a:graphicData>
            </a:graphic>
          </wp:inline>
        </w:drawing>
      </w:r>
    </w:p>
    <w:p w14:paraId="09393E4B" w14:textId="0DFA03B3" w:rsidR="008E77C5" w:rsidRPr="008E77C5" w:rsidRDefault="008E77C5" w:rsidP="008E77C5">
      <w:pPr>
        <w:rPr>
          <w:rFonts w:ascii="Times New Roman" w:hAnsi="Times New Roman" w:cs="Times New Roman"/>
          <w:sz w:val="24"/>
          <w:szCs w:val="24"/>
        </w:rPr>
      </w:pPr>
      <w:r w:rsidRPr="008E77C5">
        <w:rPr>
          <w:rFonts w:ascii="Times New Roman" w:hAnsi="Times New Roman" w:cs="Times New Roman"/>
          <w:b/>
          <w:bCs/>
          <w:sz w:val="24"/>
          <w:szCs w:val="24"/>
        </w:rPr>
        <w:t xml:space="preserve">Key Insight: </w:t>
      </w:r>
      <w:r w:rsidR="00854F75">
        <w:rPr>
          <w:rFonts w:ascii="Times New Roman" w:hAnsi="Times New Roman" w:cs="Times New Roman"/>
          <w:sz w:val="24"/>
          <w:szCs w:val="24"/>
        </w:rPr>
        <w:t>T</w:t>
      </w:r>
      <w:r w:rsidR="00854F75" w:rsidRPr="00854F75">
        <w:rPr>
          <w:rFonts w:ascii="Times New Roman" w:hAnsi="Times New Roman" w:cs="Times New Roman"/>
          <w:sz w:val="24"/>
          <w:szCs w:val="24"/>
        </w:rPr>
        <w:t>racking feedback trends to improve strategies and customer experience.</w:t>
      </w:r>
    </w:p>
    <w:p w14:paraId="1B100D06" w14:textId="77777777" w:rsidR="00854F75" w:rsidRDefault="00854F75" w:rsidP="00854F75">
      <w:pPr>
        <w:tabs>
          <w:tab w:val="left" w:pos="720"/>
        </w:tabs>
        <w:rPr>
          <w:rFonts w:ascii="Times New Roman" w:hAnsi="Times New Roman" w:cs="Times New Roman"/>
          <w:b/>
          <w:bCs/>
          <w:sz w:val="24"/>
          <w:szCs w:val="24"/>
        </w:rPr>
      </w:pPr>
    </w:p>
    <w:p w14:paraId="038B7169" w14:textId="5C935426" w:rsidR="00854F75" w:rsidRPr="00854F75" w:rsidRDefault="00854F75" w:rsidP="00854F75">
      <w:pPr>
        <w:tabs>
          <w:tab w:val="left" w:pos="720"/>
        </w:tabs>
        <w:rPr>
          <w:rFonts w:ascii="Times New Roman" w:hAnsi="Times New Roman" w:cs="Times New Roman"/>
          <w:b/>
          <w:bCs/>
          <w:sz w:val="24"/>
          <w:szCs w:val="24"/>
        </w:rPr>
      </w:pPr>
      <w:r w:rsidRPr="00854F75">
        <w:rPr>
          <w:rFonts w:ascii="Times New Roman" w:hAnsi="Times New Roman" w:cs="Times New Roman"/>
          <w:b/>
          <w:bCs/>
          <w:sz w:val="24"/>
          <w:szCs w:val="24"/>
        </w:rPr>
        <w:t>Average customer ratings were calculated and summarized by product categories to identify high- and low-performing segments</w:t>
      </w:r>
    </w:p>
    <w:p w14:paraId="508A82E7" w14:textId="77777777" w:rsidR="00C45BE5" w:rsidRDefault="00C45BE5" w:rsidP="00696B56">
      <w:pPr>
        <w:rPr>
          <w:rFonts w:ascii="Times New Roman" w:hAnsi="Times New Roman" w:cs="Times New Roman"/>
          <w:b/>
          <w:bCs/>
          <w:sz w:val="28"/>
          <w:szCs w:val="28"/>
          <w:u w:val="single"/>
          <w:lang w:val="en-US"/>
        </w:rPr>
      </w:pPr>
    </w:p>
    <w:p w14:paraId="2EB18A8C" w14:textId="77777777" w:rsidR="008E77C5" w:rsidRDefault="008E77C5" w:rsidP="00696B56">
      <w:pPr>
        <w:rPr>
          <w:rFonts w:ascii="Times New Roman" w:hAnsi="Times New Roman" w:cs="Times New Roman"/>
          <w:b/>
          <w:bCs/>
          <w:sz w:val="28"/>
          <w:szCs w:val="28"/>
          <w:u w:val="single"/>
          <w:lang w:val="en-US"/>
        </w:rPr>
      </w:pPr>
    </w:p>
    <w:p w14:paraId="061C5683" w14:textId="77777777" w:rsidR="00C45BE5" w:rsidRDefault="00C45BE5" w:rsidP="00696B56">
      <w:pPr>
        <w:rPr>
          <w:rFonts w:ascii="Times New Roman" w:hAnsi="Times New Roman" w:cs="Times New Roman"/>
          <w:b/>
          <w:bCs/>
          <w:sz w:val="28"/>
          <w:szCs w:val="28"/>
          <w:u w:val="single"/>
          <w:lang w:val="en-US"/>
        </w:rPr>
      </w:pPr>
    </w:p>
    <w:p w14:paraId="235ACE29" w14:textId="77777777" w:rsidR="00C45BE5" w:rsidRDefault="00C45BE5" w:rsidP="00696B56">
      <w:pPr>
        <w:rPr>
          <w:rFonts w:ascii="Times New Roman" w:hAnsi="Times New Roman" w:cs="Times New Roman"/>
          <w:b/>
          <w:bCs/>
          <w:sz w:val="28"/>
          <w:szCs w:val="28"/>
          <w:u w:val="single"/>
          <w:lang w:val="en-US"/>
        </w:rPr>
      </w:pPr>
    </w:p>
    <w:p w14:paraId="3F8CD455" w14:textId="77777777" w:rsidR="00C45BE5" w:rsidRDefault="00C45BE5" w:rsidP="00696B56">
      <w:pPr>
        <w:rPr>
          <w:rFonts w:ascii="Times New Roman" w:hAnsi="Times New Roman" w:cs="Times New Roman"/>
          <w:b/>
          <w:bCs/>
          <w:sz w:val="28"/>
          <w:szCs w:val="28"/>
          <w:u w:val="single"/>
          <w:lang w:val="en-US"/>
        </w:rPr>
      </w:pPr>
    </w:p>
    <w:p w14:paraId="4B32C67B" w14:textId="77777777" w:rsidR="00C45BE5" w:rsidRDefault="00C45BE5" w:rsidP="00696B56">
      <w:pPr>
        <w:rPr>
          <w:rFonts w:ascii="Times New Roman" w:hAnsi="Times New Roman" w:cs="Times New Roman"/>
          <w:b/>
          <w:bCs/>
          <w:sz w:val="28"/>
          <w:szCs w:val="28"/>
          <w:u w:val="single"/>
          <w:lang w:val="en-US"/>
        </w:rPr>
      </w:pPr>
    </w:p>
    <w:p w14:paraId="5950DA56" w14:textId="77777777" w:rsidR="00C45BE5" w:rsidRDefault="00C45BE5" w:rsidP="00696B56">
      <w:pPr>
        <w:rPr>
          <w:rFonts w:ascii="Times New Roman" w:hAnsi="Times New Roman" w:cs="Times New Roman"/>
          <w:b/>
          <w:bCs/>
          <w:sz w:val="28"/>
          <w:szCs w:val="28"/>
          <w:u w:val="single"/>
          <w:lang w:val="en-US"/>
        </w:rPr>
      </w:pPr>
    </w:p>
    <w:p w14:paraId="7DEDFD03" w14:textId="1450A3C5" w:rsidR="00854F75" w:rsidRDefault="00854F75" w:rsidP="00696B56">
      <w:pPr>
        <w:rPr>
          <w:rFonts w:ascii="Times New Roman" w:hAnsi="Times New Roman" w:cs="Times New Roman"/>
          <w:b/>
          <w:bCs/>
          <w:sz w:val="28"/>
          <w:szCs w:val="28"/>
          <w:u w:val="single"/>
          <w:lang w:val="en-US"/>
        </w:rPr>
      </w:pPr>
      <w:r w:rsidRPr="00854F75">
        <w:rPr>
          <w:rFonts w:ascii="Times New Roman" w:hAnsi="Times New Roman" w:cs="Times New Roman"/>
          <w:b/>
          <w:bCs/>
          <w:sz w:val="28"/>
          <w:szCs w:val="28"/>
          <w:u w:val="single"/>
          <w:lang w:val="en-US"/>
        </w:rPr>
        <w:t>Part 4 - Customer Sentiment Analysis</w:t>
      </w:r>
    </w:p>
    <w:p w14:paraId="597EC544" w14:textId="73EE580B" w:rsidR="00854F75" w:rsidRDefault="00854F75" w:rsidP="00696B56">
      <w:pPr>
        <w:rPr>
          <w:rFonts w:ascii="Times New Roman" w:hAnsi="Times New Roman" w:cs="Times New Roman"/>
          <w:sz w:val="24"/>
          <w:szCs w:val="24"/>
        </w:rPr>
      </w:pPr>
      <w:r w:rsidRPr="00854F75">
        <w:rPr>
          <w:rFonts w:ascii="Times New Roman" w:hAnsi="Times New Roman" w:cs="Times New Roman"/>
          <w:sz w:val="24"/>
          <w:szCs w:val="24"/>
        </w:rPr>
        <w:t>Customer Sentiment Analysis visually represents customer feedback by categorizing sentiments (positive, negative, neutral) across different attributes or products. It uses color coding and size variations to highlight sentiment trends, helping businesses quickly identify areas of strength, issues, and emerging patterns in customer opinions.</w:t>
      </w:r>
    </w:p>
    <w:p w14:paraId="3D4EC881" w14:textId="77777777" w:rsidR="00854F75" w:rsidRDefault="00854F75" w:rsidP="00696B56">
      <w:pPr>
        <w:rPr>
          <w:rFonts w:ascii="Times New Roman" w:hAnsi="Times New Roman" w:cs="Times New Roman"/>
          <w:sz w:val="24"/>
          <w:szCs w:val="24"/>
        </w:rPr>
      </w:pPr>
    </w:p>
    <w:p w14:paraId="40A86F24" w14:textId="026D7B22" w:rsidR="00854F75" w:rsidRDefault="00854F75" w:rsidP="00696B56">
      <w:pPr>
        <w:rPr>
          <w:rFonts w:ascii="Times New Roman" w:hAnsi="Times New Roman" w:cs="Times New Roman"/>
          <w:sz w:val="24"/>
          <w:szCs w:val="24"/>
          <w:lang w:val="en-US"/>
        </w:rPr>
      </w:pPr>
      <w:r>
        <w:rPr>
          <w:noProof/>
        </w:rPr>
        <w:drawing>
          <wp:inline distT="0" distB="0" distL="0" distR="0" wp14:anchorId="3D198039" wp14:editId="1658DF62">
            <wp:extent cx="5616427" cy="3391194"/>
            <wp:effectExtent l="0" t="0" r="3810" b="0"/>
            <wp:docPr id="8" name="Picture 7">
              <a:extLst xmlns:a="http://schemas.openxmlformats.org/drawingml/2006/main">
                <a:ext uri="{FF2B5EF4-FFF2-40B4-BE49-F238E27FC236}">
                  <a16:creationId xmlns:a16="http://schemas.microsoft.com/office/drawing/2014/main" id="{A933DC3C-DA0E-A3B4-590E-7E8084B3C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933DC3C-DA0E-A3B4-590E-7E8084B3C89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16427" cy="3391194"/>
                    </a:xfrm>
                    <a:prstGeom prst="rect">
                      <a:avLst/>
                    </a:prstGeom>
                  </pic:spPr>
                </pic:pic>
              </a:graphicData>
            </a:graphic>
          </wp:inline>
        </w:drawing>
      </w:r>
    </w:p>
    <w:p w14:paraId="3060339A" w14:textId="77777777" w:rsidR="00854F75" w:rsidRPr="00854F75" w:rsidRDefault="00854F75" w:rsidP="00696B56">
      <w:pPr>
        <w:rPr>
          <w:rFonts w:ascii="Times New Roman" w:hAnsi="Times New Roman" w:cs="Times New Roman"/>
          <w:sz w:val="24"/>
          <w:szCs w:val="24"/>
          <w:lang w:val="en-US"/>
        </w:rPr>
      </w:pPr>
    </w:p>
    <w:p w14:paraId="68E46BA2" w14:textId="77777777" w:rsidR="00854F75" w:rsidRPr="008E77C5" w:rsidRDefault="00854F75" w:rsidP="00854F75">
      <w:pPr>
        <w:rPr>
          <w:rFonts w:ascii="Times New Roman" w:hAnsi="Times New Roman" w:cs="Times New Roman"/>
          <w:sz w:val="24"/>
          <w:szCs w:val="24"/>
          <w:lang w:val="en-US"/>
        </w:rPr>
      </w:pPr>
    </w:p>
    <w:p w14:paraId="13782B79" w14:textId="63E2D593" w:rsidR="00C45BE5" w:rsidRDefault="008E77C5" w:rsidP="00854F75">
      <w:pPr>
        <w:rPr>
          <w:rFonts w:ascii="Times New Roman" w:hAnsi="Times New Roman" w:cs="Times New Roman"/>
          <w:b/>
          <w:bCs/>
          <w:sz w:val="24"/>
          <w:szCs w:val="24"/>
        </w:rPr>
      </w:pPr>
      <w:r w:rsidRPr="008E77C5">
        <w:rPr>
          <w:rFonts w:ascii="Times New Roman" w:hAnsi="Times New Roman" w:cs="Times New Roman"/>
          <w:b/>
          <w:bCs/>
          <w:sz w:val="24"/>
          <w:szCs w:val="24"/>
        </w:rPr>
        <w:t>Key Insight:</w:t>
      </w:r>
      <w:r w:rsidR="00854F75">
        <w:rPr>
          <w:rFonts w:ascii="Times New Roman" w:hAnsi="Times New Roman" w:cs="Times New Roman"/>
          <w:b/>
          <w:bCs/>
          <w:sz w:val="24"/>
          <w:szCs w:val="24"/>
        </w:rPr>
        <w:t xml:space="preserve"> </w:t>
      </w:r>
      <w:r w:rsidR="00C259BB">
        <w:rPr>
          <w:rFonts w:ascii="Times New Roman" w:hAnsi="Times New Roman" w:cs="Times New Roman"/>
          <w:sz w:val="24"/>
          <w:szCs w:val="24"/>
        </w:rPr>
        <w:t>V</w:t>
      </w:r>
      <w:r w:rsidR="00C259BB" w:rsidRPr="00C259BB">
        <w:rPr>
          <w:rFonts w:ascii="Times New Roman" w:hAnsi="Times New Roman" w:cs="Times New Roman"/>
          <w:sz w:val="24"/>
          <w:szCs w:val="24"/>
        </w:rPr>
        <w:t>isual overview of sentiment distribution, enabling businesses to quickly pinpoint areas with the most positive or negative feedback, and prioritize improvements or marketing strategies accordingly</w:t>
      </w:r>
      <w:r w:rsidR="00C259BB" w:rsidRPr="00C259BB">
        <w:rPr>
          <w:rFonts w:ascii="Times New Roman" w:hAnsi="Times New Roman" w:cs="Times New Roman"/>
          <w:b/>
          <w:bCs/>
          <w:sz w:val="24"/>
          <w:szCs w:val="24"/>
        </w:rPr>
        <w:t>.</w:t>
      </w:r>
    </w:p>
    <w:p w14:paraId="33D126DF" w14:textId="77777777" w:rsidR="00C259BB" w:rsidRDefault="00C259BB" w:rsidP="00854F75">
      <w:pPr>
        <w:rPr>
          <w:rFonts w:ascii="Times New Roman" w:hAnsi="Times New Roman" w:cs="Times New Roman"/>
          <w:b/>
          <w:bCs/>
          <w:sz w:val="24"/>
          <w:szCs w:val="24"/>
        </w:rPr>
      </w:pPr>
    </w:p>
    <w:p w14:paraId="1F5B782C" w14:textId="77777777" w:rsidR="00C259BB" w:rsidRPr="00C259BB" w:rsidRDefault="00C259BB" w:rsidP="00C259BB">
      <w:pPr>
        <w:tabs>
          <w:tab w:val="left" w:pos="720"/>
        </w:tabs>
        <w:rPr>
          <w:rFonts w:ascii="Times New Roman" w:hAnsi="Times New Roman" w:cs="Times New Roman"/>
          <w:b/>
          <w:bCs/>
          <w:sz w:val="24"/>
          <w:szCs w:val="24"/>
        </w:rPr>
      </w:pPr>
      <w:r w:rsidRPr="00C259BB">
        <w:rPr>
          <w:rFonts w:ascii="Times New Roman" w:hAnsi="Times New Roman" w:cs="Times New Roman"/>
          <w:b/>
          <w:bCs/>
          <w:sz w:val="24"/>
          <w:szCs w:val="24"/>
        </w:rPr>
        <w:t>Positive customer sentiment in key categories may drive higher sales, aiding in prioritizing product improvement efforts for lower-rated categories.</w:t>
      </w:r>
    </w:p>
    <w:p w14:paraId="48E942EE" w14:textId="77777777" w:rsidR="00C259BB" w:rsidRDefault="00C259BB" w:rsidP="00854F75">
      <w:pPr>
        <w:rPr>
          <w:rFonts w:ascii="Times New Roman" w:hAnsi="Times New Roman" w:cs="Times New Roman"/>
          <w:b/>
          <w:bCs/>
          <w:sz w:val="24"/>
          <w:szCs w:val="24"/>
        </w:rPr>
      </w:pPr>
    </w:p>
    <w:p w14:paraId="78D1B905" w14:textId="77777777" w:rsidR="00C259BB" w:rsidRDefault="00C259BB" w:rsidP="00854F75">
      <w:pPr>
        <w:rPr>
          <w:rFonts w:ascii="Times New Roman" w:hAnsi="Times New Roman" w:cs="Times New Roman"/>
          <w:b/>
          <w:bCs/>
          <w:sz w:val="28"/>
          <w:szCs w:val="28"/>
          <w:u w:val="single"/>
          <w:lang w:val="en-US"/>
        </w:rPr>
      </w:pPr>
    </w:p>
    <w:p w14:paraId="2185BB4A" w14:textId="77777777" w:rsidR="00C45BE5" w:rsidRDefault="00C45BE5" w:rsidP="00696B56">
      <w:pPr>
        <w:rPr>
          <w:rFonts w:ascii="Times New Roman" w:hAnsi="Times New Roman" w:cs="Times New Roman"/>
          <w:b/>
          <w:bCs/>
          <w:sz w:val="28"/>
          <w:szCs w:val="28"/>
          <w:u w:val="single"/>
          <w:lang w:val="en-US"/>
        </w:rPr>
      </w:pPr>
    </w:p>
    <w:p w14:paraId="0D98C6C9" w14:textId="77777777" w:rsidR="00C45BE5" w:rsidRDefault="00C45BE5" w:rsidP="00696B56">
      <w:pPr>
        <w:rPr>
          <w:rFonts w:ascii="Times New Roman" w:hAnsi="Times New Roman" w:cs="Times New Roman"/>
          <w:b/>
          <w:bCs/>
          <w:sz w:val="28"/>
          <w:szCs w:val="28"/>
          <w:u w:val="single"/>
          <w:lang w:val="en-US"/>
        </w:rPr>
      </w:pPr>
    </w:p>
    <w:p w14:paraId="255D9DEC" w14:textId="77777777" w:rsidR="00045997" w:rsidRDefault="00045997" w:rsidP="00696B56">
      <w:pPr>
        <w:rPr>
          <w:rFonts w:ascii="Times New Roman" w:hAnsi="Times New Roman" w:cs="Times New Roman"/>
          <w:b/>
          <w:bCs/>
          <w:sz w:val="28"/>
          <w:szCs w:val="28"/>
          <w:u w:val="single"/>
          <w:lang w:val="en-US"/>
        </w:rPr>
      </w:pPr>
    </w:p>
    <w:p w14:paraId="07714900" w14:textId="77777777" w:rsidR="00C45BE5" w:rsidRDefault="00C45BE5" w:rsidP="00696B56">
      <w:pPr>
        <w:rPr>
          <w:rFonts w:ascii="Times New Roman" w:hAnsi="Times New Roman" w:cs="Times New Roman"/>
          <w:b/>
          <w:bCs/>
          <w:sz w:val="28"/>
          <w:szCs w:val="28"/>
          <w:u w:val="single"/>
          <w:lang w:val="en-US"/>
        </w:rPr>
      </w:pPr>
    </w:p>
    <w:p w14:paraId="4347F071" w14:textId="77777777" w:rsidR="00C45BE5" w:rsidRDefault="00C45BE5" w:rsidP="00696B56">
      <w:pPr>
        <w:rPr>
          <w:rFonts w:ascii="Times New Roman" w:hAnsi="Times New Roman" w:cs="Times New Roman"/>
          <w:b/>
          <w:bCs/>
          <w:sz w:val="28"/>
          <w:szCs w:val="28"/>
          <w:u w:val="single"/>
          <w:lang w:val="en-US"/>
        </w:rPr>
      </w:pPr>
    </w:p>
    <w:p w14:paraId="5EE783E4" w14:textId="4E396E83" w:rsidR="00C259BB" w:rsidRDefault="00C259BB" w:rsidP="00696B56">
      <w:pPr>
        <w:rPr>
          <w:rFonts w:ascii="Times New Roman" w:hAnsi="Times New Roman" w:cs="Times New Roman"/>
          <w:b/>
          <w:bCs/>
          <w:sz w:val="28"/>
          <w:szCs w:val="28"/>
          <w:u w:val="single"/>
          <w:lang w:val="en-US"/>
        </w:rPr>
      </w:pPr>
      <w:r w:rsidRPr="00C259BB">
        <w:rPr>
          <w:rFonts w:ascii="Times New Roman" w:hAnsi="Times New Roman" w:cs="Times New Roman"/>
          <w:b/>
          <w:bCs/>
          <w:sz w:val="28"/>
          <w:szCs w:val="28"/>
          <w:u w:val="single"/>
          <w:lang w:val="en-US"/>
        </w:rPr>
        <w:t xml:space="preserve">Part 5  </w:t>
      </w:r>
      <w:r>
        <w:rPr>
          <w:rFonts w:ascii="Times New Roman" w:hAnsi="Times New Roman" w:cs="Times New Roman"/>
          <w:b/>
          <w:bCs/>
          <w:sz w:val="28"/>
          <w:szCs w:val="28"/>
          <w:u w:val="single"/>
          <w:lang w:val="en-US"/>
        </w:rPr>
        <w:t xml:space="preserve">- </w:t>
      </w:r>
      <w:r w:rsidRPr="00C259BB">
        <w:rPr>
          <w:rFonts w:ascii="Times New Roman" w:hAnsi="Times New Roman" w:cs="Times New Roman"/>
          <w:b/>
          <w:bCs/>
          <w:sz w:val="28"/>
          <w:szCs w:val="28"/>
          <w:u w:val="single"/>
          <w:lang w:val="en-US"/>
        </w:rPr>
        <w:t>New vs. Repeat Customer Sales Trends</w:t>
      </w:r>
    </w:p>
    <w:p w14:paraId="6281699E" w14:textId="19BDB874" w:rsidR="0018588A" w:rsidRPr="0018588A" w:rsidRDefault="00C259BB" w:rsidP="00696B56">
      <w:pPr>
        <w:rPr>
          <w:rFonts w:ascii="Times New Roman" w:hAnsi="Times New Roman" w:cs="Times New Roman"/>
          <w:sz w:val="24"/>
          <w:szCs w:val="24"/>
          <w:lang w:val="en-US"/>
        </w:rPr>
      </w:pPr>
      <w:r w:rsidRPr="00C259BB">
        <w:rPr>
          <w:rFonts w:ascii="Times New Roman" w:hAnsi="Times New Roman" w:cs="Times New Roman"/>
          <w:sz w:val="24"/>
          <w:szCs w:val="24"/>
        </w:rPr>
        <w:t>Differentiate sales trends between new and returning customers to analyze customer loyalty and acquisition effectiveness</w:t>
      </w:r>
    </w:p>
    <w:p w14:paraId="226E6121" w14:textId="6B0E89FE" w:rsidR="00C259BB" w:rsidRDefault="00C259BB" w:rsidP="00696B56">
      <w:pPr>
        <w:rPr>
          <w:rFonts w:ascii="Times New Roman" w:hAnsi="Times New Roman" w:cs="Times New Roman"/>
          <w:b/>
          <w:bCs/>
          <w:sz w:val="28"/>
          <w:szCs w:val="28"/>
          <w:u w:val="single"/>
          <w:lang w:val="en-US"/>
        </w:rPr>
      </w:pPr>
      <w:r>
        <w:rPr>
          <w:noProof/>
        </w:rPr>
        <w:drawing>
          <wp:inline distT="0" distB="0" distL="0" distR="0" wp14:anchorId="27D0C3DF" wp14:editId="6A5FE4B1">
            <wp:extent cx="5731510" cy="2644140"/>
            <wp:effectExtent l="0" t="0" r="2540" b="0"/>
            <wp:docPr id="953346959" name="Picture 6">
              <a:extLst xmlns:a="http://schemas.openxmlformats.org/drawingml/2006/main">
                <a:ext uri="{FF2B5EF4-FFF2-40B4-BE49-F238E27FC236}">
                  <a16:creationId xmlns:a16="http://schemas.microsoft.com/office/drawing/2014/main" id="{4C365C71-2FBE-EA6C-8297-EAA7D3FE6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C365C71-2FBE-EA6C-8297-EAA7D3FE651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p>
    <w:p w14:paraId="1E7A9799" w14:textId="4FF16C0C" w:rsidR="00C259BB" w:rsidRDefault="00C259BB" w:rsidP="00696B56">
      <w:pPr>
        <w:rPr>
          <w:rFonts w:ascii="Times New Roman" w:hAnsi="Times New Roman" w:cs="Times New Roman"/>
          <w:b/>
          <w:bCs/>
          <w:sz w:val="28"/>
          <w:szCs w:val="28"/>
          <w:u w:val="single"/>
          <w:lang w:val="en-US"/>
        </w:rPr>
      </w:pPr>
    </w:p>
    <w:p w14:paraId="0DEEC7C4" w14:textId="447FDF9F" w:rsidR="00C259BB" w:rsidRDefault="008E77C5" w:rsidP="00C259BB">
      <w:pPr>
        <w:tabs>
          <w:tab w:val="left" w:pos="720"/>
        </w:tabs>
        <w:rPr>
          <w:rFonts w:ascii="Times New Roman" w:hAnsi="Times New Roman" w:cs="Times New Roman"/>
          <w:sz w:val="24"/>
          <w:szCs w:val="24"/>
        </w:rPr>
      </w:pPr>
      <w:r w:rsidRPr="008E77C5">
        <w:rPr>
          <w:rFonts w:ascii="Times New Roman" w:hAnsi="Times New Roman" w:cs="Times New Roman"/>
          <w:b/>
          <w:bCs/>
          <w:sz w:val="24"/>
          <w:szCs w:val="24"/>
        </w:rPr>
        <w:t>Key Insight:</w:t>
      </w:r>
      <w:r w:rsidR="00C259BB">
        <w:rPr>
          <w:rFonts w:ascii="Times New Roman" w:hAnsi="Times New Roman" w:cs="Times New Roman"/>
          <w:b/>
          <w:bCs/>
          <w:sz w:val="24"/>
          <w:szCs w:val="24"/>
        </w:rPr>
        <w:t xml:space="preserve"> </w:t>
      </w:r>
      <w:r w:rsidR="00C259BB" w:rsidRPr="00C259BB">
        <w:rPr>
          <w:rFonts w:ascii="Times New Roman" w:hAnsi="Times New Roman" w:cs="Times New Roman"/>
          <w:sz w:val="24"/>
          <w:szCs w:val="24"/>
        </w:rPr>
        <w:t>Shows total sales proportion contributed by new vs. repeat customers.</w:t>
      </w:r>
    </w:p>
    <w:p w14:paraId="39D22560" w14:textId="56E55FB2" w:rsidR="00C259BB" w:rsidRPr="00C259BB" w:rsidRDefault="00C259BB" w:rsidP="00C259BB">
      <w:pPr>
        <w:tabs>
          <w:tab w:val="left" w:pos="720"/>
        </w:tabs>
        <w:rPr>
          <w:rFonts w:ascii="Times New Roman" w:hAnsi="Times New Roman" w:cs="Times New Roman"/>
          <w:b/>
          <w:bCs/>
          <w:sz w:val="24"/>
          <w:szCs w:val="24"/>
        </w:rPr>
      </w:pPr>
      <w:r w:rsidRPr="00C259BB">
        <w:rPr>
          <w:rFonts w:ascii="Times New Roman" w:hAnsi="Times New Roman" w:cs="Times New Roman"/>
          <w:b/>
          <w:bCs/>
          <w:sz w:val="24"/>
          <w:szCs w:val="24"/>
        </w:rPr>
        <w:t>Displays the proportion of total sales between new and repeat customers</w:t>
      </w:r>
    </w:p>
    <w:p w14:paraId="7F901F6B" w14:textId="77777777" w:rsidR="00C259BB" w:rsidRPr="00C259BB" w:rsidRDefault="00C259BB" w:rsidP="00C259BB">
      <w:pPr>
        <w:rPr>
          <w:rFonts w:ascii="Times New Roman" w:hAnsi="Times New Roman" w:cs="Times New Roman"/>
          <w:sz w:val="24"/>
          <w:szCs w:val="24"/>
        </w:rPr>
      </w:pPr>
      <w:r w:rsidRPr="00C259BB">
        <w:rPr>
          <w:rFonts w:ascii="Times New Roman" w:hAnsi="Times New Roman" w:cs="Times New Roman"/>
          <w:b/>
          <w:bCs/>
          <w:sz w:val="24"/>
          <w:szCs w:val="24"/>
          <w:lang w:val="en-US"/>
        </w:rPr>
        <w:t>Line Chart:</w:t>
      </w:r>
      <w:r w:rsidRPr="00C259BB">
        <w:rPr>
          <w:rFonts w:ascii="Times New Roman" w:hAnsi="Times New Roman" w:cs="Times New Roman"/>
          <w:sz w:val="24"/>
          <w:szCs w:val="24"/>
          <w:lang w:val="en-US"/>
        </w:rPr>
        <w:t xml:space="preserve"> Tracks monthly sales trends for both customer types over time, highlighting sales performance peaks and customer retention success.</w:t>
      </w:r>
    </w:p>
    <w:p w14:paraId="6DF6503B" w14:textId="272E5552" w:rsidR="00C45BE5" w:rsidRDefault="00C259BB" w:rsidP="00696B56">
      <w:pPr>
        <w:rPr>
          <w:rFonts w:ascii="Times New Roman" w:hAnsi="Times New Roman" w:cs="Times New Roman"/>
          <w:b/>
          <w:bCs/>
          <w:sz w:val="28"/>
          <w:szCs w:val="28"/>
          <w:u w:val="single"/>
          <w:lang w:val="en-US"/>
        </w:rPr>
      </w:pPr>
      <w:r>
        <w:rPr>
          <w:noProof/>
        </w:rPr>
        <w:drawing>
          <wp:inline distT="0" distB="0" distL="0" distR="0" wp14:anchorId="378BF20C" wp14:editId="02A73BBF">
            <wp:extent cx="5661660" cy="2156460"/>
            <wp:effectExtent l="0" t="0" r="0" b="0"/>
            <wp:docPr id="9" name="Picture 8">
              <a:extLst xmlns:a="http://schemas.openxmlformats.org/drawingml/2006/main">
                <a:ext uri="{FF2B5EF4-FFF2-40B4-BE49-F238E27FC236}">
                  <a16:creationId xmlns:a16="http://schemas.microsoft.com/office/drawing/2014/main" id="{051C2236-E09D-7B85-8F06-D40ABECEF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51C2236-E09D-7B85-8F06-D40ABECEFA7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61660" cy="2156460"/>
                    </a:xfrm>
                    <a:prstGeom prst="rect">
                      <a:avLst/>
                    </a:prstGeom>
                  </pic:spPr>
                </pic:pic>
              </a:graphicData>
            </a:graphic>
          </wp:inline>
        </w:drawing>
      </w:r>
    </w:p>
    <w:p w14:paraId="2A7B8102" w14:textId="77777777" w:rsidR="00045997" w:rsidRDefault="00045997" w:rsidP="00696B56">
      <w:pPr>
        <w:rPr>
          <w:rFonts w:ascii="Times New Roman" w:hAnsi="Times New Roman" w:cs="Times New Roman"/>
          <w:b/>
          <w:bCs/>
          <w:sz w:val="28"/>
          <w:szCs w:val="28"/>
          <w:u w:val="single"/>
          <w:lang w:val="en-US"/>
        </w:rPr>
      </w:pPr>
    </w:p>
    <w:p w14:paraId="266195C9" w14:textId="77777777" w:rsidR="00045997" w:rsidRDefault="00045997" w:rsidP="00696B56">
      <w:pPr>
        <w:rPr>
          <w:rFonts w:ascii="Times New Roman" w:hAnsi="Times New Roman" w:cs="Times New Roman"/>
          <w:b/>
          <w:bCs/>
          <w:sz w:val="28"/>
          <w:szCs w:val="28"/>
          <w:u w:val="single"/>
          <w:lang w:val="en-US"/>
        </w:rPr>
      </w:pPr>
    </w:p>
    <w:p w14:paraId="328C665B" w14:textId="77777777" w:rsidR="00045997" w:rsidRDefault="00045997" w:rsidP="00696B56">
      <w:pPr>
        <w:rPr>
          <w:rFonts w:ascii="Times New Roman" w:hAnsi="Times New Roman" w:cs="Times New Roman"/>
          <w:b/>
          <w:bCs/>
          <w:sz w:val="28"/>
          <w:szCs w:val="28"/>
          <w:u w:val="single"/>
          <w:lang w:val="en-US"/>
        </w:rPr>
      </w:pPr>
    </w:p>
    <w:p w14:paraId="7D423DF1" w14:textId="77777777" w:rsidR="0018588A" w:rsidRDefault="0018588A" w:rsidP="00696B56">
      <w:pPr>
        <w:rPr>
          <w:rFonts w:ascii="Times New Roman" w:hAnsi="Times New Roman" w:cs="Times New Roman"/>
          <w:b/>
          <w:bCs/>
          <w:sz w:val="28"/>
          <w:szCs w:val="28"/>
          <w:u w:val="single"/>
          <w:lang w:val="en-US"/>
        </w:rPr>
      </w:pPr>
    </w:p>
    <w:p w14:paraId="338FC47A" w14:textId="2B58F23B" w:rsidR="00C45BE5" w:rsidRDefault="0018588A" w:rsidP="00696B56">
      <w:pPr>
        <w:rPr>
          <w:rFonts w:ascii="Times New Roman" w:hAnsi="Times New Roman" w:cs="Times New Roman"/>
          <w:b/>
          <w:bCs/>
          <w:sz w:val="28"/>
          <w:szCs w:val="28"/>
          <w:u w:val="single"/>
          <w:lang w:val="en-US"/>
        </w:rPr>
      </w:pPr>
      <w:r w:rsidRPr="0018588A">
        <w:rPr>
          <w:rFonts w:ascii="Times New Roman" w:hAnsi="Times New Roman" w:cs="Times New Roman"/>
          <w:b/>
          <w:bCs/>
          <w:sz w:val="28"/>
          <w:szCs w:val="28"/>
          <w:u w:val="single"/>
          <w:lang w:val="en-US"/>
        </w:rPr>
        <w:t>Part 6 - Geo-Spatial Sales Trends</w:t>
      </w:r>
    </w:p>
    <w:p w14:paraId="1895B751" w14:textId="77777777" w:rsidR="0018588A" w:rsidRDefault="0018588A" w:rsidP="0018588A">
      <w:pPr>
        <w:rPr>
          <w:rFonts w:ascii="Times New Roman" w:hAnsi="Times New Roman" w:cs="Times New Roman"/>
          <w:sz w:val="24"/>
          <w:szCs w:val="24"/>
        </w:rPr>
      </w:pPr>
      <w:r w:rsidRPr="0018588A">
        <w:rPr>
          <w:rFonts w:ascii="Times New Roman" w:hAnsi="Times New Roman" w:cs="Times New Roman"/>
          <w:sz w:val="24"/>
          <w:szCs w:val="24"/>
        </w:rPr>
        <w:t>Map sales distribution by customer location to identify regions with high sales potential and growth trends.</w:t>
      </w:r>
    </w:p>
    <w:p w14:paraId="7ECEBB8F" w14:textId="77777777" w:rsidR="0018588A" w:rsidRDefault="0018588A" w:rsidP="0018588A">
      <w:pPr>
        <w:rPr>
          <w:rFonts w:ascii="Times New Roman" w:hAnsi="Times New Roman" w:cs="Times New Roman"/>
          <w:sz w:val="24"/>
          <w:szCs w:val="24"/>
        </w:rPr>
      </w:pPr>
    </w:p>
    <w:p w14:paraId="15CEEBF0" w14:textId="16D4DA7D" w:rsidR="0018588A" w:rsidRDefault="0018588A" w:rsidP="0018588A">
      <w:pPr>
        <w:rPr>
          <w:rFonts w:ascii="Times New Roman" w:hAnsi="Times New Roman" w:cs="Times New Roman"/>
          <w:sz w:val="24"/>
          <w:szCs w:val="24"/>
        </w:rPr>
      </w:pPr>
      <w:r>
        <w:rPr>
          <w:noProof/>
        </w:rPr>
        <w:drawing>
          <wp:inline distT="0" distB="0" distL="0" distR="0" wp14:anchorId="6EE6F82D" wp14:editId="47590331">
            <wp:extent cx="5731510" cy="3230245"/>
            <wp:effectExtent l="0" t="0" r="2540" b="8255"/>
            <wp:docPr id="1067044540" name="Picture 6">
              <a:extLst xmlns:a="http://schemas.openxmlformats.org/drawingml/2006/main">
                <a:ext uri="{FF2B5EF4-FFF2-40B4-BE49-F238E27FC236}">
                  <a16:creationId xmlns:a16="http://schemas.microsoft.com/office/drawing/2014/main" id="{B7E22D65-550B-E67C-35EB-78C89934B6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E22D65-550B-E67C-35EB-78C89934B60C}"/>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081A934E" w14:textId="093D4EC6" w:rsidR="0018588A" w:rsidRDefault="008E77C5" w:rsidP="0018588A">
      <w:pPr>
        <w:tabs>
          <w:tab w:val="left" w:pos="720"/>
        </w:tabs>
        <w:rPr>
          <w:rFonts w:ascii="Times New Roman" w:hAnsi="Times New Roman" w:cs="Times New Roman"/>
          <w:sz w:val="24"/>
          <w:szCs w:val="24"/>
        </w:rPr>
      </w:pPr>
      <w:r w:rsidRPr="008E77C5">
        <w:rPr>
          <w:rFonts w:ascii="Times New Roman" w:hAnsi="Times New Roman" w:cs="Times New Roman"/>
          <w:b/>
          <w:bCs/>
          <w:sz w:val="24"/>
          <w:szCs w:val="24"/>
        </w:rPr>
        <w:t>Key Insight:</w:t>
      </w:r>
      <w:r w:rsidR="0018588A">
        <w:rPr>
          <w:rFonts w:ascii="Times New Roman" w:hAnsi="Times New Roman" w:cs="Times New Roman"/>
          <w:b/>
          <w:bCs/>
          <w:sz w:val="24"/>
          <w:szCs w:val="24"/>
        </w:rPr>
        <w:t xml:space="preserve"> </w:t>
      </w:r>
      <w:r w:rsidR="0018588A" w:rsidRPr="0018588A">
        <w:rPr>
          <w:rFonts w:ascii="Times New Roman" w:hAnsi="Times New Roman" w:cs="Times New Roman"/>
          <w:sz w:val="24"/>
          <w:szCs w:val="24"/>
        </w:rPr>
        <w:t>Helps identify regions with significant sales contributions, enabling targeted marketing strategies.</w:t>
      </w:r>
    </w:p>
    <w:p w14:paraId="5186EA4D" w14:textId="77777777" w:rsidR="0018588A" w:rsidRDefault="0018588A" w:rsidP="0018588A">
      <w:pPr>
        <w:tabs>
          <w:tab w:val="left" w:pos="720"/>
        </w:tabs>
        <w:rPr>
          <w:rFonts w:ascii="Times New Roman" w:hAnsi="Times New Roman" w:cs="Times New Roman"/>
          <w:sz w:val="24"/>
          <w:szCs w:val="24"/>
        </w:rPr>
      </w:pPr>
    </w:p>
    <w:p w14:paraId="43BA81A2" w14:textId="68038438" w:rsidR="0018588A" w:rsidRPr="0018588A" w:rsidRDefault="0018588A" w:rsidP="0018588A">
      <w:pPr>
        <w:tabs>
          <w:tab w:val="left" w:pos="720"/>
        </w:tabs>
        <w:rPr>
          <w:rFonts w:ascii="Times New Roman" w:hAnsi="Times New Roman" w:cs="Times New Roman"/>
          <w:b/>
          <w:bCs/>
          <w:sz w:val="24"/>
          <w:szCs w:val="24"/>
        </w:rPr>
      </w:pPr>
      <w:r w:rsidRPr="0018588A">
        <w:rPr>
          <w:rFonts w:ascii="Times New Roman" w:hAnsi="Times New Roman" w:cs="Times New Roman"/>
          <w:b/>
          <w:bCs/>
          <w:sz w:val="24"/>
          <w:szCs w:val="24"/>
        </w:rPr>
        <w:t>Displays sales volume by geographic location with bubble size representing total sales. Allows users to observe monthly sales patterns across regions</w:t>
      </w:r>
      <w:r>
        <w:rPr>
          <w:rFonts w:ascii="Times New Roman" w:hAnsi="Times New Roman" w:cs="Times New Roman"/>
          <w:b/>
          <w:bCs/>
          <w:sz w:val="24"/>
          <w:szCs w:val="24"/>
        </w:rPr>
        <w:t>.</w:t>
      </w:r>
    </w:p>
    <w:p w14:paraId="4520B755" w14:textId="77777777" w:rsidR="0018588A" w:rsidRPr="0018588A" w:rsidRDefault="0018588A" w:rsidP="0018588A">
      <w:pPr>
        <w:rPr>
          <w:rFonts w:ascii="Times New Roman" w:hAnsi="Times New Roman" w:cs="Times New Roman"/>
          <w:sz w:val="24"/>
          <w:szCs w:val="24"/>
        </w:rPr>
      </w:pPr>
    </w:p>
    <w:p w14:paraId="4B7F01B5" w14:textId="77777777" w:rsidR="0018588A" w:rsidRDefault="0018588A" w:rsidP="00696B56">
      <w:pPr>
        <w:rPr>
          <w:rFonts w:ascii="Times New Roman" w:hAnsi="Times New Roman" w:cs="Times New Roman"/>
          <w:b/>
          <w:bCs/>
          <w:sz w:val="28"/>
          <w:szCs w:val="28"/>
          <w:u w:val="single"/>
          <w:lang w:val="en-US"/>
        </w:rPr>
      </w:pPr>
    </w:p>
    <w:p w14:paraId="6BD5E4AC" w14:textId="77777777" w:rsidR="00C45BE5" w:rsidRDefault="00C45BE5" w:rsidP="00696B56">
      <w:pPr>
        <w:rPr>
          <w:rFonts w:ascii="Times New Roman" w:hAnsi="Times New Roman" w:cs="Times New Roman"/>
          <w:b/>
          <w:bCs/>
          <w:sz w:val="28"/>
          <w:szCs w:val="28"/>
          <w:u w:val="single"/>
          <w:lang w:val="en-US"/>
        </w:rPr>
      </w:pPr>
    </w:p>
    <w:p w14:paraId="699A670B" w14:textId="77777777" w:rsidR="00C45BE5" w:rsidRDefault="00C45BE5" w:rsidP="00696B56">
      <w:pPr>
        <w:rPr>
          <w:rFonts w:ascii="Times New Roman" w:hAnsi="Times New Roman" w:cs="Times New Roman"/>
          <w:b/>
          <w:bCs/>
          <w:sz w:val="28"/>
          <w:szCs w:val="28"/>
          <w:u w:val="single"/>
          <w:lang w:val="en-US"/>
        </w:rPr>
      </w:pPr>
    </w:p>
    <w:p w14:paraId="46A27F41" w14:textId="77777777" w:rsidR="00C259BB" w:rsidRDefault="00C259BB" w:rsidP="00696B56">
      <w:pPr>
        <w:rPr>
          <w:rFonts w:ascii="Times New Roman" w:hAnsi="Times New Roman" w:cs="Times New Roman"/>
          <w:b/>
          <w:bCs/>
          <w:sz w:val="28"/>
          <w:szCs w:val="28"/>
          <w:u w:val="single"/>
          <w:lang w:val="en-US"/>
        </w:rPr>
      </w:pPr>
    </w:p>
    <w:p w14:paraId="7AFBE6F9" w14:textId="77777777" w:rsidR="00C259BB" w:rsidRDefault="00C259BB" w:rsidP="00696B56">
      <w:pPr>
        <w:rPr>
          <w:rFonts w:ascii="Times New Roman" w:hAnsi="Times New Roman" w:cs="Times New Roman"/>
          <w:b/>
          <w:bCs/>
          <w:sz w:val="28"/>
          <w:szCs w:val="28"/>
          <w:u w:val="single"/>
          <w:lang w:val="en-US"/>
        </w:rPr>
      </w:pPr>
    </w:p>
    <w:p w14:paraId="0597C839" w14:textId="77777777" w:rsidR="0006729C" w:rsidRDefault="0006729C" w:rsidP="00696B56">
      <w:pPr>
        <w:rPr>
          <w:rFonts w:ascii="Times New Roman" w:hAnsi="Times New Roman" w:cs="Times New Roman"/>
          <w:b/>
          <w:bCs/>
          <w:sz w:val="28"/>
          <w:szCs w:val="28"/>
          <w:u w:val="single"/>
          <w:lang w:val="en-US"/>
        </w:rPr>
      </w:pPr>
    </w:p>
    <w:p w14:paraId="679857CE" w14:textId="77777777" w:rsidR="0006729C" w:rsidRDefault="0006729C" w:rsidP="00696B56">
      <w:pPr>
        <w:rPr>
          <w:rFonts w:ascii="Times New Roman" w:hAnsi="Times New Roman" w:cs="Times New Roman"/>
          <w:b/>
          <w:bCs/>
          <w:sz w:val="28"/>
          <w:szCs w:val="28"/>
          <w:u w:val="single"/>
          <w:lang w:val="en-US"/>
        </w:rPr>
      </w:pPr>
    </w:p>
    <w:p w14:paraId="49BF35A1" w14:textId="77777777" w:rsidR="009506A2" w:rsidRDefault="009506A2" w:rsidP="00696B56">
      <w:pPr>
        <w:rPr>
          <w:rFonts w:ascii="Times New Roman" w:hAnsi="Times New Roman" w:cs="Times New Roman"/>
          <w:b/>
          <w:bCs/>
          <w:sz w:val="28"/>
          <w:szCs w:val="28"/>
          <w:u w:val="single"/>
          <w:lang w:val="en-US"/>
        </w:rPr>
      </w:pPr>
    </w:p>
    <w:p w14:paraId="34E703B2" w14:textId="3109383C" w:rsidR="0006729C" w:rsidRDefault="0006729C" w:rsidP="00696B56">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Customer Analysis Based Visualizations</w:t>
      </w:r>
    </w:p>
    <w:p w14:paraId="55C02C8B" w14:textId="77777777" w:rsidR="0006729C" w:rsidRDefault="0006729C" w:rsidP="00696B56">
      <w:pPr>
        <w:rPr>
          <w:rFonts w:ascii="Times New Roman" w:hAnsi="Times New Roman" w:cs="Times New Roman"/>
          <w:b/>
          <w:bCs/>
          <w:sz w:val="28"/>
          <w:szCs w:val="28"/>
          <w:u w:val="single"/>
          <w:lang w:val="en-US"/>
        </w:rPr>
      </w:pPr>
    </w:p>
    <w:p w14:paraId="56AE0BB1" w14:textId="3A04BE69" w:rsidR="0006729C" w:rsidRPr="0006729C" w:rsidRDefault="0006729C" w:rsidP="0006729C">
      <w:pPr>
        <w:numPr>
          <w:ilvl w:val="0"/>
          <w:numId w:val="3"/>
        </w:numPr>
        <w:tabs>
          <w:tab w:val="clear" w:pos="360"/>
        </w:tabs>
        <w:rPr>
          <w:rFonts w:ascii="Times New Roman" w:hAnsi="Times New Roman" w:cs="Times New Roman"/>
          <w:b/>
          <w:bCs/>
          <w:sz w:val="28"/>
          <w:szCs w:val="28"/>
          <w:u w:val="single"/>
        </w:rPr>
      </w:pPr>
      <w:r w:rsidRPr="0006729C">
        <w:rPr>
          <w:rFonts w:ascii="Times New Roman" w:hAnsi="Times New Roman" w:cs="Times New Roman"/>
          <w:b/>
          <w:bCs/>
          <w:noProof/>
          <w:sz w:val="28"/>
          <w:szCs w:val="28"/>
          <w:u w:val="single"/>
        </w:rPr>
        <w:drawing>
          <wp:inline distT="0" distB="0" distL="0" distR="0" wp14:anchorId="4716F47C" wp14:editId="7F8204F2">
            <wp:extent cx="5731510" cy="3220085"/>
            <wp:effectExtent l="0" t="0" r="2540" b="0"/>
            <wp:docPr id="1029988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7DAE00BD" w14:textId="77777777" w:rsidR="0006729C" w:rsidRDefault="0006729C" w:rsidP="00696B56">
      <w:pPr>
        <w:rPr>
          <w:rFonts w:ascii="Times New Roman" w:hAnsi="Times New Roman" w:cs="Times New Roman"/>
          <w:b/>
          <w:bCs/>
          <w:sz w:val="28"/>
          <w:szCs w:val="28"/>
          <w:u w:val="single"/>
          <w:lang w:val="en-US"/>
        </w:rPr>
      </w:pPr>
    </w:p>
    <w:p w14:paraId="645AF843" w14:textId="77777777" w:rsidR="0006729C" w:rsidRDefault="0006729C" w:rsidP="00696B56">
      <w:pPr>
        <w:rPr>
          <w:rFonts w:ascii="Times New Roman" w:hAnsi="Times New Roman" w:cs="Times New Roman"/>
          <w:b/>
          <w:bCs/>
          <w:sz w:val="28"/>
          <w:szCs w:val="28"/>
          <w:u w:val="single"/>
          <w:lang w:val="en-US"/>
        </w:rPr>
      </w:pPr>
    </w:p>
    <w:p w14:paraId="58929669" w14:textId="77777777" w:rsidR="0006729C" w:rsidRDefault="0006729C" w:rsidP="00696B56">
      <w:pPr>
        <w:rPr>
          <w:rFonts w:ascii="Times New Roman" w:hAnsi="Times New Roman" w:cs="Times New Roman"/>
          <w:b/>
          <w:bCs/>
          <w:sz w:val="28"/>
          <w:szCs w:val="28"/>
          <w:u w:val="single"/>
          <w:lang w:val="en-US"/>
        </w:rPr>
      </w:pPr>
    </w:p>
    <w:p w14:paraId="63349D70" w14:textId="77777777" w:rsidR="0006729C" w:rsidRDefault="0006729C" w:rsidP="00696B56">
      <w:pPr>
        <w:rPr>
          <w:rFonts w:ascii="Times New Roman" w:hAnsi="Times New Roman" w:cs="Times New Roman"/>
          <w:b/>
          <w:bCs/>
          <w:sz w:val="28"/>
          <w:szCs w:val="28"/>
          <w:u w:val="single"/>
          <w:lang w:val="en-US"/>
        </w:rPr>
      </w:pPr>
    </w:p>
    <w:p w14:paraId="3C960FC8" w14:textId="77777777" w:rsidR="0006729C" w:rsidRDefault="0006729C" w:rsidP="00696B56">
      <w:pPr>
        <w:rPr>
          <w:rFonts w:ascii="Times New Roman" w:hAnsi="Times New Roman" w:cs="Times New Roman"/>
          <w:b/>
          <w:bCs/>
          <w:sz w:val="28"/>
          <w:szCs w:val="28"/>
          <w:u w:val="single"/>
          <w:lang w:val="en-US"/>
        </w:rPr>
      </w:pPr>
    </w:p>
    <w:p w14:paraId="5F8878C6" w14:textId="77777777" w:rsidR="0006729C" w:rsidRDefault="0006729C" w:rsidP="00696B56">
      <w:pPr>
        <w:rPr>
          <w:rFonts w:ascii="Times New Roman" w:hAnsi="Times New Roman" w:cs="Times New Roman"/>
          <w:b/>
          <w:bCs/>
          <w:sz w:val="28"/>
          <w:szCs w:val="28"/>
          <w:u w:val="single"/>
          <w:lang w:val="en-US"/>
        </w:rPr>
      </w:pPr>
    </w:p>
    <w:p w14:paraId="177CF92F" w14:textId="77777777" w:rsidR="0006729C" w:rsidRDefault="0006729C" w:rsidP="00696B56">
      <w:pPr>
        <w:rPr>
          <w:rFonts w:ascii="Times New Roman" w:hAnsi="Times New Roman" w:cs="Times New Roman"/>
          <w:b/>
          <w:bCs/>
          <w:sz w:val="28"/>
          <w:szCs w:val="28"/>
          <w:u w:val="single"/>
          <w:lang w:val="en-US"/>
        </w:rPr>
      </w:pPr>
    </w:p>
    <w:p w14:paraId="5E9B55AF" w14:textId="77777777" w:rsidR="0006729C" w:rsidRDefault="0006729C" w:rsidP="00696B56">
      <w:pPr>
        <w:rPr>
          <w:rFonts w:ascii="Times New Roman" w:hAnsi="Times New Roman" w:cs="Times New Roman"/>
          <w:b/>
          <w:bCs/>
          <w:sz w:val="28"/>
          <w:szCs w:val="28"/>
          <w:u w:val="single"/>
          <w:lang w:val="en-US"/>
        </w:rPr>
      </w:pPr>
    </w:p>
    <w:p w14:paraId="25531E21" w14:textId="77777777" w:rsidR="0006729C" w:rsidRDefault="0006729C" w:rsidP="00696B56">
      <w:pPr>
        <w:rPr>
          <w:rFonts w:ascii="Times New Roman" w:hAnsi="Times New Roman" w:cs="Times New Roman"/>
          <w:b/>
          <w:bCs/>
          <w:sz w:val="28"/>
          <w:szCs w:val="28"/>
          <w:u w:val="single"/>
          <w:lang w:val="en-US"/>
        </w:rPr>
      </w:pPr>
    </w:p>
    <w:p w14:paraId="21C66858" w14:textId="77777777" w:rsidR="0006729C" w:rsidRDefault="0006729C" w:rsidP="00696B56">
      <w:pPr>
        <w:rPr>
          <w:rFonts w:ascii="Times New Roman" w:hAnsi="Times New Roman" w:cs="Times New Roman"/>
          <w:b/>
          <w:bCs/>
          <w:sz w:val="28"/>
          <w:szCs w:val="28"/>
          <w:u w:val="single"/>
          <w:lang w:val="en-US"/>
        </w:rPr>
      </w:pPr>
    </w:p>
    <w:p w14:paraId="67B218F1" w14:textId="77777777" w:rsidR="0006729C" w:rsidRDefault="0006729C" w:rsidP="00696B56">
      <w:pPr>
        <w:rPr>
          <w:rFonts w:ascii="Times New Roman" w:hAnsi="Times New Roman" w:cs="Times New Roman"/>
          <w:b/>
          <w:bCs/>
          <w:sz w:val="28"/>
          <w:szCs w:val="28"/>
          <w:u w:val="single"/>
          <w:lang w:val="en-US"/>
        </w:rPr>
      </w:pPr>
    </w:p>
    <w:p w14:paraId="10F0EBEC" w14:textId="77777777" w:rsidR="0006729C" w:rsidRDefault="0006729C" w:rsidP="00696B56">
      <w:pPr>
        <w:rPr>
          <w:rFonts w:ascii="Times New Roman" w:hAnsi="Times New Roman" w:cs="Times New Roman"/>
          <w:b/>
          <w:bCs/>
          <w:sz w:val="28"/>
          <w:szCs w:val="28"/>
          <w:u w:val="single"/>
          <w:lang w:val="en-US"/>
        </w:rPr>
      </w:pPr>
    </w:p>
    <w:p w14:paraId="2078D99B" w14:textId="77777777" w:rsidR="0006729C" w:rsidRDefault="0006729C" w:rsidP="00696B56">
      <w:pPr>
        <w:rPr>
          <w:rFonts w:ascii="Times New Roman" w:hAnsi="Times New Roman" w:cs="Times New Roman"/>
          <w:b/>
          <w:bCs/>
          <w:sz w:val="28"/>
          <w:szCs w:val="28"/>
          <w:u w:val="single"/>
          <w:lang w:val="en-US"/>
        </w:rPr>
      </w:pPr>
    </w:p>
    <w:p w14:paraId="6E575E55" w14:textId="77777777" w:rsidR="0006729C" w:rsidRDefault="0006729C" w:rsidP="00696B56">
      <w:pPr>
        <w:rPr>
          <w:rFonts w:ascii="Times New Roman" w:hAnsi="Times New Roman" w:cs="Times New Roman"/>
          <w:b/>
          <w:bCs/>
          <w:sz w:val="28"/>
          <w:szCs w:val="28"/>
          <w:u w:val="single"/>
          <w:lang w:val="en-US"/>
        </w:rPr>
      </w:pPr>
    </w:p>
    <w:p w14:paraId="481F91FA" w14:textId="77777777" w:rsidR="0006729C" w:rsidRDefault="0006729C" w:rsidP="00696B56">
      <w:pPr>
        <w:rPr>
          <w:rFonts w:ascii="Times New Roman" w:hAnsi="Times New Roman" w:cs="Times New Roman"/>
          <w:b/>
          <w:bCs/>
          <w:sz w:val="28"/>
          <w:szCs w:val="28"/>
          <w:u w:val="single"/>
          <w:lang w:val="en-US"/>
        </w:rPr>
      </w:pPr>
    </w:p>
    <w:p w14:paraId="05888714" w14:textId="4BD1BBD4" w:rsidR="0006729C" w:rsidRDefault="0006729C" w:rsidP="00696B56">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S</w:t>
      </w:r>
      <w:r w:rsidRPr="0006729C">
        <w:rPr>
          <w:rFonts w:ascii="Times New Roman" w:hAnsi="Times New Roman" w:cs="Times New Roman"/>
          <w:b/>
          <w:bCs/>
          <w:sz w:val="28"/>
          <w:szCs w:val="28"/>
          <w:u w:val="single"/>
          <w:lang w:val="en-US"/>
        </w:rPr>
        <w:t xml:space="preserve">ales Analysis </w:t>
      </w:r>
      <w:r>
        <w:rPr>
          <w:rFonts w:ascii="Times New Roman" w:hAnsi="Times New Roman" w:cs="Times New Roman"/>
          <w:b/>
          <w:bCs/>
          <w:sz w:val="28"/>
          <w:szCs w:val="28"/>
          <w:u w:val="single"/>
          <w:lang w:val="en-US"/>
        </w:rPr>
        <w:t>B</w:t>
      </w:r>
      <w:r w:rsidRPr="0006729C">
        <w:rPr>
          <w:rFonts w:ascii="Times New Roman" w:hAnsi="Times New Roman" w:cs="Times New Roman"/>
          <w:b/>
          <w:bCs/>
          <w:sz w:val="28"/>
          <w:szCs w:val="28"/>
          <w:u w:val="single"/>
          <w:lang w:val="en-US"/>
        </w:rPr>
        <w:t xml:space="preserve">ased </w:t>
      </w:r>
      <w:r>
        <w:rPr>
          <w:rFonts w:ascii="Times New Roman" w:hAnsi="Times New Roman" w:cs="Times New Roman"/>
          <w:b/>
          <w:bCs/>
          <w:sz w:val="28"/>
          <w:szCs w:val="28"/>
          <w:u w:val="single"/>
          <w:lang w:val="en-US"/>
        </w:rPr>
        <w:t>V</w:t>
      </w:r>
      <w:r w:rsidRPr="0006729C">
        <w:rPr>
          <w:rFonts w:ascii="Times New Roman" w:hAnsi="Times New Roman" w:cs="Times New Roman"/>
          <w:b/>
          <w:bCs/>
          <w:sz w:val="28"/>
          <w:szCs w:val="28"/>
          <w:u w:val="single"/>
          <w:lang w:val="en-US"/>
        </w:rPr>
        <w:t>isualizations</w:t>
      </w:r>
    </w:p>
    <w:p w14:paraId="10DB5CD0" w14:textId="77777777" w:rsidR="0006729C" w:rsidRDefault="0006729C" w:rsidP="00696B56">
      <w:pPr>
        <w:rPr>
          <w:rFonts w:ascii="Times New Roman" w:hAnsi="Times New Roman" w:cs="Times New Roman"/>
          <w:b/>
          <w:bCs/>
          <w:sz w:val="28"/>
          <w:szCs w:val="28"/>
          <w:u w:val="single"/>
          <w:lang w:val="en-US"/>
        </w:rPr>
      </w:pPr>
    </w:p>
    <w:p w14:paraId="4B0DE2B0" w14:textId="0B9715D6" w:rsidR="0006729C" w:rsidRPr="0006729C" w:rsidRDefault="0006729C" w:rsidP="0006729C">
      <w:pPr>
        <w:numPr>
          <w:ilvl w:val="0"/>
          <w:numId w:val="3"/>
        </w:numPr>
        <w:tabs>
          <w:tab w:val="clear" w:pos="360"/>
        </w:tabs>
        <w:rPr>
          <w:rFonts w:ascii="Times New Roman" w:hAnsi="Times New Roman" w:cs="Times New Roman"/>
          <w:b/>
          <w:bCs/>
          <w:sz w:val="28"/>
          <w:szCs w:val="28"/>
          <w:u w:val="single"/>
        </w:rPr>
      </w:pPr>
      <w:r w:rsidRPr="0006729C">
        <w:rPr>
          <w:rFonts w:ascii="Times New Roman" w:hAnsi="Times New Roman" w:cs="Times New Roman"/>
          <w:b/>
          <w:bCs/>
          <w:noProof/>
          <w:sz w:val="28"/>
          <w:szCs w:val="28"/>
          <w:u w:val="single"/>
        </w:rPr>
        <w:drawing>
          <wp:inline distT="0" distB="0" distL="0" distR="0" wp14:anchorId="34E83389" wp14:editId="07A2CCCA">
            <wp:extent cx="5731510" cy="3227705"/>
            <wp:effectExtent l="0" t="0" r="2540" b="0"/>
            <wp:docPr id="1590688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19880C9" w14:textId="77777777" w:rsidR="0006729C" w:rsidRDefault="0006729C" w:rsidP="00696B56">
      <w:pPr>
        <w:rPr>
          <w:rFonts w:ascii="Times New Roman" w:hAnsi="Times New Roman" w:cs="Times New Roman"/>
          <w:b/>
          <w:bCs/>
          <w:sz w:val="28"/>
          <w:szCs w:val="28"/>
          <w:u w:val="single"/>
          <w:lang w:val="en-US"/>
        </w:rPr>
      </w:pPr>
    </w:p>
    <w:p w14:paraId="16A0AE0B" w14:textId="77777777" w:rsidR="00C259BB" w:rsidRDefault="00C259BB" w:rsidP="00696B56">
      <w:pPr>
        <w:rPr>
          <w:rFonts w:ascii="Times New Roman" w:hAnsi="Times New Roman" w:cs="Times New Roman"/>
          <w:b/>
          <w:bCs/>
          <w:sz w:val="28"/>
          <w:szCs w:val="28"/>
          <w:u w:val="single"/>
          <w:lang w:val="en-US"/>
        </w:rPr>
      </w:pPr>
    </w:p>
    <w:p w14:paraId="4C8A2186" w14:textId="5BF8EC3E" w:rsidR="0006729C" w:rsidRDefault="0006729C" w:rsidP="00696B56">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w:t>
      </w:r>
      <w:r w:rsidRPr="0006729C">
        <w:rPr>
          <w:rFonts w:ascii="Times New Roman" w:hAnsi="Times New Roman" w:cs="Times New Roman"/>
          <w:b/>
          <w:bCs/>
          <w:sz w:val="28"/>
          <w:szCs w:val="28"/>
          <w:u w:val="single"/>
          <w:lang w:val="en-US"/>
        </w:rPr>
        <w:t xml:space="preserve">roduct </w:t>
      </w:r>
      <w:r>
        <w:rPr>
          <w:rFonts w:ascii="Times New Roman" w:hAnsi="Times New Roman" w:cs="Times New Roman"/>
          <w:b/>
          <w:bCs/>
          <w:sz w:val="28"/>
          <w:szCs w:val="28"/>
          <w:u w:val="single"/>
          <w:lang w:val="en-US"/>
        </w:rPr>
        <w:t>A</w:t>
      </w:r>
      <w:r w:rsidRPr="0006729C">
        <w:rPr>
          <w:rFonts w:ascii="Times New Roman" w:hAnsi="Times New Roman" w:cs="Times New Roman"/>
          <w:b/>
          <w:bCs/>
          <w:sz w:val="28"/>
          <w:szCs w:val="28"/>
          <w:u w:val="single"/>
          <w:lang w:val="en-US"/>
        </w:rPr>
        <w:t xml:space="preserve">nalysis </w:t>
      </w:r>
      <w:r>
        <w:rPr>
          <w:rFonts w:ascii="Times New Roman" w:hAnsi="Times New Roman" w:cs="Times New Roman"/>
          <w:b/>
          <w:bCs/>
          <w:sz w:val="28"/>
          <w:szCs w:val="28"/>
          <w:u w:val="single"/>
          <w:lang w:val="en-US"/>
        </w:rPr>
        <w:t>B</w:t>
      </w:r>
      <w:r w:rsidRPr="0006729C">
        <w:rPr>
          <w:rFonts w:ascii="Times New Roman" w:hAnsi="Times New Roman" w:cs="Times New Roman"/>
          <w:b/>
          <w:bCs/>
          <w:sz w:val="28"/>
          <w:szCs w:val="28"/>
          <w:u w:val="single"/>
          <w:lang w:val="en-US"/>
        </w:rPr>
        <w:t xml:space="preserve">ased </w:t>
      </w:r>
      <w:r>
        <w:rPr>
          <w:rFonts w:ascii="Times New Roman" w:hAnsi="Times New Roman" w:cs="Times New Roman"/>
          <w:b/>
          <w:bCs/>
          <w:sz w:val="28"/>
          <w:szCs w:val="28"/>
          <w:u w:val="single"/>
          <w:lang w:val="en-US"/>
        </w:rPr>
        <w:t>V</w:t>
      </w:r>
      <w:r w:rsidRPr="0006729C">
        <w:rPr>
          <w:rFonts w:ascii="Times New Roman" w:hAnsi="Times New Roman" w:cs="Times New Roman"/>
          <w:b/>
          <w:bCs/>
          <w:sz w:val="28"/>
          <w:szCs w:val="28"/>
          <w:u w:val="single"/>
          <w:lang w:val="en-US"/>
        </w:rPr>
        <w:t>isualizations</w:t>
      </w:r>
    </w:p>
    <w:p w14:paraId="09A1117C" w14:textId="77777777" w:rsidR="0006729C" w:rsidRDefault="0006729C" w:rsidP="00696B56">
      <w:pPr>
        <w:rPr>
          <w:rFonts w:ascii="Times New Roman" w:hAnsi="Times New Roman" w:cs="Times New Roman"/>
          <w:b/>
          <w:bCs/>
          <w:sz w:val="28"/>
          <w:szCs w:val="28"/>
          <w:u w:val="single"/>
          <w:lang w:val="en-US"/>
        </w:rPr>
      </w:pPr>
    </w:p>
    <w:p w14:paraId="2641CD63" w14:textId="18106348" w:rsidR="0006729C" w:rsidRPr="0006729C" w:rsidRDefault="0006729C" w:rsidP="0006729C">
      <w:pPr>
        <w:numPr>
          <w:ilvl w:val="0"/>
          <w:numId w:val="3"/>
        </w:numPr>
        <w:tabs>
          <w:tab w:val="clear" w:pos="360"/>
        </w:tabs>
        <w:rPr>
          <w:rFonts w:ascii="Times New Roman" w:hAnsi="Times New Roman" w:cs="Times New Roman"/>
          <w:b/>
          <w:bCs/>
          <w:sz w:val="28"/>
          <w:szCs w:val="28"/>
          <w:u w:val="single"/>
        </w:rPr>
      </w:pPr>
      <w:r w:rsidRPr="0006729C">
        <w:rPr>
          <w:rFonts w:ascii="Times New Roman" w:hAnsi="Times New Roman" w:cs="Times New Roman"/>
          <w:b/>
          <w:bCs/>
          <w:noProof/>
          <w:sz w:val="28"/>
          <w:szCs w:val="28"/>
          <w:u w:val="single"/>
        </w:rPr>
        <w:drawing>
          <wp:inline distT="0" distB="0" distL="0" distR="0" wp14:anchorId="2B1A2D1F" wp14:editId="7FB9DAEB">
            <wp:extent cx="5731510" cy="3173730"/>
            <wp:effectExtent l="0" t="0" r="2540" b="7620"/>
            <wp:docPr id="750495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000CC8E6" w14:textId="77777777" w:rsidR="0006729C" w:rsidRDefault="0006729C" w:rsidP="00696B56">
      <w:pPr>
        <w:rPr>
          <w:rFonts w:ascii="Times New Roman" w:hAnsi="Times New Roman" w:cs="Times New Roman"/>
          <w:b/>
          <w:bCs/>
          <w:sz w:val="28"/>
          <w:szCs w:val="28"/>
          <w:u w:val="single"/>
          <w:lang w:val="en-US"/>
        </w:rPr>
      </w:pPr>
    </w:p>
    <w:p w14:paraId="32CD85F1" w14:textId="3CAD59F4" w:rsidR="00AE75F6" w:rsidRDefault="00AE75F6" w:rsidP="00696B56">
      <w:pPr>
        <w:rPr>
          <w:rFonts w:ascii="Times New Roman" w:hAnsi="Times New Roman" w:cs="Times New Roman"/>
          <w:b/>
          <w:bCs/>
          <w:sz w:val="28"/>
          <w:szCs w:val="28"/>
          <w:u w:val="single"/>
        </w:rPr>
      </w:pPr>
      <w:r w:rsidRPr="00AE75F6">
        <w:rPr>
          <w:rFonts w:ascii="Times New Roman" w:hAnsi="Times New Roman" w:cs="Times New Roman"/>
          <w:b/>
          <w:bCs/>
          <w:sz w:val="28"/>
          <w:szCs w:val="28"/>
          <w:u w:val="single"/>
        </w:rPr>
        <w:lastRenderedPageBreak/>
        <w:t xml:space="preserve">Conclusion </w:t>
      </w:r>
    </w:p>
    <w:p w14:paraId="57C319D5" w14:textId="5CBF3DFD" w:rsidR="00AE75F6" w:rsidRPr="00AE75F6" w:rsidRDefault="00AE75F6" w:rsidP="00AE75F6">
      <w:pPr>
        <w:numPr>
          <w:ilvl w:val="0"/>
          <w:numId w:val="3"/>
        </w:numPr>
        <w:tabs>
          <w:tab w:val="clear" w:pos="360"/>
        </w:tabs>
        <w:rPr>
          <w:rFonts w:ascii="Times New Roman" w:hAnsi="Times New Roman" w:cs="Times New Roman"/>
          <w:sz w:val="24"/>
          <w:szCs w:val="24"/>
        </w:rPr>
      </w:pPr>
      <w:r w:rsidRPr="00AE75F6">
        <w:rPr>
          <w:rFonts w:ascii="Times New Roman" w:hAnsi="Times New Roman" w:cs="Times New Roman"/>
          <w:sz w:val="24"/>
          <w:szCs w:val="24"/>
        </w:rPr>
        <w:t>The Sales Performance Dashboard provides a comprehensive view of sales dynamics, customer behavior, and product trends.</w:t>
      </w:r>
    </w:p>
    <w:p w14:paraId="72C2E71A" w14:textId="040B3A03" w:rsidR="00AE75F6" w:rsidRPr="00AE75F6" w:rsidRDefault="00AE75F6" w:rsidP="00AE75F6">
      <w:pPr>
        <w:numPr>
          <w:ilvl w:val="0"/>
          <w:numId w:val="3"/>
        </w:numPr>
        <w:tabs>
          <w:tab w:val="clear" w:pos="360"/>
        </w:tabs>
        <w:rPr>
          <w:rFonts w:ascii="Times New Roman" w:hAnsi="Times New Roman" w:cs="Times New Roman"/>
          <w:sz w:val="24"/>
          <w:szCs w:val="24"/>
        </w:rPr>
      </w:pPr>
      <w:r w:rsidRPr="00AE75F6">
        <w:rPr>
          <w:rFonts w:ascii="Times New Roman" w:hAnsi="Times New Roman" w:cs="Times New Roman"/>
          <w:sz w:val="24"/>
          <w:szCs w:val="24"/>
        </w:rPr>
        <w:t>Key analyses, including CLTV, churn risk, and product sales cannibalization, offer actionable insights to drive business growth and customer retention.</w:t>
      </w:r>
    </w:p>
    <w:p w14:paraId="3A28D1C6" w14:textId="2361D78F" w:rsidR="00AE75F6" w:rsidRPr="00AE75F6" w:rsidRDefault="00AE75F6" w:rsidP="00AE75F6">
      <w:pPr>
        <w:numPr>
          <w:ilvl w:val="0"/>
          <w:numId w:val="3"/>
        </w:numPr>
        <w:tabs>
          <w:tab w:val="clear" w:pos="360"/>
        </w:tabs>
        <w:rPr>
          <w:rFonts w:ascii="Times New Roman" w:hAnsi="Times New Roman" w:cs="Times New Roman"/>
          <w:sz w:val="24"/>
          <w:szCs w:val="24"/>
        </w:rPr>
      </w:pPr>
      <w:r w:rsidRPr="00AE75F6">
        <w:rPr>
          <w:rFonts w:ascii="Times New Roman" w:hAnsi="Times New Roman" w:cs="Times New Roman"/>
          <w:sz w:val="24"/>
          <w:szCs w:val="24"/>
        </w:rPr>
        <w:t>Visualizations like dual-axis charts, pie charts, and geographic mapping make complex data easily interpretable.</w:t>
      </w:r>
    </w:p>
    <w:p w14:paraId="4B046030" w14:textId="178CD5B7" w:rsidR="00AE75F6" w:rsidRDefault="00AE75F6" w:rsidP="00AE75F6">
      <w:pPr>
        <w:numPr>
          <w:ilvl w:val="0"/>
          <w:numId w:val="3"/>
        </w:numPr>
        <w:tabs>
          <w:tab w:val="clear" w:pos="360"/>
        </w:tabs>
        <w:rPr>
          <w:rFonts w:ascii="Times New Roman" w:hAnsi="Times New Roman" w:cs="Times New Roman"/>
          <w:sz w:val="24"/>
          <w:szCs w:val="24"/>
        </w:rPr>
      </w:pPr>
      <w:r w:rsidRPr="00AE75F6">
        <w:rPr>
          <w:rFonts w:ascii="Times New Roman" w:hAnsi="Times New Roman" w:cs="Times New Roman"/>
          <w:sz w:val="24"/>
          <w:szCs w:val="24"/>
        </w:rPr>
        <w:t>This dashboard enables data-driven decision-making, supporting strategies for targeted marketing, improved customer satisfaction, and optimal resource allocation.</w:t>
      </w:r>
    </w:p>
    <w:p w14:paraId="3BC01855" w14:textId="77777777" w:rsidR="00AE75F6" w:rsidRPr="00AE75F6" w:rsidRDefault="00AE75F6" w:rsidP="00AE75F6">
      <w:pPr>
        <w:ind w:left="360"/>
        <w:rPr>
          <w:rFonts w:ascii="Times New Roman" w:hAnsi="Times New Roman" w:cs="Times New Roman"/>
          <w:sz w:val="24"/>
          <w:szCs w:val="24"/>
        </w:rPr>
      </w:pPr>
    </w:p>
    <w:p w14:paraId="26170A5E" w14:textId="3C1D99E4" w:rsidR="00696B56" w:rsidRDefault="00AE75F6" w:rsidP="00696B56">
      <w:pPr>
        <w:rPr>
          <w:rFonts w:ascii="Times New Roman" w:hAnsi="Times New Roman" w:cs="Times New Roman"/>
          <w:b/>
          <w:bCs/>
          <w:sz w:val="28"/>
          <w:szCs w:val="28"/>
          <w:u w:val="single"/>
        </w:rPr>
      </w:pPr>
      <w:r w:rsidRPr="00AE75F6">
        <w:rPr>
          <w:rFonts w:ascii="Times New Roman" w:hAnsi="Times New Roman" w:cs="Times New Roman"/>
          <w:b/>
          <w:bCs/>
          <w:sz w:val="28"/>
          <w:szCs w:val="28"/>
          <w:u w:val="single"/>
        </w:rPr>
        <w:t>Future Enhancements</w:t>
      </w:r>
    </w:p>
    <w:p w14:paraId="40AC7014"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Advanced Customer Segmentation</w:t>
      </w:r>
    </w:p>
    <w:p w14:paraId="3254819D"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Sales Forecasting and Predictive Analytics</w:t>
      </w:r>
    </w:p>
    <w:p w14:paraId="6EFD2F69"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Marketing Campaign Impact Analysis</w:t>
      </w:r>
    </w:p>
    <w:p w14:paraId="0210C503"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Enhanced Geo-Spatial Sales Analysis</w:t>
      </w:r>
    </w:p>
    <w:p w14:paraId="5862ACED"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 xml:space="preserve">Product Sales Velocity </w:t>
      </w:r>
    </w:p>
    <w:p w14:paraId="5C90D9B6" w14:textId="77777777" w:rsidR="00AE75F6" w:rsidRPr="00AE75F6" w:rsidRDefault="00AE75F6" w:rsidP="00AE75F6">
      <w:pPr>
        <w:numPr>
          <w:ilvl w:val="0"/>
          <w:numId w:val="4"/>
        </w:numPr>
        <w:rPr>
          <w:rFonts w:ascii="Times New Roman" w:hAnsi="Times New Roman" w:cs="Times New Roman"/>
          <w:sz w:val="24"/>
          <w:szCs w:val="24"/>
        </w:rPr>
      </w:pPr>
      <w:r w:rsidRPr="00AE75F6">
        <w:rPr>
          <w:rFonts w:ascii="Times New Roman" w:hAnsi="Times New Roman" w:cs="Times New Roman"/>
          <w:sz w:val="24"/>
          <w:szCs w:val="24"/>
          <w:lang w:val="en-US"/>
        </w:rPr>
        <w:t>Improved Customer Lifetime Value (CLTV) Metrics</w:t>
      </w:r>
    </w:p>
    <w:p w14:paraId="2E1096C5" w14:textId="77777777" w:rsidR="00AE75F6" w:rsidRDefault="00AE75F6" w:rsidP="00696B56">
      <w:pPr>
        <w:rPr>
          <w:rFonts w:ascii="Times New Roman" w:hAnsi="Times New Roman" w:cs="Times New Roman"/>
          <w:b/>
          <w:bCs/>
          <w:sz w:val="28"/>
          <w:szCs w:val="28"/>
          <w:u w:val="single"/>
        </w:rPr>
      </w:pPr>
    </w:p>
    <w:p w14:paraId="3716096A" w14:textId="77777777" w:rsidR="00AE75F6" w:rsidRPr="00696B56" w:rsidRDefault="00AE75F6" w:rsidP="00696B56">
      <w:pPr>
        <w:rPr>
          <w:rFonts w:ascii="Times New Roman" w:hAnsi="Times New Roman" w:cs="Times New Roman"/>
          <w:sz w:val="28"/>
          <w:szCs w:val="28"/>
        </w:rPr>
      </w:pPr>
    </w:p>
    <w:p w14:paraId="425244F2" w14:textId="77777777" w:rsidR="00696B56" w:rsidRPr="00696B56" w:rsidRDefault="00696B56" w:rsidP="00696B56">
      <w:pPr>
        <w:rPr>
          <w:rFonts w:ascii="Times New Roman" w:hAnsi="Times New Roman" w:cs="Times New Roman"/>
          <w:sz w:val="24"/>
          <w:szCs w:val="24"/>
        </w:rPr>
      </w:pPr>
    </w:p>
    <w:p w14:paraId="4481E47A" w14:textId="77777777" w:rsidR="00696B56" w:rsidRPr="00696B56" w:rsidRDefault="00696B56" w:rsidP="00696B56">
      <w:pPr>
        <w:rPr>
          <w:rFonts w:ascii="Times New Roman" w:hAnsi="Times New Roman" w:cs="Times New Roman"/>
          <w:sz w:val="24"/>
          <w:szCs w:val="24"/>
        </w:rPr>
      </w:pPr>
    </w:p>
    <w:p w14:paraId="6154298E" w14:textId="77777777" w:rsidR="00696B56" w:rsidRPr="00696B56" w:rsidRDefault="00696B56" w:rsidP="006F6684">
      <w:pPr>
        <w:rPr>
          <w:rFonts w:ascii="Times New Roman" w:hAnsi="Times New Roman" w:cs="Times New Roman"/>
          <w:sz w:val="24"/>
          <w:szCs w:val="24"/>
        </w:rPr>
      </w:pPr>
    </w:p>
    <w:p w14:paraId="3A45790F" w14:textId="77777777" w:rsidR="006F6684" w:rsidRDefault="006F6684" w:rsidP="006F6684">
      <w:pPr>
        <w:rPr>
          <w:rFonts w:ascii="Times New Roman" w:hAnsi="Times New Roman" w:cs="Times New Roman"/>
          <w:b/>
          <w:bCs/>
          <w:sz w:val="24"/>
          <w:szCs w:val="24"/>
        </w:rPr>
      </w:pPr>
    </w:p>
    <w:p w14:paraId="7D1FD617" w14:textId="77777777" w:rsidR="006F6684" w:rsidRDefault="006F6684" w:rsidP="006F6684">
      <w:pPr>
        <w:rPr>
          <w:rFonts w:ascii="Times New Roman" w:hAnsi="Times New Roman" w:cs="Times New Roman"/>
          <w:b/>
          <w:bCs/>
          <w:sz w:val="24"/>
          <w:szCs w:val="24"/>
        </w:rPr>
      </w:pPr>
    </w:p>
    <w:p w14:paraId="475E4E37" w14:textId="77777777" w:rsidR="006F6684" w:rsidRDefault="006F6684" w:rsidP="006F6684">
      <w:pPr>
        <w:rPr>
          <w:rFonts w:ascii="Times New Roman" w:hAnsi="Times New Roman" w:cs="Times New Roman"/>
          <w:b/>
          <w:bCs/>
          <w:sz w:val="24"/>
          <w:szCs w:val="24"/>
        </w:rPr>
      </w:pPr>
    </w:p>
    <w:p w14:paraId="70E0606E" w14:textId="77777777" w:rsidR="006F6684" w:rsidRDefault="006F6684" w:rsidP="006F6684">
      <w:pPr>
        <w:rPr>
          <w:rFonts w:ascii="Times New Roman" w:hAnsi="Times New Roman" w:cs="Times New Roman"/>
          <w:b/>
          <w:bCs/>
          <w:sz w:val="24"/>
          <w:szCs w:val="24"/>
        </w:rPr>
      </w:pPr>
    </w:p>
    <w:p w14:paraId="384016D7" w14:textId="77777777" w:rsidR="006F6684" w:rsidRDefault="006F6684" w:rsidP="006F6684">
      <w:pPr>
        <w:rPr>
          <w:rFonts w:ascii="Times New Roman" w:hAnsi="Times New Roman" w:cs="Times New Roman"/>
          <w:b/>
          <w:bCs/>
          <w:sz w:val="24"/>
          <w:szCs w:val="24"/>
        </w:rPr>
      </w:pPr>
    </w:p>
    <w:p w14:paraId="105D8050" w14:textId="77777777" w:rsidR="006F6684" w:rsidRDefault="006F6684" w:rsidP="006F6684">
      <w:pPr>
        <w:rPr>
          <w:rFonts w:ascii="Times New Roman" w:hAnsi="Times New Roman" w:cs="Times New Roman"/>
          <w:b/>
          <w:bCs/>
          <w:sz w:val="24"/>
          <w:szCs w:val="24"/>
        </w:rPr>
      </w:pPr>
    </w:p>
    <w:p w14:paraId="7EC9A84D" w14:textId="77777777" w:rsidR="006F6684" w:rsidRDefault="006F6684" w:rsidP="006F6684">
      <w:pPr>
        <w:rPr>
          <w:rFonts w:ascii="Times New Roman" w:hAnsi="Times New Roman" w:cs="Times New Roman"/>
          <w:b/>
          <w:bCs/>
          <w:sz w:val="24"/>
          <w:szCs w:val="24"/>
        </w:rPr>
      </w:pPr>
    </w:p>
    <w:p w14:paraId="5B722A21" w14:textId="77777777" w:rsidR="006F6684" w:rsidRDefault="006F6684" w:rsidP="006F6684">
      <w:pPr>
        <w:rPr>
          <w:rFonts w:ascii="Times New Roman" w:hAnsi="Times New Roman" w:cs="Times New Roman"/>
          <w:b/>
          <w:bCs/>
          <w:sz w:val="24"/>
          <w:szCs w:val="24"/>
        </w:rPr>
      </w:pPr>
    </w:p>
    <w:p w14:paraId="033BCF3B" w14:textId="77777777" w:rsidR="006F6684" w:rsidRDefault="006F6684" w:rsidP="006F6684">
      <w:pPr>
        <w:rPr>
          <w:rFonts w:ascii="Times New Roman" w:hAnsi="Times New Roman" w:cs="Times New Roman"/>
          <w:b/>
          <w:bCs/>
          <w:sz w:val="24"/>
          <w:szCs w:val="24"/>
        </w:rPr>
      </w:pPr>
    </w:p>
    <w:p w14:paraId="476CC3A3" w14:textId="77777777" w:rsidR="006F6684" w:rsidRDefault="006F6684" w:rsidP="006F6684">
      <w:pPr>
        <w:rPr>
          <w:rFonts w:ascii="Times New Roman" w:hAnsi="Times New Roman" w:cs="Times New Roman"/>
          <w:b/>
          <w:bCs/>
          <w:sz w:val="24"/>
          <w:szCs w:val="24"/>
        </w:rPr>
      </w:pPr>
    </w:p>
    <w:p w14:paraId="5E998415" w14:textId="77777777" w:rsidR="006F6684" w:rsidRDefault="006F6684" w:rsidP="006F6684">
      <w:pPr>
        <w:rPr>
          <w:rFonts w:ascii="Times New Roman" w:hAnsi="Times New Roman" w:cs="Times New Roman"/>
          <w:b/>
          <w:bCs/>
          <w:sz w:val="24"/>
          <w:szCs w:val="24"/>
        </w:rPr>
      </w:pPr>
    </w:p>
    <w:p w14:paraId="6B6B75BE" w14:textId="77777777" w:rsidR="006F6684" w:rsidRDefault="006F6684" w:rsidP="006F6684">
      <w:pPr>
        <w:rPr>
          <w:rFonts w:ascii="Times New Roman" w:hAnsi="Times New Roman" w:cs="Times New Roman"/>
          <w:b/>
          <w:bCs/>
          <w:sz w:val="24"/>
          <w:szCs w:val="24"/>
        </w:rPr>
      </w:pPr>
    </w:p>
    <w:p w14:paraId="16C5ACE0" w14:textId="77777777" w:rsidR="006F6684" w:rsidRDefault="006F6684" w:rsidP="006F6684">
      <w:pPr>
        <w:rPr>
          <w:rFonts w:ascii="Times New Roman" w:hAnsi="Times New Roman" w:cs="Times New Roman"/>
          <w:b/>
          <w:bCs/>
          <w:sz w:val="24"/>
          <w:szCs w:val="24"/>
        </w:rPr>
      </w:pPr>
    </w:p>
    <w:p w14:paraId="7F2192E8" w14:textId="77777777" w:rsidR="006F6684" w:rsidRDefault="006F6684" w:rsidP="006F6684">
      <w:pPr>
        <w:rPr>
          <w:rFonts w:ascii="Times New Roman" w:hAnsi="Times New Roman" w:cs="Times New Roman"/>
          <w:b/>
          <w:bCs/>
          <w:sz w:val="24"/>
          <w:szCs w:val="24"/>
        </w:rPr>
      </w:pPr>
    </w:p>
    <w:p w14:paraId="19166FA0" w14:textId="77777777" w:rsidR="006F6684" w:rsidRDefault="006F6684" w:rsidP="006F6684">
      <w:pPr>
        <w:rPr>
          <w:rFonts w:ascii="Times New Roman" w:hAnsi="Times New Roman" w:cs="Times New Roman"/>
          <w:b/>
          <w:bCs/>
          <w:sz w:val="24"/>
          <w:szCs w:val="24"/>
        </w:rPr>
      </w:pPr>
    </w:p>
    <w:p w14:paraId="7C4A8A66" w14:textId="77777777" w:rsidR="006F6684" w:rsidRDefault="006F6684" w:rsidP="006F6684">
      <w:pPr>
        <w:rPr>
          <w:rFonts w:ascii="Times New Roman" w:hAnsi="Times New Roman" w:cs="Times New Roman"/>
          <w:b/>
          <w:bCs/>
          <w:sz w:val="24"/>
          <w:szCs w:val="24"/>
        </w:rPr>
      </w:pPr>
    </w:p>
    <w:p w14:paraId="3B64F71B" w14:textId="77777777" w:rsidR="006F6684" w:rsidRDefault="006F6684" w:rsidP="006F6684">
      <w:pPr>
        <w:rPr>
          <w:rFonts w:ascii="Times New Roman" w:hAnsi="Times New Roman" w:cs="Times New Roman"/>
          <w:b/>
          <w:bCs/>
          <w:sz w:val="24"/>
          <w:szCs w:val="24"/>
        </w:rPr>
      </w:pPr>
    </w:p>
    <w:p w14:paraId="6812F009" w14:textId="77777777" w:rsidR="006F6684" w:rsidRDefault="006F6684" w:rsidP="006F6684">
      <w:pPr>
        <w:rPr>
          <w:rFonts w:ascii="Times New Roman" w:hAnsi="Times New Roman" w:cs="Times New Roman"/>
          <w:b/>
          <w:bCs/>
          <w:sz w:val="24"/>
          <w:szCs w:val="24"/>
        </w:rPr>
      </w:pPr>
    </w:p>
    <w:p w14:paraId="4F04C1E2" w14:textId="77777777" w:rsidR="006F6684" w:rsidRDefault="006F6684" w:rsidP="006F6684">
      <w:pPr>
        <w:rPr>
          <w:rFonts w:ascii="Times New Roman" w:hAnsi="Times New Roman" w:cs="Times New Roman"/>
          <w:b/>
          <w:bCs/>
          <w:sz w:val="24"/>
          <w:szCs w:val="24"/>
        </w:rPr>
      </w:pPr>
    </w:p>
    <w:p w14:paraId="78048247" w14:textId="77777777" w:rsidR="006F6684" w:rsidRDefault="006F6684" w:rsidP="006F6684">
      <w:pPr>
        <w:rPr>
          <w:rFonts w:ascii="Times New Roman" w:hAnsi="Times New Roman" w:cs="Times New Roman"/>
          <w:b/>
          <w:bCs/>
          <w:sz w:val="24"/>
          <w:szCs w:val="24"/>
        </w:rPr>
      </w:pPr>
    </w:p>
    <w:p w14:paraId="0203B6E0" w14:textId="77777777" w:rsidR="006F6684" w:rsidRDefault="006F6684" w:rsidP="006F6684">
      <w:pPr>
        <w:rPr>
          <w:rFonts w:ascii="Times New Roman" w:hAnsi="Times New Roman" w:cs="Times New Roman"/>
          <w:b/>
          <w:bCs/>
          <w:sz w:val="24"/>
          <w:szCs w:val="24"/>
        </w:rPr>
      </w:pPr>
    </w:p>
    <w:p w14:paraId="731A50DC" w14:textId="77777777" w:rsidR="006F6684" w:rsidRDefault="006F6684" w:rsidP="006F6684">
      <w:pPr>
        <w:rPr>
          <w:rFonts w:ascii="Times New Roman" w:hAnsi="Times New Roman" w:cs="Times New Roman"/>
          <w:b/>
          <w:bCs/>
          <w:sz w:val="24"/>
          <w:szCs w:val="24"/>
        </w:rPr>
      </w:pPr>
    </w:p>
    <w:p w14:paraId="76AAA0C4" w14:textId="77777777" w:rsidR="006F6684" w:rsidRDefault="006F6684" w:rsidP="006F6684">
      <w:pPr>
        <w:rPr>
          <w:rFonts w:ascii="Times New Roman" w:hAnsi="Times New Roman" w:cs="Times New Roman"/>
          <w:b/>
          <w:bCs/>
          <w:sz w:val="24"/>
          <w:szCs w:val="24"/>
        </w:rPr>
      </w:pPr>
    </w:p>
    <w:p w14:paraId="48D4DD64" w14:textId="3B78222D" w:rsidR="006F6684" w:rsidRDefault="006F6684" w:rsidP="006F6684">
      <w:pPr>
        <w:rPr>
          <w:rFonts w:ascii="Times New Roman" w:hAnsi="Times New Roman" w:cs="Times New Roman"/>
          <w:b/>
          <w:bCs/>
          <w:sz w:val="24"/>
          <w:szCs w:val="24"/>
        </w:rPr>
      </w:pPr>
    </w:p>
    <w:p w14:paraId="2411C901" w14:textId="77777777" w:rsidR="006F6684" w:rsidRDefault="006F6684" w:rsidP="006F6684">
      <w:pPr>
        <w:rPr>
          <w:rFonts w:ascii="Times New Roman" w:hAnsi="Times New Roman" w:cs="Times New Roman"/>
          <w:b/>
          <w:bCs/>
          <w:sz w:val="24"/>
          <w:szCs w:val="24"/>
        </w:rPr>
      </w:pPr>
    </w:p>
    <w:p w14:paraId="444F4E69" w14:textId="77777777" w:rsidR="006F6684" w:rsidRPr="006F6684" w:rsidRDefault="006F6684" w:rsidP="006F6684">
      <w:pPr>
        <w:rPr>
          <w:rFonts w:ascii="Times New Roman" w:hAnsi="Times New Roman" w:cs="Times New Roman"/>
          <w:b/>
          <w:bCs/>
          <w:sz w:val="24"/>
          <w:szCs w:val="24"/>
        </w:rPr>
      </w:pPr>
    </w:p>
    <w:p w14:paraId="0DF94331" w14:textId="77777777" w:rsidR="006F6684" w:rsidRDefault="006F6684" w:rsidP="00E426CF">
      <w:pPr>
        <w:rPr>
          <w:rFonts w:ascii="Times New Roman" w:hAnsi="Times New Roman" w:cs="Times New Roman"/>
          <w:b/>
          <w:bCs/>
          <w:sz w:val="24"/>
          <w:szCs w:val="24"/>
        </w:rPr>
      </w:pPr>
    </w:p>
    <w:p w14:paraId="7EE83BD5" w14:textId="77777777" w:rsidR="00E426CF" w:rsidRDefault="00E426CF" w:rsidP="00E426CF">
      <w:pPr>
        <w:rPr>
          <w:rFonts w:ascii="Times New Roman" w:hAnsi="Times New Roman" w:cs="Times New Roman"/>
          <w:b/>
          <w:bCs/>
          <w:sz w:val="24"/>
          <w:szCs w:val="24"/>
        </w:rPr>
      </w:pPr>
    </w:p>
    <w:p w14:paraId="3854DBDA" w14:textId="77777777" w:rsidR="00E426CF" w:rsidRPr="00E426CF" w:rsidRDefault="00E426CF" w:rsidP="00E426CF">
      <w:pPr>
        <w:rPr>
          <w:rFonts w:ascii="Times New Roman" w:hAnsi="Times New Roman" w:cs="Times New Roman"/>
          <w:b/>
          <w:bCs/>
          <w:sz w:val="24"/>
          <w:szCs w:val="24"/>
        </w:rPr>
      </w:pPr>
    </w:p>
    <w:p w14:paraId="52B08F5C" w14:textId="08DF95B6" w:rsidR="004A3252" w:rsidRDefault="004A3252" w:rsidP="00827A90">
      <w:pPr>
        <w:rPr>
          <w:rFonts w:ascii="Times New Roman" w:hAnsi="Times New Roman" w:cs="Times New Roman"/>
          <w:sz w:val="24"/>
          <w:szCs w:val="24"/>
        </w:rPr>
      </w:pPr>
    </w:p>
    <w:p w14:paraId="5405A5EA" w14:textId="77777777" w:rsidR="00827A90" w:rsidRPr="00E2120E" w:rsidRDefault="00827A90" w:rsidP="00827A90">
      <w:pPr>
        <w:rPr>
          <w:rFonts w:ascii="Times New Roman" w:hAnsi="Times New Roman" w:cs="Times New Roman"/>
          <w:sz w:val="24"/>
          <w:szCs w:val="24"/>
        </w:rPr>
      </w:pPr>
    </w:p>
    <w:p w14:paraId="4C865682" w14:textId="77777777" w:rsidR="00E2120E" w:rsidRDefault="00E2120E">
      <w:pPr>
        <w:rPr>
          <w:rFonts w:ascii="Times New Roman" w:hAnsi="Times New Roman" w:cs="Times New Roman"/>
          <w:sz w:val="24"/>
          <w:szCs w:val="24"/>
        </w:rPr>
      </w:pPr>
    </w:p>
    <w:p w14:paraId="39C00FDF" w14:textId="77777777" w:rsidR="003912C0" w:rsidRPr="003912C0" w:rsidRDefault="003912C0">
      <w:pPr>
        <w:rPr>
          <w:rFonts w:ascii="Times New Roman" w:hAnsi="Times New Roman" w:cs="Times New Roman"/>
          <w:sz w:val="24"/>
          <w:szCs w:val="24"/>
        </w:rPr>
      </w:pPr>
    </w:p>
    <w:sectPr w:rsidR="003912C0" w:rsidRPr="003912C0" w:rsidSect="00AE75F6">
      <w:footerReference w:type="default" r:id="rId2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AD5EB" w14:textId="77777777" w:rsidR="00D64A3A" w:rsidRDefault="00D64A3A" w:rsidP="00AE75F6">
      <w:pPr>
        <w:spacing w:after="0" w:line="240" w:lineRule="auto"/>
      </w:pPr>
      <w:r>
        <w:separator/>
      </w:r>
    </w:p>
  </w:endnote>
  <w:endnote w:type="continuationSeparator" w:id="0">
    <w:p w14:paraId="66B46700" w14:textId="77777777" w:rsidR="00D64A3A" w:rsidRDefault="00D64A3A" w:rsidP="00AE7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AC006" w14:textId="77777777" w:rsidR="00AE75F6" w:rsidRDefault="00AE7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3E6A1E" w14:textId="77777777" w:rsidR="00D64A3A" w:rsidRDefault="00D64A3A" w:rsidP="00AE75F6">
      <w:pPr>
        <w:spacing w:after="0" w:line="240" w:lineRule="auto"/>
      </w:pPr>
      <w:r>
        <w:separator/>
      </w:r>
    </w:p>
  </w:footnote>
  <w:footnote w:type="continuationSeparator" w:id="0">
    <w:p w14:paraId="5424CFAA" w14:textId="77777777" w:rsidR="00D64A3A" w:rsidRDefault="00D64A3A" w:rsidP="00AE7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326EA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6634D1"/>
    <w:multiLevelType w:val="hybridMultilevel"/>
    <w:tmpl w:val="078623BC"/>
    <w:lvl w:ilvl="0" w:tplc="68B8D1EE">
      <w:start w:val="1"/>
      <w:numFmt w:val="bullet"/>
      <w:lvlText w:val="◦"/>
      <w:lvlJc w:val="left"/>
      <w:pPr>
        <w:tabs>
          <w:tab w:val="num" w:pos="720"/>
        </w:tabs>
        <w:ind w:left="720" w:hanging="360"/>
      </w:pPr>
      <w:rPr>
        <w:rFonts w:ascii="Garamond" w:hAnsi="Garamond" w:hint="default"/>
      </w:rPr>
    </w:lvl>
    <w:lvl w:ilvl="1" w:tplc="537880B4" w:tentative="1">
      <w:start w:val="1"/>
      <w:numFmt w:val="bullet"/>
      <w:lvlText w:val="◦"/>
      <w:lvlJc w:val="left"/>
      <w:pPr>
        <w:tabs>
          <w:tab w:val="num" w:pos="1440"/>
        </w:tabs>
        <w:ind w:left="1440" w:hanging="360"/>
      </w:pPr>
      <w:rPr>
        <w:rFonts w:ascii="Garamond" w:hAnsi="Garamond" w:hint="default"/>
      </w:rPr>
    </w:lvl>
    <w:lvl w:ilvl="2" w:tplc="D80017EE" w:tentative="1">
      <w:start w:val="1"/>
      <w:numFmt w:val="bullet"/>
      <w:lvlText w:val="◦"/>
      <w:lvlJc w:val="left"/>
      <w:pPr>
        <w:tabs>
          <w:tab w:val="num" w:pos="2160"/>
        </w:tabs>
        <w:ind w:left="2160" w:hanging="360"/>
      </w:pPr>
      <w:rPr>
        <w:rFonts w:ascii="Garamond" w:hAnsi="Garamond" w:hint="default"/>
      </w:rPr>
    </w:lvl>
    <w:lvl w:ilvl="3" w:tplc="8DC2B5DC" w:tentative="1">
      <w:start w:val="1"/>
      <w:numFmt w:val="bullet"/>
      <w:lvlText w:val="◦"/>
      <w:lvlJc w:val="left"/>
      <w:pPr>
        <w:tabs>
          <w:tab w:val="num" w:pos="2880"/>
        </w:tabs>
        <w:ind w:left="2880" w:hanging="360"/>
      </w:pPr>
      <w:rPr>
        <w:rFonts w:ascii="Garamond" w:hAnsi="Garamond" w:hint="default"/>
      </w:rPr>
    </w:lvl>
    <w:lvl w:ilvl="4" w:tplc="3AF8B8AC" w:tentative="1">
      <w:start w:val="1"/>
      <w:numFmt w:val="bullet"/>
      <w:lvlText w:val="◦"/>
      <w:lvlJc w:val="left"/>
      <w:pPr>
        <w:tabs>
          <w:tab w:val="num" w:pos="3600"/>
        </w:tabs>
        <w:ind w:left="3600" w:hanging="360"/>
      </w:pPr>
      <w:rPr>
        <w:rFonts w:ascii="Garamond" w:hAnsi="Garamond" w:hint="default"/>
      </w:rPr>
    </w:lvl>
    <w:lvl w:ilvl="5" w:tplc="2B0A81F0" w:tentative="1">
      <w:start w:val="1"/>
      <w:numFmt w:val="bullet"/>
      <w:lvlText w:val="◦"/>
      <w:lvlJc w:val="left"/>
      <w:pPr>
        <w:tabs>
          <w:tab w:val="num" w:pos="4320"/>
        </w:tabs>
        <w:ind w:left="4320" w:hanging="360"/>
      </w:pPr>
      <w:rPr>
        <w:rFonts w:ascii="Garamond" w:hAnsi="Garamond" w:hint="default"/>
      </w:rPr>
    </w:lvl>
    <w:lvl w:ilvl="6" w:tplc="559A85EE" w:tentative="1">
      <w:start w:val="1"/>
      <w:numFmt w:val="bullet"/>
      <w:lvlText w:val="◦"/>
      <w:lvlJc w:val="left"/>
      <w:pPr>
        <w:tabs>
          <w:tab w:val="num" w:pos="5040"/>
        </w:tabs>
        <w:ind w:left="5040" w:hanging="360"/>
      </w:pPr>
      <w:rPr>
        <w:rFonts w:ascii="Garamond" w:hAnsi="Garamond" w:hint="default"/>
      </w:rPr>
    </w:lvl>
    <w:lvl w:ilvl="7" w:tplc="7C3EDD80" w:tentative="1">
      <w:start w:val="1"/>
      <w:numFmt w:val="bullet"/>
      <w:lvlText w:val="◦"/>
      <w:lvlJc w:val="left"/>
      <w:pPr>
        <w:tabs>
          <w:tab w:val="num" w:pos="5760"/>
        </w:tabs>
        <w:ind w:left="5760" w:hanging="360"/>
      </w:pPr>
      <w:rPr>
        <w:rFonts w:ascii="Garamond" w:hAnsi="Garamond" w:hint="default"/>
      </w:rPr>
    </w:lvl>
    <w:lvl w:ilvl="8" w:tplc="342E21DE" w:tentative="1">
      <w:start w:val="1"/>
      <w:numFmt w:val="bullet"/>
      <w:lvlText w:val="◦"/>
      <w:lvlJc w:val="left"/>
      <w:pPr>
        <w:tabs>
          <w:tab w:val="num" w:pos="6480"/>
        </w:tabs>
        <w:ind w:left="6480" w:hanging="360"/>
      </w:pPr>
      <w:rPr>
        <w:rFonts w:ascii="Garamond" w:hAnsi="Garamond" w:hint="default"/>
      </w:rPr>
    </w:lvl>
  </w:abstractNum>
  <w:abstractNum w:abstractNumId="2" w15:restartNumberingAfterBreak="0">
    <w:nsid w:val="08A672AC"/>
    <w:multiLevelType w:val="hybridMultilevel"/>
    <w:tmpl w:val="ED8839D8"/>
    <w:lvl w:ilvl="0" w:tplc="6136EF2E">
      <w:start w:val="1"/>
      <w:numFmt w:val="bullet"/>
      <w:lvlText w:val="•"/>
      <w:lvlJc w:val="left"/>
      <w:pPr>
        <w:tabs>
          <w:tab w:val="num" w:pos="720"/>
        </w:tabs>
        <w:ind w:left="720" w:hanging="360"/>
      </w:pPr>
      <w:rPr>
        <w:rFonts w:ascii="Arial" w:hAnsi="Arial" w:hint="default"/>
      </w:rPr>
    </w:lvl>
    <w:lvl w:ilvl="1" w:tplc="6032E7F4" w:tentative="1">
      <w:start w:val="1"/>
      <w:numFmt w:val="bullet"/>
      <w:lvlText w:val="•"/>
      <w:lvlJc w:val="left"/>
      <w:pPr>
        <w:tabs>
          <w:tab w:val="num" w:pos="1440"/>
        </w:tabs>
        <w:ind w:left="1440" w:hanging="360"/>
      </w:pPr>
      <w:rPr>
        <w:rFonts w:ascii="Arial" w:hAnsi="Arial" w:hint="default"/>
      </w:rPr>
    </w:lvl>
    <w:lvl w:ilvl="2" w:tplc="0C800A32" w:tentative="1">
      <w:start w:val="1"/>
      <w:numFmt w:val="bullet"/>
      <w:lvlText w:val="•"/>
      <w:lvlJc w:val="left"/>
      <w:pPr>
        <w:tabs>
          <w:tab w:val="num" w:pos="2160"/>
        </w:tabs>
        <w:ind w:left="2160" w:hanging="360"/>
      </w:pPr>
      <w:rPr>
        <w:rFonts w:ascii="Arial" w:hAnsi="Arial" w:hint="default"/>
      </w:rPr>
    </w:lvl>
    <w:lvl w:ilvl="3" w:tplc="9EBC1D4C" w:tentative="1">
      <w:start w:val="1"/>
      <w:numFmt w:val="bullet"/>
      <w:lvlText w:val="•"/>
      <w:lvlJc w:val="left"/>
      <w:pPr>
        <w:tabs>
          <w:tab w:val="num" w:pos="2880"/>
        </w:tabs>
        <w:ind w:left="2880" w:hanging="360"/>
      </w:pPr>
      <w:rPr>
        <w:rFonts w:ascii="Arial" w:hAnsi="Arial" w:hint="default"/>
      </w:rPr>
    </w:lvl>
    <w:lvl w:ilvl="4" w:tplc="6F129BD6" w:tentative="1">
      <w:start w:val="1"/>
      <w:numFmt w:val="bullet"/>
      <w:lvlText w:val="•"/>
      <w:lvlJc w:val="left"/>
      <w:pPr>
        <w:tabs>
          <w:tab w:val="num" w:pos="3600"/>
        </w:tabs>
        <w:ind w:left="3600" w:hanging="360"/>
      </w:pPr>
      <w:rPr>
        <w:rFonts w:ascii="Arial" w:hAnsi="Arial" w:hint="default"/>
      </w:rPr>
    </w:lvl>
    <w:lvl w:ilvl="5" w:tplc="DF624C7C" w:tentative="1">
      <w:start w:val="1"/>
      <w:numFmt w:val="bullet"/>
      <w:lvlText w:val="•"/>
      <w:lvlJc w:val="left"/>
      <w:pPr>
        <w:tabs>
          <w:tab w:val="num" w:pos="4320"/>
        </w:tabs>
        <w:ind w:left="4320" w:hanging="360"/>
      </w:pPr>
      <w:rPr>
        <w:rFonts w:ascii="Arial" w:hAnsi="Arial" w:hint="default"/>
      </w:rPr>
    </w:lvl>
    <w:lvl w:ilvl="6" w:tplc="9738DE82" w:tentative="1">
      <w:start w:val="1"/>
      <w:numFmt w:val="bullet"/>
      <w:lvlText w:val="•"/>
      <w:lvlJc w:val="left"/>
      <w:pPr>
        <w:tabs>
          <w:tab w:val="num" w:pos="5040"/>
        </w:tabs>
        <w:ind w:left="5040" w:hanging="360"/>
      </w:pPr>
      <w:rPr>
        <w:rFonts w:ascii="Arial" w:hAnsi="Arial" w:hint="default"/>
      </w:rPr>
    </w:lvl>
    <w:lvl w:ilvl="7" w:tplc="A03813AC" w:tentative="1">
      <w:start w:val="1"/>
      <w:numFmt w:val="bullet"/>
      <w:lvlText w:val="•"/>
      <w:lvlJc w:val="left"/>
      <w:pPr>
        <w:tabs>
          <w:tab w:val="num" w:pos="5760"/>
        </w:tabs>
        <w:ind w:left="5760" w:hanging="360"/>
      </w:pPr>
      <w:rPr>
        <w:rFonts w:ascii="Arial" w:hAnsi="Arial" w:hint="default"/>
      </w:rPr>
    </w:lvl>
    <w:lvl w:ilvl="8" w:tplc="0F48C2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0A4C59"/>
    <w:multiLevelType w:val="hybridMultilevel"/>
    <w:tmpl w:val="84C2A514"/>
    <w:lvl w:ilvl="0" w:tplc="812A9A58">
      <w:start w:val="1"/>
      <w:numFmt w:val="bullet"/>
      <w:lvlText w:val=""/>
      <w:lvlJc w:val="left"/>
      <w:pPr>
        <w:tabs>
          <w:tab w:val="num" w:pos="720"/>
        </w:tabs>
        <w:ind w:left="720" w:hanging="360"/>
      </w:pPr>
      <w:rPr>
        <w:rFonts w:ascii="Symbol" w:hAnsi="Symbol" w:hint="default"/>
      </w:rPr>
    </w:lvl>
    <w:lvl w:ilvl="1" w:tplc="A476F1F8" w:tentative="1">
      <w:start w:val="1"/>
      <w:numFmt w:val="bullet"/>
      <w:lvlText w:val=""/>
      <w:lvlJc w:val="left"/>
      <w:pPr>
        <w:tabs>
          <w:tab w:val="num" w:pos="1440"/>
        </w:tabs>
        <w:ind w:left="1440" w:hanging="360"/>
      </w:pPr>
      <w:rPr>
        <w:rFonts w:ascii="Symbol" w:hAnsi="Symbol" w:hint="default"/>
      </w:rPr>
    </w:lvl>
    <w:lvl w:ilvl="2" w:tplc="423ECFB6" w:tentative="1">
      <w:start w:val="1"/>
      <w:numFmt w:val="bullet"/>
      <w:lvlText w:val=""/>
      <w:lvlJc w:val="left"/>
      <w:pPr>
        <w:tabs>
          <w:tab w:val="num" w:pos="2160"/>
        </w:tabs>
        <w:ind w:left="2160" w:hanging="360"/>
      </w:pPr>
      <w:rPr>
        <w:rFonts w:ascii="Symbol" w:hAnsi="Symbol" w:hint="default"/>
      </w:rPr>
    </w:lvl>
    <w:lvl w:ilvl="3" w:tplc="10307A02" w:tentative="1">
      <w:start w:val="1"/>
      <w:numFmt w:val="bullet"/>
      <w:lvlText w:val=""/>
      <w:lvlJc w:val="left"/>
      <w:pPr>
        <w:tabs>
          <w:tab w:val="num" w:pos="2880"/>
        </w:tabs>
        <w:ind w:left="2880" w:hanging="360"/>
      </w:pPr>
      <w:rPr>
        <w:rFonts w:ascii="Symbol" w:hAnsi="Symbol" w:hint="default"/>
      </w:rPr>
    </w:lvl>
    <w:lvl w:ilvl="4" w:tplc="1CD8D1CC" w:tentative="1">
      <w:start w:val="1"/>
      <w:numFmt w:val="bullet"/>
      <w:lvlText w:val=""/>
      <w:lvlJc w:val="left"/>
      <w:pPr>
        <w:tabs>
          <w:tab w:val="num" w:pos="3600"/>
        </w:tabs>
        <w:ind w:left="3600" w:hanging="360"/>
      </w:pPr>
      <w:rPr>
        <w:rFonts w:ascii="Symbol" w:hAnsi="Symbol" w:hint="default"/>
      </w:rPr>
    </w:lvl>
    <w:lvl w:ilvl="5" w:tplc="31E80002" w:tentative="1">
      <w:start w:val="1"/>
      <w:numFmt w:val="bullet"/>
      <w:lvlText w:val=""/>
      <w:lvlJc w:val="left"/>
      <w:pPr>
        <w:tabs>
          <w:tab w:val="num" w:pos="4320"/>
        </w:tabs>
        <w:ind w:left="4320" w:hanging="360"/>
      </w:pPr>
      <w:rPr>
        <w:rFonts w:ascii="Symbol" w:hAnsi="Symbol" w:hint="default"/>
      </w:rPr>
    </w:lvl>
    <w:lvl w:ilvl="6" w:tplc="8AB6E4E6" w:tentative="1">
      <w:start w:val="1"/>
      <w:numFmt w:val="bullet"/>
      <w:lvlText w:val=""/>
      <w:lvlJc w:val="left"/>
      <w:pPr>
        <w:tabs>
          <w:tab w:val="num" w:pos="5040"/>
        </w:tabs>
        <w:ind w:left="5040" w:hanging="360"/>
      </w:pPr>
      <w:rPr>
        <w:rFonts w:ascii="Symbol" w:hAnsi="Symbol" w:hint="default"/>
      </w:rPr>
    </w:lvl>
    <w:lvl w:ilvl="7" w:tplc="FDD2E77E" w:tentative="1">
      <w:start w:val="1"/>
      <w:numFmt w:val="bullet"/>
      <w:lvlText w:val=""/>
      <w:lvlJc w:val="left"/>
      <w:pPr>
        <w:tabs>
          <w:tab w:val="num" w:pos="5760"/>
        </w:tabs>
        <w:ind w:left="5760" w:hanging="360"/>
      </w:pPr>
      <w:rPr>
        <w:rFonts w:ascii="Symbol" w:hAnsi="Symbol" w:hint="default"/>
      </w:rPr>
    </w:lvl>
    <w:lvl w:ilvl="8" w:tplc="67F47B5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ADA4DED"/>
    <w:multiLevelType w:val="hybridMultilevel"/>
    <w:tmpl w:val="A6B29E1C"/>
    <w:lvl w:ilvl="0" w:tplc="204AFF30">
      <w:start w:val="1"/>
      <w:numFmt w:val="bullet"/>
      <w:lvlText w:val="◦"/>
      <w:lvlJc w:val="left"/>
      <w:pPr>
        <w:tabs>
          <w:tab w:val="num" w:pos="720"/>
        </w:tabs>
        <w:ind w:left="720" w:hanging="360"/>
      </w:pPr>
      <w:rPr>
        <w:rFonts w:ascii="Garamond" w:hAnsi="Garamond" w:hint="default"/>
      </w:rPr>
    </w:lvl>
    <w:lvl w:ilvl="1" w:tplc="96E2E964" w:tentative="1">
      <w:start w:val="1"/>
      <w:numFmt w:val="bullet"/>
      <w:lvlText w:val="◦"/>
      <w:lvlJc w:val="left"/>
      <w:pPr>
        <w:tabs>
          <w:tab w:val="num" w:pos="1440"/>
        </w:tabs>
        <w:ind w:left="1440" w:hanging="360"/>
      </w:pPr>
      <w:rPr>
        <w:rFonts w:ascii="Garamond" w:hAnsi="Garamond" w:hint="default"/>
      </w:rPr>
    </w:lvl>
    <w:lvl w:ilvl="2" w:tplc="5D6C53FE" w:tentative="1">
      <w:start w:val="1"/>
      <w:numFmt w:val="bullet"/>
      <w:lvlText w:val="◦"/>
      <w:lvlJc w:val="left"/>
      <w:pPr>
        <w:tabs>
          <w:tab w:val="num" w:pos="2160"/>
        </w:tabs>
        <w:ind w:left="2160" w:hanging="360"/>
      </w:pPr>
      <w:rPr>
        <w:rFonts w:ascii="Garamond" w:hAnsi="Garamond" w:hint="default"/>
      </w:rPr>
    </w:lvl>
    <w:lvl w:ilvl="3" w:tplc="AE3E1EAA" w:tentative="1">
      <w:start w:val="1"/>
      <w:numFmt w:val="bullet"/>
      <w:lvlText w:val="◦"/>
      <w:lvlJc w:val="left"/>
      <w:pPr>
        <w:tabs>
          <w:tab w:val="num" w:pos="2880"/>
        </w:tabs>
        <w:ind w:left="2880" w:hanging="360"/>
      </w:pPr>
      <w:rPr>
        <w:rFonts w:ascii="Garamond" w:hAnsi="Garamond" w:hint="default"/>
      </w:rPr>
    </w:lvl>
    <w:lvl w:ilvl="4" w:tplc="B90450AE" w:tentative="1">
      <w:start w:val="1"/>
      <w:numFmt w:val="bullet"/>
      <w:lvlText w:val="◦"/>
      <w:lvlJc w:val="left"/>
      <w:pPr>
        <w:tabs>
          <w:tab w:val="num" w:pos="3600"/>
        </w:tabs>
        <w:ind w:left="3600" w:hanging="360"/>
      </w:pPr>
      <w:rPr>
        <w:rFonts w:ascii="Garamond" w:hAnsi="Garamond" w:hint="default"/>
      </w:rPr>
    </w:lvl>
    <w:lvl w:ilvl="5" w:tplc="9668A158" w:tentative="1">
      <w:start w:val="1"/>
      <w:numFmt w:val="bullet"/>
      <w:lvlText w:val="◦"/>
      <w:lvlJc w:val="left"/>
      <w:pPr>
        <w:tabs>
          <w:tab w:val="num" w:pos="4320"/>
        </w:tabs>
        <w:ind w:left="4320" w:hanging="360"/>
      </w:pPr>
      <w:rPr>
        <w:rFonts w:ascii="Garamond" w:hAnsi="Garamond" w:hint="default"/>
      </w:rPr>
    </w:lvl>
    <w:lvl w:ilvl="6" w:tplc="2EC83C60" w:tentative="1">
      <w:start w:val="1"/>
      <w:numFmt w:val="bullet"/>
      <w:lvlText w:val="◦"/>
      <w:lvlJc w:val="left"/>
      <w:pPr>
        <w:tabs>
          <w:tab w:val="num" w:pos="5040"/>
        </w:tabs>
        <w:ind w:left="5040" w:hanging="360"/>
      </w:pPr>
      <w:rPr>
        <w:rFonts w:ascii="Garamond" w:hAnsi="Garamond" w:hint="default"/>
      </w:rPr>
    </w:lvl>
    <w:lvl w:ilvl="7" w:tplc="835E4E02" w:tentative="1">
      <w:start w:val="1"/>
      <w:numFmt w:val="bullet"/>
      <w:lvlText w:val="◦"/>
      <w:lvlJc w:val="left"/>
      <w:pPr>
        <w:tabs>
          <w:tab w:val="num" w:pos="5760"/>
        </w:tabs>
        <w:ind w:left="5760" w:hanging="360"/>
      </w:pPr>
      <w:rPr>
        <w:rFonts w:ascii="Garamond" w:hAnsi="Garamond" w:hint="default"/>
      </w:rPr>
    </w:lvl>
    <w:lvl w:ilvl="8" w:tplc="35FED73C" w:tentative="1">
      <w:start w:val="1"/>
      <w:numFmt w:val="bullet"/>
      <w:lvlText w:val="◦"/>
      <w:lvlJc w:val="left"/>
      <w:pPr>
        <w:tabs>
          <w:tab w:val="num" w:pos="6480"/>
        </w:tabs>
        <w:ind w:left="6480" w:hanging="360"/>
      </w:pPr>
      <w:rPr>
        <w:rFonts w:ascii="Garamond" w:hAnsi="Garamond" w:hint="default"/>
      </w:rPr>
    </w:lvl>
  </w:abstractNum>
  <w:abstractNum w:abstractNumId="5" w15:restartNumberingAfterBreak="0">
    <w:nsid w:val="1B8608D8"/>
    <w:multiLevelType w:val="hybridMultilevel"/>
    <w:tmpl w:val="CAEC3F60"/>
    <w:lvl w:ilvl="0" w:tplc="B0149A1C">
      <w:start w:val="1"/>
      <w:numFmt w:val="bullet"/>
      <w:lvlText w:val=""/>
      <w:lvlJc w:val="left"/>
      <w:pPr>
        <w:tabs>
          <w:tab w:val="num" w:pos="720"/>
        </w:tabs>
        <w:ind w:left="720" w:hanging="360"/>
      </w:pPr>
      <w:rPr>
        <w:rFonts w:ascii="Symbol" w:hAnsi="Symbol" w:hint="default"/>
      </w:rPr>
    </w:lvl>
    <w:lvl w:ilvl="1" w:tplc="BFD4C9EA" w:tentative="1">
      <w:start w:val="1"/>
      <w:numFmt w:val="bullet"/>
      <w:lvlText w:val=""/>
      <w:lvlJc w:val="left"/>
      <w:pPr>
        <w:tabs>
          <w:tab w:val="num" w:pos="1440"/>
        </w:tabs>
        <w:ind w:left="1440" w:hanging="360"/>
      </w:pPr>
      <w:rPr>
        <w:rFonts w:ascii="Symbol" w:hAnsi="Symbol" w:hint="default"/>
      </w:rPr>
    </w:lvl>
    <w:lvl w:ilvl="2" w:tplc="D06A2D30" w:tentative="1">
      <w:start w:val="1"/>
      <w:numFmt w:val="bullet"/>
      <w:lvlText w:val=""/>
      <w:lvlJc w:val="left"/>
      <w:pPr>
        <w:tabs>
          <w:tab w:val="num" w:pos="2160"/>
        </w:tabs>
        <w:ind w:left="2160" w:hanging="360"/>
      </w:pPr>
      <w:rPr>
        <w:rFonts w:ascii="Symbol" w:hAnsi="Symbol" w:hint="default"/>
      </w:rPr>
    </w:lvl>
    <w:lvl w:ilvl="3" w:tplc="DF34499C" w:tentative="1">
      <w:start w:val="1"/>
      <w:numFmt w:val="bullet"/>
      <w:lvlText w:val=""/>
      <w:lvlJc w:val="left"/>
      <w:pPr>
        <w:tabs>
          <w:tab w:val="num" w:pos="2880"/>
        </w:tabs>
        <w:ind w:left="2880" w:hanging="360"/>
      </w:pPr>
      <w:rPr>
        <w:rFonts w:ascii="Symbol" w:hAnsi="Symbol" w:hint="default"/>
      </w:rPr>
    </w:lvl>
    <w:lvl w:ilvl="4" w:tplc="5678AED8" w:tentative="1">
      <w:start w:val="1"/>
      <w:numFmt w:val="bullet"/>
      <w:lvlText w:val=""/>
      <w:lvlJc w:val="left"/>
      <w:pPr>
        <w:tabs>
          <w:tab w:val="num" w:pos="3600"/>
        </w:tabs>
        <w:ind w:left="3600" w:hanging="360"/>
      </w:pPr>
      <w:rPr>
        <w:rFonts w:ascii="Symbol" w:hAnsi="Symbol" w:hint="default"/>
      </w:rPr>
    </w:lvl>
    <w:lvl w:ilvl="5" w:tplc="07220BBA" w:tentative="1">
      <w:start w:val="1"/>
      <w:numFmt w:val="bullet"/>
      <w:lvlText w:val=""/>
      <w:lvlJc w:val="left"/>
      <w:pPr>
        <w:tabs>
          <w:tab w:val="num" w:pos="4320"/>
        </w:tabs>
        <w:ind w:left="4320" w:hanging="360"/>
      </w:pPr>
      <w:rPr>
        <w:rFonts w:ascii="Symbol" w:hAnsi="Symbol" w:hint="default"/>
      </w:rPr>
    </w:lvl>
    <w:lvl w:ilvl="6" w:tplc="2CEE0F5E" w:tentative="1">
      <w:start w:val="1"/>
      <w:numFmt w:val="bullet"/>
      <w:lvlText w:val=""/>
      <w:lvlJc w:val="left"/>
      <w:pPr>
        <w:tabs>
          <w:tab w:val="num" w:pos="5040"/>
        </w:tabs>
        <w:ind w:left="5040" w:hanging="360"/>
      </w:pPr>
      <w:rPr>
        <w:rFonts w:ascii="Symbol" w:hAnsi="Symbol" w:hint="default"/>
      </w:rPr>
    </w:lvl>
    <w:lvl w:ilvl="7" w:tplc="F920D98E" w:tentative="1">
      <w:start w:val="1"/>
      <w:numFmt w:val="bullet"/>
      <w:lvlText w:val=""/>
      <w:lvlJc w:val="left"/>
      <w:pPr>
        <w:tabs>
          <w:tab w:val="num" w:pos="5760"/>
        </w:tabs>
        <w:ind w:left="5760" w:hanging="360"/>
      </w:pPr>
      <w:rPr>
        <w:rFonts w:ascii="Symbol" w:hAnsi="Symbol" w:hint="default"/>
      </w:rPr>
    </w:lvl>
    <w:lvl w:ilvl="8" w:tplc="C32CFABE"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BDF72DF"/>
    <w:multiLevelType w:val="hybridMultilevel"/>
    <w:tmpl w:val="68F6FF16"/>
    <w:lvl w:ilvl="0" w:tplc="A21234DA">
      <w:start w:val="1"/>
      <w:numFmt w:val="bullet"/>
      <w:lvlText w:val=""/>
      <w:lvlJc w:val="left"/>
      <w:pPr>
        <w:tabs>
          <w:tab w:val="num" w:pos="720"/>
        </w:tabs>
        <w:ind w:left="720" w:hanging="360"/>
      </w:pPr>
      <w:rPr>
        <w:rFonts w:ascii="Symbol" w:hAnsi="Symbol" w:hint="default"/>
      </w:rPr>
    </w:lvl>
    <w:lvl w:ilvl="1" w:tplc="E5ACA52E" w:tentative="1">
      <w:start w:val="1"/>
      <w:numFmt w:val="bullet"/>
      <w:lvlText w:val=""/>
      <w:lvlJc w:val="left"/>
      <w:pPr>
        <w:tabs>
          <w:tab w:val="num" w:pos="1440"/>
        </w:tabs>
        <w:ind w:left="1440" w:hanging="360"/>
      </w:pPr>
      <w:rPr>
        <w:rFonts w:ascii="Symbol" w:hAnsi="Symbol" w:hint="default"/>
      </w:rPr>
    </w:lvl>
    <w:lvl w:ilvl="2" w:tplc="5A4803B4" w:tentative="1">
      <w:start w:val="1"/>
      <w:numFmt w:val="bullet"/>
      <w:lvlText w:val=""/>
      <w:lvlJc w:val="left"/>
      <w:pPr>
        <w:tabs>
          <w:tab w:val="num" w:pos="2160"/>
        </w:tabs>
        <w:ind w:left="2160" w:hanging="360"/>
      </w:pPr>
      <w:rPr>
        <w:rFonts w:ascii="Symbol" w:hAnsi="Symbol" w:hint="default"/>
      </w:rPr>
    </w:lvl>
    <w:lvl w:ilvl="3" w:tplc="50C045D6" w:tentative="1">
      <w:start w:val="1"/>
      <w:numFmt w:val="bullet"/>
      <w:lvlText w:val=""/>
      <w:lvlJc w:val="left"/>
      <w:pPr>
        <w:tabs>
          <w:tab w:val="num" w:pos="2880"/>
        </w:tabs>
        <w:ind w:left="2880" w:hanging="360"/>
      </w:pPr>
      <w:rPr>
        <w:rFonts w:ascii="Symbol" w:hAnsi="Symbol" w:hint="default"/>
      </w:rPr>
    </w:lvl>
    <w:lvl w:ilvl="4" w:tplc="AB6E27F4" w:tentative="1">
      <w:start w:val="1"/>
      <w:numFmt w:val="bullet"/>
      <w:lvlText w:val=""/>
      <w:lvlJc w:val="left"/>
      <w:pPr>
        <w:tabs>
          <w:tab w:val="num" w:pos="3600"/>
        </w:tabs>
        <w:ind w:left="3600" w:hanging="360"/>
      </w:pPr>
      <w:rPr>
        <w:rFonts w:ascii="Symbol" w:hAnsi="Symbol" w:hint="default"/>
      </w:rPr>
    </w:lvl>
    <w:lvl w:ilvl="5" w:tplc="1AEAEC40" w:tentative="1">
      <w:start w:val="1"/>
      <w:numFmt w:val="bullet"/>
      <w:lvlText w:val=""/>
      <w:lvlJc w:val="left"/>
      <w:pPr>
        <w:tabs>
          <w:tab w:val="num" w:pos="4320"/>
        </w:tabs>
        <w:ind w:left="4320" w:hanging="360"/>
      </w:pPr>
      <w:rPr>
        <w:rFonts w:ascii="Symbol" w:hAnsi="Symbol" w:hint="default"/>
      </w:rPr>
    </w:lvl>
    <w:lvl w:ilvl="6" w:tplc="037C1BB0" w:tentative="1">
      <w:start w:val="1"/>
      <w:numFmt w:val="bullet"/>
      <w:lvlText w:val=""/>
      <w:lvlJc w:val="left"/>
      <w:pPr>
        <w:tabs>
          <w:tab w:val="num" w:pos="5040"/>
        </w:tabs>
        <w:ind w:left="5040" w:hanging="360"/>
      </w:pPr>
      <w:rPr>
        <w:rFonts w:ascii="Symbol" w:hAnsi="Symbol" w:hint="default"/>
      </w:rPr>
    </w:lvl>
    <w:lvl w:ilvl="7" w:tplc="9B663C34" w:tentative="1">
      <w:start w:val="1"/>
      <w:numFmt w:val="bullet"/>
      <w:lvlText w:val=""/>
      <w:lvlJc w:val="left"/>
      <w:pPr>
        <w:tabs>
          <w:tab w:val="num" w:pos="5760"/>
        </w:tabs>
        <w:ind w:left="5760" w:hanging="360"/>
      </w:pPr>
      <w:rPr>
        <w:rFonts w:ascii="Symbol" w:hAnsi="Symbol" w:hint="default"/>
      </w:rPr>
    </w:lvl>
    <w:lvl w:ilvl="8" w:tplc="E9E4502A"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C323528"/>
    <w:multiLevelType w:val="hybridMultilevel"/>
    <w:tmpl w:val="1DA4998C"/>
    <w:lvl w:ilvl="0" w:tplc="3B96398C">
      <w:start w:val="1"/>
      <w:numFmt w:val="bullet"/>
      <w:lvlText w:val="•"/>
      <w:lvlJc w:val="left"/>
      <w:pPr>
        <w:tabs>
          <w:tab w:val="num" w:pos="720"/>
        </w:tabs>
        <w:ind w:left="720" w:hanging="360"/>
      </w:pPr>
      <w:rPr>
        <w:rFonts w:ascii="Arial" w:hAnsi="Arial" w:hint="default"/>
      </w:rPr>
    </w:lvl>
    <w:lvl w:ilvl="1" w:tplc="07FCBB92" w:tentative="1">
      <w:start w:val="1"/>
      <w:numFmt w:val="bullet"/>
      <w:lvlText w:val="•"/>
      <w:lvlJc w:val="left"/>
      <w:pPr>
        <w:tabs>
          <w:tab w:val="num" w:pos="1440"/>
        </w:tabs>
        <w:ind w:left="1440" w:hanging="360"/>
      </w:pPr>
      <w:rPr>
        <w:rFonts w:ascii="Arial" w:hAnsi="Arial" w:hint="default"/>
      </w:rPr>
    </w:lvl>
    <w:lvl w:ilvl="2" w:tplc="72E65494" w:tentative="1">
      <w:start w:val="1"/>
      <w:numFmt w:val="bullet"/>
      <w:lvlText w:val="•"/>
      <w:lvlJc w:val="left"/>
      <w:pPr>
        <w:tabs>
          <w:tab w:val="num" w:pos="2160"/>
        </w:tabs>
        <w:ind w:left="2160" w:hanging="360"/>
      </w:pPr>
      <w:rPr>
        <w:rFonts w:ascii="Arial" w:hAnsi="Arial" w:hint="default"/>
      </w:rPr>
    </w:lvl>
    <w:lvl w:ilvl="3" w:tplc="40FA0D48" w:tentative="1">
      <w:start w:val="1"/>
      <w:numFmt w:val="bullet"/>
      <w:lvlText w:val="•"/>
      <w:lvlJc w:val="left"/>
      <w:pPr>
        <w:tabs>
          <w:tab w:val="num" w:pos="2880"/>
        </w:tabs>
        <w:ind w:left="2880" w:hanging="360"/>
      </w:pPr>
      <w:rPr>
        <w:rFonts w:ascii="Arial" w:hAnsi="Arial" w:hint="default"/>
      </w:rPr>
    </w:lvl>
    <w:lvl w:ilvl="4" w:tplc="DA6ACAAA" w:tentative="1">
      <w:start w:val="1"/>
      <w:numFmt w:val="bullet"/>
      <w:lvlText w:val="•"/>
      <w:lvlJc w:val="left"/>
      <w:pPr>
        <w:tabs>
          <w:tab w:val="num" w:pos="3600"/>
        </w:tabs>
        <w:ind w:left="3600" w:hanging="360"/>
      </w:pPr>
      <w:rPr>
        <w:rFonts w:ascii="Arial" w:hAnsi="Arial" w:hint="default"/>
      </w:rPr>
    </w:lvl>
    <w:lvl w:ilvl="5" w:tplc="8D38072A" w:tentative="1">
      <w:start w:val="1"/>
      <w:numFmt w:val="bullet"/>
      <w:lvlText w:val="•"/>
      <w:lvlJc w:val="left"/>
      <w:pPr>
        <w:tabs>
          <w:tab w:val="num" w:pos="4320"/>
        </w:tabs>
        <w:ind w:left="4320" w:hanging="360"/>
      </w:pPr>
      <w:rPr>
        <w:rFonts w:ascii="Arial" w:hAnsi="Arial" w:hint="default"/>
      </w:rPr>
    </w:lvl>
    <w:lvl w:ilvl="6" w:tplc="31700A4A" w:tentative="1">
      <w:start w:val="1"/>
      <w:numFmt w:val="bullet"/>
      <w:lvlText w:val="•"/>
      <w:lvlJc w:val="left"/>
      <w:pPr>
        <w:tabs>
          <w:tab w:val="num" w:pos="5040"/>
        </w:tabs>
        <w:ind w:left="5040" w:hanging="360"/>
      </w:pPr>
      <w:rPr>
        <w:rFonts w:ascii="Arial" w:hAnsi="Arial" w:hint="default"/>
      </w:rPr>
    </w:lvl>
    <w:lvl w:ilvl="7" w:tplc="32BA8C7E" w:tentative="1">
      <w:start w:val="1"/>
      <w:numFmt w:val="bullet"/>
      <w:lvlText w:val="•"/>
      <w:lvlJc w:val="left"/>
      <w:pPr>
        <w:tabs>
          <w:tab w:val="num" w:pos="5760"/>
        </w:tabs>
        <w:ind w:left="5760" w:hanging="360"/>
      </w:pPr>
      <w:rPr>
        <w:rFonts w:ascii="Arial" w:hAnsi="Arial" w:hint="default"/>
      </w:rPr>
    </w:lvl>
    <w:lvl w:ilvl="8" w:tplc="2FA8D0B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8469AC"/>
    <w:multiLevelType w:val="multilevel"/>
    <w:tmpl w:val="5C78F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420C4"/>
    <w:multiLevelType w:val="hybridMultilevel"/>
    <w:tmpl w:val="87429200"/>
    <w:lvl w:ilvl="0" w:tplc="B6A20408">
      <w:start w:val="1"/>
      <w:numFmt w:val="bullet"/>
      <w:lvlText w:val=""/>
      <w:lvlJc w:val="left"/>
      <w:pPr>
        <w:tabs>
          <w:tab w:val="num" w:pos="720"/>
        </w:tabs>
        <w:ind w:left="720" w:hanging="360"/>
      </w:pPr>
      <w:rPr>
        <w:rFonts w:ascii="Symbol" w:hAnsi="Symbol" w:hint="default"/>
      </w:rPr>
    </w:lvl>
    <w:lvl w:ilvl="1" w:tplc="F5CAE94A" w:tentative="1">
      <w:start w:val="1"/>
      <w:numFmt w:val="bullet"/>
      <w:lvlText w:val=""/>
      <w:lvlJc w:val="left"/>
      <w:pPr>
        <w:tabs>
          <w:tab w:val="num" w:pos="1440"/>
        </w:tabs>
        <w:ind w:left="1440" w:hanging="360"/>
      </w:pPr>
      <w:rPr>
        <w:rFonts w:ascii="Symbol" w:hAnsi="Symbol" w:hint="default"/>
      </w:rPr>
    </w:lvl>
    <w:lvl w:ilvl="2" w:tplc="3990C4E4" w:tentative="1">
      <w:start w:val="1"/>
      <w:numFmt w:val="bullet"/>
      <w:lvlText w:val=""/>
      <w:lvlJc w:val="left"/>
      <w:pPr>
        <w:tabs>
          <w:tab w:val="num" w:pos="2160"/>
        </w:tabs>
        <w:ind w:left="2160" w:hanging="360"/>
      </w:pPr>
      <w:rPr>
        <w:rFonts w:ascii="Symbol" w:hAnsi="Symbol" w:hint="default"/>
      </w:rPr>
    </w:lvl>
    <w:lvl w:ilvl="3" w:tplc="068EC132" w:tentative="1">
      <w:start w:val="1"/>
      <w:numFmt w:val="bullet"/>
      <w:lvlText w:val=""/>
      <w:lvlJc w:val="left"/>
      <w:pPr>
        <w:tabs>
          <w:tab w:val="num" w:pos="2880"/>
        </w:tabs>
        <w:ind w:left="2880" w:hanging="360"/>
      </w:pPr>
      <w:rPr>
        <w:rFonts w:ascii="Symbol" w:hAnsi="Symbol" w:hint="default"/>
      </w:rPr>
    </w:lvl>
    <w:lvl w:ilvl="4" w:tplc="3AFC4A84" w:tentative="1">
      <w:start w:val="1"/>
      <w:numFmt w:val="bullet"/>
      <w:lvlText w:val=""/>
      <w:lvlJc w:val="left"/>
      <w:pPr>
        <w:tabs>
          <w:tab w:val="num" w:pos="3600"/>
        </w:tabs>
        <w:ind w:left="3600" w:hanging="360"/>
      </w:pPr>
      <w:rPr>
        <w:rFonts w:ascii="Symbol" w:hAnsi="Symbol" w:hint="default"/>
      </w:rPr>
    </w:lvl>
    <w:lvl w:ilvl="5" w:tplc="2C60B678" w:tentative="1">
      <w:start w:val="1"/>
      <w:numFmt w:val="bullet"/>
      <w:lvlText w:val=""/>
      <w:lvlJc w:val="left"/>
      <w:pPr>
        <w:tabs>
          <w:tab w:val="num" w:pos="4320"/>
        </w:tabs>
        <w:ind w:left="4320" w:hanging="360"/>
      </w:pPr>
      <w:rPr>
        <w:rFonts w:ascii="Symbol" w:hAnsi="Symbol" w:hint="default"/>
      </w:rPr>
    </w:lvl>
    <w:lvl w:ilvl="6" w:tplc="B81CA3C6" w:tentative="1">
      <w:start w:val="1"/>
      <w:numFmt w:val="bullet"/>
      <w:lvlText w:val=""/>
      <w:lvlJc w:val="left"/>
      <w:pPr>
        <w:tabs>
          <w:tab w:val="num" w:pos="5040"/>
        </w:tabs>
        <w:ind w:left="5040" w:hanging="360"/>
      </w:pPr>
      <w:rPr>
        <w:rFonts w:ascii="Symbol" w:hAnsi="Symbol" w:hint="default"/>
      </w:rPr>
    </w:lvl>
    <w:lvl w:ilvl="7" w:tplc="61B0127C" w:tentative="1">
      <w:start w:val="1"/>
      <w:numFmt w:val="bullet"/>
      <w:lvlText w:val=""/>
      <w:lvlJc w:val="left"/>
      <w:pPr>
        <w:tabs>
          <w:tab w:val="num" w:pos="5760"/>
        </w:tabs>
        <w:ind w:left="5760" w:hanging="360"/>
      </w:pPr>
      <w:rPr>
        <w:rFonts w:ascii="Symbol" w:hAnsi="Symbol" w:hint="default"/>
      </w:rPr>
    </w:lvl>
    <w:lvl w:ilvl="8" w:tplc="893EB94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39D84345"/>
    <w:multiLevelType w:val="hybridMultilevel"/>
    <w:tmpl w:val="F934DA70"/>
    <w:lvl w:ilvl="0" w:tplc="72C21308">
      <w:start w:val="1"/>
      <w:numFmt w:val="bullet"/>
      <w:lvlText w:val="◦"/>
      <w:lvlJc w:val="left"/>
      <w:pPr>
        <w:tabs>
          <w:tab w:val="num" w:pos="720"/>
        </w:tabs>
        <w:ind w:left="720" w:hanging="360"/>
      </w:pPr>
      <w:rPr>
        <w:rFonts w:ascii="Garamond" w:hAnsi="Garamond" w:hint="default"/>
      </w:rPr>
    </w:lvl>
    <w:lvl w:ilvl="1" w:tplc="9432D39C" w:tentative="1">
      <w:start w:val="1"/>
      <w:numFmt w:val="bullet"/>
      <w:lvlText w:val="◦"/>
      <w:lvlJc w:val="left"/>
      <w:pPr>
        <w:tabs>
          <w:tab w:val="num" w:pos="1440"/>
        </w:tabs>
        <w:ind w:left="1440" w:hanging="360"/>
      </w:pPr>
      <w:rPr>
        <w:rFonts w:ascii="Garamond" w:hAnsi="Garamond" w:hint="default"/>
      </w:rPr>
    </w:lvl>
    <w:lvl w:ilvl="2" w:tplc="8656F8B0" w:tentative="1">
      <w:start w:val="1"/>
      <w:numFmt w:val="bullet"/>
      <w:lvlText w:val="◦"/>
      <w:lvlJc w:val="left"/>
      <w:pPr>
        <w:tabs>
          <w:tab w:val="num" w:pos="2160"/>
        </w:tabs>
        <w:ind w:left="2160" w:hanging="360"/>
      </w:pPr>
      <w:rPr>
        <w:rFonts w:ascii="Garamond" w:hAnsi="Garamond" w:hint="default"/>
      </w:rPr>
    </w:lvl>
    <w:lvl w:ilvl="3" w:tplc="01264D1A" w:tentative="1">
      <w:start w:val="1"/>
      <w:numFmt w:val="bullet"/>
      <w:lvlText w:val="◦"/>
      <w:lvlJc w:val="left"/>
      <w:pPr>
        <w:tabs>
          <w:tab w:val="num" w:pos="2880"/>
        </w:tabs>
        <w:ind w:left="2880" w:hanging="360"/>
      </w:pPr>
      <w:rPr>
        <w:rFonts w:ascii="Garamond" w:hAnsi="Garamond" w:hint="default"/>
      </w:rPr>
    </w:lvl>
    <w:lvl w:ilvl="4" w:tplc="479699F0" w:tentative="1">
      <w:start w:val="1"/>
      <w:numFmt w:val="bullet"/>
      <w:lvlText w:val="◦"/>
      <w:lvlJc w:val="left"/>
      <w:pPr>
        <w:tabs>
          <w:tab w:val="num" w:pos="3600"/>
        </w:tabs>
        <w:ind w:left="3600" w:hanging="360"/>
      </w:pPr>
      <w:rPr>
        <w:rFonts w:ascii="Garamond" w:hAnsi="Garamond" w:hint="default"/>
      </w:rPr>
    </w:lvl>
    <w:lvl w:ilvl="5" w:tplc="1C4263A8" w:tentative="1">
      <w:start w:val="1"/>
      <w:numFmt w:val="bullet"/>
      <w:lvlText w:val="◦"/>
      <w:lvlJc w:val="left"/>
      <w:pPr>
        <w:tabs>
          <w:tab w:val="num" w:pos="4320"/>
        </w:tabs>
        <w:ind w:left="4320" w:hanging="360"/>
      </w:pPr>
      <w:rPr>
        <w:rFonts w:ascii="Garamond" w:hAnsi="Garamond" w:hint="default"/>
      </w:rPr>
    </w:lvl>
    <w:lvl w:ilvl="6" w:tplc="BF9A0070" w:tentative="1">
      <w:start w:val="1"/>
      <w:numFmt w:val="bullet"/>
      <w:lvlText w:val="◦"/>
      <w:lvlJc w:val="left"/>
      <w:pPr>
        <w:tabs>
          <w:tab w:val="num" w:pos="5040"/>
        </w:tabs>
        <w:ind w:left="5040" w:hanging="360"/>
      </w:pPr>
      <w:rPr>
        <w:rFonts w:ascii="Garamond" w:hAnsi="Garamond" w:hint="default"/>
      </w:rPr>
    </w:lvl>
    <w:lvl w:ilvl="7" w:tplc="FF88A984" w:tentative="1">
      <w:start w:val="1"/>
      <w:numFmt w:val="bullet"/>
      <w:lvlText w:val="◦"/>
      <w:lvlJc w:val="left"/>
      <w:pPr>
        <w:tabs>
          <w:tab w:val="num" w:pos="5760"/>
        </w:tabs>
        <w:ind w:left="5760" w:hanging="360"/>
      </w:pPr>
      <w:rPr>
        <w:rFonts w:ascii="Garamond" w:hAnsi="Garamond" w:hint="default"/>
      </w:rPr>
    </w:lvl>
    <w:lvl w:ilvl="8" w:tplc="CE262E7A" w:tentative="1">
      <w:start w:val="1"/>
      <w:numFmt w:val="bullet"/>
      <w:lvlText w:val="◦"/>
      <w:lvlJc w:val="left"/>
      <w:pPr>
        <w:tabs>
          <w:tab w:val="num" w:pos="6480"/>
        </w:tabs>
        <w:ind w:left="6480" w:hanging="360"/>
      </w:pPr>
      <w:rPr>
        <w:rFonts w:ascii="Garamond" w:hAnsi="Garamond" w:hint="default"/>
      </w:rPr>
    </w:lvl>
  </w:abstractNum>
  <w:abstractNum w:abstractNumId="11" w15:restartNumberingAfterBreak="0">
    <w:nsid w:val="4E5F4923"/>
    <w:multiLevelType w:val="hybridMultilevel"/>
    <w:tmpl w:val="2F9A9FD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2" w15:restartNumberingAfterBreak="0">
    <w:nsid w:val="66C90BF5"/>
    <w:multiLevelType w:val="hybridMultilevel"/>
    <w:tmpl w:val="DA00CA84"/>
    <w:lvl w:ilvl="0" w:tplc="C0364DEE">
      <w:start w:val="1"/>
      <w:numFmt w:val="bullet"/>
      <w:lvlText w:val="◦"/>
      <w:lvlJc w:val="left"/>
      <w:pPr>
        <w:tabs>
          <w:tab w:val="num" w:pos="720"/>
        </w:tabs>
        <w:ind w:left="720" w:hanging="360"/>
      </w:pPr>
      <w:rPr>
        <w:rFonts w:ascii="Garamond" w:hAnsi="Garamond" w:hint="default"/>
      </w:rPr>
    </w:lvl>
    <w:lvl w:ilvl="1" w:tplc="1C266342" w:tentative="1">
      <w:start w:val="1"/>
      <w:numFmt w:val="bullet"/>
      <w:lvlText w:val="◦"/>
      <w:lvlJc w:val="left"/>
      <w:pPr>
        <w:tabs>
          <w:tab w:val="num" w:pos="1440"/>
        </w:tabs>
        <w:ind w:left="1440" w:hanging="360"/>
      </w:pPr>
      <w:rPr>
        <w:rFonts w:ascii="Garamond" w:hAnsi="Garamond" w:hint="default"/>
      </w:rPr>
    </w:lvl>
    <w:lvl w:ilvl="2" w:tplc="6ACEF982" w:tentative="1">
      <w:start w:val="1"/>
      <w:numFmt w:val="bullet"/>
      <w:lvlText w:val="◦"/>
      <w:lvlJc w:val="left"/>
      <w:pPr>
        <w:tabs>
          <w:tab w:val="num" w:pos="2160"/>
        </w:tabs>
        <w:ind w:left="2160" w:hanging="360"/>
      </w:pPr>
      <w:rPr>
        <w:rFonts w:ascii="Garamond" w:hAnsi="Garamond" w:hint="default"/>
      </w:rPr>
    </w:lvl>
    <w:lvl w:ilvl="3" w:tplc="79E26734" w:tentative="1">
      <w:start w:val="1"/>
      <w:numFmt w:val="bullet"/>
      <w:lvlText w:val="◦"/>
      <w:lvlJc w:val="left"/>
      <w:pPr>
        <w:tabs>
          <w:tab w:val="num" w:pos="2880"/>
        </w:tabs>
        <w:ind w:left="2880" w:hanging="360"/>
      </w:pPr>
      <w:rPr>
        <w:rFonts w:ascii="Garamond" w:hAnsi="Garamond" w:hint="default"/>
      </w:rPr>
    </w:lvl>
    <w:lvl w:ilvl="4" w:tplc="90B6FB1A" w:tentative="1">
      <w:start w:val="1"/>
      <w:numFmt w:val="bullet"/>
      <w:lvlText w:val="◦"/>
      <w:lvlJc w:val="left"/>
      <w:pPr>
        <w:tabs>
          <w:tab w:val="num" w:pos="3600"/>
        </w:tabs>
        <w:ind w:left="3600" w:hanging="360"/>
      </w:pPr>
      <w:rPr>
        <w:rFonts w:ascii="Garamond" w:hAnsi="Garamond" w:hint="default"/>
      </w:rPr>
    </w:lvl>
    <w:lvl w:ilvl="5" w:tplc="97A88580" w:tentative="1">
      <w:start w:val="1"/>
      <w:numFmt w:val="bullet"/>
      <w:lvlText w:val="◦"/>
      <w:lvlJc w:val="left"/>
      <w:pPr>
        <w:tabs>
          <w:tab w:val="num" w:pos="4320"/>
        </w:tabs>
        <w:ind w:left="4320" w:hanging="360"/>
      </w:pPr>
      <w:rPr>
        <w:rFonts w:ascii="Garamond" w:hAnsi="Garamond" w:hint="default"/>
      </w:rPr>
    </w:lvl>
    <w:lvl w:ilvl="6" w:tplc="F3A0FD80" w:tentative="1">
      <w:start w:val="1"/>
      <w:numFmt w:val="bullet"/>
      <w:lvlText w:val="◦"/>
      <w:lvlJc w:val="left"/>
      <w:pPr>
        <w:tabs>
          <w:tab w:val="num" w:pos="5040"/>
        </w:tabs>
        <w:ind w:left="5040" w:hanging="360"/>
      </w:pPr>
      <w:rPr>
        <w:rFonts w:ascii="Garamond" w:hAnsi="Garamond" w:hint="default"/>
      </w:rPr>
    </w:lvl>
    <w:lvl w:ilvl="7" w:tplc="9D6A8BF2" w:tentative="1">
      <w:start w:val="1"/>
      <w:numFmt w:val="bullet"/>
      <w:lvlText w:val="◦"/>
      <w:lvlJc w:val="left"/>
      <w:pPr>
        <w:tabs>
          <w:tab w:val="num" w:pos="5760"/>
        </w:tabs>
        <w:ind w:left="5760" w:hanging="360"/>
      </w:pPr>
      <w:rPr>
        <w:rFonts w:ascii="Garamond" w:hAnsi="Garamond" w:hint="default"/>
      </w:rPr>
    </w:lvl>
    <w:lvl w:ilvl="8" w:tplc="554A8F04" w:tentative="1">
      <w:start w:val="1"/>
      <w:numFmt w:val="bullet"/>
      <w:lvlText w:val="◦"/>
      <w:lvlJc w:val="left"/>
      <w:pPr>
        <w:tabs>
          <w:tab w:val="num" w:pos="6480"/>
        </w:tabs>
        <w:ind w:left="6480" w:hanging="360"/>
      </w:pPr>
      <w:rPr>
        <w:rFonts w:ascii="Garamond" w:hAnsi="Garamond" w:hint="default"/>
      </w:rPr>
    </w:lvl>
  </w:abstractNum>
  <w:abstractNum w:abstractNumId="13" w15:restartNumberingAfterBreak="0">
    <w:nsid w:val="792263B6"/>
    <w:multiLevelType w:val="hybridMultilevel"/>
    <w:tmpl w:val="EC8C4AB0"/>
    <w:lvl w:ilvl="0" w:tplc="9F0C0640">
      <w:start w:val="1"/>
      <w:numFmt w:val="bullet"/>
      <w:lvlText w:val="•"/>
      <w:lvlJc w:val="left"/>
      <w:pPr>
        <w:tabs>
          <w:tab w:val="num" w:pos="720"/>
        </w:tabs>
        <w:ind w:left="720" w:hanging="360"/>
      </w:pPr>
      <w:rPr>
        <w:rFonts w:ascii="Times New Roman" w:hAnsi="Times New Roman" w:hint="default"/>
      </w:rPr>
    </w:lvl>
    <w:lvl w:ilvl="1" w:tplc="0F5C7ADA" w:tentative="1">
      <w:start w:val="1"/>
      <w:numFmt w:val="bullet"/>
      <w:lvlText w:val="•"/>
      <w:lvlJc w:val="left"/>
      <w:pPr>
        <w:tabs>
          <w:tab w:val="num" w:pos="1440"/>
        </w:tabs>
        <w:ind w:left="1440" w:hanging="360"/>
      </w:pPr>
      <w:rPr>
        <w:rFonts w:ascii="Times New Roman" w:hAnsi="Times New Roman" w:hint="default"/>
      </w:rPr>
    </w:lvl>
    <w:lvl w:ilvl="2" w:tplc="78745F1C" w:tentative="1">
      <w:start w:val="1"/>
      <w:numFmt w:val="bullet"/>
      <w:lvlText w:val="•"/>
      <w:lvlJc w:val="left"/>
      <w:pPr>
        <w:tabs>
          <w:tab w:val="num" w:pos="2160"/>
        </w:tabs>
        <w:ind w:left="2160" w:hanging="360"/>
      </w:pPr>
      <w:rPr>
        <w:rFonts w:ascii="Times New Roman" w:hAnsi="Times New Roman" w:hint="default"/>
      </w:rPr>
    </w:lvl>
    <w:lvl w:ilvl="3" w:tplc="29AE6504" w:tentative="1">
      <w:start w:val="1"/>
      <w:numFmt w:val="bullet"/>
      <w:lvlText w:val="•"/>
      <w:lvlJc w:val="left"/>
      <w:pPr>
        <w:tabs>
          <w:tab w:val="num" w:pos="2880"/>
        </w:tabs>
        <w:ind w:left="2880" w:hanging="360"/>
      </w:pPr>
      <w:rPr>
        <w:rFonts w:ascii="Times New Roman" w:hAnsi="Times New Roman" w:hint="default"/>
      </w:rPr>
    </w:lvl>
    <w:lvl w:ilvl="4" w:tplc="A76C4F30" w:tentative="1">
      <w:start w:val="1"/>
      <w:numFmt w:val="bullet"/>
      <w:lvlText w:val="•"/>
      <w:lvlJc w:val="left"/>
      <w:pPr>
        <w:tabs>
          <w:tab w:val="num" w:pos="3600"/>
        </w:tabs>
        <w:ind w:left="3600" w:hanging="360"/>
      </w:pPr>
      <w:rPr>
        <w:rFonts w:ascii="Times New Roman" w:hAnsi="Times New Roman" w:hint="default"/>
      </w:rPr>
    </w:lvl>
    <w:lvl w:ilvl="5" w:tplc="40B0F298" w:tentative="1">
      <w:start w:val="1"/>
      <w:numFmt w:val="bullet"/>
      <w:lvlText w:val="•"/>
      <w:lvlJc w:val="left"/>
      <w:pPr>
        <w:tabs>
          <w:tab w:val="num" w:pos="4320"/>
        </w:tabs>
        <w:ind w:left="4320" w:hanging="360"/>
      </w:pPr>
      <w:rPr>
        <w:rFonts w:ascii="Times New Roman" w:hAnsi="Times New Roman" w:hint="default"/>
      </w:rPr>
    </w:lvl>
    <w:lvl w:ilvl="6" w:tplc="72326920" w:tentative="1">
      <w:start w:val="1"/>
      <w:numFmt w:val="bullet"/>
      <w:lvlText w:val="•"/>
      <w:lvlJc w:val="left"/>
      <w:pPr>
        <w:tabs>
          <w:tab w:val="num" w:pos="5040"/>
        </w:tabs>
        <w:ind w:left="5040" w:hanging="360"/>
      </w:pPr>
      <w:rPr>
        <w:rFonts w:ascii="Times New Roman" w:hAnsi="Times New Roman" w:hint="default"/>
      </w:rPr>
    </w:lvl>
    <w:lvl w:ilvl="7" w:tplc="87822B74" w:tentative="1">
      <w:start w:val="1"/>
      <w:numFmt w:val="bullet"/>
      <w:lvlText w:val="•"/>
      <w:lvlJc w:val="left"/>
      <w:pPr>
        <w:tabs>
          <w:tab w:val="num" w:pos="5760"/>
        </w:tabs>
        <w:ind w:left="5760" w:hanging="360"/>
      </w:pPr>
      <w:rPr>
        <w:rFonts w:ascii="Times New Roman" w:hAnsi="Times New Roman" w:hint="default"/>
      </w:rPr>
    </w:lvl>
    <w:lvl w:ilvl="8" w:tplc="65E2259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EA70F48"/>
    <w:multiLevelType w:val="hybridMultilevel"/>
    <w:tmpl w:val="F886AE5A"/>
    <w:lvl w:ilvl="0" w:tplc="33ACD066">
      <w:start w:val="1"/>
      <w:numFmt w:val="bullet"/>
      <w:lvlText w:val="◦"/>
      <w:lvlJc w:val="left"/>
      <w:pPr>
        <w:tabs>
          <w:tab w:val="num" w:pos="720"/>
        </w:tabs>
        <w:ind w:left="720" w:hanging="360"/>
      </w:pPr>
      <w:rPr>
        <w:rFonts w:ascii="Garamond" w:hAnsi="Garamond" w:hint="default"/>
      </w:rPr>
    </w:lvl>
    <w:lvl w:ilvl="1" w:tplc="7E10C256" w:tentative="1">
      <w:start w:val="1"/>
      <w:numFmt w:val="bullet"/>
      <w:lvlText w:val="◦"/>
      <w:lvlJc w:val="left"/>
      <w:pPr>
        <w:tabs>
          <w:tab w:val="num" w:pos="1440"/>
        </w:tabs>
        <w:ind w:left="1440" w:hanging="360"/>
      </w:pPr>
      <w:rPr>
        <w:rFonts w:ascii="Garamond" w:hAnsi="Garamond" w:hint="default"/>
      </w:rPr>
    </w:lvl>
    <w:lvl w:ilvl="2" w:tplc="03AC4B56" w:tentative="1">
      <w:start w:val="1"/>
      <w:numFmt w:val="bullet"/>
      <w:lvlText w:val="◦"/>
      <w:lvlJc w:val="left"/>
      <w:pPr>
        <w:tabs>
          <w:tab w:val="num" w:pos="2160"/>
        </w:tabs>
        <w:ind w:left="2160" w:hanging="360"/>
      </w:pPr>
      <w:rPr>
        <w:rFonts w:ascii="Garamond" w:hAnsi="Garamond" w:hint="default"/>
      </w:rPr>
    </w:lvl>
    <w:lvl w:ilvl="3" w:tplc="A4E8CCBE" w:tentative="1">
      <w:start w:val="1"/>
      <w:numFmt w:val="bullet"/>
      <w:lvlText w:val="◦"/>
      <w:lvlJc w:val="left"/>
      <w:pPr>
        <w:tabs>
          <w:tab w:val="num" w:pos="2880"/>
        </w:tabs>
        <w:ind w:left="2880" w:hanging="360"/>
      </w:pPr>
      <w:rPr>
        <w:rFonts w:ascii="Garamond" w:hAnsi="Garamond" w:hint="default"/>
      </w:rPr>
    </w:lvl>
    <w:lvl w:ilvl="4" w:tplc="2E88727C" w:tentative="1">
      <w:start w:val="1"/>
      <w:numFmt w:val="bullet"/>
      <w:lvlText w:val="◦"/>
      <w:lvlJc w:val="left"/>
      <w:pPr>
        <w:tabs>
          <w:tab w:val="num" w:pos="3600"/>
        </w:tabs>
        <w:ind w:left="3600" w:hanging="360"/>
      </w:pPr>
      <w:rPr>
        <w:rFonts w:ascii="Garamond" w:hAnsi="Garamond" w:hint="default"/>
      </w:rPr>
    </w:lvl>
    <w:lvl w:ilvl="5" w:tplc="75B638A4" w:tentative="1">
      <w:start w:val="1"/>
      <w:numFmt w:val="bullet"/>
      <w:lvlText w:val="◦"/>
      <w:lvlJc w:val="left"/>
      <w:pPr>
        <w:tabs>
          <w:tab w:val="num" w:pos="4320"/>
        </w:tabs>
        <w:ind w:left="4320" w:hanging="360"/>
      </w:pPr>
      <w:rPr>
        <w:rFonts w:ascii="Garamond" w:hAnsi="Garamond" w:hint="default"/>
      </w:rPr>
    </w:lvl>
    <w:lvl w:ilvl="6" w:tplc="705E695C" w:tentative="1">
      <w:start w:val="1"/>
      <w:numFmt w:val="bullet"/>
      <w:lvlText w:val="◦"/>
      <w:lvlJc w:val="left"/>
      <w:pPr>
        <w:tabs>
          <w:tab w:val="num" w:pos="5040"/>
        </w:tabs>
        <w:ind w:left="5040" w:hanging="360"/>
      </w:pPr>
      <w:rPr>
        <w:rFonts w:ascii="Garamond" w:hAnsi="Garamond" w:hint="default"/>
      </w:rPr>
    </w:lvl>
    <w:lvl w:ilvl="7" w:tplc="75BAD2EE" w:tentative="1">
      <w:start w:val="1"/>
      <w:numFmt w:val="bullet"/>
      <w:lvlText w:val="◦"/>
      <w:lvlJc w:val="left"/>
      <w:pPr>
        <w:tabs>
          <w:tab w:val="num" w:pos="5760"/>
        </w:tabs>
        <w:ind w:left="5760" w:hanging="360"/>
      </w:pPr>
      <w:rPr>
        <w:rFonts w:ascii="Garamond" w:hAnsi="Garamond" w:hint="default"/>
      </w:rPr>
    </w:lvl>
    <w:lvl w:ilvl="8" w:tplc="81C85C3A" w:tentative="1">
      <w:start w:val="1"/>
      <w:numFmt w:val="bullet"/>
      <w:lvlText w:val="◦"/>
      <w:lvlJc w:val="left"/>
      <w:pPr>
        <w:tabs>
          <w:tab w:val="num" w:pos="6480"/>
        </w:tabs>
        <w:ind w:left="6480" w:hanging="360"/>
      </w:pPr>
      <w:rPr>
        <w:rFonts w:ascii="Garamond" w:hAnsi="Garamond" w:hint="default"/>
      </w:rPr>
    </w:lvl>
  </w:abstractNum>
  <w:num w:numId="1" w16cid:durableId="540946786">
    <w:abstractNumId w:val="8"/>
  </w:num>
  <w:num w:numId="2" w16cid:durableId="33502070">
    <w:abstractNumId w:val="11"/>
  </w:num>
  <w:num w:numId="3" w16cid:durableId="1412047950">
    <w:abstractNumId w:val="0"/>
  </w:num>
  <w:num w:numId="4" w16cid:durableId="1867867394">
    <w:abstractNumId w:val="13"/>
  </w:num>
  <w:num w:numId="5" w16cid:durableId="534928869">
    <w:abstractNumId w:val="7"/>
  </w:num>
  <w:num w:numId="6" w16cid:durableId="1432242374">
    <w:abstractNumId w:val="4"/>
  </w:num>
  <w:num w:numId="7" w16cid:durableId="1216359227">
    <w:abstractNumId w:val="1"/>
  </w:num>
  <w:num w:numId="8" w16cid:durableId="93717082">
    <w:abstractNumId w:val="2"/>
  </w:num>
  <w:num w:numId="9" w16cid:durableId="1171220307">
    <w:abstractNumId w:val="10"/>
  </w:num>
  <w:num w:numId="10" w16cid:durableId="2001619428">
    <w:abstractNumId w:val="12"/>
  </w:num>
  <w:num w:numId="11" w16cid:durableId="35204276">
    <w:abstractNumId w:val="3"/>
  </w:num>
  <w:num w:numId="12" w16cid:durableId="97718723">
    <w:abstractNumId w:val="5"/>
  </w:num>
  <w:num w:numId="13" w16cid:durableId="1853957223">
    <w:abstractNumId w:val="6"/>
  </w:num>
  <w:num w:numId="14" w16cid:durableId="965353587">
    <w:abstractNumId w:val="14"/>
  </w:num>
  <w:num w:numId="15" w16cid:durableId="9211789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2C0"/>
    <w:rsid w:val="00000101"/>
    <w:rsid w:val="00045997"/>
    <w:rsid w:val="0006729C"/>
    <w:rsid w:val="0018588A"/>
    <w:rsid w:val="00192326"/>
    <w:rsid w:val="001D2F1E"/>
    <w:rsid w:val="001D76A8"/>
    <w:rsid w:val="00215364"/>
    <w:rsid w:val="0033517A"/>
    <w:rsid w:val="003912C0"/>
    <w:rsid w:val="00466C1D"/>
    <w:rsid w:val="00472182"/>
    <w:rsid w:val="004773BC"/>
    <w:rsid w:val="0048358F"/>
    <w:rsid w:val="004A2A52"/>
    <w:rsid w:val="004A3252"/>
    <w:rsid w:val="00514F2D"/>
    <w:rsid w:val="0058746C"/>
    <w:rsid w:val="00696B56"/>
    <w:rsid w:val="006F6684"/>
    <w:rsid w:val="00827A90"/>
    <w:rsid w:val="00854F75"/>
    <w:rsid w:val="008B030E"/>
    <w:rsid w:val="008E77C5"/>
    <w:rsid w:val="00922427"/>
    <w:rsid w:val="00927920"/>
    <w:rsid w:val="009506A2"/>
    <w:rsid w:val="00A02949"/>
    <w:rsid w:val="00A407DB"/>
    <w:rsid w:val="00AE3847"/>
    <w:rsid w:val="00AE75F6"/>
    <w:rsid w:val="00B57698"/>
    <w:rsid w:val="00BC2DD4"/>
    <w:rsid w:val="00C214F1"/>
    <w:rsid w:val="00C22358"/>
    <w:rsid w:val="00C259BB"/>
    <w:rsid w:val="00C45BE5"/>
    <w:rsid w:val="00C77C36"/>
    <w:rsid w:val="00CC20D5"/>
    <w:rsid w:val="00D64A3A"/>
    <w:rsid w:val="00D930A1"/>
    <w:rsid w:val="00E2120E"/>
    <w:rsid w:val="00E426CF"/>
    <w:rsid w:val="00E81C8A"/>
    <w:rsid w:val="00EC6C99"/>
    <w:rsid w:val="00F0733E"/>
    <w:rsid w:val="00FE40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1B318"/>
  <w15:chartTrackingRefBased/>
  <w15:docId w15:val="{D05AFCCC-7F43-4125-8C0A-29AD39F3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696B56"/>
    <w:pPr>
      <w:numPr>
        <w:numId w:val="3"/>
      </w:numPr>
      <w:contextualSpacing/>
    </w:pPr>
  </w:style>
  <w:style w:type="paragraph" w:styleId="Header">
    <w:name w:val="header"/>
    <w:basedOn w:val="Normal"/>
    <w:link w:val="HeaderChar"/>
    <w:uiPriority w:val="99"/>
    <w:unhideWhenUsed/>
    <w:rsid w:val="00AE75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5F6"/>
  </w:style>
  <w:style w:type="paragraph" w:styleId="Footer">
    <w:name w:val="footer"/>
    <w:basedOn w:val="Normal"/>
    <w:link w:val="FooterChar"/>
    <w:uiPriority w:val="99"/>
    <w:unhideWhenUsed/>
    <w:rsid w:val="00AE75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0661">
      <w:bodyDiv w:val="1"/>
      <w:marLeft w:val="0"/>
      <w:marRight w:val="0"/>
      <w:marTop w:val="0"/>
      <w:marBottom w:val="0"/>
      <w:divBdr>
        <w:top w:val="none" w:sz="0" w:space="0" w:color="auto"/>
        <w:left w:val="none" w:sz="0" w:space="0" w:color="auto"/>
        <w:bottom w:val="none" w:sz="0" w:space="0" w:color="auto"/>
        <w:right w:val="none" w:sz="0" w:space="0" w:color="auto"/>
      </w:divBdr>
      <w:divsChild>
        <w:div w:id="1552692868">
          <w:marLeft w:val="547"/>
          <w:marRight w:val="0"/>
          <w:marTop w:val="180"/>
          <w:marBottom w:val="160"/>
          <w:divBdr>
            <w:top w:val="none" w:sz="0" w:space="0" w:color="auto"/>
            <w:left w:val="none" w:sz="0" w:space="0" w:color="auto"/>
            <w:bottom w:val="none" w:sz="0" w:space="0" w:color="auto"/>
            <w:right w:val="none" w:sz="0" w:space="0" w:color="auto"/>
          </w:divBdr>
        </w:div>
      </w:divsChild>
    </w:div>
    <w:div w:id="90005714">
      <w:bodyDiv w:val="1"/>
      <w:marLeft w:val="0"/>
      <w:marRight w:val="0"/>
      <w:marTop w:val="0"/>
      <w:marBottom w:val="0"/>
      <w:divBdr>
        <w:top w:val="none" w:sz="0" w:space="0" w:color="auto"/>
        <w:left w:val="none" w:sz="0" w:space="0" w:color="auto"/>
        <w:bottom w:val="none" w:sz="0" w:space="0" w:color="auto"/>
        <w:right w:val="none" w:sz="0" w:space="0" w:color="auto"/>
      </w:divBdr>
      <w:divsChild>
        <w:div w:id="1753234850">
          <w:marLeft w:val="288"/>
          <w:marRight w:val="0"/>
          <w:marTop w:val="180"/>
          <w:marBottom w:val="0"/>
          <w:divBdr>
            <w:top w:val="none" w:sz="0" w:space="0" w:color="auto"/>
            <w:left w:val="none" w:sz="0" w:space="0" w:color="auto"/>
            <w:bottom w:val="none" w:sz="0" w:space="0" w:color="auto"/>
            <w:right w:val="none" w:sz="0" w:space="0" w:color="auto"/>
          </w:divBdr>
        </w:div>
      </w:divsChild>
    </w:div>
    <w:div w:id="136538260">
      <w:bodyDiv w:val="1"/>
      <w:marLeft w:val="0"/>
      <w:marRight w:val="0"/>
      <w:marTop w:val="0"/>
      <w:marBottom w:val="0"/>
      <w:divBdr>
        <w:top w:val="none" w:sz="0" w:space="0" w:color="auto"/>
        <w:left w:val="none" w:sz="0" w:space="0" w:color="auto"/>
        <w:bottom w:val="none" w:sz="0" w:space="0" w:color="auto"/>
        <w:right w:val="none" w:sz="0" w:space="0" w:color="auto"/>
      </w:divBdr>
      <w:divsChild>
        <w:div w:id="481585116">
          <w:marLeft w:val="0"/>
          <w:marRight w:val="0"/>
          <w:marTop w:val="0"/>
          <w:marBottom w:val="0"/>
          <w:divBdr>
            <w:top w:val="none" w:sz="0" w:space="0" w:color="auto"/>
            <w:left w:val="none" w:sz="0" w:space="0" w:color="auto"/>
            <w:bottom w:val="none" w:sz="0" w:space="0" w:color="auto"/>
            <w:right w:val="none" w:sz="0" w:space="0" w:color="auto"/>
          </w:divBdr>
          <w:divsChild>
            <w:div w:id="1729449378">
              <w:marLeft w:val="0"/>
              <w:marRight w:val="0"/>
              <w:marTop w:val="0"/>
              <w:marBottom w:val="0"/>
              <w:divBdr>
                <w:top w:val="none" w:sz="0" w:space="0" w:color="auto"/>
                <w:left w:val="none" w:sz="0" w:space="0" w:color="auto"/>
                <w:bottom w:val="none" w:sz="0" w:space="0" w:color="auto"/>
                <w:right w:val="none" w:sz="0" w:space="0" w:color="auto"/>
              </w:divBdr>
            </w:div>
            <w:div w:id="1868522184">
              <w:marLeft w:val="0"/>
              <w:marRight w:val="0"/>
              <w:marTop w:val="0"/>
              <w:marBottom w:val="0"/>
              <w:divBdr>
                <w:top w:val="none" w:sz="0" w:space="0" w:color="auto"/>
                <w:left w:val="none" w:sz="0" w:space="0" w:color="auto"/>
                <w:bottom w:val="none" w:sz="0" w:space="0" w:color="auto"/>
                <w:right w:val="none" w:sz="0" w:space="0" w:color="auto"/>
              </w:divBdr>
            </w:div>
            <w:div w:id="842817532">
              <w:marLeft w:val="0"/>
              <w:marRight w:val="0"/>
              <w:marTop w:val="0"/>
              <w:marBottom w:val="0"/>
              <w:divBdr>
                <w:top w:val="none" w:sz="0" w:space="0" w:color="auto"/>
                <w:left w:val="none" w:sz="0" w:space="0" w:color="auto"/>
                <w:bottom w:val="none" w:sz="0" w:space="0" w:color="auto"/>
                <w:right w:val="none" w:sz="0" w:space="0" w:color="auto"/>
              </w:divBdr>
            </w:div>
            <w:div w:id="1555892722">
              <w:marLeft w:val="0"/>
              <w:marRight w:val="0"/>
              <w:marTop w:val="0"/>
              <w:marBottom w:val="0"/>
              <w:divBdr>
                <w:top w:val="none" w:sz="0" w:space="0" w:color="auto"/>
                <w:left w:val="none" w:sz="0" w:space="0" w:color="auto"/>
                <w:bottom w:val="none" w:sz="0" w:space="0" w:color="auto"/>
                <w:right w:val="none" w:sz="0" w:space="0" w:color="auto"/>
              </w:divBdr>
            </w:div>
            <w:div w:id="1728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6990">
      <w:bodyDiv w:val="1"/>
      <w:marLeft w:val="0"/>
      <w:marRight w:val="0"/>
      <w:marTop w:val="0"/>
      <w:marBottom w:val="0"/>
      <w:divBdr>
        <w:top w:val="none" w:sz="0" w:space="0" w:color="auto"/>
        <w:left w:val="none" w:sz="0" w:space="0" w:color="auto"/>
        <w:bottom w:val="none" w:sz="0" w:space="0" w:color="auto"/>
        <w:right w:val="none" w:sz="0" w:space="0" w:color="auto"/>
      </w:divBdr>
    </w:div>
    <w:div w:id="179902870">
      <w:bodyDiv w:val="1"/>
      <w:marLeft w:val="0"/>
      <w:marRight w:val="0"/>
      <w:marTop w:val="0"/>
      <w:marBottom w:val="0"/>
      <w:divBdr>
        <w:top w:val="none" w:sz="0" w:space="0" w:color="auto"/>
        <w:left w:val="none" w:sz="0" w:space="0" w:color="auto"/>
        <w:bottom w:val="none" w:sz="0" w:space="0" w:color="auto"/>
        <w:right w:val="none" w:sz="0" w:space="0" w:color="auto"/>
      </w:divBdr>
    </w:div>
    <w:div w:id="226495813">
      <w:bodyDiv w:val="1"/>
      <w:marLeft w:val="0"/>
      <w:marRight w:val="0"/>
      <w:marTop w:val="0"/>
      <w:marBottom w:val="0"/>
      <w:divBdr>
        <w:top w:val="none" w:sz="0" w:space="0" w:color="auto"/>
        <w:left w:val="none" w:sz="0" w:space="0" w:color="auto"/>
        <w:bottom w:val="none" w:sz="0" w:space="0" w:color="auto"/>
        <w:right w:val="none" w:sz="0" w:space="0" w:color="auto"/>
      </w:divBdr>
    </w:div>
    <w:div w:id="268200713">
      <w:bodyDiv w:val="1"/>
      <w:marLeft w:val="0"/>
      <w:marRight w:val="0"/>
      <w:marTop w:val="0"/>
      <w:marBottom w:val="0"/>
      <w:divBdr>
        <w:top w:val="none" w:sz="0" w:space="0" w:color="auto"/>
        <w:left w:val="none" w:sz="0" w:space="0" w:color="auto"/>
        <w:bottom w:val="none" w:sz="0" w:space="0" w:color="auto"/>
        <w:right w:val="none" w:sz="0" w:space="0" w:color="auto"/>
      </w:divBdr>
      <w:divsChild>
        <w:div w:id="1281909747">
          <w:marLeft w:val="0"/>
          <w:marRight w:val="0"/>
          <w:marTop w:val="0"/>
          <w:marBottom w:val="0"/>
          <w:divBdr>
            <w:top w:val="none" w:sz="0" w:space="0" w:color="auto"/>
            <w:left w:val="none" w:sz="0" w:space="0" w:color="auto"/>
            <w:bottom w:val="none" w:sz="0" w:space="0" w:color="auto"/>
            <w:right w:val="none" w:sz="0" w:space="0" w:color="auto"/>
          </w:divBdr>
          <w:divsChild>
            <w:div w:id="395327230">
              <w:marLeft w:val="0"/>
              <w:marRight w:val="0"/>
              <w:marTop w:val="0"/>
              <w:marBottom w:val="0"/>
              <w:divBdr>
                <w:top w:val="none" w:sz="0" w:space="0" w:color="auto"/>
                <w:left w:val="none" w:sz="0" w:space="0" w:color="auto"/>
                <w:bottom w:val="none" w:sz="0" w:space="0" w:color="auto"/>
                <w:right w:val="none" w:sz="0" w:space="0" w:color="auto"/>
              </w:divBdr>
              <w:divsChild>
                <w:div w:id="1516844700">
                  <w:marLeft w:val="0"/>
                  <w:marRight w:val="0"/>
                  <w:marTop w:val="0"/>
                  <w:marBottom w:val="0"/>
                  <w:divBdr>
                    <w:top w:val="none" w:sz="0" w:space="0" w:color="auto"/>
                    <w:left w:val="none" w:sz="0" w:space="0" w:color="auto"/>
                    <w:bottom w:val="none" w:sz="0" w:space="0" w:color="auto"/>
                    <w:right w:val="none" w:sz="0" w:space="0" w:color="auto"/>
                  </w:divBdr>
                  <w:divsChild>
                    <w:div w:id="1238053040">
                      <w:marLeft w:val="0"/>
                      <w:marRight w:val="0"/>
                      <w:marTop w:val="0"/>
                      <w:marBottom w:val="0"/>
                      <w:divBdr>
                        <w:top w:val="none" w:sz="0" w:space="0" w:color="auto"/>
                        <w:left w:val="none" w:sz="0" w:space="0" w:color="auto"/>
                        <w:bottom w:val="none" w:sz="0" w:space="0" w:color="auto"/>
                        <w:right w:val="none" w:sz="0" w:space="0" w:color="auto"/>
                      </w:divBdr>
                      <w:divsChild>
                        <w:div w:id="319961971">
                          <w:marLeft w:val="0"/>
                          <w:marRight w:val="0"/>
                          <w:marTop w:val="0"/>
                          <w:marBottom w:val="0"/>
                          <w:divBdr>
                            <w:top w:val="none" w:sz="0" w:space="0" w:color="auto"/>
                            <w:left w:val="none" w:sz="0" w:space="0" w:color="auto"/>
                            <w:bottom w:val="none" w:sz="0" w:space="0" w:color="auto"/>
                            <w:right w:val="none" w:sz="0" w:space="0" w:color="auto"/>
                          </w:divBdr>
                          <w:divsChild>
                            <w:div w:id="3695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550261">
      <w:bodyDiv w:val="1"/>
      <w:marLeft w:val="0"/>
      <w:marRight w:val="0"/>
      <w:marTop w:val="0"/>
      <w:marBottom w:val="0"/>
      <w:divBdr>
        <w:top w:val="none" w:sz="0" w:space="0" w:color="auto"/>
        <w:left w:val="none" w:sz="0" w:space="0" w:color="auto"/>
        <w:bottom w:val="none" w:sz="0" w:space="0" w:color="auto"/>
        <w:right w:val="none" w:sz="0" w:space="0" w:color="auto"/>
      </w:divBdr>
    </w:div>
    <w:div w:id="316957267">
      <w:bodyDiv w:val="1"/>
      <w:marLeft w:val="0"/>
      <w:marRight w:val="0"/>
      <w:marTop w:val="0"/>
      <w:marBottom w:val="0"/>
      <w:divBdr>
        <w:top w:val="none" w:sz="0" w:space="0" w:color="auto"/>
        <w:left w:val="none" w:sz="0" w:space="0" w:color="auto"/>
        <w:bottom w:val="none" w:sz="0" w:space="0" w:color="auto"/>
        <w:right w:val="none" w:sz="0" w:space="0" w:color="auto"/>
      </w:divBdr>
    </w:div>
    <w:div w:id="334304970">
      <w:bodyDiv w:val="1"/>
      <w:marLeft w:val="0"/>
      <w:marRight w:val="0"/>
      <w:marTop w:val="0"/>
      <w:marBottom w:val="0"/>
      <w:divBdr>
        <w:top w:val="none" w:sz="0" w:space="0" w:color="auto"/>
        <w:left w:val="none" w:sz="0" w:space="0" w:color="auto"/>
        <w:bottom w:val="none" w:sz="0" w:space="0" w:color="auto"/>
        <w:right w:val="none" w:sz="0" w:space="0" w:color="auto"/>
      </w:divBdr>
    </w:div>
    <w:div w:id="424309958">
      <w:bodyDiv w:val="1"/>
      <w:marLeft w:val="0"/>
      <w:marRight w:val="0"/>
      <w:marTop w:val="0"/>
      <w:marBottom w:val="0"/>
      <w:divBdr>
        <w:top w:val="none" w:sz="0" w:space="0" w:color="auto"/>
        <w:left w:val="none" w:sz="0" w:space="0" w:color="auto"/>
        <w:bottom w:val="none" w:sz="0" w:space="0" w:color="auto"/>
        <w:right w:val="none" w:sz="0" w:space="0" w:color="auto"/>
      </w:divBdr>
    </w:div>
    <w:div w:id="434833014">
      <w:bodyDiv w:val="1"/>
      <w:marLeft w:val="0"/>
      <w:marRight w:val="0"/>
      <w:marTop w:val="0"/>
      <w:marBottom w:val="0"/>
      <w:divBdr>
        <w:top w:val="none" w:sz="0" w:space="0" w:color="auto"/>
        <w:left w:val="none" w:sz="0" w:space="0" w:color="auto"/>
        <w:bottom w:val="none" w:sz="0" w:space="0" w:color="auto"/>
        <w:right w:val="none" w:sz="0" w:space="0" w:color="auto"/>
      </w:divBdr>
    </w:div>
    <w:div w:id="545876072">
      <w:bodyDiv w:val="1"/>
      <w:marLeft w:val="0"/>
      <w:marRight w:val="0"/>
      <w:marTop w:val="0"/>
      <w:marBottom w:val="0"/>
      <w:divBdr>
        <w:top w:val="none" w:sz="0" w:space="0" w:color="auto"/>
        <w:left w:val="none" w:sz="0" w:space="0" w:color="auto"/>
        <w:bottom w:val="none" w:sz="0" w:space="0" w:color="auto"/>
        <w:right w:val="none" w:sz="0" w:space="0" w:color="auto"/>
      </w:divBdr>
      <w:divsChild>
        <w:div w:id="1580672507">
          <w:marLeft w:val="0"/>
          <w:marRight w:val="0"/>
          <w:marTop w:val="0"/>
          <w:marBottom w:val="0"/>
          <w:divBdr>
            <w:top w:val="none" w:sz="0" w:space="0" w:color="auto"/>
            <w:left w:val="none" w:sz="0" w:space="0" w:color="auto"/>
            <w:bottom w:val="none" w:sz="0" w:space="0" w:color="auto"/>
            <w:right w:val="none" w:sz="0" w:space="0" w:color="auto"/>
          </w:divBdr>
          <w:divsChild>
            <w:div w:id="7269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5052">
      <w:bodyDiv w:val="1"/>
      <w:marLeft w:val="0"/>
      <w:marRight w:val="0"/>
      <w:marTop w:val="0"/>
      <w:marBottom w:val="0"/>
      <w:divBdr>
        <w:top w:val="none" w:sz="0" w:space="0" w:color="auto"/>
        <w:left w:val="none" w:sz="0" w:space="0" w:color="auto"/>
        <w:bottom w:val="none" w:sz="0" w:space="0" w:color="auto"/>
        <w:right w:val="none" w:sz="0" w:space="0" w:color="auto"/>
      </w:divBdr>
    </w:div>
    <w:div w:id="649407011">
      <w:bodyDiv w:val="1"/>
      <w:marLeft w:val="0"/>
      <w:marRight w:val="0"/>
      <w:marTop w:val="0"/>
      <w:marBottom w:val="0"/>
      <w:divBdr>
        <w:top w:val="none" w:sz="0" w:space="0" w:color="auto"/>
        <w:left w:val="none" w:sz="0" w:space="0" w:color="auto"/>
        <w:bottom w:val="none" w:sz="0" w:space="0" w:color="auto"/>
        <w:right w:val="none" w:sz="0" w:space="0" w:color="auto"/>
      </w:divBdr>
      <w:divsChild>
        <w:div w:id="1015110843">
          <w:marLeft w:val="288"/>
          <w:marRight w:val="0"/>
          <w:marTop w:val="180"/>
          <w:marBottom w:val="160"/>
          <w:divBdr>
            <w:top w:val="none" w:sz="0" w:space="0" w:color="auto"/>
            <w:left w:val="none" w:sz="0" w:space="0" w:color="auto"/>
            <w:bottom w:val="none" w:sz="0" w:space="0" w:color="auto"/>
            <w:right w:val="none" w:sz="0" w:space="0" w:color="auto"/>
          </w:divBdr>
        </w:div>
      </w:divsChild>
    </w:div>
    <w:div w:id="657850934">
      <w:bodyDiv w:val="1"/>
      <w:marLeft w:val="0"/>
      <w:marRight w:val="0"/>
      <w:marTop w:val="0"/>
      <w:marBottom w:val="0"/>
      <w:divBdr>
        <w:top w:val="none" w:sz="0" w:space="0" w:color="auto"/>
        <w:left w:val="none" w:sz="0" w:space="0" w:color="auto"/>
        <w:bottom w:val="none" w:sz="0" w:space="0" w:color="auto"/>
        <w:right w:val="none" w:sz="0" w:space="0" w:color="auto"/>
      </w:divBdr>
      <w:divsChild>
        <w:div w:id="1134559823">
          <w:marLeft w:val="0"/>
          <w:marRight w:val="0"/>
          <w:marTop w:val="0"/>
          <w:marBottom w:val="0"/>
          <w:divBdr>
            <w:top w:val="none" w:sz="0" w:space="0" w:color="auto"/>
            <w:left w:val="none" w:sz="0" w:space="0" w:color="auto"/>
            <w:bottom w:val="none" w:sz="0" w:space="0" w:color="auto"/>
            <w:right w:val="none" w:sz="0" w:space="0" w:color="auto"/>
          </w:divBdr>
          <w:divsChild>
            <w:div w:id="1579942817">
              <w:marLeft w:val="0"/>
              <w:marRight w:val="0"/>
              <w:marTop w:val="0"/>
              <w:marBottom w:val="0"/>
              <w:divBdr>
                <w:top w:val="none" w:sz="0" w:space="0" w:color="auto"/>
                <w:left w:val="none" w:sz="0" w:space="0" w:color="auto"/>
                <w:bottom w:val="none" w:sz="0" w:space="0" w:color="auto"/>
                <w:right w:val="none" w:sz="0" w:space="0" w:color="auto"/>
              </w:divBdr>
            </w:div>
            <w:div w:id="853032159">
              <w:marLeft w:val="0"/>
              <w:marRight w:val="0"/>
              <w:marTop w:val="0"/>
              <w:marBottom w:val="0"/>
              <w:divBdr>
                <w:top w:val="none" w:sz="0" w:space="0" w:color="auto"/>
                <w:left w:val="none" w:sz="0" w:space="0" w:color="auto"/>
                <w:bottom w:val="none" w:sz="0" w:space="0" w:color="auto"/>
                <w:right w:val="none" w:sz="0" w:space="0" w:color="auto"/>
              </w:divBdr>
            </w:div>
            <w:div w:id="1504319312">
              <w:marLeft w:val="0"/>
              <w:marRight w:val="0"/>
              <w:marTop w:val="0"/>
              <w:marBottom w:val="0"/>
              <w:divBdr>
                <w:top w:val="none" w:sz="0" w:space="0" w:color="auto"/>
                <w:left w:val="none" w:sz="0" w:space="0" w:color="auto"/>
                <w:bottom w:val="none" w:sz="0" w:space="0" w:color="auto"/>
                <w:right w:val="none" w:sz="0" w:space="0" w:color="auto"/>
              </w:divBdr>
            </w:div>
            <w:div w:id="1627933561">
              <w:marLeft w:val="0"/>
              <w:marRight w:val="0"/>
              <w:marTop w:val="0"/>
              <w:marBottom w:val="0"/>
              <w:divBdr>
                <w:top w:val="none" w:sz="0" w:space="0" w:color="auto"/>
                <w:left w:val="none" w:sz="0" w:space="0" w:color="auto"/>
                <w:bottom w:val="none" w:sz="0" w:space="0" w:color="auto"/>
                <w:right w:val="none" w:sz="0" w:space="0" w:color="auto"/>
              </w:divBdr>
            </w:div>
            <w:div w:id="1979144245">
              <w:marLeft w:val="0"/>
              <w:marRight w:val="0"/>
              <w:marTop w:val="0"/>
              <w:marBottom w:val="0"/>
              <w:divBdr>
                <w:top w:val="none" w:sz="0" w:space="0" w:color="auto"/>
                <w:left w:val="none" w:sz="0" w:space="0" w:color="auto"/>
                <w:bottom w:val="none" w:sz="0" w:space="0" w:color="auto"/>
                <w:right w:val="none" w:sz="0" w:space="0" w:color="auto"/>
              </w:divBdr>
            </w:div>
            <w:div w:id="354696462">
              <w:marLeft w:val="0"/>
              <w:marRight w:val="0"/>
              <w:marTop w:val="0"/>
              <w:marBottom w:val="0"/>
              <w:divBdr>
                <w:top w:val="none" w:sz="0" w:space="0" w:color="auto"/>
                <w:left w:val="none" w:sz="0" w:space="0" w:color="auto"/>
                <w:bottom w:val="none" w:sz="0" w:space="0" w:color="auto"/>
                <w:right w:val="none" w:sz="0" w:space="0" w:color="auto"/>
              </w:divBdr>
            </w:div>
            <w:div w:id="1766268760">
              <w:marLeft w:val="0"/>
              <w:marRight w:val="0"/>
              <w:marTop w:val="0"/>
              <w:marBottom w:val="0"/>
              <w:divBdr>
                <w:top w:val="none" w:sz="0" w:space="0" w:color="auto"/>
                <w:left w:val="none" w:sz="0" w:space="0" w:color="auto"/>
                <w:bottom w:val="none" w:sz="0" w:space="0" w:color="auto"/>
                <w:right w:val="none" w:sz="0" w:space="0" w:color="auto"/>
              </w:divBdr>
            </w:div>
            <w:div w:id="1927306580">
              <w:marLeft w:val="0"/>
              <w:marRight w:val="0"/>
              <w:marTop w:val="0"/>
              <w:marBottom w:val="0"/>
              <w:divBdr>
                <w:top w:val="none" w:sz="0" w:space="0" w:color="auto"/>
                <w:left w:val="none" w:sz="0" w:space="0" w:color="auto"/>
                <w:bottom w:val="none" w:sz="0" w:space="0" w:color="auto"/>
                <w:right w:val="none" w:sz="0" w:space="0" w:color="auto"/>
              </w:divBdr>
            </w:div>
            <w:div w:id="1968970852">
              <w:marLeft w:val="0"/>
              <w:marRight w:val="0"/>
              <w:marTop w:val="0"/>
              <w:marBottom w:val="0"/>
              <w:divBdr>
                <w:top w:val="none" w:sz="0" w:space="0" w:color="auto"/>
                <w:left w:val="none" w:sz="0" w:space="0" w:color="auto"/>
                <w:bottom w:val="none" w:sz="0" w:space="0" w:color="auto"/>
                <w:right w:val="none" w:sz="0" w:space="0" w:color="auto"/>
              </w:divBdr>
            </w:div>
            <w:div w:id="1062094709">
              <w:marLeft w:val="0"/>
              <w:marRight w:val="0"/>
              <w:marTop w:val="0"/>
              <w:marBottom w:val="0"/>
              <w:divBdr>
                <w:top w:val="none" w:sz="0" w:space="0" w:color="auto"/>
                <w:left w:val="none" w:sz="0" w:space="0" w:color="auto"/>
                <w:bottom w:val="none" w:sz="0" w:space="0" w:color="auto"/>
                <w:right w:val="none" w:sz="0" w:space="0" w:color="auto"/>
              </w:divBdr>
            </w:div>
            <w:div w:id="1982222237">
              <w:marLeft w:val="0"/>
              <w:marRight w:val="0"/>
              <w:marTop w:val="0"/>
              <w:marBottom w:val="0"/>
              <w:divBdr>
                <w:top w:val="none" w:sz="0" w:space="0" w:color="auto"/>
                <w:left w:val="none" w:sz="0" w:space="0" w:color="auto"/>
                <w:bottom w:val="none" w:sz="0" w:space="0" w:color="auto"/>
                <w:right w:val="none" w:sz="0" w:space="0" w:color="auto"/>
              </w:divBdr>
            </w:div>
            <w:div w:id="1346517198">
              <w:marLeft w:val="0"/>
              <w:marRight w:val="0"/>
              <w:marTop w:val="0"/>
              <w:marBottom w:val="0"/>
              <w:divBdr>
                <w:top w:val="none" w:sz="0" w:space="0" w:color="auto"/>
                <w:left w:val="none" w:sz="0" w:space="0" w:color="auto"/>
                <w:bottom w:val="none" w:sz="0" w:space="0" w:color="auto"/>
                <w:right w:val="none" w:sz="0" w:space="0" w:color="auto"/>
              </w:divBdr>
            </w:div>
            <w:div w:id="1414594607">
              <w:marLeft w:val="0"/>
              <w:marRight w:val="0"/>
              <w:marTop w:val="0"/>
              <w:marBottom w:val="0"/>
              <w:divBdr>
                <w:top w:val="none" w:sz="0" w:space="0" w:color="auto"/>
                <w:left w:val="none" w:sz="0" w:space="0" w:color="auto"/>
                <w:bottom w:val="none" w:sz="0" w:space="0" w:color="auto"/>
                <w:right w:val="none" w:sz="0" w:space="0" w:color="auto"/>
              </w:divBdr>
            </w:div>
            <w:div w:id="7409483">
              <w:marLeft w:val="0"/>
              <w:marRight w:val="0"/>
              <w:marTop w:val="0"/>
              <w:marBottom w:val="0"/>
              <w:divBdr>
                <w:top w:val="none" w:sz="0" w:space="0" w:color="auto"/>
                <w:left w:val="none" w:sz="0" w:space="0" w:color="auto"/>
                <w:bottom w:val="none" w:sz="0" w:space="0" w:color="auto"/>
                <w:right w:val="none" w:sz="0" w:space="0" w:color="auto"/>
              </w:divBdr>
            </w:div>
            <w:div w:id="9776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8447">
      <w:bodyDiv w:val="1"/>
      <w:marLeft w:val="0"/>
      <w:marRight w:val="0"/>
      <w:marTop w:val="0"/>
      <w:marBottom w:val="0"/>
      <w:divBdr>
        <w:top w:val="none" w:sz="0" w:space="0" w:color="auto"/>
        <w:left w:val="none" w:sz="0" w:space="0" w:color="auto"/>
        <w:bottom w:val="none" w:sz="0" w:space="0" w:color="auto"/>
        <w:right w:val="none" w:sz="0" w:space="0" w:color="auto"/>
      </w:divBdr>
    </w:div>
    <w:div w:id="733938025">
      <w:bodyDiv w:val="1"/>
      <w:marLeft w:val="0"/>
      <w:marRight w:val="0"/>
      <w:marTop w:val="0"/>
      <w:marBottom w:val="0"/>
      <w:divBdr>
        <w:top w:val="none" w:sz="0" w:space="0" w:color="auto"/>
        <w:left w:val="none" w:sz="0" w:space="0" w:color="auto"/>
        <w:bottom w:val="none" w:sz="0" w:space="0" w:color="auto"/>
        <w:right w:val="none" w:sz="0" w:space="0" w:color="auto"/>
      </w:divBdr>
      <w:divsChild>
        <w:div w:id="764809175">
          <w:marLeft w:val="547"/>
          <w:marRight w:val="0"/>
          <w:marTop w:val="180"/>
          <w:marBottom w:val="160"/>
          <w:divBdr>
            <w:top w:val="none" w:sz="0" w:space="0" w:color="auto"/>
            <w:left w:val="none" w:sz="0" w:space="0" w:color="auto"/>
            <w:bottom w:val="none" w:sz="0" w:space="0" w:color="auto"/>
            <w:right w:val="none" w:sz="0" w:space="0" w:color="auto"/>
          </w:divBdr>
        </w:div>
      </w:divsChild>
    </w:div>
    <w:div w:id="773866880">
      <w:bodyDiv w:val="1"/>
      <w:marLeft w:val="0"/>
      <w:marRight w:val="0"/>
      <w:marTop w:val="0"/>
      <w:marBottom w:val="0"/>
      <w:divBdr>
        <w:top w:val="none" w:sz="0" w:space="0" w:color="auto"/>
        <w:left w:val="none" w:sz="0" w:space="0" w:color="auto"/>
        <w:bottom w:val="none" w:sz="0" w:space="0" w:color="auto"/>
        <w:right w:val="none" w:sz="0" w:space="0" w:color="auto"/>
      </w:divBdr>
    </w:div>
    <w:div w:id="783382747">
      <w:bodyDiv w:val="1"/>
      <w:marLeft w:val="0"/>
      <w:marRight w:val="0"/>
      <w:marTop w:val="0"/>
      <w:marBottom w:val="0"/>
      <w:divBdr>
        <w:top w:val="none" w:sz="0" w:space="0" w:color="auto"/>
        <w:left w:val="none" w:sz="0" w:space="0" w:color="auto"/>
        <w:bottom w:val="none" w:sz="0" w:space="0" w:color="auto"/>
        <w:right w:val="none" w:sz="0" w:space="0" w:color="auto"/>
      </w:divBdr>
      <w:divsChild>
        <w:div w:id="1570768914">
          <w:marLeft w:val="288"/>
          <w:marRight w:val="0"/>
          <w:marTop w:val="180"/>
          <w:marBottom w:val="160"/>
          <w:divBdr>
            <w:top w:val="none" w:sz="0" w:space="0" w:color="auto"/>
            <w:left w:val="none" w:sz="0" w:space="0" w:color="auto"/>
            <w:bottom w:val="none" w:sz="0" w:space="0" w:color="auto"/>
            <w:right w:val="none" w:sz="0" w:space="0" w:color="auto"/>
          </w:divBdr>
        </w:div>
      </w:divsChild>
    </w:div>
    <w:div w:id="796876603">
      <w:bodyDiv w:val="1"/>
      <w:marLeft w:val="0"/>
      <w:marRight w:val="0"/>
      <w:marTop w:val="0"/>
      <w:marBottom w:val="0"/>
      <w:divBdr>
        <w:top w:val="none" w:sz="0" w:space="0" w:color="auto"/>
        <w:left w:val="none" w:sz="0" w:space="0" w:color="auto"/>
        <w:bottom w:val="none" w:sz="0" w:space="0" w:color="auto"/>
        <w:right w:val="none" w:sz="0" w:space="0" w:color="auto"/>
      </w:divBdr>
    </w:div>
    <w:div w:id="831601134">
      <w:bodyDiv w:val="1"/>
      <w:marLeft w:val="0"/>
      <w:marRight w:val="0"/>
      <w:marTop w:val="0"/>
      <w:marBottom w:val="0"/>
      <w:divBdr>
        <w:top w:val="none" w:sz="0" w:space="0" w:color="auto"/>
        <w:left w:val="none" w:sz="0" w:space="0" w:color="auto"/>
        <w:bottom w:val="none" w:sz="0" w:space="0" w:color="auto"/>
        <w:right w:val="none" w:sz="0" w:space="0" w:color="auto"/>
      </w:divBdr>
    </w:div>
    <w:div w:id="984896948">
      <w:bodyDiv w:val="1"/>
      <w:marLeft w:val="0"/>
      <w:marRight w:val="0"/>
      <w:marTop w:val="0"/>
      <w:marBottom w:val="0"/>
      <w:divBdr>
        <w:top w:val="none" w:sz="0" w:space="0" w:color="auto"/>
        <w:left w:val="none" w:sz="0" w:space="0" w:color="auto"/>
        <w:bottom w:val="none" w:sz="0" w:space="0" w:color="auto"/>
        <w:right w:val="none" w:sz="0" w:space="0" w:color="auto"/>
      </w:divBdr>
      <w:divsChild>
        <w:div w:id="877469890">
          <w:marLeft w:val="0"/>
          <w:marRight w:val="0"/>
          <w:marTop w:val="0"/>
          <w:marBottom w:val="0"/>
          <w:divBdr>
            <w:top w:val="none" w:sz="0" w:space="0" w:color="auto"/>
            <w:left w:val="none" w:sz="0" w:space="0" w:color="auto"/>
            <w:bottom w:val="none" w:sz="0" w:space="0" w:color="auto"/>
            <w:right w:val="none" w:sz="0" w:space="0" w:color="auto"/>
          </w:divBdr>
          <w:divsChild>
            <w:div w:id="10573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396">
      <w:bodyDiv w:val="1"/>
      <w:marLeft w:val="0"/>
      <w:marRight w:val="0"/>
      <w:marTop w:val="0"/>
      <w:marBottom w:val="0"/>
      <w:divBdr>
        <w:top w:val="none" w:sz="0" w:space="0" w:color="auto"/>
        <w:left w:val="none" w:sz="0" w:space="0" w:color="auto"/>
        <w:bottom w:val="none" w:sz="0" w:space="0" w:color="auto"/>
        <w:right w:val="none" w:sz="0" w:space="0" w:color="auto"/>
      </w:divBdr>
      <w:divsChild>
        <w:div w:id="1336884340">
          <w:marLeft w:val="0"/>
          <w:marRight w:val="0"/>
          <w:marTop w:val="0"/>
          <w:marBottom w:val="0"/>
          <w:divBdr>
            <w:top w:val="none" w:sz="0" w:space="0" w:color="auto"/>
            <w:left w:val="none" w:sz="0" w:space="0" w:color="auto"/>
            <w:bottom w:val="none" w:sz="0" w:space="0" w:color="auto"/>
            <w:right w:val="none" w:sz="0" w:space="0" w:color="auto"/>
          </w:divBdr>
          <w:divsChild>
            <w:div w:id="1617298018">
              <w:marLeft w:val="0"/>
              <w:marRight w:val="0"/>
              <w:marTop w:val="0"/>
              <w:marBottom w:val="0"/>
              <w:divBdr>
                <w:top w:val="none" w:sz="0" w:space="0" w:color="auto"/>
                <w:left w:val="none" w:sz="0" w:space="0" w:color="auto"/>
                <w:bottom w:val="none" w:sz="0" w:space="0" w:color="auto"/>
                <w:right w:val="none" w:sz="0" w:space="0" w:color="auto"/>
              </w:divBdr>
            </w:div>
            <w:div w:id="1854958315">
              <w:marLeft w:val="0"/>
              <w:marRight w:val="0"/>
              <w:marTop w:val="0"/>
              <w:marBottom w:val="0"/>
              <w:divBdr>
                <w:top w:val="none" w:sz="0" w:space="0" w:color="auto"/>
                <w:left w:val="none" w:sz="0" w:space="0" w:color="auto"/>
                <w:bottom w:val="none" w:sz="0" w:space="0" w:color="auto"/>
                <w:right w:val="none" w:sz="0" w:space="0" w:color="auto"/>
              </w:divBdr>
            </w:div>
            <w:div w:id="1649286947">
              <w:marLeft w:val="0"/>
              <w:marRight w:val="0"/>
              <w:marTop w:val="0"/>
              <w:marBottom w:val="0"/>
              <w:divBdr>
                <w:top w:val="none" w:sz="0" w:space="0" w:color="auto"/>
                <w:left w:val="none" w:sz="0" w:space="0" w:color="auto"/>
                <w:bottom w:val="none" w:sz="0" w:space="0" w:color="auto"/>
                <w:right w:val="none" w:sz="0" w:space="0" w:color="auto"/>
              </w:divBdr>
            </w:div>
            <w:div w:id="210771370">
              <w:marLeft w:val="0"/>
              <w:marRight w:val="0"/>
              <w:marTop w:val="0"/>
              <w:marBottom w:val="0"/>
              <w:divBdr>
                <w:top w:val="none" w:sz="0" w:space="0" w:color="auto"/>
                <w:left w:val="none" w:sz="0" w:space="0" w:color="auto"/>
                <w:bottom w:val="none" w:sz="0" w:space="0" w:color="auto"/>
                <w:right w:val="none" w:sz="0" w:space="0" w:color="auto"/>
              </w:divBdr>
            </w:div>
            <w:div w:id="55994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36756">
      <w:bodyDiv w:val="1"/>
      <w:marLeft w:val="0"/>
      <w:marRight w:val="0"/>
      <w:marTop w:val="0"/>
      <w:marBottom w:val="0"/>
      <w:divBdr>
        <w:top w:val="none" w:sz="0" w:space="0" w:color="auto"/>
        <w:left w:val="none" w:sz="0" w:space="0" w:color="auto"/>
        <w:bottom w:val="none" w:sz="0" w:space="0" w:color="auto"/>
        <w:right w:val="none" w:sz="0" w:space="0" w:color="auto"/>
      </w:divBdr>
      <w:divsChild>
        <w:div w:id="379210819">
          <w:marLeft w:val="0"/>
          <w:marRight w:val="0"/>
          <w:marTop w:val="0"/>
          <w:marBottom w:val="0"/>
          <w:divBdr>
            <w:top w:val="none" w:sz="0" w:space="0" w:color="auto"/>
            <w:left w:val="none" w:sz="0" w:space="0" w:color="auto"/>
            <w:bottom w:val="none" w:sz="0" w:space="0" w:color="auto"/>
            <w:right w:val="none" w:sz="0" w:space="0" w:color="auto"/>
          </w:divBdr>
          <w:divsChild>
            <w:div w:id="1104962414">
              <w:marLeft w:val="0"/>
              <w:marRight w:val="0"/>
              <w:marTop w:val="0"/>
              <w:marBottom w:val="0"/>
              <w:divBdr>
                <w:top w:val="none" w:sz="0" w:space="0" w:color="auto"/>
                <w:left w:val="none" w:sz="0" w:space="0" w:color="auto"/>
                <w:bottom w:val="none" w:sz="0" w:space="0" w:color="auto"/>
                <w:right w:val="none" w:sz="0" w:space="0" w:color="auto"/>
              </w:divBdr>
              <w:divsChild>
                <w:div w:id="584144293">
                  <w:marLeft w:val="0"/>
                  <w:marRight w:val="0"/>
                  <w:marTop w:val="0"/>
                  <w:marBottom w:val="0"/>
                  <w:divBdr>
                    <w:top w:val="none" w:sz="0" w:space="0" w:color="auto"/>
                    <w:left w:val="none" w:sz="0" w:space="0" w:color="auto"/>
                    <w:bottom w:val="none" w:sz="0" w:space="0" w:color="auto"/>
                    <w:right w:val="none" w:sz="0" w:space="0" w:color="auto"/>
                  </w:divBdr>
                  <w:divsChild>
                    <w:div w:id="955332729">
                      <w:marLeft w:val="0"/>
                      <w:marRight w:val="0"/>
                      <w:marTop w:val="0"/>
                      <w:marBottom w:val="0"/>
                      <w:divBdr>
                        <w:top w:val="none" w:sz="0" w:space="0" w:color="auto"/>
                        <w:left w:val="none" w:sz="0" w:space="0" w:color="auto"/>
                        <w:bottom w:val="none" w:sz="0" w:space="0" w:color="auto"/>
                        <w:right w:val="none" w:sz="0" w:space="0" w:color="auto"/>
                      </w:divBdr>
                      <w:divsChild>
                        <w:div w:id="391078346">
                          <w:marLeft w:val="0"/>
                          <w:marRight w:val="0"/>
                          <w:marTop w:val="0"/>
                          <w:marBottom w:val="0"/>
                          <w:divBdr>
                            <w:top w:val="none" w:sz="0" w:space="0" w:color="auto"/>
                            <w:left w:val="none" w:sz="0" w:space="0" w:color="auto"/>
                            <w:bottom w:val="none" w:sz="0" w:space="0" w:color="auto"/>
                            <w:right w:val="none" w:sz="0" w:space="0" w:color="auto"/>
                          </w:divBdr>
                          <w:divsChild>
                            <w:div w:id="2543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389921">
      <w:bodyDiv w:val="1"/>
      <w:marLeft w:val="0"/>
      <w:marRight w:val="0"/>
      <w:marTop w:val="0"/>
      <w:marBottom w:val="0"/>
      <w:divBdr>
        <w:top w:val="none" w:sz="0" w:space="0" w:color="auto"/>
        <w:left w:val="none" w:sz="0" w:space="0" w:color="auto"/>
        <w:bottom w:val="none" w:sz="0" w:space="0" w:color="auto"/>
        <w:right w:val="none" w:sz="0" w:space="0" w:color="auto"/>
      </w:divBdr>
      <w:divsChild>
        <w:div w:id="383338359">
          <w:marLeft w:val="0"/>
          <w:marRight w:val="0"/>
          <w:marTop w:val="0"/>
          <w:marBottom w:val="0"/>
          <w:divBdr>
            <w:top w:val="none" w:sz="0" w:space="0" w:color="auto"/>
            <w:left w:val="none" w:sz="0" w:space="0" w:color="auto"/>
            <w:bottom w:val="none" w:sz="0" w:space="0" w:color="auto"/>
            <w:right w:val="none" w:sz="0" w:space="0" w:color="auto"/>
          </w:divBdr>
          <w:divsChild>
            <w:div w:id="956764245">
              <w:marLeft w:val="0"/>
              <w:marRight w:val="0"/>
              <w:marTop w:val="0"/>
              <w:marBottom w:val="0"/>
              <w:divBdr>
                <w:top w:val="none" w:sz="0" w:space="0" w:color="auto"/>
                <w:left w:val="none" w:sz="0" w:space="0" w:color="auto"/>
                <w:bottom w:val="none" w:sz="0" w:space="0" w:color="auto"/>
                <w:right w:val="none" w:sz="0" w:space="0" w:color="auto"/>
              </w:divBdr>
            </w:div>
            <w:div w:id="348141983">
              <w:marLeft w:val="0"/>
              <w:marRight w:val="0"/>
              <w:marTop w:val="0"/>
              <w:marBottom w:val="0"/>
              <w:divBdr>
                <w:top w:val="none" w:sz="0" w:space="0" w:color="auto"/>
                <w:left w:val="none" w:sz="0" w:space="0" w:color="auto"/>
                <w:bottom w:val="none" w:sz="0" w:space="0" w:color="auto"/>
                <w:right w:val="none" w:sz="0" w:space="0" w:color="auto"/>
              </w:divBdr>
            </w:div>
            <w:div w:id="802312747">
              <w:marLeft w:val="0"/>
              <w:marRight w:val="0"/>
              <w:marTop w:val="0"/>
              <w:marBottom w:val="0"/>
              <w:divBdr>
                <w:top w:val="none" w:sz="0" w:space="0" w:color="auto"/>
                <w:left w:val="none" w:sz="0" w:space="0" w:color="auto"/>
                <w:bottom w:val="none" w:sz="0" w:space="0" w:color="auto"/>
                <w:right w:val="none" w:sz="0" w:space="0" w:color="auto"/>
              </w:divBdr>
            </w:div>
            <w:div w:id="1249073718">
              <w:marLeft w:val="0"/>
              <w:marRight w:val="0"/>
              <w:marTop w:val="0"/>
              <w:marBottom w:val="0"/>
              <w:divBdr>
                <w:top w:val="none" w:sz="0" w:space="0" w:color="auto"/>
                <w:left w:val="none" w:sz="0" w:space="0" w:color="auto"/>
                <w:bottom w:val="none" w:sz="0" w:space="0" w:color="auto"/>
                <w:right w:val="none" w:sz="0" w:space="0" w:color="auto"/>
              </w:divBdr>
            </w:div>
            <w:div w:id="1849976370">
              <w:marLeft w:val="0"/>
              <w:marRight w:val="0"/>
              <w:marTop w:val="0"/>
              <w:marBottom w:val="0"/>
              <w:divBdr>
                <w:top w:val="none" w:sz="0" w:space="0" w:color="auto"/>
                <w:left w:val="none" w:sz="0" w:space="0" w:color="auto"/>
                <w:bottom w:val="none" w:sz="0" w:space="0" w:color="auto"/>
                <w:right w:val="none" w:sz="0" w:space="0" w:color="auto"/>
              </w:divBdr>
            </w:div>
            <w:div w:id="949315982">
              <w:marLeft w:val="0"/>
              <w:marRight w:val="0"/>
              <w:marTop w:val="0"/>
              <w:marBottom w:val="0"/>
              <w:divBdr>
                <w:top w:val="none" w:sz="0" w:space="0" w:color="auto"/>
                <w:left w:val="none" w:sz="0" w:space="0" w:color="auto"/>
                <w:bottom w:val="none" w:sz="0" w:space="0" w:color="auto"/>
                <w:right w:val="none" w:sz="0" w:space="0" w:color="auto"/>
              </w:divBdr>
            </w:div>
            <w:div w:id="315425534">
              <w:marLeft w:val="0"/>
              <w:marRight w:val="0"/>
              <w:marTop w:val="0"/>
              <w:marBottom w:val="0"/>
              <w:divBdr>
                <w:top w:val="none" w:sz="0" w:space="0" w:color="auto"/>
                <w:left w:val="none" w:sz="0" w:space="0" w:color="auto"/>
                <w:bottom w:val="none" w:sz="0" w:space="0" w:color="auto"/>
                <w:right w:val="none" w:sz="0" w:space="0" w:color="auto"/>
              </w:divBdr>
            </w:div>
            <w:div w:id="1559903199">
              <w:marLeft w:val="0"/>
              <w:marRight w:val="0"/>
              <w:marTop w:val="0"/>
              <w:marBottom w:val="0"/>
              <w:divBdr>
                <w:top w:val="none" w:sz="0" w:space="0" w:color="auto"/>
                <w:left w:val="none" w:sz="0" w:space="0" w:color="auto"/>
                <w:bottom w:val="none" w:sz="0" w:space="0" w:color="auto"/>
                <w:right w:val="none" w:sz="0" w:space="0" w:color="auto"/>
              </w:divBdr>
            </w:div>
            <w:div w:id="1819417389">
              <w:marLeft w:val="0"/>
              <w:marRight w:val="0"/>
              <w:marTop w:val="0"/>
              <w:marBottom w:val="0"/>
              <w:divBdr>
                <w:top w:val="none" w:sz="0" w:space="0" w:color="auto"/>
                <w:left w:val="none" w:sz="0" w:space="0" w:color="auto"/>
                <w:bottom w:val="none" w:sz="0" w:space="0" w:color="auto"/>
                <w:right w:val="none" w:sz="0" w:space="0" w:color="auto"/>
              </w:divBdr>
            </w:div>
            <w:div w:id="633953310">
              <w:marLeft w:val="0"/>
              <w:marRight w:val="0"/>
              <w:marTop w:val="0"/>
              <w:marBottom w:val="0"/>
              <w:divBdr>
                <w:top w:val="none" w:sz="0" w:space="0" w:color="auto"/>
                <w:left w:val="none" w:sz="0" w:space="0" w:color="auto"/>
                <w:bottom w:val="none" w:sz="0" w:space="0" w:color="auto"/>
                <w:right w:val="none" w:sz="0" w:space="0" w:color="auto"/>
              </w:divBdr>
            </w:div>
            <w:div w:id="484013690">
              <w:marLeft w:val="0"/>
              <w:marRight w:val="0"/>
              <w:marTop w:val="0"/>
              <w:marBottom w:val="0"/>
              <w:divBdr>
                <w:top w:val="none" w:sz="0" w:space="0" w:color="auto"/>
                <w:left w:val="none" w:sz="0" w:space="0" w:color="auto"/>
                <w:bottom w:val="none" w:sz="0" w:space="0" w:color="auto"/>
                <w:right w:val="none" w:sz="0" w:space="0" w:color="auto"/>
              </w:divBdr>
            </w:div>
            <w:div w:id="1200971476">
              <w:marLeft w:val="0"/>
              <w:marRight w:val="0"/>
              <w:marTop w:val="0"/>
              <w:marBottom w:val="0"/>
              <w:divBdr>
                <w:top w:val="none" w:sz="0" w:space="0" w:color="auto"/>
                <w:left w:val="none" w:sz="0" w:space="0" w:color="auto"/>
                <w:bottom w:val="none" w:sz="0" w:space="0" w:color="auto"/>
                <w:right w:val="none" w:sz="0" w:space="0" w:color="auto"/>
              </w:divBdr>
            </w:div>
            <w:div w:id="508297432">
              <w:marLeft w:val="0"/>
              <w:marRight w:val="0"/>
              <w:marTop w:val="0"/>
              <w:marBottom w:val="0"/>
              <w:divBdr>
                <w:top w:val="none" w:sz="0" w:space="0" w:color="auto"/>
                <w:left w:val="none" w:sz="0" w:space="0" w:color="auto"/>
                <w:bottom w:val="none" w:sz="0" w:space="0" w:color="auto"/>
                <w:right w:val="none" w:sz="0" w:space="0" w:color="auto"/>
              </w:divBdr>
            </w:div>
            <w:div w:id="1473018608">
              <w:marLeft w:val="0"/>
              <w:marRight w:val="0"/>
              <w:marTop w:val="0"/>
              <w:marBottom w:val="0"/>
              <w:divBdr>
                <w:top w:val="none" w:sz="0" w:space="0" w:color="auto"/>
                <w:left w:val="none" w:sz="0" w:space="0" w:color="auto"/>
                <w:bottom w:val="none" w:sz="0" w:space="0" w:color="auto"/>
                <w:right w:val="none" w:sz="0" w:space="0" w:color="auto"/>
              </w:divBdr>
            </w:div>
            <w:div w:id="2145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269">
      <w:bodyDiv w:val="1"/>
      <w:marLeft w:val="0"/>
      <w:marRight w:val="0"/>
      <w:marTop w:val="0"/>
      <w:marBottom w:val="0"/>
      <w:divBdr>
        <w:top w:val="none" w:sz="0" w:space="0" w:color="auto"/>
        <w:left w:val="none" w:sz="0" w:space="0" w:color="auto"/>
        <w:bottom w:val="none" w:sz="0" w:space="0" w:color="auto"/>
        <w:right w:val="none" w:sz="0" w:space="0" w:color="auto"/>
      </w:divBdr>
      <w:divsChild>
        <w:div w:id="699476483">
          <w:marLeft w:val="547"/>
          <w:marRight w:val="0"/>
          <w:marTop w:val="180"/>
          <w:marBottom w:val="160"/>
          <w:divBdr>
            <w:top w:val="none" w:sz="0" w:space="0" w:color="auto"/>
            <w:left w:val="none" w:sz="0" w:space="0" w:color="auto"/>
            <w:bottom w:val="none" w:sz="0" w:space="0" w:color="auto"/>
            <w:right w:val="none" w:sz="0" w:space="0" w:color="auto"/>
          </w:divBdr>
        </w:div>
      </w:divsChild>
    </w:div>
    <w:div w:id="1354266763">
      <w:bodyDiv w:val="1"/>
      <w:marLeft w:val="0"/>
      <w:marRight w:val="0"/>
      <w:marTop w:val="0"/>
      <w:marBottom w:val="0"/>
      <w:divBdr>
        <w:top w:val="none" w:sz="0" w:space="0" w:color="auto"/>
        <w:left w:val="none" w:sz="0" w:space="0" w:color="auto"/>
        <w:bottom w:val="none" w:sz="0" w:space="0" w:color="auto"/>
        <w:right w:val="none" w:sz="0" w:space="0" w:color="auto"/>
      </w:divBdr>
    </w:div>
    <w:div w:id="1393843759">
      <w:bodyDiv w:val="1"/>
      <w:marLeft w:val="0"/>
      <w:marRight w:val="0"/>
      <w:marTop w:val="0"/>
      <w:marBottom w:val="0"/>
      <w:divBdr>
        <w:top w:val="none" w:sz="0" w:space="0" w:color="auto"/>
        <w:left w:val="none" w:sz="0" w:space="0" w:color="auto"/>
        <w:bottom w:val="none" w:sz="0" w:space="0" w:color="auto"/>
        <w:right w:val="none" w:sz="0" w:space="0" w:color="auto"/>
      </w:divBdr>
      <w:divsChild>
        <w:div w:id="226771151">
          <w:marLeft w:val="0"/>
          <w:marRight w:val="0"/>
          <w:marTop w:val="0"/>
          <w:marBottom w:val="0"/>
          <w:divBdr>
            <w:top w:val="none" w:sz="0" w:space="0" w:color="auto"/>
            <w:left w:val="none" w:sz="0" w:space="0" w:color="auto"/>
            <w:bottom w:val="none" w:sz="0" w:space="0" w:color="auto"/>
            <w:right w:val="none" w:sz="0" w:space="0" w:color="auto"/>
          </w:divBdr>
          <w:divsChild>
            <w:div w:id="425807274">
              <w:marLeft w:val="0"/>
              <w:marRight w:val="0"/>
              <w:marTop w:val="0"/>
              <w:marBottom w:val="0"/>
              <w:divBdr>
                <w:top w:val="none" w:sz="0" w:space="0" w:color="auto"/>
                <w:left w:val="none" w:sz="0" w:space="0" w:color="auto"/>
                <w:bottom w:val="none" w:sz="0" w:space="0" w:color="auto"/>
                <w:right w:val="none" w:sz="0" w:space="0" w:color="auto"/>
              </w:divBdr>
              <w:divsChild>
                <w:div w:id="1649627229">
                  <w:marLeft w:val="0"/>
                  <w:marRight w:val="0"/>
                  <w:marTop w:val="0"/>
                  <w:marBottom w:val="0"/>
                  <w:divBdr>
                    <w:top w:val="none" w:sz="0" w:space="0" w:color="auto"/>
                    <w:left w:val="none" w:sz="0" w:space="0" w:color="auto"/>
                    <w:bottom w:val="none" w:sz="0" w:space="0" w:color="auto"/>
                    <w:right w:val="none" w:sz="0" w:space="0" w:color="auto"/>
                  </w:divBdr>
                  <w:divsChild>
                    <w:div w:id="1465930700">
                      <w:marLeft w:val="0"/>
                      <w:marRight w:val="0"/>
                      <w:marTop w:val="0"/>
                      <w:marBottom w:val="0"/>
                      <w:divBdr>
                        <w:top w:val="none" w:sz="0" w:space="0" w:color="auto"/>
                        <w:left w:val="none" w:sz="0" w:space="0" w:color="auto"/>
                        <w:bottom w:val="none" w:sz="0" w:space="0" w:color="auto"/>
                        <w:right w:val="none" w:sz="0" w:space="0" w:color="auto"/>
                      </w:divBdr>
                      <w:divsChild>
                        <w:div w:id="985478357">
                          <w:marLeft w:val="0"/>
                          <w:marRight w:val="0"/>
                          <w:marTop w:val="0"/>
                          <w:marBottom w:val="0"/>
                          <w:divBdr>
                            <w:top w:val="none" w:sz="0" w:space="0" w:color="auto"/>
                            <w:left w:val="none" w:sz="0" w:space="0" w:color="auto"/>
                            <w:bottom w:val="none" w:sz="0" w:space="0" w:color="auto"/>
                            <w:right w:val="none" w:sz="0" w:space="0" w:color="auto"/>
                          </w:divBdr>
                          <w:divsChild>
                            <w:div w:id="18888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046982">
      <w:bodyDiv w:val="1"/>
      <w:marLeft w:val="0"/>
      <w:marRight w:val="0"/>
      <w:marTop w:val="0"/>
      <w:marBottom w:val="0"/>
      <w:divBdr>
        <w:top w:val="none" w:sz="0" w:space="0" w:color="auto"/>
        <w:left w:val="none" w:sz="0" w:space="0" w:color="auto"/>
        <w:bottom w:val="none" w:sz="0" w:space="0" w:color="auto"/>
        <w:right w:val="none" w:sz="0" w:space="0" w:color="auto"/>
      </w:divBdr>
    </w:div>
    <w:div w:id="1543519454">
      <w:bodyDiv w:val="1"/>
      <w:marLeft w:val="0"/>
      <w:marRight w:val="0"/>
      <w:marTop w:val="0"/>
      <w:marBottom w:val="0"/>
      <w:divBdr>
        <w:top w:val="none" w:sz="0" w:space="0" w:color="auto"/>
        <w:left w:val="none" w:sz="0" w:space="0" w:color="auto"/>
        <w:bottom w:val="none" w:sz="0" w:space="0" w:color="auto"/>
        <w:right w:val="none" w:sz="0" w:space="0" w:color="auto"/>
      </w:divBdr>
      <w:divsChild>
        <w:div w:id="680274782">
          <w:marLeft w:val="0"/>
          <w:marRight w:val="0"/>
          <w:marTop w:val="0"/>
          <w:marBottom w:val="0"/>
          <w:divBdr>
            <w:top w:val="none" w:sz="0" w:space="0" w:color="auto"/>
            <w:left w:val="none" w:sz="0" w:space="0" w:color="auto"/>
            <w:bottom w:val="none" w:sz="0" w:space="0" w:color="auto"/>
            <w:right w:val="none" w:sz="0" w:space="0" w:color="auto"/>
          </w:divBdr>
          <w:divsChild>
            <w:div w:id="1781293007">
              <w:marLeft w:val="0"/>
              <w:marRight w:val="0"/>
              <w:marTop w:val="0"/>
              <w:marBottom w:val="0"/>
              <w:divBdr>
                <w:top w:val="none" w:sz="0" w:space="0" w:color="auto"/>
                <w:left w:val="none" w:sz="0" w:space="0" w:color="auto"/>
                <w:bottom w:val="none" w:sz="0" w:space="0" w:color="auto"/>
                <w:right w:val="none" w:sz="0" w:space="0" w:color="auto"/>
              </w:divBdr>
              <w:divsChild>
                <w:div w:id="1134762165">
                  <w:marLeft w:val="0"/>
                  <w:marRight w:val="0"/>
                  <w:marTop w:val="0"/>
                  <w:marBottom w:val="0"/>
                  <w:divBdr>
                    <w:top w:val="none" w:sz="0" w:space="0" w:color="auto"/>
                    <w:left w:val="none" w:sz="0" w:space="0" w:color="auto"/>
                    <w:bottom w:val="none" w:sz="0" w:space="0" w:color="auto"/>
                    <w:right w:val="none" w:sz="0" w:space="0" w:color="auto"/>
                  </w:divBdr>
                  <w:divsChild>
                    <w:div w:id="457574562">
                      <w:marLeft w:val="0"/>
                      <w:marRight w:val="0"/>
                      <w:marTop w:val="0"/>
                      <w:marBottom w:val="0"/>
                      <w:divBdr>
                        <w:top w:val="none" w:sz="0" w:space="0" w:color="auto"/>
                        <w:left w:val="none" w:sz="0" w:space="0" w:color="auto"/>
                        <w:bottom w:val="none" w:sz="0" w:space="0" w:color="auto"/>
                        <w:right w:val="none" w:sz="0" w:space="0" w:color="auto"/>
                      </w:divBdr>
                      <w:divsChild>
                        <w:div w:id="210967141">
                          <w:marLeft w:val="0"/>
                          <w:marRight w:val="0"/>
                          <w:marTop w:val="0"/>
                          <w:marBottom w:val="0"/>
                          <w:divBdr>
                            <w:top w:val="none" w:sz="0" w:space="0" w:color="auto"/>
                            <w:left w:val="none" w:sz="0" w:space="0" w:color="auto"/>
                            <w:bottom w:val="none" w:sz="0" w:space="0" w:color="auto"/>
                            <w:right w:val="none" w:sz="0" w:space="0" w:color="auto"/>
                          </w:divBdr>
                          <w:divsChild>
                            <w:div w:id="1095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348092">
      <w:bodyDiv w:val="1"/>
      <w:marLeft w:val="0"/>
      <w:marRight w:val="0"/>
      <w:marTop w:val="0"/>
      <w:marBottom w:val="0"/>
      <w:divBdr>
        <w:top w:val="none" w:sz="0" w:space="0" w:color="auto"/>
        <w:left w:val="none" w:sz="0" w:space="0" w:color="auto"/>
        <w:bottom w:val="none" w:sz="0" w:space="0" w:color="auto"/>
        <w:right w:val="none" w:sz="0" w:space="0" w:color="auto"/>
      </w:divBdr>
      <w:divsChild>
        <w:div w:id="1949241975">
          <w:marLeft w:val="288"/>
          <w:marRight w:val="0"/>
          <w:marTop w:val="180"/>
          <w:marBottom w:val="160"/>
          <w:divBdr>
            <w:top w:val="none" w:sz="0" w:space="0" w:color="auto"/>
            <w:left w:val="none" w:sz="0" w:space="0" w:color="auto"/>
            <w:bottom w:val="none" w:sz="0" w:space="0" w:color="auto"/>
            <w:right w:val="none" w:sz="0" w:space="0" w:color="auto"/>
          </w:divBdr>
        </w:div>
      </w:divsChild>
    </w:div>
    <w:div w:id="1591501054">
      <w:bodyDiv w:val="1"/>
      <w:marLeft w:val="0"/>
      <w:marRight w:val="0"/>
      <w:marTop w:val="0"/>
      <w:marBottom w:val="0"/>
      <w:divBdr>
        <w:top w:val="none" w:sz="0" w:space="0" w:color="auto"/>
        <w:left w:val="none" w:sz="0" w:space="0" w:color="auto"/>
        <w:bottom w:val="none" w:sz="0" w:space="0" w:color="auto"/>
        <w:right w:val="none" w:sz="0" w:space="0" w:color="auto"/>
      </w:divBdr>
    </w:div>
    <w:div w:id="1602907784">
      <w:bodyDiv w:val="1"/>
      <w:marLeft w:val="0"/>
      <w:marRight w:val="0"/>
      <w:marTop w:val="0"/>
      <w:marBottom w:val="0"/>
      <w:divBdr>
        <w:top w:val="none" w:sz="0" w:space="0" w:color="auto"/>
        <w:left w:val="none" w:sz="0" w:space="0" w:color="auto"/>
        <w:bottom w:val="none" w:sz="0" w:space="0" w:color="auto"/>
        <w:right w:val="none" w:sz="0" w:space="0" w:color="auto"/>
      </w:divBdr>
      <w:divsChild>
        <w:div w:id="195891310">
          <w:marLeft w:val="288"/>
          <w:marRight w:val="0"/>
          <w:marTop w:val="180"/>
          <w:marBottom w:val="160"/>
          <w:divBdr>
            <w:top w:val="none" w:sz="0" w:space="0" w:color="auto"/>
            <w:left w:val="none" w:sz="0" w:space="0" w:color="auto"/>
            <w:bottom w:val="none" w:sz="0" w:space="0" w:color="auto"/>
            <w:right w:val="none" w:sz="0" w:space="0" w:color="auto"/>
          </w:divBdr>
        </w:div>
      </w:divsChild>
    </w:div>
    <w:div w:id="1743867966">
      <w:bodyDiv w:val="1"/>
      <w:marLeft w:val="0"/>
      <w:marRight w:val="0"/>
      <w:marTop w:val="0"/>
      <w:marBottom w:val="0"/>
      <w:divBdr>
        <w:top w:val="none" w:sz="0" w:space="0" w:color="auto"/>
        <w:left w:val="none" w:sz="0" w:space="0" w:color="auto"/>
        <w:bottom w:val="none" w:sz="0" w:space="0" w:color="auto"/>
        <w:right w:val="none" w:sz="0" w:space="0" w:color="auto"/>
      </w:divBdr>
      <w:divsChild>
        <w:div w:id="84502421">
          <w:marLeft w:val="547"/>
          <w:marRight w:val="0"/>
          <w:marTop w:val="180"/>
          <w:marBottom w:val="160"/>
          <w:divBdr>
            <w:top w:val="none" w:sz="0" w:space="0" w:color="auto"/>
            <w:left w:val="none" w:sz="0" w:space="0" w:color="auto"/>
            <w:bottom w:val="none" w:sz="0" w:space="0" w:color="auto"/>
            <w:right w:val="none" w:sz="0" w:space="0" w:color="auto"/>
          </w:divBdr>
        </w:div>
      </w:divsChild>
    </w:div>
    <w:div w:id="1809273651">
      <w:bodyDiv w:val="1"/>
      <w:marLeft w:val="0"/>
      <w:marRight w:val="0"/>
      <w:marTop w:val="0"/>
      <w:marBottom w:val="0"/>
      <w:divBdr>
        <w:top w:val="none" w:sz="0" w:space="0" w:color="auto"/>
        <w:left w:val="none" w:sz="0" w:space="0" w:color="auto"/>
        <w:bottom w:val="none" w:sz="0" w:space="0" w:color="auto"/>
        <w:right w:val="none" w:sz="0" w:space="0" w:color="auto"/>
      </w:divBdr>
      <w:divsChild>
        <w:div w:id="510490161">
          <w:marLeft w:val="288"/>
          <w:marRight w:val="0"/>
          <w:marTop w:val="180"/>
          <w:marBottom w:val="0"/>
          <w:divBdr>
            <w:top w:val="none" w:sz="0" w:space="0" w:color="auto"/>
            <w:left w:val="none" w:sz="0" w:space="0" w:color="auto"/>
            <w:bottom w:val="none" w:sz="0" w:space="0" w:color="auto"/>
            <w:right w:val="none" w:sz="0" w:space="0" w:color="auto"/>
          </w:divBdr>
        </w:div>
      </w:divsChild>
    </w:div>
    <w:div w:id="1810438055">
      <w:bodyDiv w:val="1"/>
      <w:marLeft w:val="0"/>
      <w:marRight w:val="0"/>
      <w:marTop w:val="0"/>
      <w:marBottom w:val="0"/>
      <w:divBdr>
        <w:top w:val="none" w:sz="0" w:space="0" w:color="auto"/>
        <w:left w:val="none" w:sz="0" w:space="0" w:color="auto"/>
        <w:bottom w:val="none" w:sz="0" w:space="0" w:color="auto"/>
        <w:right w:val="none" w:sz="0" w:space="0" w:color="auto"/>
      </w:divBdr>
    </w:div>
    <w:div w:id="1830948273">
      <w:bodyDiv w:val="1"/>
      <w:marLeft w:val="0"/>
      <w:marRight w:val="0"/>
      <w:marTop w:val="0"/>
      <w:marBottom w:val="0"/>
      <w:divBdr>
        <w:top w:val="none" w:sz="0" w:space="0" w:color="auto"/>
        <w:left w:val="none" w:sz="0" w:space="0" w:color="auto"/>
        <w:bottom w:val="none" w:sz="0" w:space="0" w:color="auto"/>
        <w:right w:val="none" w:sz="0" w:space="0" w:color="auto"/>
      </w:divBdr>
      <w:divsChild>
        <w:div w:id="1014189761">
          <w:marLeft w:val="0"/>
          <w:marRight w:val="0"/>
          <w:marTop w:val="0"/>
          <w:marBottom w:val="0"/>
          <w:divBdr>
            <w:top w:val="none" w:sz="0" w:space="0" w:color="auto"/>
            <w:left w:val="none" w:sz="0" w:space="0" w:color="auto"/>
            <w:bottom w:val="none" w:sz="0" w:space="0" w:color="auto"/>
            <w:right w:val="none" w:sz="0" w:space="0" w:color="auto"/>
          </w:divBdr>
          <w:divsChild>
            <w:div w:id="4239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954">
      <w:bodyDiv w:val="1"/>
      <w:marLeft w:val="0"/>
      <w:marRight w:val="0"/>
      <w:marTop w:val="0"/>
      <w:marBottom w:val="0"/>
      <w:divBdr>
        <w:top w:val="none" w:sz="0" w:space="0" w:color="auto"/>
        <w:left w:val="none" w:sz="0" w:space="0" w:color="auto"/>
        <w:bottom w:val="none" w:sz="0" w:space="0" w:color="auto"/>
        <w:right w:val="none" w:sz="0" w:space="0" w:color="auto"/>
      </w:divBdr>
    </w:div>
    <w:div w:id="1887527286">
      <w:bodyDiv w:val="1"/>
      <w:marLeft w:val="0"/>
      <w:marRight w:val="0"/>
      <w:marTop w:val="0"/>
      <w:marBottom w:val="0"/>
      <w:divBdr>
        <w:top w:val="none" w:sz="0" w:space="0" w:color="auto"/>
        <w:left w:val="none" w:sz="0" w:space="0" w:color="auto"/>
        <w:bottom w:val="none" w:sz="0" w:space="0" w:color="auto"/>
        <w:right w:val="none" w:sz="0" w:space="0" w:color="auto"/>
      </w:divBdr>
    </w:div>
    <w:div w:id="1922372681">
      <w:bodyDiv w:val="1"/>
      <w:marLeft w:val="0"/>
      <w:marRight w:val="0"/>
      <w:marTop w:val="0"/>
      <w:marBottom w:val="0"/>
      <w:divBdr>
        <w:top w:val="none" w:sz="0" w:space="0" w:color="auto"/>
        <w:left w:val="none" w:sz="0" w:space="0" w:color="auto"/>
        <w:bottom w:val="none" w:sz="0" w:space="0" w:color="auto"/>
        <w:right w:val="none" w:sz="0" w:space="0" w:color="auto"/>
      </w:divBdr>
      <w:divsChild>
        <w:div w:id="2095859707">
          <w:marLeft w:val="288"/>
          <w:marRight w:val="0"/>
          <w:marTop w:val="180"/>
          <w:marBottom w:val="160"/>
          <w:divBdr>
            <w:top w:val="none" w:sz="0" w:space="0" w:color="auto"/>
            <w:left w:val="none" w:sz="0" w:space="0" w:color="auto"/>
            <w:bottom w:val="none" w:sz="0" w:space="0" w:color="auto"/>
            <w:right w:val="none" w:sz="0" w:space="0" w:color="auto"/>
          </w:divBdr>
        </w:div>
      </w:divsChild>
    </w:div>
    <w:div w:id="1973558112">
      <w:bodyDiv w:val="1"/>
      <w:marLeft w:val="0"/>
      <w:marRight w:val="0"/>
      <w:marTop w:val="0"/>
      <w:marBottom w:val="0"/>
      <w:divBdr>
        <w:top w:val="none" w:sz="0" w:space="0" w:color="auto"/>
        <w:left w:val="none" w:sz="0" w:space="0" w:color="auto"/>
        <w:bottom w:val="none" w:sz="0" w:space="0" w:color="auto"/>
        <w:right w:val="none" w:sz="0" w:space="0" w:color="auto"/>
      </w:divBdr>
      <w:divsChild>
        <w:div w:id="2066030734">
          <w:marLeft w:val="0"/>
          <w:marRight w:val="0"/>
          <w:marTop w:val="0"/>
          <w:marBottom w:val="0"/>
          <w:divBdr>
            <w:top w:val="none" w:sz="0" w:space="0" w:color="auto"/>
            <w:left w:val="none" w:sz="0" w:space="0" w:color="auto"/>
            <w:bottom w:val="none" w:sz="0" w:space="0" w:color="auto"/>
            <w:right w:val="none" w:sz="0" w:space="0" w:color="auto"/>
          </w:divBdr>
          <w:divsChild>
            <w:div w:id="189434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4845">
      <w:bodyDiv w:val="1"/>
      <w:marLeft w:val="0"/>
      <w:marRight w:val="0"/>
      <w:marTop w:val="0"/>
      <w:marBottom w:val="0"/>
      <w:divBdr>
        <w:top w:val="none" w:sz="0" w:space="0" w:color="auto"/>
        <w:left w:val="none" w:sz="0" w:space="0" w:color="auto"/>
        <w:bottom w:val="none" w:sz="0" w:space="0" w:color="auto"/>
        <w:right w:val="none" w:sz="0" w:space="0" w:color="auto"/>
      </w:divBdr>
    </w:div>
    <w:div w:id="2097166141">
      <w:bodyDiv w:val="1"/>
      <w:marLeft w:val="0"/>
      <w:marRight w:val="0"/>
      <w:marTop w:val="0"/>
      <w:marBottom w:val="0"/>
      <w:divBdr>
        <w:top w:val="none" w:sz="0" w:space="0" w:color="auto"/>
        <w:left w:val="none" w:sz="0" w:space="0" w:color="auto"/>
        <w:bottom w:val="none" w:sz="0" w:space="0" w:color="auto"/>
        <w:right w:val="none" w:sz="0" w:space="0" w:color="auto"/>
      </w:divBdr>
    </w:div>
    <w:div w:id="2108883537">
      <w:bodyDiv w:val="1"/>
      <w:marLeft w:val="0"/>
      <w:marRight w:val="0"/>
      <w:marTop w:val="0"/>
      <w:marBottom w:val="0"/>
      <w:divBdr>
        <w:top w:val="none" w:sz="0" w:space="0" w:color="auto"/>
        <w:left w:val="none" w:sz="0" w:space="0" w:color="auto"/>
        <w:bottom w:val="none" w:sz="0" w:space="0" w:color="auto"/>
        <w:right w:val="none" w:sz="0" w:space="0" w:color="auto"/>
      </w:divBdr>
    </w:div>
    <w:div w:id="214067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9BBDF-B47D-4655-BFA9-EC1DE1BC9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16</Pages>
  <Words>1373</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hindavianilpatil26@gmail.com</dc:creator>
  <cp:keywords/>
  <dc:description/>
  <cp:lastModifiedBy>hindavianilpatil26@gmail.com</cp:lastModifiedBy>
  <cp:revision>13</cp:revision>
  <dcterms:created xsi:type="dcterms:W3CDTF">2024-11-11T12:50:00Z</dcterms:created>
  <dcterms:modified xsi:type="dcterms:W3CDTF">2024-11-11T13:39:00Z</dcterms:modified>
</cp:coreProperties>
</file>