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链表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967691262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70049136_WPSOffice_Type2"/>
          <w:bookmarkStart w:id="31" w:name="_GoBack"/>
          <w:bookmarkEnd w:id="31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_Toc1514959104_WPSOffice_Level1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f5b6b18e-7ad8-409e-b9b5-d1420c067864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一元多项式相加</w:t>
              </w:r>
            </w:sdtContent>
          </w:sdt>
          <w:r>
            <w:rPr>
              <w:b/>
              <w:bCs/>
            </w:rPr>
            <w:tab/>
          </w:r>
          <w:bookmarkStart w:id="1" w:name="_Toc151495910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_Toc770049136_WPSOffice_Level2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f9b1e573-04b7-482a-adb9-76ae4097200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实验目的</w:t>
              </w:r>
            </w:sdtContent>
          </w:sdt>
          <w:r>
            <w:tab/>
          </w:r>
          <w:bookmarkStart w:id="2" w:name="_Toc770049136_WPSOffice_Level2Page"/>
          <w:r>
            <w:t>1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_Toc144166176_WPSOffice_Level2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cb4f2a9e-d829-43d0-8ec2-1a38555e810c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程序设计概要</w:t>
              </w:r>
            </w:sdtContent>
          </w:sdt>
          <w:r>
            <w:tab/>
          </w:r>
          <w:bookmarkStart w:id="3" w:name="_Toc144166176_WPSOffice_Level2Page"/>
          <w:r>
            <w:t>1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_Toc1190084943_WPSOffice_Level2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75dc398c-595a-4d4b-8d91-08e7f9c5397d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4" w:name="_Toc1190084943_WPSOffice_Level2Page"/>
          <w:r>
            <w:t>7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_Toc727815682_WPSOffice_Level2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95263e7d-a334-4d61-9e7f-0da13de47ea1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727815682_WPSOffice_Level2Page"/>
          <w:r>
            <w:t>7</w:t>
          </w:r>
          <w:bookmarkEnd w:id="5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_Toc770049136_WPSOffice_Level1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c9e428bd-a239-465f-a1dc-11e51c816d52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2.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利用单链表实现集合运算</w:t>
              </w:r>
            </w:sdtContent>
          </w:sdt>
          <w:r>
            <w:rPr>
              <w:b/>
              <w:bCs/>
            </w:rPr>
            <w:tab/>
          </w:r>
          <w:bookmarkStart w:id="6" w:name="_Toc770049136_WPSOffice_Level1Page"/>
          <w:r>
            <w:rPr>
              <w:b/>
              <w:bCs/>
            </w:rPr>
            <w:t>7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_Toc842531121_WPSOffice_Level2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ebf3b4fe-8dc0-484f-9130-1bb7cfd8136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2.1.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实验目的</w:t>
              </w:r>
            </w:sdtContent>
          </w:sdt>
          <w:r>
            <w:tab/>
          </w:r>
          <w:bookmarkStart w:id="7" w:name="_Toc842531121_WPSOffice_Level2Page"/>
          <w:r>
            <w:t>7</w:t>
          </w:r>
          <w:bookmarkEnd w:id="7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_Toc1190894746_WPSOffice_Level2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001480f0-122c-4c4d-bf5d-feb5e75fa09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2.2. </w:t>
              </w:r>
              <w:r>
                <w:rPr>
                  <w:rFonts w:hint="eastAsia" w:asciiTheme="majorHAnsi" w:hAnsiTheme="majorHAnsi" w:eastAsiaTheme="majorEastAsia" w:cstheme="majorBidi"/>
                </w:rPr>
                <w:t>程序设计概要</w:t>
              </w:r>
            </w:sdtContent>
          </w:sdt>
          <w:r>
            <w:tab/>
          </w:r>
          <w:bookmarkStart w:id="8" w:name="_Toc1190894746_WPSOffice_Level2Page"/>
          <w:r>
            <w:t>8</w:t>
          </w:r>
          <w:bookmarkEnd w:id="8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_Toc1993499711_WPSOffice_Level2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9c0fba8e-b347-46d2-9180-2d10b5c8781d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9" w:name="_Toc1993499711_WPSOffice_Level2Page"/>
          <w:r>
            <w:t>13</w:t>
          </w:r>
          <w:bookmarkEnd w:id="9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_Toc1909512919_WPSOffice_Level2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00c3ae05-93fa-4ed4-a6f9-1e7a53a33467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10" w:name="_Toc1909512919_WPSOffice_Level2Page"/>
          <w:r>
            <w:t>13</w:t>
          </w:r>
          <w:bookmarkEnd w:id="10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_Toc144166176_WPSOffice_Level1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421e77f3-aad1-4d9f-ba71-a0f57e6ccd44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3.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大数相加</w:t>
              </w:r>
            </w:sdtContent>
          </w:sdt>
          <w:r>
            <w:rPr>
              <w:b/>
              <w:bCs/>
            </w:rPr>
            <w:tab/>
          </w:r>
          <w:bookmarkStart w:id="11" w:name="_Toc144166176_WPSOffice_Level1Page"/>
          <w:r>
            <w:rPr>
              <w:b/>
              <w:bCs/>
            </w:rPr>
            <w:t>14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_Toc1227799064_WPSOffice_Level2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eceb61a0-89ca-40c3-97de-a42547dee591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3.1.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实验目的</w:t>
              </w:r>
            </w:sdtContent>
          </w:sdt>
          <w:r>
            <w:tab/>
          </w:r>
          <w:bookmarkStart w:id="12" w:name="_Toc1227799064_WPSOffice_Level2Page"/>
          <w:r>
            <w:t>14</w:t>
          </w:r>
          <w:bookmarkEnd w:id="1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_Toc172513985_WPSOffice_Level2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9856b004-8801-4072-83e6-f3c97e81bb84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3.2. </w:t>
              </w:r>
              <w:r>
                <w:rPr>
                  <w:rFonts w:hint="eastAsia" w:asciiTheme="majorHAnsi" w:hAnsiTheme="majorHAnsi" w:eastAsiaTheme="majorEastAsia" w:cstheme="majorBidi"/>
                </w:rPr>
                <w:t>程序设计概要</w:t>
              </w:r>
            </w:sdtContent>
          </w:sdt>
          <w:r>
            <w:tab/>
          </w:r>
          <w:bookmarkStart w:id="13" w:name="_Toc172513985_WPSOffice_Level2Page"/>
          <w:r>
            <w:t>14</w:t>
          </w:r>
          <w:bookmarkEnd w:id="1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_Toc424129128_WPSOffice_Level2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84d1cea4-8bb3-447b-aa09-64f91bfdfe3b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3.3.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14" w:name="_Toc424129128_WPSOffice_Level2Page"/>
          <w:r>
            <w:t>18</w:t>
          </w:r>
          <w:bookmarkEnd w:id="1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_Toc48758845_WPSOffice_Level2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967691262"/>
              <w:placeholder>
                <w:docPart w:val="{a7c61460-3fb6-493b-81f7-e3f9d09e0605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3.4.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15" w:name="_Toc48758845_WPSOffice_Level2Page"/>
          <w:r>
            <w:t>18</w:t>
          </w:r>
          <w:bookmarkEnd w:id="15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6" w:name="_Toc1514959104_WPSOffice_Level1"/>
      <w:r>
        <w:rPr>
          <w:rFonts w:hint="eastAsia"/>
          <w:lang w:val="en-US" w:eastAsia="zh-CN"/>
        </w:rPr>
        <w:t>一元多项式相加</w:t>
      </w:r>
      <w:bookmarkEnd w:id="1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7" w:name="_Toc770049136_WPSOffice_Level2"/>
      <w:r>
        <w:rPr>
          <w:rFonts w:hint="eastAsia"/>
          <w:lang w:val="en-US" w:eastAsia="zh-CN"/>
        </w:rPr>
        <w:t>实验目的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hd w:val="clear" w:fill="FAFAFA"/>
        <w:spacing w:before="0" w:beforeAutospacing="0" w:after="240" w:afterAutospacing="0" w:line="420" w:lineRule="atLeast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AFAFA"/>
        </w:rPr>
        <w:t>设计一种单链表存储结构，每个结点存储一项的系数和指数，类型都是整型，编写完成产生多项式的函数、多项式相加及输出多项式的函数。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8" w:name="_Toc144166176_WPSOffice_Level2"/>
      <w:r>
        <w:rPr>
          <w:rFonts w:hint="eastAsia"/>
          <w:lang w:val="en-US" w:eastAsia="zh-CN"/>
        </w:rPr>
        <w:t>程序设计概要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设计目标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设计一种单链表存储结构，每个结点存储一项的系数和指数，类型都是整型，编写完成产生多项式的函数、多项式相加及输出多项式的函数。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选用储存结构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链式储存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有关类型和函数的定义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存放多项式某项的结点结构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exp ;  // 表示指数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coef ; //表示系数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struct node *next;  //指向下一个结点的指针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 struct node * PNODE 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函数的定义: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PNODE createPoly(void)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函数功能：生成多项式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函数名：createPoly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返回值：指向多项式的头指针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PNODE addPoly(PNODE polyAddLeft , PNODE polyAddRight)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函数功能：进行多项式相加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函数名：addPoly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函数参数：polyAddLeft ：加法左边多项式头指针, polyAddRight：加法右边多项式头指针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返回值：指向结果多项式的头指针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void printPoly(PNODE poly)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函数功能：输出多项式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函数名：printPoly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函数参数：待输出多项式的头指针poly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返回值：无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数据结构的设计以及函数的设计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一个链表就是一个多项式, 链表的节点就是多项式的项, 系数为零那么该项对应的节点就不存在.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PNODE createPoly(void)</w:t>
      </w:r>
      <w:r>
        <w:rPr>
          <w:rFonts w:hint="eastAsia"/>
          <w:lang w:val="en-US" w:eastAsia="zh-CN"/>
        </w:rPr>
        <w:t>实现多项式的创建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原理:(1)给节点分配空间</w:t>
      </w:r>
      <w:r>
        <w:rPr>
          <w:rFonts w:hint="default"/>
          <w:lang w:val="en" w:eastAsia="zh-CN"/>
        </w:rPr>
        <w:t>(2)</w:t>
      </w:r>
      <w:r>
        <w:rPr>
          <w:rFonts w:hint="eastAsia"/>
          <w:lang w:val="en" w:eastAsia="zh-CN"/>
        </w:rPr>
        <w:t>输入系数和指数</w:t>
      </w:r>
      <w:r>
        <w:rPr>
          <w:rFonts w:hint="eastAsia"/>
          <w:lang w:val="en-US" w:eastAsia="zh-CN"/>
        </w:rPr>
        <w:t>(3)判断系数是否为0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 xml:space="preserve"> 为0就停止输入(4)将系数和指数保存到节点中,并把节点添加到链表上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013960" cy="6120765"/>
            <wp:effectExtent l="0" t="0" r="15240" b="13335"/>
            <wp:docPr id="15" name="图片 15" descr="createPol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reatePoly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rPr>
          <w:rFonts w:hint="default"/>
          <w:lang w:val="en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creatPoly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PNODE addPoly(PNODE polyAddLeft , PNODE polyAddRight)</w:t>
      </w:r>
      <w:r>
        <w:rPr>
          <w:rFonts w:hint="eastAsia"/>
          <w:lang w:val="en-US" w:eastAsia="zh-CN"/>
        </w:rPr>
        <w:t>实现多项式的相加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原理:(</w:t>
      </w:r>
      <w:r>
        <w:rPr>
          <w:rFonts w:hint="default"/>
          <w:lang w:val="en" w:eastAsia="zh-CN"/>
        </w:rPr>
        <w:t>1</w:t>
      </w:r>
      <w:r>
        <w:rPr>
          <w:rFonts w:hint="eastAsia"/>
          <w:lang w:val="en-US" w:eastAsia="zh-CN"/>
        </w:rPr>
        <w:t>)如果指数为i的项都不为0, 那么和为两相系数和(</w:t>
      </w:r>
      <w:r>
        <w:rPr>
          <w:rFonts w:hint="default"/>
          <w:lang w:val="en" w:eastAsia="zh-CN"/>
        </w:rPr>
        <w:t>2</w:t>
      </w:r>
      <w:r>
        <w:rPr>
          <w:rFonts w:hint="eastAsia"/>
          <w:lang w:val="en-US" w:eastAsia="zh-CN"/>
        </w:rPr>
        <w:t>)如果指数为i的项有其中一项为0, 那么和就为另一项系数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240" cy="8775065"/>
            <wp:effectExtent l="0" t="0" r="10160" b="6985"/>
            <wp:docPr id="14" name="图片 14" descr="addPol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ddPoly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87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rPr>
          <w:rFonts w:hint="default"/>
          <w:lang w:val="en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lang w:val="en"/>
        </w:rPr>
        <w:t>addPoly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printPoly(PNODE poly)</w:t>
      </w:r>
      <w:r>
        <w:rPr>
          <w:rFonts w:hint="eastAsia"/>
          <w:lang w:val="en-US" w:eastAsia="zh-CN"/>
        </w:rPr>
        <w:t>实现多项式的输出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 遍历输出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68980"/>
            <wp:effectExtent l="0" t="0" r="5080" b="7620"/>
            <wp:docPr id="13" name="图片 13" descr="printPol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rintPoly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rPr>
          <w:rFonts w:hint="default"/>
          <w:lang w:val="en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printPoly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链表插入时间复杂度为</w:t>
      </w:r>
      <w:r>
        <w:rPr>
          <w:rFonts w:hint="default"/>
          <w:lang w:val="en" w:eastAsia="zh-CN"/>
        </w:rPr>
        <w:t>O(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-US" w:eastAsia="zh-CN"/>
        </w:rPr>
        <w:t>. 那么</w:t>
      </w:r>
      <w:r>
        <w:rPr>
          <w:rFonts w:hint="default"/>
          <w:lang w:val="en" w:eastAsia="zh-CN"/>
        </w:rPr>
        <w:t>createPoly</w:t>
      </w:r>
      <w:r>
        <w:rPr>
          <w:rFonts w:hint="eastAsia"/>
          <w:lang w:val="en" w:eastAsia="zh-CN"/>
        </w:rPr>
        <w:t>创建</w:t>
      </w:r>
      <w:r>
        <w:rPr>
          <w:rFonts w:hint="eastAsia"/>
          <w:lang w:val="en-US" w:eastAsia="zh-CN"/>
        </w:rPr>
        <w:t>n个</w:t>
      </w:r>
      <w:r>
        <w:rPr>
          <w:rFonts w:hint="eastAsia"/>
          <w:lang w:val="en" w:eastAsia="zh-CN"/>
        </w:rPr>
        <w:t>多项式</w:t>
      </w:r>
      <w:r>
        <w:rPr>
          <w:rFonts w:hint="eastAsia"/>
          <w:lang w:val="en-US" w:eastAsia="zh-CN"/>
        </w:rPr>
        <w:t>, 循环了n次,则复杂度为O(</w:t>
      </w:r>
      <w:r>
        <w:rPr>
          <w:rFonts w:hint="default"/>
          <w:lang w:val="en" w:eastAsia="zh-CN"/>
        </w:rPr>
        <w:t>n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addPoly每次都会相加一个指数的项, 每相加一项复杂度为O(1), 那么相加n项复杂度就为</w:t>
      </w:r>
      <w:r>
        <w:rPr>
          <w:rFonts w:hint="default"/>
          <w:lang w:val="en" w:eastAsia="zh-CN"/>
        </w:rPr>
        <w:t>O(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" w:eastAsia="zh-CN"/>
        </w:rPr>
        <w:t>)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printPoly就是遍历链表, 复杂度为</w:t>
      </w:r>
      <w:r>
        <w:rPr>
          <w:rFonts w:hint="default"/>
          <w:lang w:val="en" w:eastAsia="zh-CN"/>
        </w:rPr>
        <w:t>O(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" w:eastAsia="zh-CN"/>
        </w:rPr>
        <w:t>)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createPoly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addPoly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printPoly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9" w:name="_Toc1190084943_WPSOffice_Level2"/>
      <w:r>
        <w:rPr>
          <w:rFonts w:hint="eastAsia"/>
          <w:lang w:val="en-US" w:eastAsia="zh-CN"/>
        </w:rPr>
        <w:t>系统测试与结果</w:t>
      </w:r>
      <w:bookmarkEnd w:id="19"/>
    </w:p>
    <w:p>
      <w:r>
        <w:drawing>
          <wp:inline distT="0" distB="0" distL="114300" distR="114300">
            <wp:extent cx="5271770" cy="1146810"/>
            <wp:effectExtent l="0" t="0" r="5080" b="15240"/>
            <wp:docPr id="18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216660"/>
            <wp:effectExtent l="0" t="0" r="4445" b="2540"/>
            <wp:docPr id="19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上述测试及结果证明了系统测试通过,各项操作函数能正常执行,并达到了实验要求的目标,实现了多项的加,而且成功地输出多</w:t>
      </w:r>
      <w:r>
        <w:rPr>
          <w:rFonts w:hint="eastAsia"/>
          <w:lang w:val="en-US" w:eastAsia="zh-CN"/>
        </w:rPr>
        <w:t>相式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0" w:name="_Toc727815682_WPSOffice_Level2"/>
      <w:r>
        <w:rPr>
          <w:rFonts w:hint="eastAsia"/>
          <w:lang w:val="en-US" w:eastAsia="zh-CN"/>
        </w:rPr>
        <w:t>实验小结</w:t>
      </w:r>
      <w:bookmarkEnd w:id="20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我对链表的操作更加熟悉, 了解了链表的优缺点, 能懂得什么时候选用链表.链式访问会比顺序访问慢, 但是链表插入会比顺序表方便, 顺序表插入需要将插入点的元素全都往后挪动, 链表就解决了这个问题.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1" w:name="_Toc770049136_WPSOffice_Level1"/>
      <w:r>
        <w:rPr>
          <w:rFonts w:hint="eastAsia"/>
          <w:lang w:val="en-US" w:eastAsia="zh-CN"/>
        </w:rPr>
        <w:t>利用单链表实现集合运算</w:t>
      </w:r>
      <w:bookmarkEnd w:id="2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842531121_WPSOffice_Level2"/>
      <w:r>
        <w:rPr>
          <w:rFonts w:hint="eastAsia"/>
          <w:lang w:val="en-US" w:eastAsia="zh-CN"/>
        </w:rPr>
        <w:t>实验目的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完成单链表基本操作，并使用基本操作实现集合的并、交和差功能。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1190894746_WPSOffice_Level2"/>
      <w:r>
        <w:rPr>
          <w:rFonts w:hint="eastAsia"/>
          <w:lang w:val="en-US" w:eastAsia="zh-CN"/>
        </w:rPr>
        <w:t>程序设计概要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设计目标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设计一个单链表, 每个节点储存一个集合元素, 编写完成初始化集合和函数, 能复制集合的函数, 能求并集的函数, 能求差集的函数和输出集合的函数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选用储存结构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链式储存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有关类型和函数的定义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DataType;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 element;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 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* 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insert(DataType datax, SET 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 InitSet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函数功能：根据参数num，初始化集合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函数参数：集合元素的个数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返回值：集合头指针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InitSet(int 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 printSet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函数功能：输出集合的元素，以空格作为元素之间分界符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函数参数：set的头结点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printSet(SET 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 setUnion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函数功能：求两个集合setA 和 setB的并集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函数参数：setA和setB的头结点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返回值：并集集合的头结点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setUnion(SET setA ,SET setB)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 setIntersect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函数功能：求两个集合setA 和 setB的交集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函数参数：setA和setB的头结点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返回值：交集集合的头结点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setIntersect(SET setA ,SET setB)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函数名： setExcept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函数功能：求两个集合setA 和 setB的差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函数参数：setA和setB的头结点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返回值：结果集合的头结点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setExcept(SET setA ,SET setB)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数据结构的设计以及函数的设计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InitSet(int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原理: 循环输入集合元素, 并插入到链表中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54960"/>
            <wp:effectExtent l="0" t="0" r="5715" b="2540"/>
            <wp:docPr id="25" name="图片 25" descr="initSe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nitSe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initSet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printSet(SET set)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 遍历输出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135" cy="2513330"/>
            <wp:effectExtent l="0" t="0" r="5715" b="1270"/>
            <wp:docPr id="22" name="图片 22" descr="printSe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printSet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lang w:val="en"/>
        </w:rPr>
        <w:t>printSet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setIntersect(SET setA ,SET setB)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 (1)将A复制到C中(2)将</w:t>
      </w:r>
      <w:r>
        <w:rPr>
          <w:rFonts w:hint="default"/>
          <w:lang w:val="en" w:eastAsia="zh-CN"/>
        </w:rPr>
        <w:t>B</w:t>
      </w:r>
      <w:r>
        <w:rPr>
          <w:rFonts w:hint="eastAsia"/>
          <w:lang w:val="en" w:eastAsia="zh-CN"/>
        </w:rPr>
        <w:t>复制到</w:t>
      </w:r>
      <w:r>
        <w:rPr>
          <w:rFonts w:hint="eastAsia"/>
          <w:lang w:val="en-US" w:eastAsia="zh-CN"/>
        </w:rPr>
        <w:t>C中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135" cy="3484880"/>
            <wp:effectExtent l="0" t="0" r="5715" b="1270"/>
            <wp:docPr id="23" name="图片 23" descr="setIntersec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etIntersect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setIntersect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setExcept(SET setA ,SET setB)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 (1)判断A中欲插入元素在B是否存在(2)不存在就将节点插入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135" cy="3484880"/>
            <wp:effectExtent l="0" t="0" r="5715" b="1270"/>
            <wp:docPr id="24" name="图片 24" descr="seExcep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eExcept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>setExcept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复杂度的分析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每插入一个元素复杂度为</w:t>
      </w:r>
      <w:r>
        <w:rPr>
          <w:rFonts w:hint="default"/>
          <w:lang w:val="en" w:eastAsia="zh-CN"/>
        </w:rPr>
        <w:t>O(1)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InitSet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n</w:t>
      </w:r>
      <w:r>
        <w:rPr>
          <w:rFonts w:hint="eastAsia"/>
          <w:lang w:val="en" w:eastAsia="zh-CN"/>
        </w:rPr>
        <w:t>次</w:t>
      </w:r>
      <w:r>
        <w:rPr>
          <w:rFonts w:hint="eastAsia"/>
          <w:lang w:val="en-US" w:eastAsia="zh-CN"/>
        </w:rPr>
        <w:t>循环输入元素,并将元素插入到链表中, 复杂度为O</w:t>
      </w:r>
      <w:r>
        <w:rPr>
          <w:rFonts w:hint="default"/>
          <w:lang w:val="en" w:eastAsia="zh-CN"/>
        </w:rPr>
        <w:t>(n)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printSet</w:t>
      </w:r>
      <w:r>
        <w:rPr>
          <w:rFonts w:hint="eastAsia"/>
          <w:lang w:val="en-US" w:eastAsia="zh-CN"/>
        </w:rPr>
        <w:t>遍历链表, 复杂度为</w:t>
      </w:r>
      <w:r>
        <w:rPr>
          <w:rFonts w:hint="default"/>
          <w:lang w:val="en" w:eastAsia="zh-CN"/>
        </w:rPr>
        <w:t>O(n)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setUnion</w:t>
      </w:r>
      <w:r>
        <w:rPr>
          <w:rFonts w:hint="eastAsia"/>
          <w:lang w:val="en-US" w:eastAsia="zh-CN"/>
        </w:rPr>
        <w:t>大循环复杂度</w:t>
      </w:r>
      <w:r>
        <w:rPr>
          <w:rFonts w:hint="default"/>
          <w:lang w:val="en" w:eastAsia="zh-CN"/>
        </w:rPr>
        <w:t>O(n)</w:t>
      </w:r>
      <w:r>
        <w:rPr>
          <w:rFonts w:hint="eastAsia"/>
          <w:lang w:val="en-US" w:eastAsia="zh-CN"/>
        </w:rPr>
        <w:t>,每次循环都判断集合中是否存在同样的元素, 复杂度为O</w:t>
      </w:r>
      <w:r>
        <w:rPr>
          <w:rFonts w:hint="default"/>
          <w:lang w:val="en" w:eastAsia="zh-CN"/>
        </w:rPr>
        <w:t>(n),</w:t>
      </w:r>
      <w:r>
        <w:rPr>
          <w:rFonts w:hint="eastAsia"/>
          <w:lang w:val="en-US" w:eastAsia="zh-CN"/>
        </w:rPr>
        <w:t xml:space="preserve"> 所以setUnion复杂度为</w:t>
      </w:r>
      <w:r>
        <w:rPr>
          <w:rFonts w:hint="default"/>
          <w:lang w:val="en" w:eastAsia="zh-CN"/>
        </w:rPr>
        <w:t>O(n^2)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set</w:t>
      </w:r>
      <w:r>
        <w:rPr>
          <w:rFonts w:hint="default"/>
          <w:lang w:val="en" w:eastAsia="zh-CN"/>
        </w:rPr>
        <w:t>Interect</w:t>
      </w:r>
      <w:r>
        <w:rPr>
          <w:rFonts w:hint="eastAsia"/>
          <w:lang w:val="en-US" w:eastAsia="zh-CN"/>
        </w:rPr>
        <w:t>大循环复杂度</w:t>
      </w:r>
      <w:r>
        <w:rPr>
          <w:rFonts w:hint="default"/>
          <w:lang w:val="en" w:eastAsia="zh-CN"/>
        </w:rPr>
        <w:t>O(n)</w:t>
      </w:r>
      <w:r>
        <w:rPr>
          <w:rFonts w:hint="eastAsia"/>
          <w:lang w:val="en-US" w:eastAsia="zh-CN"/>
        </w:rPr>
        <w:t>,每次循环都判断集合中是否存在同样的元素, 复杂度为O</w:t>
      </w:r>
      <w:r>
        <w:rPr>
          <w:rFonts w:hint="default"/>
          <w:lang w:val="en" w:eastAsia="zh-CN"/>
        </w:rPr>
        <w:t>(n),</w:t>
      </w:r>
      <w:r>
        <w:rPr>
          <w:rFonts w:hint="eastAsia"/>
          <w:lang w:val="en-US" w:eastAsia="zh-CN"/>
        </w:rPr>
        <w:t xml:space="preserve"> 所以set</w:t>
      </w:r>
      <w:r>
        <w:rPr>
          <w:rFonts w:hint="default"/>
          <w:lang w:val="en" w:eastAsia="zh-CN"/>
        </w:rPr>
        <w:t>Interect</w:t>
      </w:r>
      <w:r>
        <w:rPr>
          <w:rFonts w:hint="eastAsia"/>
          <w:lang w:val="en-US" w:eastAsia="zh-CN"/>
        </w:rPr>
        <w:t>复杂度为</w:t>
      </w:r>
      <w:r>
        <w:rPr>
          <w:rFonts w:hint="default"/>
          <w:lang w:val="en" w:eastAsia="zh-CN"/>
        </w:rPr>
        <w:t>O(n^2)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setExcept</w:t>
      </w:r>
      <w:r>
        <w:rPr>
          <w:rFonts w:hint="eastAsia"/>
          <w:lang w:val="en-US" w:eastAsia="zh-CN"/>
        </w:rPr>
        <w:t>大循环复杂度</w:t>
      </w:r>
      <w:r>
        <w:rPr>
          <w:rFonts w:hint="default"/>
          <w:lang w:val="en" w:eastAsia="zh-CN"/>
        </w:rPr>
        <w:t>O(n)</w:t>
      </w:r>
      <w:r>
        <w:rPr>
          <w:rFonts w:hint="eastAsia"/>
          <w:lang w:val="en-US" w:eastAsia="zh-CN"/>
        </w:rPr>
        <w:t>,每次循环都判断集合中是否存在同样的元素, 复杂度为O</w:t>
      </w:r>
      <w:r>
        <w:rPr>
          <w:rFonts w:hint="default"/>
          <w:lang w:val="en" w:eastAsia="zh-CN"/>
        </w:rPr>
        <w:t>(n),</w:t>
      </w:r>
      <w:r>
        <w:rPr>
          <w:rFonts w:hint="eastAsia"/>
          <w:lang w:val="en-US" w:eastAsia="zh-CN"/>
        </w:rPr>
        <w:t xml:space="preserve"> 所以set</w:t>
      </w:r>
      <w:r>
        <w:rPr>
          <w:rFonts w:hint="default"/>
          <w:lang w:val="en" w:eastAsia="zh-CN"/>
        </w:rPr>
        <w:t>Except</w:t>
      </w:r>
      <w:r>
        <w:rPr>
          <w:rFonts w:hint="eastAsia"/>
          <w:lang w:val="en-US" w:eastAsia="zh-CN"/>
        </w:rPr>
        <w:t>复杂度为</w:t>
      </w:r>
      <w:r>
        <w:rPr>
          <w:rFonts w:hint="default"/>
          <w:lang w:val="en" w:eastAsia="zh-CN"/>
        </w:rPr>
        <w:t>O(n^2)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-US" w:eastAsia="zh-CN"/>
              </w:rPr>
              <w:t>InitSet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-US" w:eastAsia="zh-CN"/>
              </w:rPr>
              <w:t>printSet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-US" w:eastAsia="zh-CN"/>
              </w:rPr>
              <w:t>setUnion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-US" w:eastAsia="zh-CN"/>
              </w:rPr>
              <w:t>set</w:t>
            </w:r>
            <w:r>
              <w:rPr>
                <w:rFonts w:hint="default"/>
                <w:lang w:val="en" w:eastAsia="zh-CN"/>
              </w:rPr>
              <w:t>Interect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setExcept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O(n)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O(n)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O(n^2)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O(n^2)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O(n^2)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4" w:name="_Toc1993499711_WPSOffice_Level2"/>
      <w:r>
        <w:rPr>
          <w:rFonts w:hint="eastAsia"/>
          <w:lang w:val="en-US" w:eastAsia="zh-CN"/>
        </w:rPr>
        <w:t>系统测试与结果</w:t>
      </w:r>
      <w:bookmarkEnd w:id="24"/>
    </w:p>
    <w:p>
      <w:r>
        <w:drawing>
          <wp:inline distT="0" distB="0" distL="114300" distR="114300">
            <wp:extent cx="5269865" cy="1518285"/>
            <wp:effectExtent l="0" t="0" r="6985" b="5715"/>
            <wp:docPr id="2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26845"/>
            <wp:effectExtent l="0" t="0" r="4445" b="1905"/>
            <wp:docPr id="2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集合的交并差</w:t>
      </w:r>
      <w:r>
        <w:rPr>
          <w:rFonts w:hint="default"/>
          <w:lang w:val="en-US" w:eastAsia="zh-CN"/>
        </w:rPr>
        <w:t>,而且成功地输出</w:t>
      </w:r>
      <w:r>
        <w:rPr>
          <w:rFonts w:hint="eastAsia"/>
          <w:lang w:val="en-US" w:eastAsia="zh-CN"/>
        </w:rPr>
        <w:t>集合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5" w:name="_Toc1909512919_WPSOffice_Level2"/>
      <w:r>
        <w:rPr>
          <w:rFonts w:hint="eastAsia"/>
          <w:lang w:val="en-US" w:eastAsia="zh-CN"/>
        </w:rPr>
        <w:t>实验小结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通过这次实验</w:t>
      </w:r>
      <w:r>
        <w:rPr>
          <w:rFonts w:hint="eastAsia"/>
          <w:lang w:val="en-US" w:eastAsia="zh-CN"/>
        </w:rPr>
        <w:t>, 我对链表又有了进一步的认识, 可以用链表建立一些数学模型.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6" w:name="_Toc144166176_WPSOffice_Level1"/>
      <w:r>
        <w:rPr>
          <w:rFonts w:hint="eastAsia"/>
          <w:lang w:val="en-US" w:eastAsia="zh-CN"/>
        </w:rPr>
        <w:t>大数相加</w:t>
      </w:r>
      <w:bookmarkEnd w:id="2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7" w:name="_Toc1227799064_WPSOffice_Level2"/>
      <w:r>
        <w:rPr>
          <w:rFonts w:hint="eastAsia"/>
          <w:lang w:val="en-US" w:eastAsia="zh-CN"/>
        </w:rPr>
        <w:t>实验目的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在进行大数相加,大数就是超长位数（例如1000位的一个数字）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8" w:name="_Toc172513985_WPSOffice_Level2"/>
      <w:r>
        <w:rPr>
          <w:rFonts w:hint="eastAsia"/>
          <w:lang w:val="en-US" w:eastAsia="zh-CN"/>
        </w:rPr>
        <w:t>程序设计概要</w:t>
      </w:r>
      <w:bookmarkEnd w:id="28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设计目标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设计一个单链表用于储存大数, 一个链表就是一个数, 链表的每一个节点储存着每一位的数(int型), 设计一个初始化大数的函数, 一个输出大数的函数, 一个大数相加的函数.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选用储存结构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链式储存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有关类型和函数的定义   </w:t>
      </w:r>
    </w:p>
    <w:p>
      <w:pPr>
        <w:bidi w:val="0"/>
      </w:pPr>
      <w:r>
        <w:rPr>
          <w:rFonts w:hint="default"/>
          <w:lang w:val="en-US" w:eastAsia="zh-CN"/>
        </w:rPr>
        <w:t>struct node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{//链表结点类型，包含一个存放整型数据的 data 成员，和一个指向下一个结点的next成员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data 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struct node *next ;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myprintList(struct node *L)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/*输出head为表头的链表中的数据元素，每输出一个数据空一格*/</w:t>
      </w:r>
    </w:p>
    <w:p>
      <w:pPr>
        <w:bidi w:val="0"/>
        <w:rPr>
          <w:rFonts w:hint="default"/>
        </w:rPr>
      </w:pPr>
      <w:r>
        <w:rPr>
          <w:rFonts w:hint="default"/>
        </w:rPr>
        <w:t>void genNumber( struct node *A , int num)</w:t>
      </w:r>
    </w:p>
    <w:p>
      <w:pPr>
        <w:bidi w:val="0"/>
        <w:rPr>
          <w:rFonts w:hint="default"/>
        </w:rPr>
      </w:pPr>
      <w:r>
        <w:rPr>
          <w:rFonts w:hint="default"/>
        </w:rPr>
        <w:t>//本函数用于接收输入的大数的各个位，返回大数链表表头，可使用上面已实现的链表插入函数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struct node *addNumber(struct node *A ,struct node *B)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//此处实现函数求两数相加，并返回和值链表的表头；</w:t>
      </w:r>
    </w:p>
    <w:p>
      <w:pPr>
        <w:bidi w:val="0"/>
        <w:rPr>
          <w:rFonts w:hint="default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数据结构的设计以及函数的设计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myprintList(struct node *L)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原理: 遍历输出链表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54960"/>
            <wp:effectExtent l="0" t="0" r="5715" b="2540"/>
            <wp:docPr id="28" name="图片 28" descr="myprin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myprint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lang w:val="en"/>
        </w:rPr>
        <w:t>myprintList</w:t>
      </w:r>
    </w:p>
    <w:p>
      <w:pPr>
        <w:bidi w:val="0"/>
        <w:rPr>
          <w:rFonts w:hint="default"/>
        </w:rPr>
      </w:pPr>
      <w:r>
        <w:rPr>
          <w:rFonts w:hint="default"/>
        </w:rPr>
        <w:t>void ge</w:t>
      </w:r>
      <w:r>
        <w:rPr>
          <w:rFonts w:hint="default"/>
          <w:lang w:val="en"/>
        </w:rPr>
        <w:t>t</w:t>
      </w:r>
      <w:r>
        <w:rPr>
          <w:rFonts w:hint="default"/>
        </w:rPr>
        <w:t>Number( struct node *A , int num)</w:t>
      </w:r>
    </w:p>
    <w:p>
      <w:pPr>
        <w:bidi w:val="0"/>
        <w:rPr>
          <w:rFonts w:hint="default" w:eastAsia="SimSun"/>
          <w:lang w:val="en-US" w:eastAsia="zh-CN"/>
        </w:rPr>
      </w:pPr>
      <w:r>
        <w:rPr>
          <w:rFonts w:hint="eastAsia"/>
          <w:lang w:val="en" w:eastAsia="zh-CN"/>
        </w:rPr>
        <w:t>原理</w:t>
      </w:r>
      <w:r>
        <w:rPr>
          <w:rFonts w:hint="eastAsia"/>
          <w:lang w:val="en-US" w:eastAsia="zh-CN"/>
        </w:rPr>
        <w:t>: 循环读入数字, 并用头插法把数字插入到链表中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135" cy="2513330"/>
            <wp:effectExtent l="0" t="0" r="5715" b="1270"/>
            <wp:docPr id="29" name="图片 29" descr="getNumb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getNumber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lang w:val="en"/>
        </w:rPr>
        <w:t>getNumber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 *addNumber(struct node *A ,struct node *B)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原理(1)每一项的加数有三个, AB两数和低位进位(2)从低位往高位加(3)AB的项都不为0, 那么和为两相系数和再加上低位的进位(4)AB有其中一项为0, 那么和就为另一项加上低位的进位(5)和超过10就将十位及以上的数进位为下一项的加数,这一项的和为余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234815"/>
            <wp:effectExtent l="0" t="0" r="6985" b="13335"/>
            <wp:docPr id="31" name="图片 31" descr="addNumb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ddNumber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lang w:val="en"/>
        </w:rPr>
        <w:t>addNumber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复杂度的分析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myprintList</w:t>
      </w:r>
      <w:r>
        <w:rPr>
          <w:rFonts w:hint="eastAsia"/>
          <w:lang w:val="en-US" w:eastAsia="zh-CN"/>
        </w:rPr>
        <w:t>遍历链表, 复杂度为</w:t>
      </w:r>
      <w:r>
        <w:rPr>
          <w:rFonts w:hint="default"/>
          <w:lang w:val="en" w:eastAsia="zh-CN"/>
        </w:rPr>
        <w:t>O(n)</w:t>
      </w:r>
    </w:p>
    <w:p>
      <w:pPr>
        <w:rPr>
          <w:rFonts w:hint="default"/>
          <w:lang w:val="en" w:eastAsia="zh-CN"/>
        </w:rPr>
      </w:pPr>
      <w:r>
        <w:rPr>
          <w:rFonts w:hint="default"/>
        </w:rPr>
        <w:t>ge</w:t>
      </w:r>
      <w:r>
        <w:rPr>
          <w:rFonts w:hint="default"/>
          <w:lang w:val="en"/>
        </w:rPr>
        <w:t>t</w:t>
      </w:r>
      <w:r>
        <w:rPr>
          <w:rFonts w:hint="default"/>
        </w:rPr>
        <w:t>Number</w:t>
      </w:r>
      <w:r>
        <w:rPr>
          <w:rFonts w:hint="eastAsia"/>
          <w:lang w:eastAsia="zh-CN"/>
        </w:rPr>
        <w:t>循环头插法插入链表</w:t>
      </w:r>
      <w:r>
        <w:rPr>
          <w:rFonts w:hint="eastAsia"/>
          <w:lang w:val="en-US" w:eastAsia="zh-CN"/>
        </w:rPr>
        <w:t>, 复杂度为</w:t>
      </w:r>
      <w:r>
        <w:rPr>
          <w:rFonts w:hint="default"/>
          <w:lang w:val="en" w:eastAsia="zh-CN"/>
        </w:rPr>
        <w:t>O(n)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addNumber</w:t>
      </w:r>
      <w:r>
        <w:rPr>
          <w:rFonts w:hint="eastAsia"/>
          <w:lang w:val="en-US" w:eastAsia="zh-CN"/>
        </w:rPr>
        <w:t>每次循环都会进行一位的相加, 每位的相加复杂度为O</w:t>
      </w:r>
      <w:r>
        <w:rPr>
          <w:rFonts w:hint="default"/>
          <w:lang w:val="en" w:eastAsia="zh-CN"/>
        </w:rPr>
        <w:t>(1)</w:t>
      </w:r>
      <w:r>
        <w:rPr>
          <w:rFonts w:hint="eastAsia"/>
          <w:lang w:val="en-US" w:eastAsia="zh-CN"/>
        </w:rPr>
        <w:t>, 所以总复杂度为</w:t>
      </w:r>
      <w:r>
        <w:rPr>
          <w:rFonts w:hint="default"/>
          <w:lang w:val="en" w:eastAsia="zh-CN"/>
        </w:rPr>
        <w:t>O(n)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myprintList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getNumber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addNumber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O(n)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9" w:name="_Toc424129128_WPSOffice_Level2"/>
      <w:r>
        <w:rPr>
          <w:rFonts w:hint="eastAsia"/>
          <w:lang w:val="en-US" w:eastAsia="zh-CN"/>
        </w:rPr>
        <w:t>系统测试与结果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33475"/>
            <wp:effectExtent l="0" t="0" r="6350" b="9525"/>
            <wp:docPr id="32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大数的相加</w:t>
      </w:r>
      <w:r>
        <w:rPr>
          <w:rFonts w:hint="default"/>
          <w:lang w:val="en-US" w:eastAsia="zh-CN"/>
        </w:rPr>
        <w:t>,而且成功地输出</w:t>
      </w:r>
      <w:r>
        <w:rPr>
          <w:rFonts w:hint="eastAsia"/>
          <w:lang w:val="en-US" w:eastAsia="zh-CN"/>
        </w:rPr>
        <w:t>大数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0" w:name="_Toc48758845_WPSOffice_Level2"/>
      <w:r>
        <w:rPr>
          <w:rFonts w:hint="eastAsia"/>
          <w:lang w:val="en-US" w:eastAsia="zh-CN"/>
        </w:rPr>
        <w:t>实验小结</w:t>
      </w:r>
      <w:bookmarkEnd w:id="30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我多懂了一种大数相加的方案——使用链表. 并且更深刻的认识到, 系统的数据类型是有位数上限的. 通过本次实验, 我懂得了系统数据类型不能满足需求时, 怎么使用数据结构设计一个自己的数据类型.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FBFB749"/>
    <w:multiLevelType w:val="singleLevel"/>
    <w:tmpl w:val="3FBFB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CF73A21"/>
    <w:rsid w:val="1ED3864D"/>
    <w:rsid w:val="1FF749D5"/>
    <w:rsid w:val="285FBEE2"/>
    <w:rsid w:val="2F5F70DE"/>
    <w:rsid w:val="33FF0792"/>
    <w:rsid w:val="35BEB0BA"/>
    <w:rsid w:val="3A37F8C4"/>
    <w:rsid w:val="3AFE960B"/>
    <w:rsid w:val="3BF6D3FB"/>
    <w:rsid w:val="47BFC4C9"/>
    <w:rsid w:val="4D4AF01A"/>
    <w:rsid w:val="4FFA3478"/>
    <w:rsid w:val="53FEFBEC"/>
    <w:rsid w:val="58ED3394"/>
    <w:rsid w:val="5BF553BC"/>
    <w:rsid w:val="5EB6B4B8"/>
    <w:rsid w:val="5F738C63"/>
    <w:rsid w:val="5F7AFB66"/>
    <w:rsid w:val="65D708F9"/>
    <w:rsid w:val="6B6748A8"/>
    <w:rsid w:val="72FFF92E"/>
    <w:rsid w:val="766EFC2A"/>
    <w:rsid w:val="7AD7EDE1"/>
    <w:rsid w:val="7BEEC064"/>
    <w:rsid w:val="7D1F61A3"/>
    <w:rsid w:val="7DAB60B8"/>
    <w:rsid w:val="7E5E883A"/>
    <w:rsid w:val="7E766AA5"/>
    <w:rsid w:val="7EFD6B0F"/>
    <w:rsid w:val="7F33D919"/>
    <w:rsid w:val="7FDA7838"/>
    <w:rsid w:val="7FDD193E"/>
    <w:rsid w:val="7FEE0152"/>
    <w:rsid w:val="7FFCE75F"/>
    <w:rsid w:val="7FFE3ACA"/>
    <w:rsid w:val="A378B3AE"/>
    <w:rsid w:val="B2FFE909"/>
    <w:rsid w:val="BB75A3FA"/>
    <w:rsid w:val="BBFB0085"/>
    <w:rsid w:val="BDFAED83"/>
    <w:rsid w:val="BF3EF507"/>
    <w:rsid w:val="BFFEB649"/>
    <w:rsid w:val="CDEF79B3"/>
    <w:rsid w:val="D336C4D6"/>
    <w:rsid w:val="D7BF500D"/>
    <w:rsid w:val="DD5D795A"/>
    <w:rsid w:val="DFFDD21A"/>
    <w:rsid w:val="DFFF6DF2"/>
    <w:rsid w:val="E1DB7AC9"/>
    <w:rsid w:val="E47D5331"/>
    <w:rsid w:val="E9FFAB3C"/>
    <w:rsid w:val="EBDBBBE5"/>
    <w:rsid w:val="EEE75F4F"/>
    <w:rsid w:val="F77F13EA"/>
    <w:rsid w:val="F7FDFCF0"/>
    <w:rsid w:val="F9DC86C0"/>
    <w:rsid w:val="FB9B450F"/>
    <w:rsid w:val="FBFFD283"/>
    <w:rsid w:val="FBFFDE0E"/>
    <w:rsid w:val="FDADDA2F"/>
    <w:rsid w:val="FDDC181D"/>
    <w:rsid w:val="FEBF33B5"/>
    <w:rsid w:val="FEF58036"/>
    <w:rsid w:val="FF5A4C97"/>
    <w:rsid w:val="FF5F7835"/>
    <w:rsid w:val="FF6F045C"/>
    <w:rsid w:val="FF7DBA31"/>
    <w:rsid w:val="FF7EBD6D"/>
    <w:rsid w:val="FFBB58BA"/>
    <w:rsid w:val="FFDFC233"/>
    <w:rsid w:val="FFE59B56"/>
    <w:rsid w:val="FFEDCCCC"/>
    <w:rsid w:val="FFE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8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2"/>
    <w:link w:val="26"/>
    <w:qFormat/>
    <w:uiPriority w:val="1"/>
    <w:rPr>
      <w:kern w:val="0"/>
      <w:sz w:val="22"/>
    </w:rPr>
  </w:style>
  <w:style w:type="character" w:customStyle="1" w:styleId="28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29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1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2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3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b6b18e-7ad8-409e-b9b5-d1420c0678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6b18e-7ad8-409e-b9b5-d1420c0678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1e573-04b7-482a-adb9-76ae409720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b1e573-04b7-482a-adb9-76ae409720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4f2a9e-d829-43d0-8ec2-1a38555e81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4f2a9e-d829-43d0-8ec2-1a38555e81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dc398c-595a-4d4b-8d91-08e7f9c539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c398c-595a-4d4b-8d91-08e7f9c539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263e7d-a334-4d61-9e7f-0da13de47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263e7d-a334-4d61-9e7f-0da13de47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e428bd-a239-465f-a1dc-11e51c816d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e428bd-a239-465f-a1dc-11e51c816d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f3b4fe-8dc0-484f-9130-1bb7cfd813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f3b4fe-8dc0-484f-9130-1bb7cfd813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1480f0-122c-4c4d-bf5d-feb5e75fa0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480f0-122c-4c4d-bf5d-feb5e75fa0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0fba8e-b347-46d2-9180-2d10b5c878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0fba8e-b347-46d2-9180-2d10b5c878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3ae05-93fa-4ed4-a6f9-1e7a53a33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3ae05-93fa-4ed4-a6f9-1e7a53a33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e77f3-aad1-4d9f-ba71-a0f57e6ccd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e77f3-aad1-4d9f-ba71-a0f57e6ccd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eb61a0-89ca-40c3-97de-a42547dee5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eb61a0-89ca-40c3-97de-a42547dee5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56b004-8801-4072-83e6-f3c97e81bb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56b004-8801-4072-83e6-f3c97e81bb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1cea4-8bb3-447b-aa09-64f91bfdf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1cea4-8bb3-447b-aa09-64f91bfdf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61460-3fb6-493b-81f7-e3f9d09e06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61460-3fb6-493b-81f7-e3f9d09e06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29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2019-10-07T10:05:00Z</dcterms:created>
  <dc:creator>王宇英</dc:creator>
  <cp:lastModifiedBy>kaito</cp:lastModifiedBy>
  <cp:lastPrinted>2021-01-11T22:30:03Z</cp:lastPrinted>
  <dcterms:modified xsi:type="dcterms:W3CDTF">2021-01-11T22:39:31Z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