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Pr="00174BD5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D24B5F" w:rsidRPr="00174BD5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D24B5F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D24B5F"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D24B5F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3D1E9A" w:rsidRPr="003701EE" w:rsidRDefault="00D24B5F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172671">
              <w:rPr>
                <w:rFonts w:eastAsia="MS Mincho"/>
                <w:color w:val="000000" w:themeColor="text1"/>
                <w:szCs w:val="24"/>
                <w:u w:val="single"/>
              </w:rPr>
              <w:t>26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172671">
              <w:rPr>
                <w:rFonts w:eastAsia="MS Mincho"/>
                <w:color w:val="000000" w:themeColor="text1"/>
                <w:szCs w:val="24"/>
                <w:u w:val="single"/>
              </w:rPr>
              <w:t>января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172671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D24B5F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 xml:space="preserve">. </w:t>
            </w:r>
          </w:p>
          <w:p w:rsidR="003D1E9A" w:rsidRPr="003701EE" w:rsidRDefault="00D24B5F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«__» 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________ 202</w:t>
            </w:r>
            <w:r w:rsidR="00172671">
              <w:rPr>
                <w:rFonts w:eastAsia="Times New Roman" w:cs="Times New Roman"/>
                <w:color w:val="000000"/>
                <w:szCs w:val="24"/>
              </w:rPr>
              <w:t>5</w:t>
            </w:r>
            <w:bookmarkStart w:id="0" w:name="_GoBack"/>
            <w:bookmarkEnd w:id="0"/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1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1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5C542D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5339006" w:history="1">
            <w:r w:rsidR="005C542D" w:rsidRPr="00E77B97">
              <w:rPr>
                <w:rStyle w:val="a4"/>
                <w:noProof/>
              </w:rPr>
              <w:t>Задание 1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_Toc185339006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4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07" w:history="1">
            <w:r w:rsidR="005C542D" w:rsidRPr="00E77B97">
              <w:rPr>
                <w:rStyle w:val="a4"/>
                <w:noProof/>
              </w:rPr>
              <w:t>Текст задания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_Toc185339007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4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08" w:history="1">
            <w:r w:rsidR="005C542D" w:rsidRPr="00E77B97">
              <w:rPr>
                <w:rStyle w:val="a4"/>
                <w:noProof/>
              </w:rPr>
              <w:t>Алгоритм решения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_Toc185339008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4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09" w:history="1">
            <w:r w:rsidR="005C542D" w:rsidRPr="00E77B97">
              <w:rPr>
                <w:rStyle w:val="a4"/>
                <w:noProof/>
              </w:rPr>
              <w:t>Тестирование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_Toc185339009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5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0" w:history="1">
            <w:r w:rsidR="005C542D" w:rsidRPr="00E77B97">
              <w:rPr>
                <w:rStyle w:val="a4"/>
                <w:noProof/>
              </w:rPr>
              <w:t>Код программы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_Toc185339010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5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1" w:history="1">
            <w:r w:rsidR="005C542D" w:rsidRPr="00E77B97">
              <w:rPr>
                <w:rStyle w:val="a4"/>
                <w:noProof/>
              </w:rPr>
              <w:t>Задание 2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_Toc185339011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6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2" w:history="1">
            <w:r w:rsidR="005C542D" w:rsidRPr="00E77B97">
              <w:rPr>
                <w:rStyle w:val="a4"/>
                <w:noProof/>
              </w:rPr>
              <w:t>Текст задания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_Toc185339012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6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3" w:history="1">
            <w:r w:rsidR="005C542D" w:rsidRPr="00E77B97">
              <w:rPr>
                <w:rStyle w:val="a4"/>
                <w:noProof/>
              </w:rPr>
              <w:t>Алгоритм решения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_Toc185339013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6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4" w:history="1">
            <w:r w:rsidR="005C542D" w:rsidRPr="00E77B97">
              <w:rPr>
                <w:rStyle w:val="a4"/>
                <w:noProof/>
              </w:rPr>
              <w:t>Тестирование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_Toc185339014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7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noProof/>
            </w:rPr>
          </w:pPr>
          <w:hyperlink w:anchor="_Toc185339015" w:history="1">
            <w:r w:rsidR="005C542D" w:rsidRPr="00E77B97">
              <w:rPr>
                <w:rStyle w:val="a4"/>
                <w:noProof/>
              </w:rPr>
              <w:t>Код программы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_Toc185339015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7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A64094" w:rsidRDefault="00172671" w:rsidP="00A64094">
          <w:r>
            <w:t>Задание 3………………………………………………………………………………….7</w:t>
          </w:r>
        </w:p>
        <w:p w:rsidR="00172671" w:rsidRDefault="00172671" w:rsidP="001726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2" w:history="1">
            <w:r w:rsidRPr="00E77B97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71" w:rsidRDefault="00172671" w:rsidP="001726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3" w:history="1">
            <w:r w:rsidRPr="00E77B97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71" w:rsidRDefault="00172671" w:rsidP="0017267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4" w:history="1">
            <w:r w:rsidRPr="00E77B97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71" w:rsidRPr="00A64094" w:rsidRDefault="00172671" w:rsidP="00172671">
          <w:pPr>
            <w:pStyle w:val="21"/>
            <w:rPr>
              <w:noProof/>
            </w:rPr>
          </w:pPr>
          <w:hyperlink w:anchor="_Toc185339015" w:history="1">
            <w:r w:rsidRPr="00E77B97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6" w:history="1">
            <w:r w:rsidR="005C542D" w:rsidRPr="00E77B97">
              <w:rPr>
                <w:rStyle w:val="a4"/>
                <w:noProof/>
              </w:rPr>
              <w:t>Задание 4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_Toc185339016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8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7" w:history="1">
            <w:r w:rsidR="005C542D" w:rsidRPr="00E77B97">
              <w:rPr>
                <w:rStyle w:val="a4"/>
                <w:noProof/>
              </w:rPr>
              <w:t>Текст задания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_Toc185339017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9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8" w:history="1">
            <w:r w:rsidR="005C542D" w:rsidRPr="00E77B97">
              <w:rPr>
                <w:rStyle w:val="a4"/>
                <w:noProof/>
              </w:rPr>
              <w:t>Алгоритм решения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_Toc185339018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10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19" w:history="1">
            <w:r w:rsidR="005C542D" w:rsidRPr="00E77B97">
              <w:rPr>
                <w:rStyle w:val="a4"/>
                <w:noProof/>
              </w:rPr>
              <w:t>Тестирование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_Toc185339019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11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0" w:history="1">
            <w:r w:rsidR="005C542D" w:rsidRPr="00E77B97">
              <w:rPr>
                <w:rStyle w:val="a4"/>
                <w:noProof/>
              </w:rPr>
              <w:t>Код программы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_Toc185339020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12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1" w:history="1">
            <w:r w:rsidR="005C542D" w:rsidRPr="00E77B97">
              <w:rPr>
                <w:rStyle w:val="a4"/>
                <w:noProof/>
              </w:rPr>
              <w:t>Задание 5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_Toc185339021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12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2" w:history="1">
            <w:r w:rsidR="005C542D" w:rsidRPr="00E77B97">
              <w:rPr>
                <w:rStyle w:val="a4"/>
                <w:noProof/>
              </w:rPr>
              <w:t>Текст задания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_Toc185339022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12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3" w:history="1">
            <w:r w:rsidR="005C542D" w:rsidRPr="00E77B97">
              <w:rPr>
                <w:rStyle w:val="a4"/>
                <w:noProof/>
              </w:rPr>
              <w:t>Алгоритм решения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_Toc185339023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12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4" w:history="1">
            <w:r w:rsidR="005C542D" w:rsidRPr="00E77B97">
              <w:rPr>
                <w:rStyle w:val="a4"/>
                <w:noProof/>
              </w:rPr>
              <w:t>Тестирование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_Toc185339024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14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5" w:history="1">
            <w:r w:rsidR="005C542D" w:rsidRPr="00E77B97">
              <w:rPr>
                <w:rStyle w:val="a4"/>
                <w:noProof/>
              </w:rPr>
              <w:t>Код программы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_Toc185339025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14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6" w:history="1">
            <w:r w:rsidR="005C542D" w:rsidRPr="00E77B97">
              <w:rPr>
                <w:rStyle w:val="a4"/>
                <w:noProof/>
              </w:rPr>
              <w:t>Задание 6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_Toc185339026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14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7" w:history="1">
            <w:r w:rsidR="005C542D" w:rsidRPr="00E77B97">
              <w:rPr>
                <w:rStyle w:val="a4"/>
                <w:noProof/>
              </w:rPr>
              <w:t>Текст задания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_Toc185339027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14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8" w:history="1">
            <w:r w:rsidR="005C542D" w:rsidRPr="00E77B97">
              <w:rPr>
                <w:rStyle w:val="a4"/>
                <w:noProof/>
              </w:rPr>
              <w:t>Алгоритм решения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_Toc185339028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15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 w:rsidP="005C54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29" w:history="1">
            <w:r w:rsidR="005C542D" w:rsidRPr="00E77B97">
              <w:rPr>
                <w:rStyle w:val="a4"/>
                <w:noProof/>
              </w:rPr>
              <w:t>Тестирование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_Toc185339029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16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31" w:history="1">
            <w:r w:rsidR="005C542D" w:rsidRPr="00E77B97">
              <w:rPr>
                <w:rStyle w:val="a4"/>
                <w:noProof/>
              </w:rPr>
              <w:t>Код программы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_Toc185339031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16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32" w:history="1">
            <w:r w:rsidR="005C542D" w:rsidRPr="00E77B97">
              <w:rPr>
                <w:rStyle w:val="a4"/>
                <w:noProof/>
              </w:rPr>
              <w:t>Задание 7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_Toc185339032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16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33" w:history="1">
            <w:r w:rsidR="005C542D" w:rsidRPr="00E77B97">
              <w:rPr>
                <w:rStyle w:val="a4"/>
                <w:noProof/>
              </w:rPr>
              <w:t>Текст задания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_Toc185339033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16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34" w:history="1">
            <w:r w:rsidR="005C542D" w:rsidRPr="00E77B97">
              <w:rPr>
                <w:rStyle w:val="a4"/>
                <w:noProof/>
              </w:rPr>
              <w:t>Алгоритм решения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_Toc185339034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17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 w:rsidP="005C54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35" w:history="1">
            <w:r w:rsidR="005C542D" w:rsidRPr="00E77B97">
              <w:rPr>
                <w:rStyle w:val="a4"/>
                <w:noProof/>
              </w:rPr>
              <w:t>Тестирование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_Toc185339035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17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5C542D" w:rsidRDefault="00B00FD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39037" w:history="1">
            <w:r w:rsidR="005C542D" w:rsidRPr="00E77B97">
              <w:rPr>
                <w:rStyle w:val="a4"/>
                <w:noProof/>
              </w:rPr>
              <w:t>Код программы</w:t>
            </w:r>
            <w:r w:rsidR="005C542D">
              <w:rPr>
                <w:noProof/>
                <w:webHidden/>
              </w:rPr>
              <w:tab/>
            </w:r>
            <w:r w:rsidR="005C542D">
              <w:rPr>
                <w:noProof/>
                <w:webHidden/>
              </w:rPr>
              <w:fldChar w:fldCharType="begin"/>
            </w:r>
            <w:r w:rsidR="005C542D">
              <w:rPr>
                <w:noProof/>
                <w:webHidden/>
              </w:rPr>
              <w:instrText xml:space="preserve"> PAGEREF _Toc185339037 \h </w:instrText>
            </w:r>
            <w:r w:rsidR="005C542D">
              <w:rPr>
                <w:noProof/>
                <w:webHidden/>
              </w:rPr>
            </w:r>
            <w:r w:rsidR="005C542D">
              <w:rPr>
                <w:noProof/>
                <w:webHidden/>
              </w:rPr>
              <w:fldChar w:fldCharType="separate"/>
            </w:r>
            <w:r w:rsidR="00A64094">
              <w:rPr>
                <w:noProof/>
                <w:webHidden/>
              </w:rPr>
              <w:t>17</w:t>
            </w:r>
            <w:r w:rsidR="005C542D"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2" w:name="_Toc185339006"/>
      <w:r>
        <w:lastRenderedPageBreak/>
        <w:t>Задание 1</w:t>
      </w:r>
      <w:bookmarkEnd w:id="2"/>
    </w:p>
    <w:p w:rsidR="000460E9" w:rsidRDefault="000460E9" w:rsidP="000460E9">
      <w:pPr>
        <w:pStyle w:val="2"/>
      </w:pPr>
      <w:bookmarkStart w:id="3" w:name="_Toc185339007"/>
      <w:r>
        <w:t>Текст задания</w:t>
      </w:r>
      <w:bookmarkEnd w:id="3"/>
    </w:p>
    <w:p w:rsidR="00D24B5F" w:rsidRDefault="00D24B5F" w:rsidP="00D24B5F">
      <w:r>
        <w:t xml:space="preserve"> Обобщенная коробка. Создайте сущность Коробка, которая обладает следующими характеристиками: </w:t>
      </w:r>
    </w:p>
    <w:p w:rsidR="00D24B5F" w:rsidRDefault="00D24B5F" w:rsidP="00D24B5F">
      <w:r>
        <w:sym w:font="Symbol" w:char="F0B7"/>
      </w:r>
      <w:r>
        <w:t xml:space="preserve"> Может хранить один произвольный объект в один момент времени. </w:t>
      </w:r>
    </w:p>
    <w:p w:rsidR="00D24B5F" w:rsidRDefault="00D24B5F" w:rsidP="00D24B5F">
      <w:r>
        <w:sym w:font="Symbol" w:char="F0B7"/>
      </w:r>
      <w:r>
        <w:t xml:space="preserve"> Объект можно получить и разместить на хранение в любой момент времени. </w:t>
      </w:r>
    </w:p>
    <w:p w:rsidR="00D24B5F" w:rsidRDefault="00D24B5F" w:rsidP="00D24B5F">
      <w:r>
        <w:sym w:font="Symbol" w:char="F0B7"/>
      </w:r>
      <w:r>
        <w:t xml:space="preserve"> Если объект забирают из коробки – ссылку на этот объект необходимо обнулить. </w:t>
      </w:r>
    </w:p>
    <w:p w:rsidR="00D24B5F" w:rsidRDefault="00D24B5F" w:rsidP="00D24B5F">
      <w:r>
        <w:sym w:font="Symbol" w:char="F0B7"/>
      </w:r>
      <w:r>
        <w:t xml:space="preserve"> Если объект кладут в коробку, но она не пуста – необходимо выкинуть исключение. </w:t>
      </w:r>
    </w:p>
    <w:p w:rsidR="00D24B5F" w:rsidRDefault="00D24B5F" w:rsidP="00D24B5F">
      <w:r>
        <w:sym w:font="Symbol" w:char="F0B7"/>
      </w:r>
      <w:r>
        <w:t xml:space="preserve"> Имеет метод проверки на заполненность. </w:t>
      </w:r>
    </w:p>
    <w:p w:rsidR="00D24B5F" w:rsidRDefault="00D24B5F" w:rsidP="00D24B5F">
      <w:r>
        <w:sym w:font="Symbol" w:char="F0B7"/>
      </w:r>
      <w:r>
        <w:t xml:space="preserve"> Методы класса должны работать с тем типом данных, который был указан во время создания объекта </w:t>
      </w:r>
    </w:p>
    <w:p w:rsidR="00D24B5F" w:rsidRDefault="00D24B5F" w:rsidP="00D24B5F">
      <w:r>
        <w:t>Создайте Коробку которая может хранить целочисленное значение, разместите туда число 3. Передайте Коробку в какой-либо метод, извлеките значение, и выведите его на экран.</w:t>
      </w:r>
    </w:p>
    <w:p w:rsidR="000460E9" w:rsidRDefault="000460E9" w:rsidP="000460E9">
      <w:pPr>
        <w:pStyle w:val="2"/>
      </w:pPr>
      <w:bookmarkStart w:id="4" w:name="_Toc185339008"/>
      <w:r>
        <w:t>Алгоритм решения</w:t>
      </w:r>
      <w:bookmarkEnd w:id="4"/>
    </w:p>
    <w:p w:rsidR="00846754" w:rsidRPr="00846754" w:rsidRDefault="00846754" w:rsidP="00846754">
      <w:r w:rsidRPr="00846754">
        <w:t>Описание класса Box&lt;T&gt;</w:t>
      </w:r>
      <w:r>
        <w:t>:</w:t>
      </w:r>
    </w:p>
    <w:p w:rsidR="00846754" w:rsidRPr="00846754" w:rsidRDefault="00846754" w:rsidP="00846754">
      <w:r w:rsidRPr="00846754">
        <w:t>Класс Box&lt;T&gt; реализует контейнер для хранения одного объекта типа T.</w:t>
      </w:r>
    </w:p>
    <w:p w:rsidR="00846754" w:rsidRPr="00846754" w:rsidRDefault="00846754" w:rsidP="00846754">
      <w:r>
        <w:t>-</w:t>
      </w:r>
      <w:r w:rsidR="000A7814">
        <w:t xml:space="preserve"> </w:t>
      </w:r>
      <w:r w:rsidRPr="00846754">
        <w:t>Поля:</w:t>
      </w:r>
    </w:p>
    <w:p w:rsidR="00846754" w:rsidRPr="00846754" w:rsidRDefault="00846754" w:rsidP="00846754">
      <w:r>
        <w:t xml:space="preserve"> 1.</w:t>
      </w:r>
      <w:r w:rsidR="000A7814">
        <w:t xml:space="preserve"> </w:t>
      </w:r>
      <w:r w:rsidRPr="00846754">
        <w:t>private T item;: хранит объект.</w:t>
      </w:r>
    </w:p>
    <w:p w:rsidR="00846754" w:rsidRPr="00846754" w:rsidRDefault="00846754" w:rsidP="00846754">
      <w:r>
        <w:t xml:space="preserve">- </w:t>
      </w:r>
      <w:r w:rsidRPr="00846754">
        <w:t>Методы:</w:t>
      </w:r>
    </w:p>
    <w:p w:rsidR="00846754" w:rsidRPr="00846754" w:rsidRDefault="00846754" w:rsidP="00846754">
      <w:r>
        <w:t xml:space="preserve"> 1.</w:t>
      </w:r>
      <w:r w:rsidR="000A7814">
        <w:t xml:space="preserve"> </w:t>
      </w:r>
      <w:r w:rsidRPr="00846754">
        <w:t>Box(): инициализирует item как null.</w:t>
      </w:r>
    </w:p>
    <w:p w:rsidR="00846754" w:rsidRPr="00846754" w:rsidRDefault="00846754" w:rsidP="00846754">
      <w:r>
        <w:t xml:space="preserve"> 2.</w:t>
      </w:r>
      <w:r w:rsidR="000A7814">
        <w:t xml:space="preserve"> </w:t>
      </w:r>
      <w:r w:rsidRPr="00846754">
        <w:t>void put(T item):</w:t>
      </w:r>
    </w:p>
    <w:p w:rsidR="00846754" w:rsidRPr="00846754" w:rsidRDefault="000A7814" w:rsidP="00846754">
      <w:r>
        <w:t xml:space="preserve">    - </w:t>
      </w:r>
      <w:r w:rsidR="00846754" w:rsidRPr="00846754">
        <w:t>Добавляет элемент в коробку, если она пуста.</w:t>
      </w:r>
    </w:p>
    <w:p w:rsidR="00846754" w:rsidRPr="00846754" w:rsidRDefault="000A7814" w:rsidP="00846754">
      <w:r>
        <w:t xml:space="preserve">    - </w:t>
      </w:r>
      <w:r w:rsidR="00846754" w:rsidRPr="00846754">
        <w:t>Выбрасывает IllegalStateException, если уже заполнена.</w:t>
      </w:r>
    </w:p>
    <w:p w:rsidR="00846754" w:rsidRPr="00846754" w:rsidRDefault="000A7814" w:rsidP="00846754">
      <w:r>
        <w:t xml:space="preserve">3. </w:t>
      </w:r>
      <w:r w:rsidR="00846754" w:rsidRPr="00846754">
        <w:t>T take():</w:t>
      </w:r>
    </w:p>
    <w:p w:rsidR="00846754" w:rsidRPr="00846754" w:rsidRDefault="000A7814" w:rsidP="00846754">
      <w:r>
        <w:t xml:space="preserve">  - </w:t>
      </w:r>
      <w:r w:rsidR="00846754" w:rsidRPr="00846754">
        <w:t>Извлекает элемент из коробки и очищает её.</w:t>
      </w:r>
    </w:p>
    <w:p w:rsidR="00846754" w:rsidRPr="00846754" w:rsidRDefault="000A7814" w:rsidP="00846754">
      <w:r>
        <w:t xml:space="preserve">4. </w:t>
      </w:r>
      <w:r w:rsidR="00846754" w:rsidRPr="00846754">
        <w:t>boolean isFull():</w:t>
      </w:r>
    </w:p>
    <w:p w:rsidR="00846754" w:rsidRPr="00846754" w:rsidRDefault="000A7814" w:rsidP="00846754">
      <w:r>
        <w:t xml:space="preserve">  - </w:t>
      </w:r>
      <w:r w:rsidR="00846754" w:rsidRPr="00846754">
        <w:t>Возвращает true, если коробка заполнена.</w:t>
      </w:r>
    </w:p>
    <w:p w:rsidR="00846754" w:rsidRPr="00846754" w:rsidRDefault="000A7814" w:rsidP="00846754">
      <w:r>
        <w:t xml:space="preserve">5. </w:t>
      </w:r>
      <w:r w:rsidR="00846754" w:rsidRPr="00846754">
        <w:t>String toString(): возвращает строковое представление содержимого коробки.</w:t>
      </w:r>
    </w:p>
    <w:p w:rsidR="0079067C" w:rsidRPr="00846754" w:rsidRDefault="0079067C" w:rsidP="00846754"/>
    <w:p w:rsidR="00846754" w:rsidRPr="00846754" w:rsidRDefault="00846754" w:rsidP="00846754">
      <w:r w:rsidRPr="00846754">
        <w:lastRenderedPageBreak/>
        <w:t>Метод main</w:t>
      </w:r>
      <w:r w:rsidR="000A7814">
        <w:t>:</w:t>
      </w:r>
    </w:p>
    <w:p w:rsidR="00846754" w:rsidRPr="00846754" w:rsidRDefault="000A7814" w:rsidP="00846754">
      <w:r>
        <w:t xml:space="preserve">1. </w:t>
      </w:r>
      <w:r w:rsidR="00846754" w:rsidRPr="00846754">
        <w:t>Создается объект Box&lt;Integer&gt; box.</w:t>
      </w:r>
    </w:p>
    <w:p w:rsidR="00846754" w:rsidRPr="00846754" w:rsidRDefault="000A7814" w:rsidP="00846754">
      <w:r>
        <w:t xml:space="preserve">2. </w:t>
      </w:r>
      <w:r w:rsidR="00846754" w:rsidRPr="00846754">
        <w:t>Запрашивается ввод целого числа у пользователя с обработкой ошибок ввода.</w:t>
      </w:r>
    </w:p>
    <w:p w:rsidR="00846754" w:rsidRPr="00846754" w:rsidRDefault="000A7814" w:rsidP="00846754">
      <w:r>
        <w:t xml:space="preserve">3. </w:t>
      </w:r>
      <w:r w:rsidR="00846754" w:rsidRPr="00846754">
        <w:t>Число помещается в коробку:</w:t>
      </w:r>
    </w:p>
    <w:p w:rsidR="00846754" w:rsidRPr="00846754" w:rsidRDefault="000A7814" w:rsidP="00846754">
      <w:r>
        <w:t xml:space="preserve">  - </w:t>
      </w:r>
      <w:r w:rsidR="00846754" w:rsidRPr="00846754">
        <w:t>Если успешно, выводится сообщение с состоянием коробки.</w:t>
      </w:r>
    </w:p>
    <w:p w:rsidR="00846754" w:rsidRPr="00846754" w:rsidRDefault="000A7814" w:rsidP="00846754">
      <w:r>
        <w:t xml:space="preserve">  - </w:t>
      </w:r>
      <w:r w:rsidR="00846754" w:rsidRPr="00846754">
        <w:t>Если коробка заполнена, отображается ошибка.</w:t>
      </w:r>
    </w:p>
    <w:p w:rsidR="00846754" w:rsidRPr="00846754" w:rsidRDefault="000A7814" w:rsidP="00846754">
      <w:r>
        <w:t xml:space="preserve">4. </w:t>
      </w:r>
      <w:r w:rsidR="00846754" w:rsidRPr="00846754">
        <w:t>Извлекается число из коробки:</w:t>
      </w:r>
    </w:p>
    <w:p w:rsidR="00846754" w:rsidRPr="00846754" w:rsidRDefault="000A7814" w:rsidP="00846754">
      <w:r>
        <w:t xml:space="preserve">  - </w:t>
      </w:r>
      <w:r w:rsidR="00846754" w:rsidRPr="00846754">
        <w:t>Е</w:t>
      </w:r>
      <w:r w:rsidR="005C542D">
        <w:t>сли есть значение, выводится число</w:t>
      </w:r>
      <w:r w:rsidR="00846754" w:rsidRPr="00846754">
        <w:t>; если нет — сообщение о пустой коробке.</w:t>
      </w:r>
    </w:p>
    <w:p w:rsidR="00846754" w:rsidRPr="00846754" w:rsidRDefault="000A7814" w:rsidP="00846754">
      <w:r>
        <w:t xml:space="preserve">5. </w:t>
      </w:r>
      <w:r w:rsidR="00846754" w:rsidRPr="00846754">
        <w:t>Проверяется состояние коробки и выводится сообщение о её заполненности.</w:t>
      </w:r>
    </w:p>
    <w:p w:rsidR="00846754" w:rsidRPr="0079067C" w:rsidRDefault="00846754" w:rsidP="0079067C"/>
    <w:p w:rsidR="00134C3E" w:rsidRDefault="00134C3E" w:rsidP="00134C3E">
      <w:pPr>
        <w:pStyle w:val="2"/>
      </w:pPr>
      <w:bookmarkStart w:id="5" w:name="_Toc185339009"/>
      <w:r>
        <w:t>Тестирование</w:t>
      </w:r>
      <w:bookmarkEnd w:id="5"/>
    </w:p>
    <w:p w:rsidR="00134C3E" w:rsidRDefault="000A7814" w:rsidP="00134C3E">
      <w:r w:rsidRPr="000A7814">
        <w:rPr>
          <w:noProof/>
          <w:lang w:eastAsia="ru-RU"/>
        </w:rPr>
        <w:drawing>
          <wp:inline distT="0" distB="0" distL="0" distR="0" wp14:anchorId="6EFD2CEF" wp14:editId="1B0B0EC6">
            <wp:extent cx="3315163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7814" w:rsidRDefault="000A7814" w:rsidP="00134C3E">
      <w:pPr>
        <w:rPr>
          <w:lang w:val="en-US"/>
        </w:rPr>
      </w:pPr>
      <w:r w:rsidRPr="000A7814">
        <w:rPr>
          <w:noProof/>
          <w:lang w:eastAsia="ru-RU"/>
        </w:rPr>
        <w:drawing>
          <wp:inline distT="0" distB="0" distL="0" distR="0" wp14:anchorId="3EAF4597" wp14:editId="535CBA8B">
            <wp:extent cx="3629532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14" w:rsidRDefault="000A7814" w:rsidP="00134C3E">
      <w:pPr>
        <w:rPr>
          <w:lang w:val="en-US"/>
        </w:rPr>
      </w:pPr>
      <w:r w:rsidRPr="000A7814">
        <w:rPr>
          <w:noProof/>
          <w:lang w:eastAsia="ru-RU"/>
        </w:rPr>
        <w:drawing>
          <wp:inline distT="0" distB="0" distL="0" distR="0" wp14:anchorId="504FE1F1" wp14:editId="4D4F7432">
            <wp:extent cx="3705742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46" w:rsidRPr="00286046" w:rsidRDefault="00286046" w:rsidP="00134C3E">
      <w:r w:rsidRPr="00286046">
        <w:rPr>
          <w:noProof/>
          <w:lang w:eastAsia="ru-RU"/>
        </w:rPr>
        <w:drawing>
          <wp:inline distT="0" distB="0" distL="0" distR="0" wp14:anchorId="756BE3D0" wp14:editId="3CBBF832">
            <wp:extent cx="3648584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6" w:name="_Toc185339010"/>
      <w:r>
        <w:t>Код программы</w:t>
      </w:r>
      <w:bookmarkEnd w:id="6"/>
    </w:p>
    <w:p w:rsidR="00134C3E" w:rsidRPr="00A64094" w:rsidRDefault="00174BD5" w:rsidP="002B5A33">
      <w:pPr>
        <w:pStyle w:val="1f8"/>
      </w:pPr>
      <w:r w:rsidRPr="00A64094">
        <w:t xml:space="preserve"> </w:t>
      </w:r>
      <w:hyperlink r:id="rId14" w:history="1">
        <w:r w:rsidRPr="00174BD5">
          <w:rPr>
            <w:rStyle w:val="a4"/>
            <w:lang w:val="en-US"/>
          </w:rPr>
          <w:t>HintMSI</w:t>
        </w:r>
        <w:r w:rsidRPr="00A64094">
          <w:rPr>
            <w:rStyle w:val="a4"/>
          </w:rPr>
          <w:t>/</w:t>
        </w:r>
        <w:r w:rsidRPr="00174BD5">
          <w:rPr>
            <w:rStyle w:val="a4"/>
            <w:lang w:val="en-US"/>
          </w:rPr>
          <w:t>laba</w:t>
        </w:r>
        <w:r w:rsidRPr="00A64094">
          <w:rPr>
            <w:rStyle w:val="a4"/>
          </w:rPr>
          <w:t>4-</w:t>
        </w:r>
        <w:r w:rsidRPr="00174BD5">
          <w:rPr>
            <w:rStyle w:val="a4"/>
            <w:lang w:val="en-US"/>
          </w:rPr>
          <w:t>Volegov</w:t>
        </w:r>
        <w:r w:rsidRPr="00A64094">
          <w:rPr>
            <w:rStyle w:val="a4"/>
          </w:rPr>
          <w:t>-</w:t>
        </w:r>
        <w:r w:rsidRPr="00174BD5">
          <w:rPr>
            <w:rStyle w:val="a4"/>
            <w:lang w:val="en-US"/>
          </w:rPr>
          <w:t>Ilya</w:t>
        </w:r>
        <w:r w:rsidRPr="00A64094">
          <w:rPr>
            <w:rStyle w:val="a4"/>
          </w:rPr>
          <w:t>-</w:t>
        </w:r>
        <w:r w:rsidRPr="00174BD5">
          <w:rPr>
            <w:rStyle w:val="a4"/>
            <w:lang w:val="en-US"/>
          </w:rPr>
          <w:t>PMI</w:t>
        </w:r>
        <w:r w:rsidRPr="00A64094">
          <w:rPr>
            <w:rStyle w:val="a4"/>
          </w:rPr>
          <w:t>-2</w:t>
        </w:r>
      </w:hyperlink>
    </w:p>
    <w:p w:rsidR="0066602D" w:rsidRPr="00A64094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 w:rsidRPr="00A64094">
        <w:br w:type="page"/>
      </w:r>
    </w:p>
    <w:p w:rsidR="000460E9" w:rsidRDefault="000460E9" w:rsidP="0079067C">
      <w:pPr>
        <w:pStyle w:val="11"/>
      </w:pPr>
      <w:bookmarkStart w:id="7" w:name="_Toc185339011"/>
      <w:r>
        <w:lastRenderedPageBreak/>
        <w:t>Задание 2</w:t>
      </w:r>
      <w:bookmarkEnd w:id="7"/>
    </w:p>
    <w:p w:rsidR="00C12F45" w:rsidRDefault="00C12F45" w:rsidP="00C12F45">
      <w:pPr>
        <w:pStyle w:val="2"/>
      </w:pPr>
      <w:bookmarkStart w:id="8" w:name="_Toc185339012"/>
      <w:r>
        <w:t>Текст задания</w:t>
      </w:r>
      <w:bookmarkEnd w:id="8"/>
    </w:p>
    <w:p w:rsidR="00D24B5F" w:rsidRDefault="00D24B5F" w:rsidP="00D24B5F">
      <w:r>
        <w:t xml:space="preserve">Без null. Создайте сущность Хранилище, которая обладает следующими характеристиками: </w:t>
      </w:r>
    </w:p>
    <w:p w:rsidR="00D24B5F" w:rsidRDefault="00D24B5F" w:rsidP="00D24B5F">
      <w:r>
        <w:sym w:font="Symbol" w:char="F0B7"/>
      </w:r>
      <w:r>
        <w:t xml:space="preserve"> Может хранить один произвольный объект в один момент времени. </w:t>
      </w:r>
      <w:r>
        <w:sym w:font="Symbol" w:char="F0B7"/>
      </w:r>
      <w:r>
        <w:t xml:space="preserve"> Хранилище неизменяемо. </w:t>
      </w:r>
    </w:p>
    <w:p w:rsidR="00D24B5F" w:rsidRDefault="00D24B5F" w:rsidP="00D24B5F">
      <w:r>
        <w:sym w:font="Symbol" w:char="F0B7"/>
      </w:r>
      <w:r>
        <w:t xml:space="preserve"> Объект кладется в Хранилище при его создании. В качестве объекта может быть сохранено также и значение null. </w:t>
      </w:r>
    </w:p>
    <w:p w:rsidR="00D24B5F" w:rsidRDefault="00D24B5F" w:rsidP="00D24B5F">
      <w:r>
        <w:sym w:font="Symbol" w:char="F0B7"/>
      </w:r>
      <w:r>
        <w:t xml:space="preserve"> Хранилище может вернуть ссылку на Объект. </w:t>
      </w:r>
    </w:p>
    <w:p w:rsidR="00D24B5F" w:rsidRDefault="00D24B5F" w:rsidP="00D24B5F">
      <w:r>
        <w:sym w:font="Symbol" w:char="F0B7"/>
      </w:r>
      <w:r>
        <w:t xml:space="preserve"> Если вместо объекта хранится null, необходимо вернуть какое-либо альтернативное значение. </w:t>
      </w:r>
    </w:p>
    <w:p w:rsidR="00D24B5F" w:rsidRDefault="00D24B5F" w:rsidP="00D24B5F">
      <w:r>
        <w:sym w:font="Symbol" w:char="F0B7"/>
      </w:r>
      <w:r>
        <w:t xml:space="preserve"> Метод получения значения должен работать с тем типом данных, который был указан во время создания объекта Выполните следующие задания: </w:t>
      </w:r>
    </w:p>
    <w:p w:rsidR="00D24B5F" w:rsidRDefault="00D24B5F" w:rsidP="00D24B5F">
      <w:r>
        <w:sym w:font="Symbol" w:char="F0B7"/>
      </w:r>
      <w:r>
        <w:t xml:space="preserve"> Создайте Хранилище чисел, положите туда значение null. Передайте Хранилище в какойлибо метод, извлеките значение, и выведите его на экран. Альтернативой должно быть число 0. </w:t>
      </w:r>
    </w:p>
    <w:p w:rsidR="00D24B5F" w:rsidRDefault="00D24B5F" w:rsidP="00D24B5F">
      <w:r>
        <w:sym w:font="Symbol" w:char="F0B7"/>
      </w:r>
      <w:r>
        <w:t xml:space="preserve"> Создайте Хранилище чисел, положите туда значение 99. Передайте Хранилище в какойлибо метод, извлеките значение, и выведите его на экран. Альтернативой должно быть число -1. </w:t>
      </w:r>
    </w:p>
    <w:p w:rsidR="00D24B5F" w:rsidRDefault="00D24B5F" w:rsidP="00D24B5F">
      <w:r>
        <w:sym w:font="Symbol" w:char="F0B7"/>
      </w:r>
      <w:r>
        <w:t xml:space="preserve"> Создайте Хранилище строк, положите туда значение null. Передайте Хранилище в какойлибо метод, извлеките значение, и выведите его на экран. Альтернативой должна быть строка “default”. </w:t>
      </w:r>
    </w:p>
    <w:p w:rsidR="00D24B5F" w:rsidRDefault="00D24B5F" w:rsidP="00D24B5F">
      <w:r>
        <w:sym w:font="Symbol" w:char="F0B7"/>
      </w:r>
      <w:r>
        <w:t xml:space="preserve"> Создайте Хранилище строк, положите туда значение “hello”. Передайте Хранилище в какой-либо метод, извлеките значение, и выведите его на экран. Альтернативой должна быть строка “hello world”.</w:t>
      </w:r>
    </w:p>
    <w:p w:rsidR="00C12F45" w:rsidRDefault="00C12F45" w:rsidP="00C12F45">
      <w:pPr>
        <w:pStyle w:val="2"/>
      </w:pPr>
      <w:bookmarkStart w:id="9" w:name="_Toc185339013"/>
      <w:r>
        <w:t>Алгоритм решения</w:t>
      </w:r>
      <w:bookmarkEnd w:id="9"/>
    </w:p>
    <w:p w:rsidR="005D666F" w:rsidRPr="005D666F" w:rsidRDefault="005D666F" w:rsidP="005D666F">
      <w:r>
        <w:t>1.</w:t>
      </w:r>
      <w:r w:rsidRPr="00174BD5">
        <w:t xml:space="preserve"> </w:t>
      </w:r>
      <w:r w:rsidRPr="005D666F">
        <w:t>Класс Storage&lt;T&gt;:</w:t>
      </w:r>
    </w:p>
    <w:p w:rsidR="005D666F" w:rsidRPr="005D666F" w:rsidRDefault="005D666F" w:rsidP="005D666F">
      <w:r>
        <w:t xml:space="preserve">- </w:t>
      </w:r>
      <w:r w:rsidRPr="005D666F">
        <w:t>Этот класс представляет собой контейнер для хранения одного объекта типа T.</w:t>
      </w:r>
    </w:p>
    <w:p w:rsidR="005D666F" w:rsidRPr="005D666F" w:rsidRDefault="005D666F" w:rsidP="005D666F">
      <w:r>
        <w:t xml:space="preserve">- </w:t>
      </w:r>
      <w:r w:rsidRPr="005D666F">
        <w:t>Конструктор инициализирует объект значением, переданным в качестве параметра.</w:t>
      </w:r>
    </w:p>
    <w:p w:rsidR="005D666F" w:rsidRPr="005D666F" w:rsidRDefault="005D666F" w:rsidP="005D666F">
      <w:r>
        <w:lastRenderedPageBreak/>
        <w:t xml:space="preserve">- </w:t>
      </w:r>
      <w:r w:rsidRPr="005D666F">
        <w:t>Метод getValueOrDefault возвращает хранимое значение, если оно не равно null. Если значение равно null, возвращается значение по умолчанию, переданное в параметре.</w:t>
      </w:r>
    </w:p>
    <w:p w:rsidR="005D666F" w:rsidRPr="005D666F" w:rsidRDefault="005D666F" w:rsidP="005D666F">
      <w:r>
        <w:t xml:space="preserve">- </w:t>
      </w:r>
      <w:r w:rsidRPr="005D666F">
        <w:t>Метод toString выводит строковое представление содержимого контейнера, показывая либо сохраненное значение, либо "null", если оно отсутствует.</w:t>
      </w:r>
    </w:p>
    <w:p w:rsidR="005D666F" w:rsidRPr="005D666F" w:rsidRDefault="005D666F" w:rsidP="005D666F">
      <w:r>
        <w:t>2.</w:t>
      </w:r>
      <w:r w:rsidRPr="00E9466D">
        <w:t xml:space="preserve"> </w:t>
      </w:r>
      <w:r>
        <w:rPr>
          <w:lang w:val="en-US"/>
        </w:rPr>
        <w:t>Main</w:t>
      </w:r>
      <w:r w:rsidRPr="005D666F">
        <w:t>:</w:t>
      </w:r>
    </w:p>
    <w:p w:rsidR="005D666F" w:rsidRPr="005D666F" w:rsidRDefault="00E9466D" w:rsidP="005D666F">
      <w:r w:rsidRPr="00E9466D">
        <w:t xml:space="preserve">- </w:t>
      </w:r>
      <w:r w:rsidR="005D666F" w:rsidRPr="005D666F">
        <w:t>Создаются объекты класса Storage&lt;T&gt; для хранения разных типов данных.</w:t>
      </w:r>
    </w:p>
    <w:p w:rsidR="005D666F" w:rsidRPr="005D666F" w:rsidRDefault="00E9466D" w:rsidP="005D666F">
      <w:r w:rsidRPr="00E9466D">
        <w:t xml:space="preserve">- </w:t>
      </w:r>
      <w:r w:rsidR="005D666F" w:rsidRPr="005D666F">
        <w:t>Для каждого объекта выводится его строковое представление с помощью метода toString().</w:t>
      </w:r>
    </w:p>
    <w:p w:rsidR="005D666F" w:rsidRPr="005D666F" w:rsidRDefault="00E9466D" w:rsidP="005D666F">
      <w:r w:rsidRPr="00E9466D">
        <w:t xml:space="preserve">- </w:t>
      </w:r>
      <w:r w:rsidR="005D666F" w:rsidRPr="005D666F">
        <w:t>Вызов метода getValueOrDefault для каждого объекта показывает либо хранимое значение, либо значение по умолчанию.</w:t>
      </w:r>
    </w:p>
    <w:p w:rsidR="00C12F45" w:rsidRPr="0079067C" w:rsidRDefault="00C12F45" w:rsidP="00C12F45"/>
    <w:p w:rsidR="00C12F45" w:rsidRDefault="00C12F45" w:rsidP="00C12F45">
      <w:pPr>
        <w:pStyle w:val="2"/>
      </w:pPr>
      <w:bookmarkStart w:id="10" w:name="_Toc185339014"/>
      <w:r>
        <w:t>Тестирование</w:t>
      </w:r>
      <w:bookmarkEnd w:id="10"/>
    </w:p>
    <w:p w:rsidR="00C12F45" w:rsidRDefault="00E9466D" w:rsidP="00C12F45">
      <w:r w:rsidRPr="00E9466D">
        <w:rPr>
          <w:noProof/>
          <w:lang w:eastAsia="ru-RU"/>
        </w:rPr>
        <w:drawing>
          <wp:inline distT="0" distB="0" distL="0" distR="0" wp14:anchorId="2D08621B" wp14:editId="7615F157">
            <wp:extent cx="2572109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66D">
        <w:rPr>
          <w:noProof/>
          <w:lang w:eastAsia="ru-RU"/>
        </w:rPr>
        <w:t xml:space="preserve"> </w:t>
      </w:r>
      <w:r w:rsidRPr="00E9466D">
        <w:rPr>
          <w:noProof/>
          <w:lang w:eastAsia="ru-RU"/>
        </w:rPr>
        <w:drawing>
          <wp:inline distT="0" distB="0" distL="0" distR="0" wp14:anchorId="35536E51" wp14:editId="328CDC93">
            <wp:extent cx="2152950" cy="1676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Pr="00C12F45" w:rsidRDefault="00C12F45" w:rsidP="00C12F45">
      <w:pPr>
        <w:pStyle w:val="2"/>
      </w:pPr>
      <w:bookmarkStart w:id="11" w:name="_Toc185339015"/>
      <w:r>
        <w:t>Код программы</w:t>
      </w:r>
      <w:bookmarkEnd w:id="11"/>
    </w:p>
    <w:p w:rsidR="00850A10" w:rsidRPr="00A64094" w:rsidRDefault="00B00FD4" w:rsidP="0079067C">
      <w:pPr>
        <w:pStyle w:val="1f8"/>
      </w:pPr>
      <w:hyperlink r:id="rId17" w:history="1">
        <w:r w:rsidR="00174BD5" w:rsidRPr="00174BD5">
          <w:rPr>
            <w:rStyle w:val="a4"/>
            <w:lang w:val="en-US"/>
          </w:rPr>
          <w:t>HintMSI</w:t>
        </w:r>
        <w:r w:rsidR="00174BD5" w:rsidRPr="00A64094">
          <w:rPr>
            <w:rStyle w:val="a4"/>
          </w:rPr>
          <w:t>/</w:t>
        </w:r>
        <w:r w:rsidR="00174BD5" w:rsidRPr="00174BD5">
          <w:rPr>
            <w:rStyle w:val="a4"/>
            <w:lang w:val="en-US"/>
          </w:rPr>
          <w:t>laba</w:t>
        </w:r>
        <w:r w:rsidR="00174BD5" w:rsidRPr="00A64094">
          <w:rPr>
            <w:rStyle w:val="a4"/>
          </w:rPr>
          <w:t>4-</w:t>
        </w:r>
        <w:r w:rsidR="00174BD5" w:rsidRPr="00174BD5">
          <w:rPr>
            <w:rStyle w:val="a4"/>
            <w:lang w:val="en-US"/>
          </w:rPr>
          <w:t>Volegov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Ilya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PMI</w:t>
        </w:r>
        <w:r w:rsidR="00174BD5" w:rsidRPr="00A64094">
          <w:rPr>
            <w:rStyle w:val="a4"/>
          </w:rPr>
          <w:t>-2</w:t>
        </w:r>
      </w:hyperlink>
    </w:p>
    <w:p w:rsidR="00850A10" w:rsidRPr="00A64094" w:rsidRDefault="00850A10">
      <w:pPr>
        <w:spacing w:after="160" w:line="259" w:lineRule="auto"/>
        <w:ind w:firstLine="0"/>
        <w:jc w:val="left"/>
      </w:pPr>
      <w:r w:rsidRPr="00A64094">
        <w:br w:type="page"/>
      </w:r>
    </w:p>
    <w:p w:rsidR="00A64094" w:rsidRDefault="00A64094" w:rsidP="00A64094">
      <w:pPr>
        <w:pStyle w:val="11"/>
      </w:pPr>
      <w:bookmarkStart w:id="12" w:name="_Toc185339016"/>
      <w:r>
        <w:lastRenderedPageBreak/>
        <w:t>Задание 3</w:t>
      </w:r>
    </w:p>
    <w:p w:rsidR="00A64094" w:rsidRDefault="00A64094" w:rsidP="00A64094">
      <w:pPr>
        <w:pStyle w:val="2"/>
      </w:pPr>
      <w:r>
        <w:t>Текст задания</w:t>
      </w:r>
    </w:p>
    <w:p w:rsidR="00A64094" w:rsidRPr="0079067C" w:rsidRDefault="00A64094" w:rsidP="00A64094">
      <w:pPr>
        <w:ind w:firstLine="708"/>
      </w:pPr>
      <w:r>
        <w:t>Начало отсчета. Создайте метод, принимающий Коробку из задачи 3.1.1, и кладет в неё трехмерную точку координат (из задачи 2.1.5) с произвольными значениями. Метод должен позволять передавать Коробку с более чем одним видом параметризации.</w:t>
      </w:r>
    </w:p>
    <w:p w:rsidR="00A64094" w:rsidRDefault="00A64094" w:rsidP="00A64094">
      <w:pPr>
        <w:pStyle w:val="2"/>
      </w:pPr>
    </w:p>
    <w:p w:rsidR="00A64094" w:rsidRDefault="00A64094" w:rsidP="00A64094">
      <w:pPr>
        <w:pStyle w:val="2"/>
      </w:pPr>
      <w:r>
        <w:t>Алгоритм решения</w:t>
      </w:r>
    </w:p>
    <w:p w:rsidR="00A64094" w:rsidRPr="00A64094" w:rsidRDefault="00A64094" w:rsidP="00A64094">
      <w:pPr>
        <w:pStyle w:val="af6"/>
        <w:rPr>
          <w:rStyle w:val="af4"/>
          <w:b w:val="0"/>
        </w:rPr>
      </w:pPr>
      <w:r w:rsidRPr="00A64094">
        <w:rPr>
          <w:rStyle w:val="af4"/>
          <w:b w:val="0"/>
        </w:rPr>
        <w:t xml:space="preserve">. </w:t>
      </w:r>
      <w:r>
        <w:rPr>
          <w:rStyle w:val="af4"/>
          <w:b w:val="0"/>
        </w:rPr>
        <w:t>1.</w:t>
      </w:r>
      <w:r w:rsidRPr="00A64094">
        <w:rPr>
          <w:rStyle w:val="af4"/>
          <w:b w:val="0"/>
        </w:rPr>
        <w:t xml:space="preserve">  Создание класса Point3D:</w:t>
      </w:r>
    </w:p>
    <w:p w:rsidR="00A64094" w:rsidRPr="00A64094" w:rsidRDefault="00A64094" w:rsidP="00A6409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Создаем класс Point3D с полями x, y, z для координат.</w:t>
      </w:r>
    </w:p>
    <w:p w:rsidR="00A64094" w:rsidRPr="00A64094" w:rsidRDefault="00A64094" w:rsidP="00A6409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Реализуем конструктор для инициализации этих координат.</w:t>
      </w:r>
    </w:p>
    <w:p w:rsidR="00A64094" w:rsidRPr="00A64094" w:rsidRDefault="00A64094" w:rsidP="00A6409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Реализуем методы для получения значений координат и переопределяем метод toString() для вывода точки.</w:t>
      </w:r>
    </w:p>
    <w:p w:rsidR="00A64094" w:rsidRPr="00A64094" w:rsidRDefault="00A64094" w:rsidP="00A64094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A64094">
        <w:rPr>
          <w:rStyle w:val="af4"/>
          <w:b w:val="0"/>
          <w:lang w:eastAsia="ru-RU"/>
        </w:rPr>
        <w:t xml:space="preserve">  Реализация метода putPointInBox с поддержкой нескольких видов параметризации:</w:t>
      </w:r>
    </w:p>
    <w:p w:rsidR="00A64094" w:rsidRPr="00A64094" w:rsidRDefault="00A64094" w:rsidP="00A6409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В методе putPointInBox добавляем логику для работы с коробками различных типов.</w:t>
      </w:r>
    </w:p>
    <w:p w:rsidR="00A64094" w:rsidRPr="00A64094" w:rsidRDefault="00A64094" w:rsidP="00A6409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Метод проверяет, пуста ли коробка.</w:t>
      </w:r>
    </w:p>
    <w:p w:rsidR="00A64094" w:rsidRPr="00A64094" w:rsidRDefault="00A64094" w:rsidP="00A6409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Если коробка пуста, метод кладет в неё объект типа T (например, Point3D или другой объект).</w:t>
      </w:r>
    </w:p>
    <w:p w:rsidR="00A64094" w:rsidRPr="00A64094" w:rsidRDefault="00A64094" w:rsidP="00A6409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Если коробка заполнена, метод выводит сообщение.</w:t>
      </w:r>
    </w:p>
    <w:p w:rsidR="00A64094" w:rsidRPr="00A64094" w:rsidRDefault="00A64094" w:rsidP="00A64094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A64094">
        <w:rPr>
          <w:rStyle w:val="af4"/>
          <w:b w:val="0"/>
          <w:lang w:eastAsia="ru-RU"/>
        </w:rPr>
        <w:t xml:space="preserve">  Реализация в методе main:</w:t>
      </w:r>
    </w:p>
    <w:p w:rsidR="00A64094" w:rsidRPr="00A64094" w:rsidRDefault="00A64094" w:rsidP="00A6409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Создаем коробку для объектов типа Point3D и другую коробку с другим типом, например, для строк.</w:t>
      </w:r>
    </w:p>
    <w:p w:rsidR="00A64094" w:rsidRPr="00A64094" w:rsidRDefault="00A64094" w:rsidP="00A6409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Создаем объект Point3D и объект другого типа (например, строку).</w:t>
      </w:r>
    </w:p>
    <w:p w:rsidR="00A64094" w:rsidRPr="00A64094" w:rsidRDefault="00A64094" w:rsidP="00A6409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A64094">
        <w:rPr>
          <w:rStyle w:val="af4"/>
          <w:b w:val="0"/>
          <w:lang w:eastAsia="ru-RU"/>
        </w:rPr>
        <w:t>Используем метод putPointInBox для добавления разных типов объектов в соответствующие коробки.</w:t>
      </w:r>
    </w:p>
    <w:p w:rsidR="00A64094" w:rsidRDefault="00A64094" w:rsidP="00A64094">
      <w:pPr>
        <w:pStyle w:val="2"/>
      </w:pPr>
      <w:r>
        <w:lastRenderedPageBreak/>
        <w:t>Тестирование</w:t>
      </w:r>
    </w:p>
    <w:p w:rsidR="00A64094" w:rsidRDefault="00A64094" w:rsidP="00A64094">
      <w:pPr>
        <w:ind w:firstLine="0"/>
        <w:rPr>
          <w:noProof/>
          <w:lang w:eastAsia="ru-RU"/>
        </w:rPr>
      </w:pPr>
      <w:r w:rsidRPr="00A64094">
        <w:rPr>
          <w:noProof/>
          <w:lang w:eastAsia="ru-RU"/>
        </w:rPr>
        <w:drawing>
          <wp:inline distT="0" distB="0" distL="0" distR="0" wp14:anchorId="580FE5B5" wp14:editId="1C8FEE11">
            <wp:extent cx="5725324" cy="2057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94" w:rsidRPr="00C12F45" w:rsidRDefault="00A64094" w:rsidP="00A64094">
      <w:pPr>
        <w:pStyle w:val="2"/>
      </w:pPr>
      <w:r>
        <w:t>Код программы</w:t>
      </w:r>
    </w:p>
    <w:p w:rsidR="00A64094" w:rsidRPr="00A64094" w:rsidRDefault="00A64094" w:rsidP="00A64094">
      <w:pPr>
        <w:spacing w:after="160" w:line="259" w:lineRule="auto"/>
        <w:ind w:firstLine="0"/>
        <w:jc w:val="left"/>
      </w:pPr>
      <w:hyperlink r:id="rId19" w:history="1">
        <w:r w:rsidRPr="00174BD5">
          <w:rPr>
            <w:rStyle w:val="a4"/>
            <w:lang w:val="en-US"/>
          </w:rPr>
          <w:t>HintMSI</w:t>
        </w:r>
        <w:r w:rsidRPr="00A64094">
          <w:rPr>
            <w:rStyle w:val="a4"/>
          </w:rPr>
          <w:t>/</w:t>
        </w:r>
        <w:r w:rsidRPr="00174BD5">
          <w:rPr>
            <w:rStyle w:val="a4"/>
            <w:lang w:val="en-US"/>
          </w:rPr>
          <w:t>laba</w:t>
        </w:r>
        <w:r w:rsidRPr="00A64094">
          <w:rPr>
            <w:rStyle w:val="a4"/>
          </w:rPr>
          <w:t>4-</w:t>
        </w:r>
        <w:r w:rsidRPr="00174BD5">
          <w:rPr>
            <w:rStyle w:val="a4"/>
            <w:lang w:val="en-US"/>
          </w:rPr>
          <w:t>Volegov</w:t>
        </w:r>
        <w:r w:rsidRPr="00A64094">
          <w:rPr>
            <w:rStyle w:val="a4"/>
          </w:rPr>
          <w:t>-</w:t>
        </w:r>
        <w:r w:rsidRPr="00174BD5">
          <w:rPr>
            <w:rStyle w:val="a4"/>
            <w:lang w:val="en-US"/>
          </w:rPr>
          <w:t>Ilya</w:t>
        </w:r>
        <w:r w:rsidRPr="00A64094">
          <w:rPr>
            <w:rStyle w:val="a4"/>
          </w:rPr>
          <w:t>-</w:t>
        </w:r>
        <w:r w:rsidRPr="00174BD5">
          <w:rPr>
            <w:rStyle w:val="a4"/>
            <w:lang w:val="en-US"/>
          </w:rPr>
          <w:t>PMI</w:t>
        </w:r>
        <w:r w:rsidRPr="00A64094">
          <w:rPr>
            <w:rStyle w:val="a4"/>
          </w:rPr>
          <w:t>-2</w:t>
        </w:r>
      </w:hyperlink>
    </w:p>
    <w:p w:rsidR="00A64094" w:rsidRDefault="00A64094" w:rsidP="00D24B5F">
      <w:pPr>
        <w:pStyle w:val="11"/>
      </w:pPr>
    </w:p>
    <w:p w:rsidR="00A64094" w:rsidRDefault="00A64094" w:rsidP="00D24B5F">
      <w:pPr>
        <w:pStyle w:val="11"/>
      </w:pPr>
    </w:p>
    <w:p w:rsidR="00D24B5F" w:rsidRDefault="00D24B5F" w:rsidP="00D24B5F">
      <w:pPr>
        <w:pStyle w:val="11"/>
      </w:pPr>
      <w:r>
        <w:t>Задание 4</w:t>
      </w:r>
      <w:bookmarkEnd w:id="12"/>
    </w:p>
    <w:p w:rsidR="00D24B5F" w:rsidRDefault="00D24B5F" w:rsidP="00D24B5F">
      <w:pPr>
        <w:pStyle w:val="2"/>
      </w:pPr>
      <w:bookmarkStart w:id="13" w:name="_Toc185339017"/>
      <w:r>
        <w:t>Текст задания</w:t>
      </w:r>
      <w:bookmarkEnd w:id="13"/>
    </w:p>
    <w:p w:rsidR="00D24B5F" w:rsidRDefault="00D24B5F" w:rsidP="00D24B5F">
      <w:r>
        <w:t xml:space="preserve">Функция. Разработайте такой метод, который будет принимать список значений типа T, и объект имеющий единственный метод apply.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 </w:t>
      </w:r>
    </w:p>
    <w:p w:rsidR="00D24B5F" w:rsidRDefault="00D24B5F" w:rsidP="00D24B5F">
      <w:r>
        <w:t xml:space="preserve">1. Передайте в метод список со значениями:“qwerty”, “asdfg”, “zx”, а получите список чисел, где каждое число соответствует длине каждой строки. </w:t>
      </w:r>
    </w:p>
    <w:p w:rsidR="00D24B5F" w:rsidRDefault="00D24B5F" w:rsidP="00D24B5F">
      <w:r>
        <w:t xml:space="preserve">2. Передайте в метод список со значениями: 1,-3,7, а получите список в котором все отрицательные числа стали положительными, а положительные остались без изменений </w:t>
      </w:r>
    </w:p>
    <w:p w:rsidR="00D24B5F" w:rsidRPr="0079067C" w:rsidRDefault="00D24B5F" w:rsidP="00D24B5F">
      <w:r>
        <w:t>3. Передайте в метод список состоящий из массивов целых чисел, а получите список в котором будут только максимальные значения каждого из исходных массивов.</w:t>
      </w:r>
    </w:p>
    <w:p w:rsidR="00F55D7B" w:rsidRDefault="00F55D7B" w:rsidP="00D24B5F">
      <w:pPr>
        <w:pStyle w:val="2"/>
      </w:pPr>
    </w:p>
    <w:p w:rsidR="00D24B5F" w:rsidRDefault="00D24B5F" w:rsidP="00D24B5F">
      <w:pPr>
        <w:pStyle w:val="2"/>
      </w:pPr>
      <w:bookmarkStart w:id="14" w:name="_Toc185339018"/>
      <w:r>
        <w:t>Алгоритм решения</w:t>
      </w:r>
      <w:bookmarkEnd w:id="14"/>
    </w:p>
    <w:p w:rsidR="00E9466D" w:rsidRPr="00E9466D" w:rsidRDefault="00E9466D" w:rsidP="00E9466D">
      <w:pPr>
        <w:pStyle w:val="a9"/>
        <w:numPr>
          <w:ilvl w:val="0"/>
          <w:numId w:val="20"/>
        </w:numPr>
      </w:pPr>
      <w:r w:rsidRPr="00E9466D">
        <w:t>Метод universal: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Принимает список элементов типа T и функцию преобразования Function&lt;T, P&gt;.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Создает новый список resultList.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Проходит по каждому элементу входного списка, применяет функцию преобразования и добавляет результат в resultList.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Возвращает resultList.</w:t>
      </w:r>
    </w:p>
    <w:p w:rsidR="00E9466D" w:rsidRPr="00E9466D" w:rsidRDefault="00E9466D" w:rsidP="00E9466D">
      <w:pPr>
        <w:pStyle w:val="a9"/>
        <w:numPr>
          <w:ilvl w:val="0"/>
          <w:numId w:val="20"/>
        </w:numPr>
      </w:pPr>
      <w:r w:rsidRPr="00E9466D">
        <w:t>Главный метод (main):</w:t>
      </w:r>
    </w:p>
    <w:p w:rsidR="00E9466D" w:rsidRPr="00E9466D" w:rsidRDefault="00E9466D" w:rsidP="00E9466D">
      <w:pPr>
        <w:pStyle w:val="a9"/>
        <w:numPr>
          <w:ilvl w:val="0"/>
          <w:numId w:val="22"/>
        </w:numPr>
      </w:pPr>
      <w:r w:rsidRPr="00E9466D">
        <w:t>Предлагает пользователю выбрать действие:</w:t>
      </w:r>
    </w:p>
    <w:p w:rsidR="00E9466D" w:rsidRPr="00E9466D" w:rsidRDefault="00E9466D" w:rsidP="00E9466D">
      <w:pPr>
        <w:ind w:left="709" w:firstLine="0"/>
      </w:pPr>
      <w:r w:rsidRPr="00E9466D">
        <w:t xml:space="preserve"> </w:t>
      </w:r>
      <w:r>
        <w:rPr>
          <w:lang w:val="en-US"/>
        </w:rPr>
        <w:t>a</w:t>
      </w:r>
      <w:r w:rsidRPr="00E9466D">
        <w:t>) Преобразовать строки в их длины.</w:t>
      </w:r>
    </w:p>
    <w:p w:rsidR="00E9466D" w:rsidRPr="00E9466D" w:rsidRDefault="00E9466D" w:rsidP="00E9466D">
      <w:pPr>
        <w:ind w:left="709" w:firstLine="0"/>
      </w:pPr>
      <w:r w:rsidRPr="00E9466D">
        <w:t xml:space="preserve"> </w:t>
      </w:r>
      <w:r>
        <w:rPr>
          <w:lang w:val="en-US"/>
        </w:rPr>
        <w:t>b</w:t>
      </w:r>
      <w:r w:rsidRPr="00E9466D">
        <w:t>) Сделать отрицательные числа положительными.</w:t>
      </w:r>
    </w:p>
    <w:p w:rsidR="00E9466D" w:rsidRPr="00E9466D" w:rsidRDefault="00E9466D" w:rsidP="00E9466D">
      <w:pPr>
        <w:ind w:left="709" w:firstLine="0"/>
      </w:pPr>
      <w:r w:rsidRPr="00E9466D">
        <w:t xml:space="preserve"> </w:t>
      </w:r>
      <w:r>
        <w:rPr>
          <w:lang w:val="en-US"/>
        </w:rPr>
        <w:t>c</w:t>
      </w:r>
      <w:r w:rsidRPr="00E9466D">
        <w:t>) Найти максимальные элементы массивов.</w:t>
      </w:r>
    </w:p>
    <w:p w:rsidR="00E9466D" w:rsidRPr="00E9466D" w:rsidRDefault="00E9466D" w:rsidP="00E9466D">
      <w:pPr>
        <w:ind w:left="709" w:firstLine="0"/>
      </w:pPr>
      <w:r w:rsidRPr="00E9466D">
        <w:t xml:space="preserve"> -     Читает выбор пользователя и обрабатывает его с помощью конструкции switch.</w:t>
      </w:r>
    </w:p>
    <w:p w:rsidR="007773A4" w:rsidRDefault="007773A4" w:rsidP="00E9466D">
      <w:pPr>
        <w:ind w:left="709" w:firstLine="0"/>
      </w:pPr>
    </w:p>
    <w:p w:rsidR="007773A4" w:rsidRDefault="007773A4" w:rsidP="00E9466D">
      <w:pPr>
        <w:ind w:left="709" w:firstLine="0"/>
      </w:pPr>
    </w:p>
    <w:p w:rsidR="00E9466D" w:rsidRPr="00E9466D" w:rsidRDefault="00E9466D" w:rsidP="00E9466D">
      <w:pPr>
        <w:ind w:left="709" w:firstLine="0"/>
      </w:pPr>
      <w:r w:rsidRPr="00E9466D">
        <w:t>Действия в зависимости от выбора:</w:t>
      </w:r>
    </w:p>
    <w:p w:rsidR="00E9466D" w:rsidRPr="00E9466D" w:rsidRDefault="00E9466D" w:rsidP="00E9466D">
      <w:pPr>
        <w:ind w:left="709" w:firstLine="0"/>
      </w:pPr>
      <w:r w:rsidRPr="00E9466D">
        <w:t>Выбор 1: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Инициализирует список строк.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Вызывает метод universal, передавая строковый список и метод для получения длин строк (String::length).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Выводит длины строк.</w:t>
      </w:r>
    </w:p>
    <w:p w:rsidR="00E9466D" w:rsidRPr="00E9466D" w:rsidRDefault="00E9466D" w:rsidP="00E9466D">
      <w:pPr>
        <w:ind w:left="709" w:firstLine="0"/>
      </w:pPr>
      <w:r w:rsidRPr="00E9466D">
        <w:t>Выбор 2: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Инициализирует список чисел.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Вызывает метод universal, передавая числовой список и метод для получения абсолютных значений (Math::abs).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Выводит положительные числа.</w:t>
      </w:r>
    </w:p>
    <w:p w:rsidR="00E9466D" w:rsidRPr="00E9466D" w:rsidRDefault="00E9466D" w:rsidP="00E9466D">
      <w:pPr>
        <w:ind w:left="709" w:firstLine="0"/>
      </w:pPr>
      <w:r w:rsidRPr="00E9466D">
        <w:t>Выбор 3: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Инициализирует список массивов.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Вызывает метод universal, передавая список массивов и лямбда-функцию для нахождения максимального значения.</w:t>
      </w:r>
    </w:p>
    <w:p w:rsidR="00E9466D" w:rsidRPr="00E9466D" w:rsidRDefault="00E9466D" w:rsidP="00F55D7B">
      <w:pPr>
        <w:pStyle w:val="a9"/>
        <w:numPr>
          <w:ilvl w:val="0"/>
          <w:numId w:val="22"/>
        </w:numPr>
      </w:pPr>
      <w:r w:rsidRPr="00E9466D">
        <w:t>Выводит максимальные значения из массивов.</w:t>
      </w:r>
    </w:p>
    <w:p w:rsidR="00E9466D" w:rsidRPr="00E9466D" w:rsidRDefault="00E9466D" w:rsidP="00E9466D">
      <w:pPr>
        <w:ind w:left="709" w:firstLine="0"/>
      </w:pPr>
      <w:r w:rsidRPr="00E9466D">
        <w:lastRenderedPageBreak/>
        <w:t>Обработка ошибок:</w:t>
      </w:r>
    </w:p>
    <w:p w:rsidR="00E9466D" w:rsidRPr="00E9466D" w:rsidRDefault="00E9466D" w:rsidP="00E9466D">
      <w:pPr>
        <w:ind w:left="709" w:firstLine="0"/>
      </w:pPr>
      <w:r w:rsidRPr="00E9466D">
        <w:t>В случае неверного ввода выводится сообщение об ошибке.</w:t>
      </w:r>
    </w:p>
    <w:p w:rsidR="00D24B5F" w:rsidRPr="0079067C" w:rsidRDefault="00D24B5F" w:rsidP="00D24B5F">
      <w:r>
        <w:t>.</w:t>
      </w:r>
    </w:p>
    <w:p w:rsidR="00D24B5F" w:rsidRDefault="00D24B5F" w:rsidP="00D24B5F">
      <w:pPr>
        <w:pStyle w:val="2"/>
      </w:pPr>
      <w:bookmarkStart w:id="15" w:name="_Toc185339019"/>
      <w:r>
        <w:t>Тестирование</w:t>
      </w:r>
      <w:bookmarkEnd w:id="15"/>
    </w:p>
    <w:p w:rsidR="00D24B5F" w:rsidRDefault="00F55D7B" w:rsidP="00F55D7B">
      <w:pPr>
        <w:ind w:firstLine="0"/>
        <w:rPr>
          <w:noProof/>
          <w:lang w:eastAsia="ru-RU"/>
        </w:rPr>
      </w:pPr>
      <w:r w:rsidRPr="00F55D7B">
        <w:rPr>
          <w:noProof/>
          <w:lang w:eastAsia="ru-RU"/>
        </w:rPr>
        <w:drawing>
          <wp:inline distT="0" distB="0" distL="0" distR="0" wp14:anchorId="5957293D" wp14:editId="4C8BFBFF">
            <wp:extent cx="3600953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D7B">
        <w:rPr>
          <w:noProof/>
          <w:lang w:eastAsia="ru-RU"/>
        </w:rPr>
        <w:t xml:space="preserve"> </w:t>
      </w:r>
      <w:r w:rsidRPr="00F55D7B">
        <w:rPr>
          <w:noProof/>
          <w:lang w:eastAsia="ru-RU"/>
        </w:rPr>
        <w:drawing>
          <wp:inline distT="0" distB="0" distL="0" distR="0" wp14:anchorId="4A38B8D6" wp14:editId="1388FEDF">
            <wp:extent cx="3639058" cy="1343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rPr>
          <w:noProof/>
          <w:lang w:eastAsia="ru-RU"/>
        </w:rPr>
        <w:drawing>
          <wp:inline distT="0" distB="0" distL="0" distR="0" wp14:anchorId="6477E3D9" wp14:editId="798FEAAB">
            <wp:extent cx="3858163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rPr>
          <w:noProof/>
          <w:lang w:eastAsia="ru-RU"/>
        </w:rPr>
        <w:drawing>
          <wp:inline distT="0" distB="0" distL="0" distR="0" wp14:anchorId="6AEECE4B" wp14:editId="7E62790B">
            <wp:extent cx="4058216" cy="22101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5F" w:rsidRPr="00C12F45" w:rsidRDefault="00D24B5F" w:rsidP="00D24B5F">
      <w:pPr>
        <w:pStyle w:val="2"/>
      </w:pPr>
      <w:bookmarkStart w:id="16" w:name="_Toc185339020"/>
      <w:r>
        <w:lastRenderedPageBreak/>
        <w:t>Код программы</w:t>
      </w:r>
      <w:bookmarkEnd w:id="16"/>
    </w:p>
    <w:p w:rsidR="00D24B5F" w:rsidRPr="00A64094" w:rsidRDefault="00B00FD4">
      <w:pPr>
        <w:spacing w:after="160" w:line="259" w:lineRule="auto"/>
        <w:ind w:firstLine="0"/>
        <w:jc w:val="left"/>
      </w:pPr>
      <w:hyperlink r:id="rId24" w:history="1">
        <w:r w:rsidR="00174BD5" w:rsidRPr="00174BD5">
          <w:rPr>
            <w:rStyle w:val="a4"/>
            <w:lang w:val="en-US"/>
          </w:rPr>
          <w:t>HintMSI</w:t>
        </w:r>
        <w:r w:rsidR="00174BD5" w:rsidRPr="00A64094">
          <w:rPr>
            <w:rStyle w:val="a4"/>
          </w:rPr>
          <w:t>/</w:t>
        </w:r>
        <w:r w:rsidR="00174BD5" w:rsidRPr="00174BD5">
          <w:rPr>
            <w:rStyle w:val="a4"/>
            <w:lang w:val="en-US"/>
          </w:rPr>
          <w:t>laba</w:t>
        </w:r>
        <w:r w:rsidR="00174BD5" w:rsidRPr="00A64094">
          <w:rPr>
            <w:rStyle w:val="a4"/>
          </w:rPr>
          <w:t>4-</w:t>
        </w:r>
        <w:r w:rsidR="00174BD5" w:rsidRPr="00174BD5">
          <w:rPr>
            <w:rStyle w:val="a4"/>
            <w:lang w:val="en-US"/>
          </w:rPr>
          <w:t>Volegov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Ilya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PMI</w:t>
        </w:r>
        <w:r w:rsidR="00174BD5" w:rsidRPr="00A64094">
          <w:rPr>
            <w:rStyle w:val="a4"/>
          </w:rPr>
          <w:t>-2</w:t>
        </w:r>
      </w:hyperlink>
    </w:p>
    <w:p w:rsidR="00D24B5F" w:rsidRPr="00A64094" w:rsidRDefault="00D24B5F">
      <w:pPr>
        <w:spacing w:after="160" w:line="259" w:lineRule="auto"/>
        <w:ind w:firstLine="0"/>
        <w:jc w:val="left"/>
      </w:pPr>
    </w:p>
    <w:p w:rsidR="00D24B5F" w:rsidRPr="00A64094" w:rsidRDefault="00D24B5F">
      <w:pPr>
        <w:spacing w:after="160" w:line="259" w:lineRule="auto"/>
        <w:ind w:firstLine="0"/>
        <w:jc w:val="left"/>
      </w:pPr>
    </w:p>
    <w:p w:rsidR="00F55D7B" w:rsidRPr="00A64094" w:rsidRDefault="00F55D7B">
      <w:pPr>
        <w:spacing w:after="160" w:line="259" w:lineRule="auto"/>
        <w:ind w:firstLine="0"/>
        <w:jc w:val="left"/>
      </w:pPr>
    </w:p>
    <w:p w:rsidR="00F55D7B" w:rsidRPr="00A64094" w:rsidRDefault="00F55D7B">
      <w:pPr>
        <w:spacing w:after="160" w:line="259" w:lineRule="auto"/>
        <w:ind w:firstLine="0"/>
        <w:jc w:val="left"/>
      </w:pPr>
    </w:p>
    <w:p w:rsidR="00F55D7B" w:rsidRPr="00A64094" w:rsidRDefault="00F55D7B">
      <w:pPr>
        <w:spacing w:after="160" w:line="259" w:lineRule="auto"/>
        <w:ind w:firstLine="0"/>
        <w:jc w:val="left"/>
      </w:pPr>
    </w:p>
    <w:p w:rsidR="00F55D7B" w:rsidRPr="00A64094" w:rsidRDefault="00F55D7B">
      <w:pPr>
        <w:spacing w:after="160" w:line="259" w:lineRule="auto"/>
        <w:ind w:firstLine="0"/>
        <w:jc w:val="left"/>
      </w:pPr>
    </w:p>
    <w:p w:rsidR="00F55D7B" w:rsidRPr="00A64094" w:rsidRDefault="00F55D7B">
      <w:pPr>
        <w:spacing w:after="160" w:line="259" w:lineRule="auto"/>
        <w:ind w:firstLine="0"/>
        <w:jc w:val="left"/>
      </w:pPr>
    </w:p>
    <w:p w:rsidR="00D24B5F" w:rsidRPr="00A64094" w:rsidRDefault="00D24B5F">
      <w:pPr>
        <w:spacing w:after="160" w:line="259" w:lineRule="auto"/>
        <w:ind w:firstLine="0"/>
        <w:jc w:val="left"/>
      </w:pPr>
    </w:p>
    <w:p w:rsidR="00D24B5F" w:rsidRDefault="00D24B5F" w:rsidP="00D24B5F">
      <w:pPr>
        <w:pStyle w:val="11"/>
      </w:pPr>
      <w:bookmarkStart w:id="17" w:name="_Toc185339021"/>
      <w:r>
        <w:t>Задание 5</w:t>
      </w:r>
      <w:bookmarkEnd w:id="17"/>
    </w:p>
    <w:p w:rsidR="00D24B5F" w:rsidRDefault="00D24B5F" w:rsidP="00D24B5F">
      <w:pPr>
        <w:pStyle w:val="2"/>
      </w:pPr>
      <w:bookmarkStart w:id="18" w:name="_Toc185339022"/>
      <w:r>
        <w:t>Текст задания</w:t>
      </w:r>
      <w:bookmarkEnd w:id="18"/>
    </w:p>
    <w:p w:rsidR="00D24B5F" w:rsidRDefault="00D24B5F" w:rsidP="00D24B5F">
      <w:r>
        <w:t xml:space="preserve">Фильтр. Разработайте такой метод, который будет принимать список значений типа T и объект имеющий единственный метод test (принимает T и возвращает boolean). Верните новый список типа T, из которого удалены все значения не прошедшие проверку условием. Используйте разработанный метод следующим образом: </w:t>
      </w:r>
    </w:p>
    <w:p w:rsidR="00D24B5F" w:rsidRDefault="00D24B5F" w:rsidP="00D24B5F">
      <w:r>
        <w:t xml:space="preserve">1. Передайте в метод список со значениями: “qwerty”, “asdfg”, “zx”, и отфильтруйте все строки имеющие менее трех символов </w:t>
      </w:r>
    </w:p>
    <w:p w:rsidR="00D24B5F" w:rsidRDefault="00D24B5F" w:rsidP="00D24B5F">
      <w:r>
        <w:t xml:space="preserve">2. Передайте в метод список со значениями: 1,-3,7, и отфильтруйте все положительные элементы </w:t>
      </w:r>
    </w:p>
    <w:p w:rsidR="00D24B5F" w:rsidRPr="0079067C" w:rsidRDefault="00D24B5F" w:rsidP="00D24B5F">
      <w:r>
        <w:t>3. Передайте в метод список состоящий из массивов целых чисел, а получите список в котором будут только те массивы, в которых нет ни одного положительного элемента.</w:t>
      </w:r>
    </w:p>
    <w:p w:rsidR="00D24B5F" w:rsidRDefault="00D24B5F" w:rsidP="00D24B5F">
      <w:pPr>
        <w:pStyle w:val="2"/>
      </w:pPr>
      <w:bookmarkStart w:id="19" w:name="_Toc185339023"/>
      <w:r>
        <w:t>Алгоритм решения</w:t>
      </w:r>
      <w:bookmarkEnd w:id="19"/>
    </w:p>
    <w:p w:rsidR="00F55D7B" w:rsidRPr="00AF4BDE" w:rsidRDefault="00F55D7B" w:rsidP="00AF4BDE">
      <w:pPr>
        <w:pStyle w:val="a9"/>
        <w:numPr>
          <w:ilvl w:val="0"/>
          <w:numId w:val="25"/>
        </w:numPr>
      </w:pPr>
      <w:r w:rsidRPr="00AF4BDE">
        <w:t>Метод filter: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Принимает список элементов типа T и предикат Predicate&lt;T&gt;, который определяет условие фильтрации.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Создает новый список filteredList.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lastRenderedPageBreak/>
        <w:t>Перебирает элементы списка и добавляет в filteredList только те элементы, которые удовлетворяют условию предиката.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Возвращает отфильтрованный список.</w:t>
      </w:r>
    </w:p>
    <w:p w:rsidR="00F55D7B" w:rsidRPr="00AF4BDE" w:rsidRDefault="00F55D7B" w:rsidP="00AF4BDE">
      <w:pPr>
        <w:pStyle w:val="a9"/>
        <w:numPr>
          <w:ilvl w:val="0"/>
          <w:numId w:val="25"/>
        </w:numPr>
      </w:pPr>
      <w:r w:rsidRPr="00AF4BDE">
        <w:t>Главный метод (main):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Предлагает пользователю выбрать пример для тестирования:</w:t>
      </w:r>
    </w:p>
    <w:p w:rsidR="00F55D7B" w:rsidRPr="00AF4BDE" w:rsidRDefault="00F55D7B" w:rsidP="00AF4BDE">
      <w:pPr>
        <w:pStyle w:val="a9"/>
        <w:numPr>
          <w:ilvl w:val="0"/>
          <w:numId w:val="26"/>
        </w:numPr>
      </w:pPr>
      <w:r w:rsidRPr="00AF4BDE">
        <w:t>Фильтрация строк длиной меньше 3 символов.</w:t>
      </w:r>
    </w:p>
    <w:p w:rsidR="00F55D7B" w:rsidRPr="00AF4BDE" w:rsidRDefault="00F55D7B" w:rsidP="00AF4BDE">
      <w:pPr>
        <w:pStyle w:val="a9"/>
        <w:numPr>
          <w:ilvl w:val="0"/>
          <w:numId w:val="26"/>
        </w:numPr>
      </w:pPr>
      <w:r w:rsidRPr="00AF4BDE">
        <w:t>Фильтрация отрицательных чисел (оставляем только положительные).</w:t>
      </w:r>
    </w:p>
    <w:p w:rsidR="00F55D7B" w:rsidRPr="00AF4BDE" w:rsidRDefault="00F55D7B" w:rsidP="00AF4BDE">
      <w:pPr>
        <w:pStyle w:val="a9"/>
        <w:numPr>
          <w:ilvl w:val="0"/>
          <w:numId w:val="26"/>
        </w:numPr>
      </w:pPr>
      <w:r w:rsidRPr="00AF4BDE">
        <w:t>Фильтрация массивов, содержащих только отрицательные числа.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 зависимости от выбора пользователя выполняется соответствующая фильтрация.</w:t>
      </w:r>
    </w:p>
    <w:p w:rsidR="00AF4BDE" w:rsidRDefault="00AF4BDE" w:rsidP="00AF4BDE">
      <w:pPr>
        <w:ind w:left="709" w:firstLine="0"/>
      </w:pPr>
    </w:p>
    <w:p w:rsidR="00AF4BDE" w:rsidRDefault="00AF4BDE" w:rsidP="00AF4BDE">
      <w:pPr>
        <w:ind w:left="709" w:firstLine="0"/>
      </w:pPr>
    </w:p>
    <w:p w:rsidR="007773A4" w:rsidRDefault="007773A4" w:rsidP="00AF4BDE">
      <w:pPr>
        <w:ind w:left="709" w:firstLine="0"/>
      </w:pPr>
    </w:p>
    <w:p w:rsidR="00AF4BDE" w:rsidRDefault="00F55D7B" w:rsidP="00AF4BDE">
      <w:pPr>
        <w:ind w:left="709" w:firstLine="0"/>
      </w:pPr>
      <w:r w:rsidRPr="00AF4BDE">
        <w:t>Действия в зависимости от выбора:</w:t>
      </w:r>
    </w:p>
    <w:p w:rsidR="00F55D7B" w:rsidRPr="00AF4BDE" w:rsidRDefault="00F55D7B" w:rsidP="00AF4BDE">
      <w:r w:rsidRPr="00AF4BDE">
        <w:t>Выбор 1: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Инициализируется список строк.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Вызвается метод filter, чтобы оставить только те строки, длина которых не меньше 3 символов.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Выводится исходный и отфильтрованный список строк.</w:t>
      </w:r>
    </w:p>
    <w:p w:rsidR="00F55D7B" w:rsidRPr="00AF4BDE" w:rsidRDefault="00F55D7B" w:rsidP="00AF4BDE">
      <w:pPr>
        <w:ind w:left="709" w:firstLine="0"/>
      </w:pPr>
      <w:r w:rsidRPr="00AF4BDE">
        <w:t>Выбор 2: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Инициализируется список чисел.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Вызвается метод filter, чтобы оставить только те числа, которые меньше или равны нулю (отфильтровываются положительные числа).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Выводится исходный и отфильтрованный список чисел.</w:t>
      </w:r>
    </w:p>
    <w:p w:rsidR="00F55D7B" w:rsidRPr="00AF4BDE" w:rsidRDefault="00F55D7B" w:rsidP="00AF4BDE">
      <w:pPr>
        <w:ind w:left="709" w:firstLine="0"/>
      </w:pPr>
      <w:r w:rsidRPr="00AF4BDE">
        <w:t>Выбор 3: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Инициализируется список массивов целых чисел.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Вызвается метод filter, чтобы оставить только те массивы, в которых все элементы меньше или равны нулю (отфильтровываются массивы с положительными числами).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Выводится исходный и отфильтрованный список массивов.</w:t>
      </w:r>
    </w:p>
    <w:p w:rsidR="00F55D7B" w:rsidRPr="00AF4BDE" w:rsidRDefault="00F55D7B" w:rsidP="00AF4BDE">
      <w:pPr>
        <w:ind w:left="709" w:firstLine="0"/>
      </w:pPr>
      <w:r w:rsidRPr="00AF4BDE">
        <w:t>Обработка ошибок:</w:t>
      </w:r>
    </w:p>
    <w:p w:rsidR="00F55D7B" w:rsidRPr="00AF4BDE" w:rsidRDefault="00F55D7B" w:rsidP="00AF4BDE">
      <w:pPr>
        <w:pStyle w:val="a9"/>
        <w:numPr>
          <w:ilvl w:val="0"/>
          <w:numId w:val="22"/>
        </w:numPr>
      </w:pPr>
      <w:r w:rsidRPr="00AF4BDE">
        <w:t>Если пользователь выбирает неверный вариант, выводится сообщение о неправильном выборе.</w:t>
      </w:r>
    </w:p>
    <w:p w:rsidR="00D24B5F" w:rsidRPr="0079067C" w:rsidRDefault="00D24B5F" w:rsidP="00D24B5F">
      <w:r>
        <w:t>.</w:t>
      </w:r>
    </w:p>
    <w:p w:rsidR="00D24B5F" w:rsidRDefault="00D24B5F" w:rsidP="00D24B5F">
      <w:pPr>
        <w:pStyle w:val="2"/>
      </w:pPr>
      <w:bookmarkStart w:id="20" w:name="_Toc185339024"/>
      <w:r>
        <w:lastRenderedPageBreak/>
        <w:t>Тестирование</w:t>
      </w:r>
      <w:bookmarkEnd w:id="20"/>
    </w:p>
    <w:p w:rsidR="00D24B5F" w:rsidRDefault="00F55D7B" w:rsidP="00F55D7B">
      <w:pPr>
        <w:ind w:firstLine="0"/>
      </w:pPr>
      <w:r w:rsidRPr="00F55D7B">
        <w:rPr>
          <w:noProof/>
          <w:lang w:eastAsia="ru-RU"/>
        </w:rPr>
        <w:drawing>
          <wp:inline distT="0" distB="0" distL="0" distR="0" wp14:anchorId="094A47BB" wp14:editId="332284C8">
            <wp:extent cx="4086795" cy="154326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rPr>
          <w:noProof/>
          <w:lang w:eastAsia="ru-RU"/>
        </w:rPr>
        <w:drawing>
          <wp:inline distT="0" distB="0" distL="0" distR="0" wp14:anchorId="437C5354" wp14:editId="6AB188B0">
            <wp:extent cx="4077269" cy="1600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7B" w:rsidRDefault="00F55D7B" w:rsidP="00F55D7B">
      <w:pPr>
        <w:ind w:firstLine="0"/>
      </w:pPr>
      <w:r w:rsidRPr="00F55D7B">
        <w:rPr>
          <w:noProof/>
          <w:lang w:eastAsia="ru-RU"/>
        </w:rPr>
        <w:drawing>
          <wp:inline distT="0" distB="0" distL="0" distR="0" wp14:anchorId="3FC1774F" wp14:editId="52C76C8F">
            <wp:extent cx="5939790" cy="1401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5F" w:rsidRPr="00C12F45" w:rsidRDefault="00D24B5F" w:rsidP="00D24B5F">
      <w:pPr>
        <w:pStyle w:val="2"/>
      </w:pPr>
      <w:bookmarkStart w:id="21" w:name="_Toc185339025"/>
      <w:r>
        <w:t>Код программы</w:t>
      </w:r>
      <w:bookmarkEnd w:id="21"/>
    </w:p>
    <w:p w:rsidR="00D24B5F" w:rsidRPr="00A64094" w:rsidRDefault="00B00FD4">
      <w:pPr>
        <w:spacing w:after="160" w:line="259" w:lineRule="auto"/>
        <w:ind w:firstLine="0"/>
        <w:jc w:val="left"/>
      </w:pPr>
      <w:hyperlink r:id="rId28" w:history="1">
        <w:r w:rsidR="00174BD5" w:rsidRPr="00174BD5">
          <w:rPr>
            <w:rStyle w:val="a4"/>
            <w:lang w:val="en-US"/>
          </w:rPr>
          <w:t>HintMSI</w:t>
        </w:r>
        <w:r w:rsidR="00174BD5" w:rsidRPr="00A64094">
          <w:rPr>
            <w:rStyle w:val="a4"/>
          </w:rPr>
          <w:t>/</w:t>
        </w:r>
        <w:r w:rsidR="00174BD5" w:rsidRPr="00174BD5">
          <w:rPr>
            <w:rStyle w:val="a4"/>
            <w:lang w:val="en-US"/>
          </w:rPr>
          <w:t>laba</w:t>
        </w:r>
        <w:r w:rsidR="00174BD5" w:rsidRPr="00A64094">
          <w:rPr>
            <w:rStyle w:val="a4"/>
          </w:rPr>
          <w:t>4-</w:t>
        </w:r>
        <w:r w:rsidR="00174BD5" w:rsidRPr="00174BD5">
          <w:rPr>
            <w:rStyle w:val="a4"/>
            <w:lang w:val="en-US"/>
          </w:rPr>
          <w:t>Volegov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Ilya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PMI</w:t>
        </w:r>
        <w:r w:rsidR="00174BD5" w:rsidRPr="00A64094">
          <w:rPr>
            <w:rStyle w:val="a4"/>
          </w:rPr>
          <w:t>-2</w:t>
        </w:r>
      </w:hyperlink>
    </w:p>
    <w:p w:rsidR="00D24B5F" w:rsidRPr="00A64094" w:rsidRDefault="00D24B5F">
      <w:pPr>
        <w:spacing w:after="160" w:line="259" w:lineRule="auto"/>
        <w:ind w:firstLine="0"/>
        <w:jc w:val="left"/>
      </w:pPr>
    </w:p>
    <w:p w:rsidR="00D24B5F" w:rsidRDefault="00D24B5F" w:rsidP="00D24B5F">
      <w:pPr>
        <w:pStyle w:val="11"/>
      </w:pPr>
      <w:bookmarkStart w:id="22" w:name="_Toc185339026"/>
      <w:r>
        <w:t>Задание 6</w:t>
      </w:r>
      <w:bookmarkEnd w:id="22"/>
    </w:p>
    <w:p w:rsidR="00D24B5F" w:rsidRDefault="00D24B5F" w:rsidP="00D24B5F">
      <w:pPr>
        <w:pStyle w:val="2"/>
      </w:pPr>
      <w:bookmarkStart w:id="23" w:name="_Toc185339027"/>
      <w:r>
        <w:t>Текст задания</w:t>
      </w:r>
      <w:bookmarkEnd w:id="23"/>
    </w:p>
    <w:p w:rsidR="00D24B5F" w:rsidRDefault="00D24B5F" w:rsidP="00D24B5F">
      <w:r>
        <w:t xml:space="preserve">Сокращение. 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 </w:t>
      </w:r>
    </w:p>
    <w:p w:rsidR="00D24B5F" w:rsidRDefault="00D24B5F" w:rsidP="00D24B5F">
      <w:r>
        <w:lastRenderedPageBreak/>
        <w:t xml:space="preserve">1. Передайте в метод список со значениями: “qwerty”, “asdfg”, “zx”, и сформируйте одну большую строку, которая состоит из всех строк исходного списка. </w:t>
      </w:r>
    </w:p>
    <w:p w:rsidR="00D24B5F" w:rsidRDefault="00D24B5F" w:rsidP="00D24B5F">
      <w:r>
        <w:t xml:space="preserve">2. Передайте в метод список со значениями: 1,-3,7, и верните сумму всех значений исходного списка. </w:t>
      </w:r>
    </w:p>
    <w:p w:rsidR="00D24B5F" w:rsidRPr="0079067C" w:rsidRDefault="00D24B5F" w:rsidP="00D24B5F">
      <w:r>
        <w:t>3. Имеется список, состоящий из списков целых чисел, получите общеe количество элементов во всех списках. Подсказка: решить задачу можно в одно действие или последовательно использовать методы из 3.3.1 и 3.3.3. Далее необходимо изменить разработанный метод таким образом, чтобы данный метод гарантированно не возвращал null и не выбрасывал ошибок в том случае, если исходный список пуст.</w:t>
      </w:r>
    </w:p>
    <w:p w:rsidR="00D24B5F" w:rsidRDefault="00D24B5F" w:rsidP="00D24B5F">
      <w:pPr>
        <w:pStyle w:val="2"/>
      </w:pPr>
      <w:bookmarkStart w:id="24" w:name="_Toc185339028"/>
      <w:r>
        <w:t>Алгоритм решения</w:t>
      </w:r>
      <w:bookmarkEnd w:id="24"/>
    </w:p>
    <w:p w:rsidR="00AF4BDE" w:rsidRPr="00BB3ACD" w:rsidRDefault="00AF4BDE" w:rsidP="00BB3ACD">
      <w:pPr>
        <w:pStyle w:val="a9"/>
        <w:numPr>
          <w:ilvl w:val="0"/>
          <w:numId w:val="29"/>
        </w:numPr>
      </w:pPr>
      <w:r w:rsidRPr="00BB3ACD">
        <w:t>Метод reduce: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Принимает список элементов типа T, редуцирующую функцию Reducer&lt;R, T&gt;, и начальное значение типа R.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Инициализирует результат значением initialValue.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Проходит по каждому элементу списка, применяя редуцирующую функцию и обновляя результат.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Возвращает итоговое значение результата после применения всех элементов списка.</w:t>
      </w:r>
    </w:p>
    <w:p w:rsidR="00AF4BDE" w:rsidRPr="00BB3ACD" w:rsidRDefault="00AF4BDE" w:rsidP="00BB3ACD">
      <w:pPr>
        <w:pStyle w:val="a9"/>
        <w:numPr>
          <w:ilvl w:val="0"/>
          <w:numId w:val="29"/>
        </w:numPr>
      </w:pPr>
      <w:r w:rsidRPr="00BB3ACD">
        <w:t>Интерфейс Reducer:</w:t>
      </w:r>
    </w:p>
    <w:p w:rsidR="00AF4BDE" w:rsidRPr="00BB3ACD" w:rsidRDefault="00AF4BDE" w:rsidP="00BB3ACD">
      <w:pPr>
        <w:pStyle w:val="a9"/>
        <w:numPr>
          <w:ilvl w:val="0"/>
          <w:numId w:val="22"/>
        </w:numPr>
      </w:pPr>
      <w:r w:rsidRPr="00BB3ACD">
        <w:t>Определяет метод reduce, который принимает два параметра:</w:t>
      </w:r>
    </w:p>
    <w:p w:rsidR="00AF4BDE" w:rsidRPr="00BB3ACD" w:rsidRDefault="00BB3ACD" w:rsidP="00BB3ACD">
      <w:pPr>
        <w:ind w:left="1129" w:firstLine="0"/>
      </w:pPr>
      <w:r w:rsidRPr="00BB3ACD">
        <w:t xml:space="preserve">- </w:t>
      </w:r>
      <w:r w:rsidR="00AF4BDE" w:rsidRPr="00BB3ACD">
        <w:t>celoe (текущее состояние результата).</w:t>
      </w:r>
    </w:p>
    <w:p w:rsidR="00AF4BDE" w:rsidRPr="00BB3ACD" w:rsidRDefault="00BB3ACD" w:rsidP="00BB3ACD">
      <w:pPr>
        <w:ind w:left="709" w:firstLine="0"/>
      </w:pPr>
      <w:r w:rsidRPr="00BB3ACD">
        <w:t xml:space="preserve">       - </w:t>
      </w:r>
      <w:r w:rsidR="00AF4BDE" w:rsidRPr="00BB3ACD">
        <w:t>tek (текущий элемент списка).</w:t>
      </w:r>
    </w:p>
    <w:p w:rsidR="00AF4BDE" w:rsidRPr="00BB3ACD" w:rsidRDefault="00BB3ACD" w:rsidP="00BB3ACD">
      <w:pPr>
        <w:ind w:left="709" w:firstLine="0"/>
      </w:pPr>
      <w:r w:rsidRPr="00BB3ACD">
        <w:t xml:space="preserve"> -   </w:t>
      </w:r>
      <w:r w:rsidR="00AF4BDE" w:rsidRPr="00BB3ACD">
        <w:t>Метод возвращает обновленное значение результата после применения операции к элементу списка.</w:t>
      </w:r>
    </w:p>
    <w:p w:rsidR="00AF4BDE" w:rsidRPr="00BB3ACD" w:rsidRDefault="00BB3ACD" w:rsidP="00BB3ACD">
      <w:pPr>
        <w:ind w:left="709" w:firstLine="0"/>
      </w:pPr>
      <w:r w:rsidRPr="00BB3ACD">
        <w:t>3.</w:t>
      </w:r>
      <w:r w:rsidR="00AF4BDE" w:rsidRPr="00BB3ACD">
        <w:t>Объединение строк:</w:t>
      </w:r>
    </w:p>
    <w:p w:rsidR="00AF4BDE" w:rsidRPr="00BB3ACD" w:rsidRDefault="00BB3ACD" w:rsidP="00BB3ACD">
      <w:pPr>
        <w:ind w:left="709" w:firstLine="0"/>
      </w:pPr>
      <w:r w:rsidRPr="00BB3ACD">
        <w:t xml:space="preserve">- </w:t>
      </w:r>
      <w:r w:rsidR="00AF4BDE" w:rsidRPr="00BB3ACD">
        <w:t>Используется список: List&lt;String&gt; strings = List.of("qwerty", "asdfg", "zx").</w:t>
      </w:r>
    </w:p>
    <w:p w:rsidR="00AF4BDE" w:rsidRPr="00BB3ACD" w:rsidRDefault="00BB3ACD" w:rsidP="00BB3ACD">
      <w:pPr>
        <w:ind w:left="709" w:firstLine="0"/>
      </w:pPr>
      <w:r w:rsidRPr="00BB3ACD">
        <w:t xml:space="preserve">- </w:t>
      </w:r>
      <w:r w:rsidR="00AF4BDE" w:rsidRPr="00BB3ACD">
        <w:t>Применяется reduce с лямбда-функцией (a, b) -&gt; a + b, чтобы объединить строки.</w:t>
      </w:r>
    </w:p>
    <w:p w:rsidR="00AF4BDE" w:rsidRPr="00BB3ACD" w:rsidRDefault="00BB3ACD" w:rsidP="00BB3ACD">
      <w:pPr>
        <w:ind w:left="709" w:firstLine="0"/>
      </w:pPr>
      <w:r w:rsidRPr="00BB3ACD">
        <w:t xml:space="preserve">4. </w:t>
      </w:r>
      <w:r w:rsidR="00AF4BDE" w:rsidRPr="00BB3ACD">
        <w:t>Суммирование чисел:</w:t>
      </w:r>
    </w:p>
    <w:p w:rsidR="00AF4BDE" w:rsidRPr="00BB3ACD" w:rsidRDefault="00BB3ACD" w:rsidP="00BB3ACD">
      <w:pPr>
        <w:ind w:left="709" w:firstLine="0"/>
      </w:pPr>
      <w:r w:rsidRPr="00BB3ACD">
        <w:t xml:space="preserve">- </w:t>
      </w:r>
      <w:r w:rsidR="00AF4BDE" w:rsidRPr="00BB3ACD">
        <w:t>Используется список: List&lt;Integer&gt; numbers = List.of(1, -3, 7).</w:t>
      </w:r>
    </w:p>
    <w:p w:rsidR="00D24B5F" w:rsidRPr="0079067C" w:rsidRDefault="00BB3ACD" w:rsidP="00BB3ACD">
      <w:pPr>
        <w:ind w:left="709" w:firstLine="0"/>
      </w:pPr>
      <w:r w:rsidRPr="00BB3ACD">
        <w:t xml:space="preserve">- </w:t>
      </w:r>
      <w:r w:rsidR="00AF4BDE" w:rsidRPr="00BB3ACD">
        <w:t>Применяется reduce с методом Integer::sum для сложения чисел.</w:t>
      </w:r>
    </w:p>
    <w:p w:rsidR="00D24B5F" w:rsidRDefault="00D24B5F" w:rsidP="00D24B5F">
      <w:pPr>
        <w:pStyle w:val="2"/>
      </w:pPr>
      <w:bookmarkStart w:id="25" w:name="_Toc185339029"/>
      <w:r>
        <w:lastRenderedPageBreak/>
        <w:t>Тестирование</w:t>
      </w:r>
      <w:bookmarkEnd w:id="25"/>
    </w:p>
    <w:p w:rsidR="00BB3ACD" w:rsidRDefault="00BB3ACD" w:rsidP="00D24B5F">
      <w:pPr>
        <w:pStyle w:val="2"/>
      </w:pPr>
      <w:bookmarkStart w:id="26" w:name="_Toc185339030"/>
      <w:r w:rsidRPr="00BB3ACD">
        <w:rPr>
          <w:rFonts w:eastAsiaTheme="minorHAnsi" w:cstheme="minorBidi"/>
          <w:b w:val="0"/>
          <w:noProof/>
          <w:color w:val="auto"/>
          <w:szCs w:val="22"/>
          <w:lang w:eastAsia="ru-RU"/>
        </w:rPr>
        <w:drawing>
          <wp:inline distT="0" distB="0" distL="0" distR="0" wp14:anchorId="7F0178DD" wp14:editId="29054BE1">
            <wp:extent cx="3038899" cy="743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D24B5F" w:rsidRPr="00C12F45" w:rsidRDefault="00D24B5F" w:rsidP="00D24B5F">
      <w:pPr>
        <w:pStyle w:val="2"/>
      </w:pPr>
      <w:bookmarkStart w:id="27" w:name="_Toc185339031"/>
      <w:r>
        <w:t>Код программы</w:t>
      </w:r>
      <w:bookmarkEnd w:id="27"/>
    </w:p>
    <w:p w:rsidR="00D24B5F" w:rsidRPr="00A64094" w:rsidRDefault="00B00FD4">
      <w:pPr>
        <w:spacing w:after="160" w:line="259" w:lineRule="auto"/>
        <w:ind w:firstLine="0"/>
        <w:jc w:val="left"/>
      </w:pPr>
      <w:hyperlink r:id="rId30" w:history="1">
        <w:r w:rsidR="00174BD5" w:rsidRPr="00174BD5">
          <w:rPr>
            <w:rStyle w:val="a4"/>
            <w:lang w:val="en-US"/>
          </w:rPr>
          <w:t>HintMSI</w:t>
        </w:r>
        <w:r w:rsidR="00174BD5" w:rsidRPr="00A64094">
          <w:rPr>
            <w:rStyle w:val="a4"/>
          </w:rPr>
          <w:t>/</w:t>
        </w:r>
        <w:r w:rsidR="00174BD5" w:rsidRPr="00174BD5">
          <w:rPr>
            <w:rStyle w:val="a4"/>
            <w:lang w:val="en-US"/>
          </w:rPr>
          <w:t>laba</w:t>
        </w:r>
        <w:r w:rsidR="00174BD5" w:rsidRPr="00A64094">
          <w:rPr>
            <w:rStyle w:val="a4"/>
          </w:rPr>
          <w:t>4-</w:t>
        </w:r>
        <w:r w:rsidR="00174BD5" w:rsidRPr="00174BD5">
          <w:rPr>
            <w:rStyle w:val="a4"/>
            <w:lang w:val="en-US"/>
          </w:rPr>
          <w:t>Volegov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Ilya</w:t>
        </w:r>
        <w:r w:rsidR="00174BD5" w:rsidRPr="00A64094">
          <w:rPr>
            <w:rStyle w:val="a4"/>
          </w:rPr>
          <w:t>-</w:t>
        </w:r>
        <w:r w:rsidR="00174BD5" w:rsidRPr="00174BD5">
          <w:rPr>
            <w:rStyle w:val="a4"/>
            <w:lang w:val="en-US"/>
          </w:rPr>
          <w:t>PMI</w:t>
        </w:r>
        <w:r w:rsidR="00174BD5" w:rsidRPr="00A64094">
          <w:rPr>
            <w:rStyle w:val="a4"/>
          </w:rPr>
          <w:t>-2</w:t>
        </w:r>
      </w:hyperlink>
    </w:p>
    <w:p w:rsidR="00D24B5F" w:rsidRPr="00A64094" w:rsidRDefault="00D24B5F">
      <w:pPr>
        <w:spacing w:after="160" w:line="259" w:lineRule="auto"/>
        <w:ind w:firstLine="0"/>
        <w:jc w:val="left"/>
      </w:pPr>
    </w:p>
    <w:p w:rsidR="00D24B5F" w:rsidRDefault="00D24B5F" w:rsidP="00D24B5F">
      <w:pPr>
        <w:pStyle w:val="11"/>
      </w:pPr>
      <w:bookmarkStart w:id="28" w:name="_Toc185339032"/>
      <w:r>
        <w:t>Задание 7</w:t>
      </w:r>
      <w:bookmarkEnd w:id="28"/>
    </w:p>
    <w:p w:rsidR="00D24B5F" w:rsidRDefault="00D24B5F" w:rsidP="00D24B5F">
      <w:pPr>
        <w:pStyle w:val="2"/>
      </w:pPr>
      <w:bookmarkStart w:id="29" w:name="_Toc185339033"/>
      <w:r>
        <w:t>Текст задания</w:t>
      </w:r>
      <w:bookmarkEnd w:id="29"/>
    </w:p>
    <w:p w:rsidR="00D24B5F" w:rsidRDefault="00D24B5F" w:rsidP="00D24B5F">
      <w:r>
        <w:t xml:space="preserve">Коллекционирование. Разработайте такой метод, который будет возвращать коллекцию типа P со значениями типа T. Данный метод будет принимать: </w:t>
      </w:r>
    </w:p>
    <w:p w:rsidR="00D24B5F" w:rsidRDefault="00D24B5F" w:rsidP="00D24B5F">
      <w:r>
        <w:t xml:space="preserve">1. Список исходных значений </w:t>
      </w:r>
    </w:p>
    <w:p w:rsidR="00D24B5F" w:rsidRDefault="00D24B5F" w:rsidP="00D24B5F">
      <w:r>
        <w:t xml:space="preserve">2. Способ создания результирующей коллекции </w:t>
      </w:r>
    </w:p>
    <w:p w:rsidR="00D24B5F" w:rsidRDefault="00D24B5F" w:rsidP="00D24B5F">
      <w:r>
        <w:t xml:space="preserve">3. Способ передачи значений исходного списка в результирующую коллекцию. Используйте разработанный метод следующим образом: </w:t>
      </w:r>
    </w:p>
    <w:p w:rsidR="00D24B5F" w:rsidRDefault="00D24B5F" w:rsidP="00D24B5F">
      <w:r>
        <w:t xml:space="preserve">1. 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 </w:t>
      </w:r>
    </w:p>
    <w:p w:rsidR="00D24B5F" w:rsidRDefault="00D24B5F" w:rsidP="00D24B5F">
      <w:r>
        <w:t xml:space="preserve">2. Передайте в метод список со значениями: “qwerty”, “asdfg”, “zx”, “qw” и верните их разбитыми на подсписки таким образом, чтобы в любом подсписке были строки только одинаковой длины </w:t>
      </w:r>
    </w:p>
    <w:p w:rsidR="00D24B5F" w:rsidRPr="0079067C" w:rsidRDefault="00D24B5F" w:rsidP="00D24B5F">
      <w:r>
        <w:t>3. Передайте в метод список со значениями: “qwerty”, “asdfg”, “qwerty”, “qw” и верните набор такого вида, который не может содержать одинаковые объекты.</w:t>
      </w:r>
    </w:p>
    <w:p w:rsidR="00BB3ACD" w:rsidRDefault="00BB3ACD" w:rsidP="00D24B5F">
      <w:pPr>
        <w:pStyle w:val="2"/>
      </w:pPr>
    </w:p>
    <w:p w:rsidR="00D24B5F" w:rsidRDefault="00D24B5F" w:rsidP="00D24B5F">
      <w:pPr>
        <w:pStyle w:val="2"/>
      </w:pPr>
      <w:bookmarkStart w:id="30" w:name="_Toc185339034"/>
      <w:r>
        <w:t>Алгоритм решения</w:t>
      </w:r>
      <w:bookmarkEnd w:id="30"/>
    </w:p>
    <w:p w:rsidR="00BB3ACD" w:rsidRPr="00BB3ACD" w:rsidRDefault="00BB3ACD" w:rsidP="00BB3ACD">
      <w:pPr>
        <w:pStyle w:val="a9"/>
        <w:numPr>
          <w:ilvl w:val="0"/>
          <w:numId w:val="31"/>
        </w:numPr>
      </w:pPr>
      <w:r w:rsidRPr="00BB3ACD">
        <w:t>Метод collection:</w:t>
      </w:r>
    </w:p>
    <w:p w:rsidR="00BB3ACD" w:rsidRPr="00BB3ACD" w:rsidRDefault="00BB3ACD" w:rsidP="00BB3ACD">
      <w:pPr>
        <w:pStyle w:val="a9"/>
        <w:numPr>
          <w:ilvl w:val="0"/>
          <w:numId w:val="22"/>
        </w:numPr>
      </w:pPr>
      <w:r w:rsidRPr="00BB3ACD">
        <w:t>Параметры:</w:t>
      </w:r>
    </w:p>
    <w:p w:rsidR="00BB3ACD" w:rsidRPr="00BB3ACD" w:rsidRDefault="00BB3ACD" w:rsidP="00BB3ACD">
      <w:pPr>
        <w:ind w:left="1129" w:firstLine="0"/>
      </w:pPr>
      <w:r>
        <w:rPr>
          <w:lang w:val="en-US"/>
        </w:rPr>
        <w:t>a</w:t>
      </w:r>
      <w:r w:rsidRPr="00BB3ACD">
        <w:t>) list: исходный список элементов типа T.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b</w:t>
      </w:r>
      <w:r w:rsidRPr="00BB3ACD">
        <w:t>) collectionCreator: функция для создания коллекции.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c</w:t>
      </w:r>
      <w:r w:rsidRPr="00BB3ACD">
        <w:t>) listProcessor: функция для обработки списка и получения результата.</w:t>
      </w:r>
    </w:p>
    <w:p w:rsidR="00BB3ACD" w:rsidRPr="00BB3ACD" w:rsidRDefault="00BB3ACD" w:rsidP="00BB3ACD">
      <w:pPr>
        <w:ind w:left="709" w:firstLine="0"/>
      </w:pPr>
      <w:r w:rsidRPr="00BB3ACD">
        <w:t>- Процесс: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a</w:t>
      </w:r>
      <w:r w:rsidRPr="00BB3ACD">
        <w:t>) Метод вызывает функцию listProcessor.apply(list), которая обрабатывает переданный список и возвращает результат.</w:t>
      </w:r>
    </w:p>
    <w:p w:rsidR="00BB3ACD" w:rsidRPr="00BB3ACD" w:rsidRDefault="00BB3ACD" w:rsidP="00BB3ACD">
      <w:pPr>
        <w:ind w:left="709" w:firstLine="0"/>
      </w:pPr>
      <w:r w:rsidRPr="00BB3ACD">
        <w:t xml:space="preserve">       </w:t>
      </w:r>
      <w:r>
        <w:rPr>
          <w:lang w:val="en-US"/>
        </w:rPr>
        <w:t>b</w:t>
      </w:r>
      <w:r w:rsidRPr="00BB3ACD">
        <w:t>) Результат обработки зависит от переданной функции listProcessor. В примерах выше это могут быть операции группировки, разделения или удаления дубликатов.</w:t>
      </w:r>
    </w:p>
    <w:p w:rsidR="00BB3ACD" w:rsidRPr="00BB3ACD" w:rsidRDefault="00A40230" w:rsidP="00BB3ACD">
      <w:pPr>
        <w:ind w:left="709" w:firstLine="0"/>
      </w:pPr>
      <w:r w:rsidRPr="00A40230">
        <w:t xml:space="preserve">- </w:t>
      </w:r>
      <w:r>
        <w:t>Методы</w:t>
      </w:r>
      <w:r w:rsidR="00BB3ACD" w:rsidRPr="00BB3ACD">
        <w:t>:</w:t>
      </w:r>
    </w:p>
    <w:p w:rsidR="00BB3ACD" w:rsidRPr="00BB3ACD" w:rsidRDefault="00A40230" w:rsidP="00BB3ACD">
      <w:pPr>
        <w:ind w:left="709" w:firstLine="0"/>
      </w:pPr>
      <w:r>
        <w:t xml:space="preserve">- </w:t>
      </w:r>
      <w:r w:rsidR="00BB3ACD" w:rsidRPr="00BB3ACD">
        <w:t>collectionCreator: используется для создания коллекции (например, HashMap или HashSet</w:t>
      </w:r>
      <w:r>
        <w:t>).</w:t>
      </w:r>
    </w:p>
    <w:p w:rsidR="00BB3ACD" w:rsidRPr="00BB3ACD" w:rsidRDefault="00A40230" w:rsidP="00BB3ACD">
      <w:pPr>
        <w:ind w:left="709" w:firstLine="0"/>
      </w:pPr>
      <w:r>
        <w:t xml:space="preserve">- </w:t>
      </w:r>
      <w:r w:rsidR="00BB3ACD" w:rsidRPr="00BB3ACD">
        <w:t>listProcessor: выполняет обработку списка и применяет одну из операций: разделение, группировка или создание множества уникальных значений.</w:t>
      </w:r>
    </w:p>
    <w:p w:rsidR="00D24B5F" w:rsidRPr="0079067C" w:rsidRDefault="00D24B5F" w:rsidP="00D24B5F">
      <w:r>
        <w:t>.</w:t>
      </w:r>
    </w:p>
    <w:p w:rsidR="00D24B5F" w:rsidRDefault="00D24B5F" w:rsidP="00D24B5F">
      <w:pPr>
        <w:pStyle w:val="2"/>
      </w:pPr>
      <w:bookmarkStart w:id="31" w:name="_Toc185339035"/>
      <w:r>
        <w:t>Тестирование</w:t>
      </w:r>
      <w:bookmarkEnd w:id="31"/>
    </w:p>
    <w:p w:rsidR="00A40230" w:rsidRDefault="00A40230" w:rsidP="00D24B5F">
      <w:pPr>
        <w:pStyle w:val="2"/>
      </w:pPr>
      <w:bookmarkStart w:id="32" w:name="_Toc185339036"/>
      <w:r w:rsidRPr="00A40230">
        <w:rPr>
          <w:rFonts w:eastAsiaTheme="minorHAnsi" w:cstheme="minorBidi"/>
          <w:b w:val="0"/>
          <w:noProof/>
          <w:color w:val="auto"/>
          <w:szCs w:val="22"/>
          <w:lang w:eastAsia="ru-RU"/>
        </w:rPr>
        <w:drawing>
          <wp:inline distT="0" distB="0" distL="0" distR="0" wp14:anchorId="69E3A3AD" wp14:editId="034E5960">
            <wp:extent cx="5344271" cy="714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D24B5F" w:rsidRPr="00C12F45" w:rsidRDefault="00D24B5F" w:rsidP="00D24B5F">
      <w:pPr>
        <w:pStyle w:val="2"/>
      </w:pPr>
      <w:bookmarkStart w:id="33" w:name="_Toc185339037"/>
      <w:r>
        <w:t>Код программы</w:t>
      </w:r>
      <w:bookmarkEnd w:id="33"/>
    </w:p>
    <w:p w:rsidR="00D24B5F" w:rsidRDefault="00B00FD4">
      <w:pPr>
        <w:spacing w:after="160" w:line="259" w:lineRule="auto"/>
        <w:ind w:firstLine="0"/>
        <w:jc w:val="left"/>
      </w:pPr>
      <w:hyperlink r:id="rId32" w:history="1">
        <w:r w:rsidR="00174BD5">
          <w:rPr>
            <w:rStyle w:val="a4"/>
          </w:rPr>
          <w:t>HintMSI/laba4-Volegov-Ilya-PMI-2</w:t>
        </w:r>
      </w:hyperlink>
    </w:p>
    <w:p w:rsidR="0066602D" w:rsidRPr="00174BD5" w:rsidRDefault="0066602D" w:rsidP="0066602D">
      <w:pPr>
        <w:ind w:firstLine="0"/>
        <w:jc w:val="center"/>
      </w:pPr>
    </w:p>
    <w:sectPr w:rsidR="0066602D" w:rsidRPr="00174BD5" w:rsidSect="001D20E2">
      <w:headerReference w:type="default" r:id="rId33"/>
      <w:footerReference w:type="default" r:id="rId34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D4" w:rsidRDefault="00B00FD4" w:rsidP="00410B1D">
      <w:pPr>
        <w:spacing w:line="240" w:lineRule="auto"/>
      </w:pPr>
      <w:r>
        <w:separator/>
      </w:r>
    </w:p>
  </w:endnote>
  <w:endnote w:type="continuationSeparator" w:id="0">
    <w:p w:rsidR="00B00FD4" w:rsidRDefault="00B00FD4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5C542D" w:rsidRDefault="005C542D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C542D" w:rsidRDefault="005C542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2D" w:rsidRDefault="005C542D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2D" w:rsidRDefault="005C542D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17267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D4" w:rsidRDefault="00B00FD4" w:rsidP="00410B1D">
      <w:pPr>
        <w:spacing w:line="240" w:lineRule="auto"/>
      </w:pPr>
      <w:r>
        <w:separator/>
      </w:r>
    </w:p>
  </w:footnote>
  <w:footnote w:type="continuationSeparator" w:id="0">
    <w:p w:rsidR="00B00FD4" w:rsidRDefault="00B00FD4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42D" w:rsidRPr="00FE4982" w:rsidRDefault="005C542D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07CE"/>
    <w:multiLevelType w:val="multilevel"/>
    <w:tmpl w:val="3498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D4D34"/>
    <w:multiLevelType w:val="multilevel"/>
    <w:tmpl w:val="2F9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3ACF"/>
    <w:multiLevelType w:val="multilevel"/>
    <w:tmpl w:val="B05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847ED"/>
    <w:multiLevelType w:val="multilevel"/>
    <w:tmpl w:val="01CE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0817D4"/>
    <w:multiLevelType w:val="hybridMultilevel"/>
    <w:tmpl w:val="7FAC5FCA"/>
    <w:lvl w:ilvl="0" w:tplc="182C929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3814A3F"/>
    <w:multiLevelType w:val="hybridMultilevel"/>
    <w:tmpl w:val="3998F81C"/>
    <w:lvl w:ilvl="0" w:tplc="B58AE4B2">
      <w:start w:val="1"/>
      <w:numFmt w:val="bullet"/>
      <w:lvlText w:val="-"/>
      <w:lvlJc w:val="left"/>
      <w:pPr>
        <w:ind w:left="11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8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DD045C"/>
    <w:multiLevelType w:val="hybridMultilevel"/>
    <w:tmpl w:val="44B8CAB0"/>
    <w:lvl w:ilvl="0" w:tplc="AF221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6D0AFC"/>
    <w:multiLevelType w:val="multilevel"/>
    <w:tmpl w:val="376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729A"/>
    <w:multiLevelType w:val="multilevel"/>
    <w:tmpl w:val="9C72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F036F"/>
    <w:multiLevelType w:val="multilevel"/>
    <w:tmpl w:val="C9C6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680819"/>
    <w:multiLevelType w:val="hybridMultilevel"/>
    <w:tmpl w:val="6204D06E"/>
    <w:lvl w:ilvl="0" w:tplc="14A2D99A">
      <w:start w:val="1"/>
      <w:numFmt w:val="lowerLetter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4" w15:restartNumberingAfterBreak="0">
    <w:nsid w:val="403D358D"/>
    <w:multiLevelType w:val="hybridMultilevel"/>
    <w:tmpl w:val="A1F48AEA"/>
    <w:lvl w:ilvl="0" w:tplc="CDACF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0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F87161"/>
    <w:multiLevelType w:val="multilevel"/>
    <w:tmpl w:val="A886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93C8C"/>
    <w:multiLevelType w:val="multilevel"/>
    <w:tmpl w:val="EC18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17F0B"/>
    <w:multiLevelType w:val="multilevel"/>
    <w:tmpl w:val="48B2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7238E4"/>
    <w:multiLevelType w:val="hybridMultilevel"/>
    <w:tmpl w:val="6D8E692C"/>
    <w:lvl w:ilvl="0" w:tplc="28222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C8652B"/>
    <w:multiLevelType w:val="multilevel"/>
    <w:tmpl w:val="CAA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24694F"/>
    <w:multiLevelType w:val="multilevel"/>
    <w:tmpl w:val="7AC2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2B7C73"/>
    <w:multiLevelType w:val="multilevel"/>
    <w:tmpl w:val="43F8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5859C5"/>
    <w:multiLevelType w:val="multilevel"/>
    <w:tmpl w:val="3668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CA302C"/>
    <w:multiLevelType w:val="hybridMultilevel"/>
    <w:tmpl w:val="2F6A3CB6"/>
    <w:lvl w:ilvl="0" w:tplc="5C28C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19"/>
  </w:num>
  <w:num w:numId="5">
    <w:abstractNumId w:val="18"/>
  </w:num>
  <w:num w:numId="6">
    <w:abstractNumId w:val="16"/>
  </w:num>
  <w:num w:numId="7">
    <w:abstractNumId w:val="32"/>
  </w:num>
  <w:num w:numId="8">
    <w:abstractNumId w:val="25"/>
  </w:num>
  <w:num w:numId="9">
    <w:abstractNumId w:val="28"/>
  </w:num>
  <w:num w:numId="10">
    <w:abstractNumId w:val="21"/>
  </w:num>
  <w:num w:numId="11">
    <w:abstractNumId w:val="1"/>
  </w:num>
  <w:num w:numId="12">
    <w:abstractNumId w:val="15"/>
  </w:num>
  <w:num w:numId="13">
    <w:abstractNumId w:val="5"/>
  </w:num>
  <w:num w:numId="14">
    <w:abstractNumId w:val="34"/>
  </w:num>
  <w:num w:numId="15">
    <w:abstractNumId w:val="12"/>
  </w:num>
  <w:num w:numId="16">
    <w:abstractNumId w:val="23"/>
  </w:num>
  <w:num w:numId="17">
    <w:abstractNumId w:val="22"/>
  </w:num>
  <w:num w:numId="18">
    <w:abstractNumId w:val="31"/>
  </w:num>
  <w:num w:numId="19">
    <w:abstractNumId w:val="0"/>
  </w:num>
  <w:num w:numId="20">
    <w:abstractNumId w:val="14"/>
  </w:num>
  <w:num w:numId="21">
    <w:abstractNumId w:val="6"/>
  </w:num>
  <w:num w:numId="22">
    <w:abstractNumId w:val="7"/>
  </w:num>
  <w:num w:numId="23">
    <w:abstractNumId w:val="24"/>
  </w:num>
  <w:num w:numId="24">
    <w:abstractNumId w:val="30"/>
  </w:num>
  <w:num w:numId="25">
    <w:abstractNumId w:val="9"/>
  </w:num>
  <w:num w:numId="26">
    <w:abstractNumId w:val="13"/>
  </w:num>
  <w:num w:numId="27">
    <w:abstractNumId w:val="4"/>
  </w:num>
  <w:num w:numId="28">
    <w:abstractNumId w:val="29"/>
  </w:num>
  <w:num w:numId="29">
    <w:abstractNumId w:val="33"/>
  </w:num>
  <w:num w:numId="30">
    <w:abstractNumId w:val="11"/>
  </w:num>
  <w:num w:numId="31">
    <w:abstractNumId w:val="26"/>
  </w:num>
  <w:num w:numId="32">
    <w:abstractNumId w:val="2"/>
  </w:num>
  <w:num w:numId="33">
    <w:abstractNumId w:val="27"/>
  </w:num>
  <w:num w:numId="34">
    <w:abstractNumId w:val="3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A7814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2671"/>
    <w:rsid w:val="00174BD5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1E5E28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46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C542D"/>
    <w:rsid w:val="005D5CE7"/>
    <w:rsid w:val="005D666F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3A4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6754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230"/>
    <w:rsid w:val="00A40898"/>
    <w:rsid w:val="00A42B0A"/>
    <w:rsid w:val="00A51113"/>
    <w:rsid w:val="00A54616"/>
    <w:rsid w:val="00A56DD7"/>
    <w:rsid w:val="00A64094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AF4BDE"/>
    <w:rsid w:val="00B00FD4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3ACD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0EBE"/>
    <w:rsid w:val="00C4176D"/>
    <w:rsid w:val="00C42065"/>
    <w:rsid w:val="00C4357A"/>
    <w:rsid w:val="00C467A2"/>
    <w:rsid w:val="00C636FE"/>
    <w:rsid w:val="00C64E3A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4B5F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466D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55D7B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D6FBDF-6863-4D79-A3AD-6794D13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8467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4B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-headerlang">
    <w:name w:val="code-block-header__lang"/>
    <w:basedOn w:val="a0"/>
    <w:rsid w:val="00AF4BDE"/>
  </w:style>
  <w:style w:type="character" w:customStyle="1" w:styleId="code-block-headercopy">
    <w:name w:val="code-block-header__copy"/>
    <w:basedOn w:val="a0"/>
    <w:rsid w:val="00AF4BDE"/>
  </w:style>
  <w:style w:type="character" w:customStyle="1" w:styleId="hljs-number">
    <w:name w:val="hljs-number"/>
    <w:basedOn w:val="a0"/>
    <w:rsid w:val="00AF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HintMSI/laba4-Volegov-Ilya-PMI-2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HintMSI/laba4-Volegov-Ilya-PMI-2" TargetMode="External"/><Relationship Id="rId32" Type="http://schemas.openxmlformats.org/officeDocument/2006/relationships/hyperlink" Target="https://github.com/HintMSI/laba4-Volegov-Ilya-PMI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github.com/HintMSI/laba4-Volegov-Ilya-PMI-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HintMSI/laba4-Volegov-Ilya-PMI-2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HintMSI/laba4-Volegov-Ilya-PMI-2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github.com/HintMSI/laba4-Volegov-Ilya-PMI-2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E79FD-CEB6-42A9-86A5-0C809246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Ilya Hitov</cp:lastModifiedBy>
  <cp:revision>5</cp:revision>
  <cp:lastPrinted>2022-04-25T14:09:00Z</cp:lastPrinted>
  <dcterms:created xsi:type="dcterms:W3CDTF">2024-12-17T08:41:00Z</dcterms:created>
  <dcterms:modified xsi:type="dcterms:W3CDTF">2025-01-27T09:06:00Z</dcterms:modified>
</cp:coreProperties>
</file>