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72D48" w14:textId="21313F99" w:rsidR="000B117F" w:rsidRDefault="000B117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DADB3" wp14:editId="6505BE8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C71BF9" w14:textId="77777777" w:rsidR="000B117F" w:rsidRPr="000B117F" w:rsidRDefault="000B117F" w:rsidP="000B117F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117F"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practico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ADADB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fill o:detectmouseclick="t"/>
                <v:textbox style="mso-fit-shape-to-text:t">
                  <w:txbxContent>
                    <w:p w14:paraId="4FC71BF9" w14:textId="77777777" w:rsidR="000B117F" w:rsidRPr="000B117F" w:rsidRDefault="000B117F" w:rsidP="000B117F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117F"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practico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F628C6" w14:textId="79618C26" w:rsidR="000B117F" w:rsidRDefault="000B117F"/>
    <w:p w14:paraId="2E4A7728" w14:textId="79C9FBFD" w:rsidR="000B117F" w:rsidRDefault="000B117F"/>
    <w:p w14:paraId="54D51D88" w14:textId="4D7B421B" w:rsidR="000B117F" w:rsidRPr="000B117F" w:rsidRDefault="000B117F" w:rsidP="000B117F">
      <w:pPr>
        <w:pStyle w:val="Heading1"/>
        <w:rPr>
          <w:i/>
          <w:iCs/>
        </w:rPr>
      </w:pPr>
      <w:r w:rsidRPr="000B117F">
        <w:rPr>
          <w:i/>
          <w:iCs/>
        </w:rPr>
        <w:t>Cambio de rueda del auto en la ruta</w:t>
      </w:r>
    </w:p>
    <w:p w14:paraId="66206AA3" w14:textId="77777777" w:rsidR="000B117F" w:rsidRDefault="000B117F"/>
    <w:p w14:paraId="178D8544" w14:textId="2A5E6C25" w:rsidR="000B117F" w:rsidRDefault="000B117F" w:rsidP="000B117F">
      <w:pPr>
        <w:pStyle w:val="Title"/>
      </w:pPr>
      <w:r>
        <w:t>Situación:</w:t>
      </w:r>
    </w:p>
    <w:p w14:paraId="3C028A70" w14:textId="36A264F5" w:rsidR="000B117F" w:rsidRDefault="000B117F">
      <w:r w:rsidRPr="000B117F">
        <w:t xml:space="preserve">Se pincho una goma del auto en la ruta y hay que reemplazarla. El clima esta despejado y no hay riesgo de lluvia. Hay </w:t>
      </w:r>
      <w:r w:rsidRPr="000B117F">
        <w:t>tránsito</w:t>
      </w:r>
      <w:r w:rsidRPr="000B117F">
        <w:t xml:space="preserve"> pesado en la ruta.</w:t>
      </w:r>
    </w:p>
    <w:p w14:paraId="4F401C2D" w14:textId="2992C506" w:rsidR="000B117F" w:rsidRDefault="000B117F" w:rsidP="000B117F">
      <w:pPr>
        <w:pStyle w:val="Title"/>
      </w:pPr>
      <w:r>
        <w:t>Riesgos:</w:t>
      </w:r>
    </w:p>
    <w:p w14:paraId="2B3D1D5D" w14:textId="0F07D530" w:rsidR="000B117F" w:rsidRDefault="000B117F">
      <w:r w:rsidRPr="000B117F">
        <w:t>Identifique los riesgos potenciales de la tarea y las medidas de control que correspondan</w:t>
      </w:r>
      <w:r>
        <w:t>.</w:t>
      </w:r>
    </w:p>
    <w:p w14:paraId="7A5B8885" w14:textId="015E7058" w:rsidR="000B117F" w:rsidRDefault="000B117F" w:rsidP="000B117F">
      <w:pPr>
        <w:pStyle w:val="Title"/>
      </w:pPr>
      <w:r>
        <w:t>Permisos, herramientas y EPP:</w:t>
      </w:r>
    </w:p>
    <w:p w14:paraId="4DF6AA38" w14:textId="155C3F97" w:rsidR="000B117F" w:rsidRPr="000B117F" w:rsidRDefault="000B117F" w:rsidP="000B117F">
      <w:r>
        <w:t>Balizas, “gata”, kit de herramientas</w:t>
      </w:r>
    </w:p>
    <w:p w14:paraId="29E2150E" w14:textId="24A0A6FD" w:rsidR="000B117F" w:rsidRDefault="000B117F">
      <w:r>
        <w:rPr>
          <w:noProof/>
        </w:rPr>
        <w:drawing>
          <wp:inline distT="0" distB="0" distL="0" distR="0" wp14:anchorId="3A9D5B8D" wp14:editId="510E174C">
            <wp:extent cx="4267835" cy="3670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35" cy="367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339904" w14:textId="64A63F51" w:rsidR="000B117F" w:rsidRDefault="000B117F" w:rsidP="000B117F">
      <w:pPr>
        <w:pStyle w:val="Title"/>
      </w:pPr>
      <w:r>
        <w:t>Entrega:</w:t>
      </w:r>
    </w:p>
    <w:p w14:paraId="58D7F971" w14:textId="6B6AED54" w:rsidR="000B117F" w:rsidRPr="000B117F" w:rsidRDefault="000B117F" w:rsidP="000B117F">
      <w:r>
        <w:t xml:space="preserve">Usando el modelo de planilla de AST, completar los campos de </w:t>
      </w:r>
      <w:r w:rsidRPr="000B117F">
        <w:rPr>
          <w:b/>
          <w:bCs/>
        </w:rPr>
        <w:t>pasos de la actividad</w:t>
      </w:r>
      <w:r>
        <w:t xml:space="preserve">, </w:t>
      </w:r>
      <w:r w:rsidRPr="000B117F">
        <w:rPr>
          <w:b/>
          <w:bCs/>
        </w:rPr>
        <w:t>riesgos asociados</w:t>
      </w:r>
      <w:r>
        <w:t xml:space="preserve"> y </w:t>
      </w:r>
      <w:r w:rsidRPr="000B117F">
        <w:rPr>
          <w:b/>
          <w:bCs/>
        </w:rPr>
        <w:t>medidas de control asociadas a cada riesgo</w:t>
      </w:r>
      <w:r>
        <w:t xml:space="preserve">. En la </w:t>
      </w:r>
      <w:r w:rsidRPr="000B117F">
        <w:rPr>
          <w:b/>
          <w:bCs/>
        </w:rPr>
        <w:t>lista de verificación para la identificación de riesgos</w:t>
      </w:r>
      <w:r>
        <w:t>, marcar con x las que correspondan y con – las que no.</w:t>
      </w:r>
    </w:p>
    <w:sectPr w:rsidR="000B117F" w:rsidRPr="000B1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51464"/>
    <w:multiLevelType w:val="hybridMultilevel"/>
    <w:tmpl w:val="DDE08DCC"/>
    <w:lvl w:ilvl="0" w:tplc="399C612A">
      <w:start w:val="1"/>
      <w:numFmt w:val="bullet"/>
      <w:lvlText w:val="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DC456C" w:tentative="1">
      <w:start w:val="1"/>
      <w:numFmt w:val="bullet"/>
      <w:lvlText w:val="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28EA18" w:tentative="1">
      <w:start w:val="1"/>
      <w:numFmt w:val="bullet"/>
      <w:lvlText w:val="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2C7AA0" w:tentative="1">
      <w:start w:val="1"/>
      <w:numFmt w:val="bullet"/>
      <w:lvlText w:val="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6C067E" w:tentative="1">
      <w:start w:val="1"/>
      <w:numFmt w:val="bullet"/>
      <w:lvlText w:val="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1659AA" w:tentative="1">
      <w:start w:val="1"/>
      <w:numFmt w:val="bullet"/>
      <w:lvlText w:val="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1C0056" w:tentative="1">
      <w:start w:val="1"/>
      <w:numFmt w:val="bullet"/>
      <w:lvlText w:val="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C4BF5A" w:tentative="1">
      <w:start w:val="1"/>
      <w:numFmt w:val="bullet"/>
      <w:lvlText w:val="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8A037E" w:tentative="1">
      <w:start w:val="1"/>
      <w:numFmt w:val="bullet"/>
      <w:lvlText w:val="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23178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7F"/>
    <w:rsid w:val="000B117F"/>
    <w:rsid w:val="00765890"/>
    <w:rsid w:val="00BA4541"/>
    <w:rsid w:val="00C2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57B87"/>
  <w15:chartTrackingRefBased/>
  <w15:docId w15:val="{6EABC9BD-2338-48D0-AB02-D733E19B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11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1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2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7981">
          <w:marLeft w:val="432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543</Characters>
  <Application>Microsoft Office Word</Application>
  <DocSecurity>0</DocSecurity>
  <Lines>4</Lines>
  <Paragraphs>1</Paragraphs>
  <ScaleCrop>false</ScaleCrop>
  <Company>Microsoft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H</dc:creator>
  <cp:keywords/>
  <dc:description/>
  <cp:lastModifiedBy>Santiago H</cp:lastModifiedBy>
  <cp:revision>1</cp:revision>
  <dcterms:created xsi:type="dcterms:W3CDTF">2022-10-20T21:15:00Z</dcterms:created>
  <dcterms:modified xsi:type="dcterms:W3CDTF">2022-10-20T21:24:00Z</dcterms:modified>
</cp:coreProperties>
</file>