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ECCC5" w14:textId="77777777" w:rsidR="007C0E57" w:rsidRDefault="007C0E57" w:rsidP="007C0E57">
      <w:pPr>
        <w:rPr>
          <w:b/>
          <w:bCs/>
        </w:rPr>
      </w:pPr>
    </w:p>
    <w:p w14:paraId="1CED09ED" w14:textId="77777777" w:rsidR="007C0E57" w:rsidRDefault="007C0E57" w:rsidP="007C0E57">
      <w:pPr>
        <w:rPr>
          <w:b/>
          <w:bCs/>
        </w:rPr>
      </w:pPr>
    </w:p>
    <w:p w14:paraId="14D633EF" w14:textId="77777777" w:rsidR="007C0E57" w:rsidRDefault="007C0E57" w:rsidP="007C0E57">
      <w:pPr>
        <w:rPr>
          <w:b/>
          <w:bCs/>
        </w:rPr>
      </w:pPr>
    </w:p>
    <w:p w14:paraId="3D1C8F86" w14:textId="685F5B32" w:rsidR="007C0E57" w:rsidRDefault="007C0E57" w:rsidP="007C0E57">
      <w:pPr>
        <w:rPr>
          <w:b/>
          <w:bCs/>
        </w:rPr>
      </w:pPr>
    </w:p>
    <w:p w14:paraId="2D3A6BE0" w14:textId="35493AA1" w:rsidR="00AF521D" w:rsidRDefault="00AF521D" w:rsidP="007C0E57">
      <w:pPr>
        <w:rPr>
          <w:b/>
          <w:bCs/>
        </w:rPr>
      </w:pPr>
    </w:p>
    <w:p w14:paraId="555B0C8D" w14:textId="77777777" w:rsidR="00AF521D" w:rsidRDefault="00AF521D" w:rsidP="007C0E57">
      <w:pPr>
        <w:rPr>
          <w:b/>
          <w:bCs/>
        </w:rPr>
      </w:pPr>
    </w:p>
    <w:p w14:paraId="19FA8D8B" w14:textId="77777777" w:rsidR="007C0E57" w:rsidRDefault="007C0E57" w:rsidP="007C0E57">
      <w:pPr>
        <w:rPr>
          <w:b/>
          <w:bCs/>
        </w:rPr>
      </w:pPr>
    </w:p>
    <w:p w14:paraId="0FA14C15" w14:textId="282C1DFE" w:rsidR="001F73E9" w:rsidRDefault="00AD04EC" w:rsidP="007C0E57">
      <w:pPr>
        <w:rPr>
          <w:b/>
          <w:bCs/>
        </w:rPr>
      </w:pPr>
      <w:bookmarkStart w:id="0" w:name="_Hlk79101293"/>
      <w:r>
        <w:rPr>
          <w:b/>
          <w:bCs/>
        </w:rPr>
        <w:t>MySimpleCalculator:</w:t>
      </w:r>
    </w:p>
    <w:p w14:paraId="3B4F1FDF" w14:textId="75E01623" w:rsidR="00261337" w:rsidRDefault="00EF48D4" w:rsidP="007C0E57">
      <w:r>
        <w:rPr>
          <w:b/>
          <w:bCs/>
        </w:rPr>
        <w:t xml:space="preserve">Functional </w:t>
      </w:r>
      <w:r w:rsidR="001F73E9">
        <w:rPr>
          <w:b/>
          <w:bCs/>
        </w:rPr>
        <w:t>Test Plan</w:t>
      </w:r>
    </w:p>
    <w:bookmarkEnd w:id="0"/>
    <w:p w14:paraId="072EF5B6" w14:textId="2F95071B" w:rsidR="007C0E57" w:rsidRDefault="007C0E57" w:rsidP="007C0E57"/>
    <w:p w14:paraId="033E754C" w14:textId="651FA1A3" w:rsidR="007C0E57" w:rsidRDefault="007C0E57" w:rsidP="007C0E57">
      <w:r>
        <w:t>Samantha M. Hipple</w:t>
      </w:r>
    </w:p>
    <w:p w14:paraId="0988C9C1" w14:textId="75A2E9B6" w:rsidR="007C0E57" w:rsidRDefault="007C0E57" w:rsidP="007C0E57">
      <w:r>
        <w:t>MSCS, City University of Seattle</w:t>
      </w:r>
    </w:p>
    <w:p w14:paraId="05ECE721" w14:textId="17F85E3F" w:rsidR="007C0E57" w:rsidRDefault="007C0E57" w:rsidP="007C0E57">
      <w:r>
        <w:t>CS504: Software Engineering</w:t>
      </w:r>
    </w:p>
    <w:p w14:paraId="2E4443B2" w14:textId="588094C1" w:rsidR="007C0E57" w:rsidRDefault="007C0E57" w:rsidP="007C0E57">
      <w:r>
        <w:t>Kendra Schraml</w:t>
      </w:r>
    </w:p>
    <w:p w14:paraId="51B10B2D" w14:textId="0D1B6897" w:rsidR="007C0E57" w:rsidRDefault="001F73E9" w:rsidP="007C0E57">
      <w:r>
        <w:t>August</w:t>
      </w:r>
      <w:r w:rsidR="007C0E57">
        <w:t xml:space="preserve"> 8, 2021</w:t>
      </w:r>
    </w:p>
    <w:p w14:paraId="607D6881" w14:textId="1C04C39E" w:rsidR="00DD15EF" w:rsidRDefault="00DD15EF" w:rsidP="000A07F8">
      <w:pPr>
        <w:rPr>
          <w:b/>
          <w:bCs/>
        </w:rPr>
      </w:pPr>
      <w:r w:rsidRPr="000A07F8">
        <w:rPr>
          <w:b/>
          <w:bCs/>
        </w:rPr>
        <w:br w:type="page"/>
      </w:r>
      <w:r w:rsidR="00AD04EC">
        <w:rPr>
          <w:b/>
          <w:bCs/>
        </w:rPr>
        <w:lastRenderedPageBreak/>
        <w:t>MySimpleCalculator</w:t>
      </w:r>
      <w:r w:rsidR="000A07F8" w:rsidRPr="000A07F8">
        <w:rPr>
          <w:b/>
          <w:bCs/>
        </w:rPr>
        <w:t xml:space="preserve"> – </w:t>
      </w:r>
      <w:r w:rsidR="00EF48D4">
        <w:rPr>
          <w:b/>
          <w:bCs/>
        </w:rPr>
        <w:t>Functional</w:t>
      </w:r>
      <w:r w:rsidR="004654F9">
        <w:rPr>
          <w:b/>
          <w:bCs/>
        </w:rPr>
        <w:t xml:space="preserve"> </w:t>
      </w:r>
      <w:r w:rsidR="000A07F8" w:rsidRPr="000A07F8">
        <w:rPr>
          <w:b/>
          <w:bCs/>
        </w:rPr>
        <w:t>Test Plan</w:t>
      </w:r>
    </w:p>
    <w:p w14:paraId="7DD13998" w14:textId="093CD538" w:rsidR="00212AD5" w:rsidRDefault="00212AD5" w:rsidP="000A07F8">
      <w:pPr>
        <w:rPr>
          <w:b/>
          <w:bCs/>
        </w:rPr>
      </w:pPr>
      <w:r>
        <w:rPr>
          <w:b/>
          <w:bCs/>
        </w:rPr>
        <w:t>Test Plan Identifier</w:t>
      </w:r>
    </w:p>
    <w:p w14:paraId="7DCC7764" w14:textId="19BD16B7" w:rsidR="00212AD5" w:rsidRPr="00212AD5" w:rsidRDefault="00212AD5" w:rsidP="00212AD5">
      <w:pPr>
        <w:jc w:val="both"/>
      </w:pPr>
      <w:r>
        <w:t>MySimpleCalculator_TestPlan01</w:t>
      </w:r>
    </w:p>
    <w:p w14:paraId="6941C869" w14:textId="760B98D8" w:rsidR="00212AD5" w:rsidRDefault="00212AD5" w:rsidP="00212AD5">
      <w:pPr>
        <w:rPr>
          <w:b/>
          <w:bCs/>
        </w:rPr>
      </w:pPr>
      <w:r>
        <w:rPr>
          <w:b/>
          <w:bCs/>
        </w:rPr>
        <w:t>Project References</w:t>
      </w:r>
    </w:p>
    <w:p w14:paraId="6C29201D" w14:textId="31DCFEDC" w:rsidR="00212AD5" w:rsidRDefault="00212AD5" w:rsidP="00212AD5">
      <w:pPr>
        <w:jc w:val="both"/>
      </w:pPr>
      <w:r>
        <w:t xml:space="preserve">MySimpleCalculator Test Plan 01 reflects on its SRS and previously performed test cases. </w:t>
      </w:r>
    </w:p>
    <w:p w14:paraId="062A0AA7" w14:textId="493B2481" w:rsidR="00212AD5" w:rsidRDefault="00212AD5" w:rsidP="00212AD5">
      <w:pPr>
        <w:rPr>
          <w:b/>
          <w:bCs/>
        </w:rPr>
      </w:pPr>
      <w:r>
        <w:rPr>
          <w:b/>
          <w:bCs/>
        </w:rPr>
        <w:t>Introduction</w:t>
      </w:r>
    </w:p>
    <w:p w14:paraId="443687F7" w14:textId="77777777" w:rsidR="00212AD5" w:rsidRDefault="00212AD5" w:rsidP="00212AD5">
      <w:pPr>
        <w:ind w:firstLine="720"/>
        <w:jc w:val="both"/>
      </w:pPr>
      <w:r>
        <w:t xml:space="preserve">This document has been prepared to address the expected functional requirements of MySimpleCalculator. This is an extremely basic math tool used for assisting in simple calculations, such as: addition, subtraction, division, and multiplication. There are no percentage, root, exponent, etc. operators available on this application, nor is data retained for the user to retrieve later. MySimpleCalculator can deal with decimals, as well as backspace one character at a time [ &lt; ] during user input, clear just the current entry [ C ], or clear everything [ CE ] – resetting the app to baseline. Additionally, the label above the window that prints the user input is meant to track the user’s previous entry upon each execution. </w:t>
      </w:r>
    </w:p>
    <w:p w14:paraId="7B0AE1AC" w14:textId="08BA03B8" w:rsidR="00212AD5" w:rsidRDefault="00212AD5" w:rsidP="00212AD5">
      <w:pPr>
        <w:ind w:firstLine="720"/>
        <w:jc w:val="both"/>
      </w:pPr>
      <w:r>
        <w:t xml:space="preserve">This tool currently only responds to direct button interactions, i.e., users cannot type into this calculator. This application could be offered as a regulated, simple tool available to students during a mathematics examination to prevent cheating via internet enabled/user programmable graphing calculators. MySimpleCalculator is expected to be ready for full release by the end of Summer 2021.  This test plan (TP01) is only concerned with direct user-interface interaction and button functionality. Future test plans would need to be created to address topics such as program installation, product integration, compatibility, </w:t>
      </w:r>
      <w:proofErr w:type="gramStart"/>
      <w:r>
        <w:t>etc..</w:t>
      </w:r>
      <w:proofErr w:type="gramEnd"/>
    </w:p>
    <w:p w14:paraId="632D524E" w14:textId="18EDB470" w:rsidR="00212AD5" w:rsidRDefault="00212AD5" w:rsidP="00212AD5">
      <w:pPr>
        <w:rPr>
          <w:b/>
          <w:bCs/>
        </w:rPr>
      </w:pPr>
      <w:r>
        <w:rPr>
          <w:b/>
          <w:bCs/>
        </w:rPr>
        <w:t>Test Items</w:t>
      </w:r>
    </w:p>
    <w:p w14:paraId="722FE8B4" w14:textId="5EB008CF" w:rsidR="00212AD5" w:rsidRPr="00212AD5" w:rsidRDefault="00212AD5" w:rsidP="00212AD5">
      <w:pPr>
        <w:jc w:val="both"/>
      </w:pPr>
      <w:r>
        <w:t xml:space="preserve">Calculation, execution, input, output, user interface, label </w:t>
      </w:r>
    </w:p>
    <w:p w14:paraId="28719664" w14:textId="2985AFE7" w:rsidR="00212AD5" w:rsidRDefault="00212AD5" w:rsidP="00212AD5">
      <w:pPr>
        <w:rPr>
          <w:b/>
          <w:bCs/>
        </w:rPr>
      </w:pPr>
      <w:r>
        <w:rPr>
          <w:b/>
          <w:bCs/>
        </w:rPr>
        <w:t>Features to be Tested</w:t>
      </w:r>
    </w:p>
    <w:p w14:paraId="4B8BD896" w14:textId="5E03E309" w:rsidR="00212AD5" w:rsidRDefault="00212AD5" w:rsidP="00212AD5">
      <w:pPr>
        <w:jc w:val="both"/>
      </w:pPr>
      <w:r>
        <w:t>Addition</w:t>
      </w:r>
    </w:p>
    <w:p w14:paraId="5629C708" w14:textId="206B9760" w:rsidR="00212AD5" w:rsidRDefault="00212AD5" w:rsidP="00212AD5">
      <w:pPr>
        <w:jc w:val="both"/>
      </w:pPr>
      <w:r>
        <w:t>Subtraction</w:t>
      </w:r>
    </w:p>
    <w:p w14:paraId="5A9AF1A6" w14:textId="589EE34B" w:rsidR="00212AD5" w:rsidRDefault="00212AD5" w:rsidP="00212AD5">
      <w:pPr>
        <w:jc w:val="both"/>
      </w:pPr>
      <w:r>
        <w:lastRenderedPageBreak/>
        <w:t>Multiplication</w:t>
      </w:r>
    </w:p>
    <w:p w14:paraId="6282A41D" w14:textId="0C199944" w:rsidR="00212AD5" w:rsidRDefault="00212AD5" w:rsidP="00212AD5">
      <w:pPr>
        <w:jc w:val="both"/>
      </w:pPr>
      <w:r>
        <w:t>Division</w:t>
      </w:r>
    </w:p>
    <w:p w14:paraId="4D198B89" w14:textId="19FEF4F7" w:rsidR="00212AD5" w:rsidRDefault="00212AD5" w:rsidP="00212AD5">
      <w:pPr>
        <w:jc w:val="both"/>
      </w:pPr>
      <w:r>
        <w:t>Tracking inputs via label</w:t>
      </w:r>
    </w:p>
    <w:p w14:paraId="650875CE" w14:textId="7AE9C667" w:rsidR="00212AD5" w:rsidRDefault="00212AD5" w:rsidP="00212AD5">
      <w:pPr>
        <w:jc w:val="both"/>
      </w:pPr>
      <w:r>
        <w:t>Backspace</w:t>
      </w:r>
    </w:p>
    <w:p w14:paraId="756D50BB" w14:textId="778FACAE" w:rsidR="00212AD5" w:rsidRDefault="00212AD5" w:rsidP="00212AD5">
      <w:pPr>
        <w:jc w:val="both"/>
      </w:pPr>
      <w:r>
        <w:t>Clear</w:t>
      </w:r>
    </w:p>
    <w:p w14:paraId="5DE0981A" w14:textId="59EFDC93" w:rsidR="00212AD5" w:rsidRDefault="00212AD5" w:rsidP="00212AD5">
      <w:pPr>
        <w:jc w:val="both"/>
      </w:pPr>
      <w:r>
        <w:t>Clear All</w:t>
      </w:r>
    </w:p>
    <w:p w14:paraId="61EDDD59" w14:textId="224EDF64" w:rsidR="00212AD5" w:rsidRDefault="00212AD5" w:rsidP="00212AD5">
      <w:pPr>
        <w:jc w:val="both"/>
      </w:pPr>
      <w:r>
        <w:t>Execute</w:t>
      </w:r>
    </w:p>
    <w:p w14:paraId="46DCD246" w14:textId="1D6AA853" w:rsidR="00212AD5" w:rsidRDefault="00212AD5" w:rsidP="00212AD5">
      <w:pPr>
        <w:rPr>
          <w:b/>
          <w:bCs/>
        </w:rPr>
      </w:pPr>
      <w:r>
        <w:rPr>
          <w:b/>
          <w:bCs/>
        </w:rPr>
        <w:t>Feature Not to be Tested</w:t>
      </w:r>
    </w:p>
    <w:p w14:paraId="1FC82B68" w14:textId="0680C213" w:rsidR="00212AD5" w:rsidRDefault="00212AD5" w:rsidP="00212AD5">
      <w:pPr>
        <w:jc w:val="both"/>
      </w:pPr>
      <w:r>
        <w:t xml:space="preserve">Integration </w:t>
      </w:r>
    </w:p>
    <w:p w14:paraId="14A216B7" w14:textId="2CBD010D" w:rsidR="00212AD5" w:rsidRDefault="00212AD5" w:rsidP="00212AD5">
      <w:pPr>
        <w:rPr>
          <w:b/>
          <w:bCs/>
        </w:rPr>
      </w:pPr>
      <w:r>
        <w:rPr>
          <w:b/>
          <w:bCs/>
        </w:rPr>
        <w:t>Approach</w:t>
      </w:r>
    </w:p>
    <w:p w14:paraId="69DE09DD" w14:textId="063331F1" w:rsidR="00212AD5" w:rsidRDefault="00212AD5" w:rsidP="00212AD5">
      <w:pPr>
        <w:jc w:val="both"/>
      </w:pPr>
      <w:r>
        <w:t>Step by step one</w:t>
      </w:r>
    </w:p>
    <w:p w14:paraId="750F9C56" w14:textId="145D8C78" w:rsidR="00212AD5" w:rsidRDefault="000F3782" w:rsidP="000F3782">
      <w:pPr>
        <w:rPr>
          <w:b/>
          <w:bCs/>
        </w:rPr>
      </w:pPr>
      <w:r>
        <w:rPr>
          <w:b/>
          <w:bCs/>
        </w:rPr>
        <w:t>Pass/Fail Criteria</w:t>
      </w:r>
    </w:p>
    <w:p w14:paraId="63E2823A" w14:textId="242B8659" w:rsidR="000F3782" w:rsidRDefault="000F3782" w:rsidP="000F3782">
      <w:pPr>
        <w:rPr>
          <w:b/>
          <w:bCs/>
        </w:rPr>
      </w:pPr>
      <w:r>
        <w:rPr>
          <w:b/>
          <w:bCs/>
        </w:rPr>
        <w:t>Suspension Criteria</w:t>
      </w:r>
    </w:p>
    <w:p w14:paraId="34CDC153" w14:textId="5BF6796D" w:rsidR="000F3782" w:rsidRDefault="000F3782" w:rsidP="000F3782">
      <w:pPr>
        <w:rPr>
          <w:b/>
          <w:bCs/>
        </w:rPr>
      </w:pPr>
      <w:r>
        <w:rPr>
          <w:b/>
          <w:bCs/>
        </w:rPr>
        <w:t>Test Deliverables</w:t>
      </w:r>
    </w:p>
    <w:p w14:paraId="199D3825" w14:textId="093E3295" w:rsidR="000F3782" w:rsidRDefault="000F3782" w:rsidP="000F3782">
      <w:pPr>
        <w:rPr>
          <w:b/>
          <w:bCs/>
        </w:rPr>
      </w:pPr>
      <w:r>
        <w:rPr>
          <w:b/>
          <w:bCs/>
        </w:rPr>
        <w:t>Testing Tasks</w:t>
      </w:r>
    </w:p>
    <w:p w14:paraId="3227288A" w14:textId="1EB47458" w:rsidR="000F3782" w:rsidRDefault="000F3782" w:rsidP="000F3782">
      <w:pPr>
        <w:rPr>
          <w:b/>
          <w:bCs/>
        </w:rPr>
      </w:pPr>
      <w:r>
        <w:rPr>
          <w:b/>
          <w:bCs/>
        </w:rPr>
        <w:t>Environmental Needs</w:t>
      </w:r>
    </w:p>
    <w:p w14:paraId="0BE01F5A" w14:textId="454699F1" w:rsidR="000F3782" w:rsidRDefault="000F3782" w:rsidP="000F3782">
      <w:pPr>
        <w:rPr>
          <w:b/>
          <w:bCs/>
        </w:rPr>
      </w:pPr>
      <w:r>
        <w:rPr>
          <w:b/>
          <w:bCs/>
        </w:rPr>
        <w:t>Responsibilities</w:t>
      </w:r>
    </w:p>
    <w:p w14:paraId="408C8220" w14:textId="60E55890" w:rsidR="000F3782" w:rsidRDefault="000F3782" w:rsidP="000F3782">
      <w:pPr>
        <w:rPr>
          <w:b/>
          <w:bCs/>
        </w:rPr>
      </w:pPr>
      <w:r>
        <w:rPr>
          <w:b/>
          <w:bCs/>
        </w:rPr>
        <w:t>Staff Training &amp; Needs</w:t>
      </w:r>
    </w:p>
    <w:p w14:paraId="59836780" w14:textId="23F37585" w:rsidR="000F3782" w:rsidRDefault="000F3782" w:rsidP="000F3782">
      <w:pPr>
        <w:rPr>
          <w:b/>
          <w:bCs/>
        </w:rPr>
      </w:pPr>
      <w:r>
        <w:rPr>
          <w:b/>
          <w:bCs/>
        </w:rPr>
        <w:t>Schedule</w:t>
      </w:r>
    </w:p>
    <w:p w14:paraId="4DF024BD" w14:textId="3B61B4B1" w:rsidR="000F3782" w:rsidRDefault="000F3782" w:rsidP="000F3782">
      <w:pPr>
        <w:rPr>
          <w:b/>
          <w:bCs/>
        </w:rPr>
      </w:pPr>
      <w:r>
        <w:rPr>
          <w:b/>
          <w:bCs/>
        </w:rPr>
        <w:t xml:space="preserve">Risks and Contingencies </w:t>
      </w:r>
    </w:p>
    <w:p w14:paraId="2E5DC783" w14:textId="77AD8EE0" w:rsidR="000F3782" w:rsidRDefault="000F3782" w:rsidP="000F3782">
      <w:pPr>
        <w:rPr>
          <w:b/>
          <w:bCs/>
        </w:rPr>
      </w:pPr>
      <w:r>
        <w:rPr>
          <w:b/>
          <w:bCs/>
        </w:rPr>
        <w:t>Approvals</w:t>
      </w:r>
    </w:p>
    <w:p w14:paraId="584F23D4" w14:textId="77777777" w:rsidR="000F3782" w:rsidRPr="000F3782" w:rsidRDefault="000F3782" w:rsidP="000F3782">
      <w:pPr>
        <w:rPr>
          <w:b/>
          <w:bCs/>
        </w:rPr>
      </w:pPr>
    </w:p>
    <w:p w14:paraId="5CDB1629" w14:textId="77777777" w:rsidR="00212AD5" w:rsidRPr="00212AD5" w:rsidRDefault="00212AD5" w:rsidP="00212AD5">
      <w:pPr>
        <w:jc w:val="both"/>
      </w:pPr>
    </w:p>
    <w:p w14:paraId="7CF4538F" w14:textId="77777777" w:rsidR="00212AD5" w:rsidRDefault="00212AD5" w:rsidP="00212AD5">
      <w:pPr>
        <w:rPr>
          <w:b/>
          <w:bCs/>
        </w:rPr>
      </w:pPr>
    </w:p>
    <w:p w14:paraId="52D93D3A" w14:textId="77777777" w:rsidR="00212AD5" w:rsidRPr="00212AD5" w:rsidRDefault="00212AD5" w:rsidP="00212AD5">
      <w:pPr>
        <w:jc w:val="both"/>
        <w:rPr>
          <w:b/>
          <w:bCs/>
        </w:rPr>
      </w:pPr>
    </w:p>
    <w:p w14:paraId="4712E98C" w14:textId="77777777" w:rsidR="00E00988" w:rsidRDefault="00E00988" w:rsidP="00E00988">
      <w:pPr>
        <w:ind w:firstLine="720"/>
        <w:jc w:val="both"/>
      </w:pPr>
    </w:p>
    <w:sectPr w:rsidR="00E00988" w:rsidSect="007C0E57">
      <w:headerReference w:type="default" r:id="rId7"/>
      <w:headerReference w:type="first" r:id="rId8"/>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96AA0" w14:textId="77777777" w:rsidR="00AD41EA" w:rsidRDefault="00AD41EA" w:rsidP="007C0E57">
      <w:pPr>
        <w:spacing w:line="240" w:lineRule="auto"/>
      </w:pPr>
      <w:r>
        <w:separator/>
      </w:r>
    </w:p>
  </w:endnote>
  <w:endnote w:type="continuationSeparator" w:id="0">
    <w:p w14:paraId="18F54788" w14:textId="77777777" w:rsidR="00AD41EA" w:rsidRDefault="00AD41EA" w:rsidP="007C0E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FF46EF" w14:textId="77777777" w:rsidR="00AD41EA" w:rsidRDefault="00AD41EA" w:rsidP="007C0E57">
      <w:pPr>
        <w:spacing w:line="240" w:lineRule="auto"/>
      </w:pPr>
      <w:r>
        <w:separator/>
      </w:r>
    </w:p>
  </w:footnote>
  <w:footnote w:type="continuationSeparator" w:id="0">
    <w:p w14:paraId="6C090273" w14:textId="77777777" w:rsidR="00AD41EA" w:rsidRDefault="00AD41EA" w:rsidP="007C0E5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4646148"/>
      <w:docPartObj>
        <w:docPartGallery w:val="Page Numbers (Top of Page)"/>
        <w:docPartUnique/>
      </w:docPartObj>
    </w:sdtPr>
    <w:sdtEndPr>
      <w:rPr>
        <w:noProof/>
      </w:rPr>
    </w:sdtEndPr>
    <w:sdtContent>
      <w:p w14:paraId="5BB1D76B" w14:textId="47FBE954" w:rsidR="00DD5F46" w:rsidRPr="003C56AE" w:rsidRDefault="000A07F8" w:rsidP="00DD5F46">
        <w:pPr>
          <w:pStyle w:val="Header"/>
          <w:jc w:val="left"/>
        </w:pPr>
        <w:r w:rsidRPr="003C56AE">
          <w:t>IP0</w:t>
        </w:r>
        <w:r>
          <w:t>3</w:t>
        </w:r>
        <w:r w:rsidRPr="003C56AE">
          <w:t xml:space="preserve">: </w:t>
        </w:r>
        <w:r w:rsidR="00AD04EC">
          <w:t>MYSIMPLE</w:t>
        </w:r>
        <w:r>
          <w:t>CALCULATOR – TEST PLAN</w:t>
        </w:r>
        <w:r w:rsidR="00DD5F46" w:rsidRPr="003C56AE">
          <w:tab/>
        </w:r>
        <w:r w:rsidR="00AF521D">
          <w:t xml:space="preserve"> </w:t>
        </w:r>
        <w:r w:rsidR="00212AD5">
          <w:t>0</w:t>
        </w:r>
        <w:r w:rsidR="00AF521D">
          <w:t>1</w:t>
        </w:r>
        <w:r w:rsidR="00AF521D">
          <w:tab/>
        </w:r>
        <w:r w:rsidR="00DD5F46" w:rsidRPr="003C56AE">
          <w:fldChar w:fldCharType="begin"/>
        </w:r>
        <w:r w:rsidR="00DD5F46" w:rsidRPr="003C56AE">
          <w:instrText xml:space="preserve"> PAGE   \* MERGEFORMAT </w:instrText>
        </w:r>
        <w:r w:rsidR="00DD5F46" w:rsidRPr="003C56AE">
          <w:fldChar w:fldCharType="separate"/>
        </w:r>
        <w:r w:rsidR="00DD5F46" w:rsidRPr="003C56AE">
          <w:rPr>
            <w:noProof/>
          </w:rPr>
          <w:t>2</w:t>
        </w:r>
        <w:r w:rsidR="00DD5F46" w:rsidRPr="003C56AE">
          <w:rPr>
            <w:noProof/>
          </w:rPr>
          <w:fldChar w:fldCharType="end"/>
        </w:r>
      </w:p>
    </w:sdtContent>
  </w:sdt>
  <w:p w14:paraId="3B141CD1" w14:textId="77777777" w:rsidR="00DD5F46" w:rsidRDefault="00DD5F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9A377" w14:textId="1F00E9D1" w:rsidR="007C0E57" w:rsidRDefault="007C0E57" w:rsidP="007C0E57">
    <w:pPr>
      <w:pStyle w:val="Header"/>
      <w:jc w:val="right"/>
      <w:rPr>
        <w:noProof/>
      </w:rPr>
    </w:pP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BD55AB"/>
    <w:multiLevelType w:val="hybridMultilevel"/>
    <w:tmpl w:val="818A19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6EB387E"/>
    <w:multiLevelType w:val="hybridMultilevel"/>
    <w:tmpl w:val="889094F2"/>
    <w:lvl w:ilvl="0" w:tplc="319816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DAC25E6"/>
    <w:multiLevelType w:val="hybridMultilevel"/>
    <w:tmpl w:val="C26A103E"/>
    <w:lvl w:ilvl="0" w:tplc="6E8C59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9771FEE"/>
    <w:multiLevelType w:val="hybridMultilevel"/>
    <w:tmpl w:val="929620D0"/>
    <w:lvl w:ilvl="0" w:tplc="5F2C7186">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1FC"/>
    <w:rsid w:val="000973A6"/>
    <w:rsid w:val="000A07F8"/>
    <w:rsid w:val="000C0A84"/>
    <w:rsid w:val="000F3782"/>
    <w:rsid w:val="0010664E"/>
    <w:rsid w:val="001549AD"/>
    <w:rsid w:val="00157EBB"/>
    <w:rsid w:val="001C1400"/>
    <w:rsid w:val="001E4546"/>
    <w:rsid w:val="001F73E9"/>
    <w:rsid w:val="00212AD5"/>
    <w:rsid w:val="00225382"/>
    <w:rsid w:val="00253FAF"/>
    <w:rsid w:val="00261337"/>
    <w:rsid w:val="00276674"/>
    <w:rsid w:val="00277FEB"/>
    <w:rsid w:val="002A720B"/>
    <w:rsid w:val="002B5027"/>
    <w:rsid w:val="002C6700"/>
    <w:rsid w:val="002D75A0"/>
    <w:rsid w:val="003C56AE"/>
    <w:rsid w:val="004654F9"/>
    <w:rsid w:val="004D496D"/>
    <w:rsid w:val="004E2905"/>
    <w:rsid w:val="005F26AA"/>
    <w:rsid w:val="007006C5"/>
    <w:rsid w:val="00783ECA"/>
    <w:rsid w:val="00790E17"/>
    <w:rsid w:val="007A739A"/>
    <w:rsid w:val="007C0E57"/>
    <w:rsid w:val="00801F27"/>
    <w:rsid w:val="008571FC"/>
    <w:rsid w:val="0087416B"/>
    <w:rsid w:val="00874C76"/>
    <w:rsid w:val="008A0331"/>
    <w:rsid w:val="0093362A"/>
    <w:rsid w:val="00A10199"/>
    <w:rsid w:val="00A84221"/>
    <w:rsid w:val="00AD04EC"/>
    <w:rsid w:val="00AD41EA"/>
    <w:rsid w:val="00AF521D"/>
    <w:rsid w:val="00B761BF"/>
    <w:rsid w:val="00BA6AD1"/>
    <w:rsid w:val="00BB5BCD"/>
    <w:rsid w:val="00BC6F02"/>
    <w:rsid w:val="00BD2270"/>
    <w:rsid w:val="00C64586"/>
    <w:rsid w:val="00D0788E"/>
    <w:rsid w:val="00D70F27"/>
    <w:rsid w:val="00DD15EF"/>
    <w:rsid w:val="00DD5F46"/>
    <w:rsid w:val="00DE15E7"/>
    <w:rsid w:val="00E00988"/>
    <w:rsid w:val="00E0740B"/>
    <w:rsid w:val="00E67B3E"/>
    <w:rsid w:val="00EF48D4"/>
    <w:rsid w:val="00F460D7"/>
    <w:rsid w:val="00F57BC8"/>
    <w:rsid w:val="00F62358"/>
    <w:rsid w:val="00FA0E40"/>
    <w:rsid w:val="00FF76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DE5792"/>
  <w15:chartTrackingRefBased/>
  <w15:docId w15:val="{36541372-B9A5-4844-AE7F-74CB199F5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heme="minorBidi"/>
        <w:sz w:val="22"/>
        <w:szCs w:val="24"/>
        <w:lang w:val="en-US" w:eastAsia="en-US" w:bidi="ar-SA"/>
      </w:rPr>
    </w:rPrDefault>
    <w:pPrDefault>
      <w:pPr>
        <w:spacing w:line="48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14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E57"/>
    <w:pPr>
      <w:tabs>
        <w:tab w:val="center" w:pos="4680"/>
        <w:tab w:val="right" w:pos="9360"/>
      </w:tabs>
      <w:spacing w:line="240" w:lineRule="auto"/>
    </w:pPr>
  </w:style>
  <w:style w:type="character" w:customStyle="1" w:styleId="HeaderChar">
    <w:name w:val="Header Char"/>
    <w:basedOn w:val="DefaultParagraphFont"/>
    <w:link w:val="Header"/>
    <w:uiPriority w:val="99"/>
    <w:rsid w:val="007C0E57"/>
  </w:style>
  <w:style w:type="paragraph" w:styleId="Footer">
    <w:name w:val="footer"/>
    <w:basedOn w:val="Normal"/>
    <w:link w:val="FooterChar"/>
    <w:uiPriority w:val="99"/>
    <w:unhideWhenUsed/>
    <w:rsid w:val="007C0E57"/>
    <w:pPr>
      <w:tabs>
        <w:tab w:val="center" w:pos="4680"/>
        <w:tab w:val="right" w:pos="9360"/>
      </w:tabs>
      <w:spacing w:line="240" w:lineRule="auto"/>
    </w:pPr>
  </w:style>
  <w:style w:type="character" w:customStyle="1" w:styleId="FooterChar">
    <w:name w:val="Footer Char"/>
    <w:basedOn w:val="DefaultParagraphFont"/>
    <w:link w:val="Footer"/>
    <w:uiPriority w:val="99"/>
    <w:rsid w:val="007C0E57"/>
  </w:style>
  <w:style w:type="paragraph" w:styleId="ListParagraph">
    <w:name w:val="List Paragraph"/>
    <w:basedOn w:val="Normal"/>
    <w:uiPriority w:val="34"/>
    <w:qFormat/>
    <w:rsid w:val="007A739A"/>
    <w:pPr>
      <w:ind w:left="720"/>
      <w:contextualSpacing/>
    </w:pPr>
  </w:style>
  <w:style w:type="table" w:styleId="TableGrid">
    <w:name w:val="Table Grid"/>
    <w:basedOn w:val="TableNormal"/>
    <w:uiPriority w:val="39"/>
    <w:rsid w:val="0093362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70F27"/>
    <w:rPr>
      <w:color w:val="0563C1" w:themeColor="hyperlink"/>
      <w:u w:val="single"/>
    </w:rPr>
  </w:style>
  <w:style w:type="character" w:styleId="UnresolvedMention">
    <w:name w:val="Unresolved Mention"/>
    <w:basedOn w:val="DefaultParagraphFont"/>
    <w:uiPriority w:val="99"/>
    <w:semiHidden/>
    <w:unhideWhenUsed/>
    <w:rsid w:val="00D70F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656970">
      <w:bodyDiv w:val="1"/>
      <w:marLeft w:val="0"/>
      <w:marRight w:val="0"/>
      <w:marTop w:val="0"/>
      <w:marBottom w:val="0"/>
      <w:divBdr>
        <w:top w:val="none" w:sz="0" w:space="0" w:color="auto"/>
        <w:left w:val="none" w:sz="0" w:space="0" w:color="auto"/>
        <w:bottom w:val="none" w:sz="0" w:space="0" w:color="auto"/>
        <w:right w:val="none" w:sz="0" w:space="0" w:color="auto"/>
      </w:divBdr>
    </w:div>
    <w:div w:id="426006871">
      <w:bodyDiv w:val="1"/>
      <w:marLeft w:val="0"/>
      <w:marRight w:val="0"/>
      <w:marTop w:val="0"/>
      <w:marBottom w:val="0"/>
      <w:divBdr>
        <w:top w:val="none" w:sz="0" w:space="0" w:color="auto"/>
        <w:left w:val="none" w:sz="0" w:space="0" w:color="auto"/>
        <w:bottom w:val="none" w:sz="0" w:space="0" w:color="auto"/>
        <w:right w:val="none" w:sz="0" w:space="0" w:color="auto"/>
      </w:divBdr>
    </w:div>
    <w:div w:id="458841996">
      <w:bodyDiv w:val="1"/>
      <w:marLeft w:val="0"/>
      <w:marRight w:val="0"/>
      <w:marTop w:val="0"/>
      <w:marBottom w:val="0"/>
      <w:divBdr>
        <w:top w:val="none" w:sz="0" w:space="0" w:color="auto"/>
        <w:left w:val="none" w:sz="0" w:space="0" w:color="auto"/>
        <w:bottom w:val="none" w:sz="0" w:space="0" w:color="auto"/>
        <w:right w:val="none" w:sz="0" w:space="0" w:color="auto"/>
      </w:divBdr>
    </w:div>
    <w:div w:id="1308431789">
      <w:bodyDiv w:val="1"/>
      <w:marLeft w:val="0"/>
      <w:marRight w:val="0"/>
      <w:marTop w:val="0"/>
      <w:marBottom w:val="0"/>
      <w:divBdr>
        <w:top w:val="none" w:sz="0" w:space="0" w:color="auto"/>
        <w:left w:val="none" w:sz="0" w:space="0" w:color="auto"/>
        <w:bottom w:val="none" w:sz="0" w:space="0" w:color="auto"/>
        <w:right w:val="none" w:sz="0" w:space="0" w:color="auto"/>
      </w:divBdr>
    </w:div>
    <w:div w:id="1467965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362</TotalTime>
  <Pages>3</Pages>
  <Words>325</Words>
  <Characters>1857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Hipple</dc:creator>
  <cp:keywords/>
  <dc:description/>
  <cp:lastModifiedBy>Samantha Hipple</cp:lastModifiedBy>
  <cp:revision>14</cp:revision>
  <dcterms:created xsi:type="dcterms:W3CDTF">2021-08-09T06:33:00Z</dcterms:created>
  <dcterms:modified xsi:type="dcterms:W3CDTF">2021-08-23T05:06:00Z</dcterms:modified>
</cp:coreProperties>
</file>