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DE9D" w14:textId="6A7442BD" w:rsidR="00F95FB1" w:rsidRDefault="000A2973" w:rsidP="00F95FB1">
      <w:pPr>
        <w:jc w:val="center"/>
        <w:rPr>
          <w:b/>
          <w:bCs/>
          <w:sz w:val="28"/>
          <w:szCs w:val="28"/>
          <w:u w:val="single"/>
        </w:rPr>
      </w:pPr>
      <w:r w:rsidRPr="00F95FB1">
        <w:rPr>
          <w:b/>
          <w:bCs/>
          <w:sz w:val="28"/>
          <w:szCs w:val="28"/>
          <w:u w:val="single"/>
        </w:rPr>
        <w:t>Analyse du besoin</w:t>
      </w:r>
      <w:r w:rsidR="00F95FB1" w:rsidRPr="00F95FB1">
        <w:rPr>
          <w:b/>
          <w:bCs/>
          <w:sz w:val="28"/>
          <w:szCs w:val="28"/>
          <w:u w:val="single"/>
        </w:rPr>
        <w:t> : CAHIER DES CHARGES</w:t>
      </w:r>
    </w:p>
    <w:p w14:paraId="09314047" w14:textId="6C8C8151" w:rsidR="00F95FB1" w:rsidRDefault="00F95FB1" w:rsidP="00F95FB1">
      <w:pPr>
        <w:rPr>
          <w:b/>
          <w:bCs/>
          <w:u w:val="single"/>
        </w:rPr>
      </w:pPr>
    </w:p>
    <w:p w14:paraId="6549FFE0" w14:textId="22D86DF5" w:rsidR="00426012" w:rsidRPr="005E544D" w:rsidRDefault="00B82722" w:rsidP="00F95FB1">
      <w:pPr>
        <w:rPr>
          <w:b/>
          <w:bCs/>
        </w:rPr>
      </w:pPr>
      <w:r w:rsidRPr="005E544D">
        <w:rPr>
          <w:b/>
          <w:bCs/>
        </w:rPr>
        <w:t xml:space="preserve">Contexte : </w:t>
      </w:r>
    </w:p>
    <w:p w14:paraId="63FF1D8E" w14:textId="0B92A752" w:rsidR="00B82722" w:rsidRDefault="00B82722" w:rsidP="00F95FB1">
      <w:r>
        <w:t>Crise sanitaire mondiale : conséquences humaines, sociales, profession</w:t>
      </w:r>
      <w:r w:rsidR="002345CC">
        <w:t xml:space="preserve">nelles, économiques. </w:t>
      </w:r>
    </w:p>
    <w:p w14:paraId="1429B2C2" w14:textId="6182D599" w:rsidR="006C0C75" w:rsidRDefault="0039037F" w:rsidP="00F95FB1">
      <w:r>
        <w:t xml:space="preserve">Virtualisation des échanges : </w:t>
      </w:r>
      <w:r w:rsidR="00141813">
        <w:t>pb d’organisation des colloques et conférences.</w:t>
      </w:r>
    </w:p>
    <w:p w14:paraId="734927D2" w14:textId="2EBC98E8" w:rsidR="005E544D" w:rsidRDefault="005E544D" w:rsidP="00F95FB1">
      <w:pPr>
        <w:rPr>
          <w:b/>
          <w:bCs/>
        </w:rPr>
      </w:pPr>
      <w:r w:rsidRPr="005E544D">
        <w:rPr>
          <w:b/>
          <w:bCs/>
        </w:rPr>
        <w:t xml:space="preserve">Enoncé du besoin : </w:t>
      </w:r>
    </w:p>
    <w:p w14:paraId="1442CF14" w14:textId="6A2EA3F0" w:rsidR="005E544D" w:rsidRDefault="004A5B5B" w:rsidP="00F95FB1">
      <w:r>
        <w:t xml:space="preserve">Plateforme </w:t>
      </w:r>
      <w:r w:rsidRPr="00415A3A">
        <w:rPr>
          <w:highlight w:val="red"/>
        </w:rPr>
        <w:t>gratuite</w:t>
      </w:r>
      <w:r w:rsidR="00415A3A">
        <w:t xml:space="preserve"> pour </w:t>
      </w:r>
      <w:r w:rsidR="00415A3A" w:rsidRPr="00415A3A">
        <w:rPr>
          <w:highlight w:val="red"/>
        </w:rPr>
        <w:t>gérer</w:t>
      </w:r>
      <w:r w:rsidR="00415A3A">
        <w:t xml:space="preserve"> des congrès universitaires.</w:t>
      </w:r>
    </w:p>
    <w:p w14:paraId="1A54257A" w14:textId="03B092AC" w:rsidR="00921605" w:rsidRDefault="00921605" w:rsidP="00F95FB1">
      <w:r>
        <w:t xml:space="preserve">Nommage du projet : </w:t>
      </w:r>
      <w:proofErr w:type="spellStart"/>
      <w:r>
        <w:t>GenConf</w:t>
      </w:r>
      <w:proofErr w:type="spellEnd"/>
      <w:r>
        <w:t>.</w:t>
      </w:r>
    </w:p>
    <w:p w14:paraId="27F77F9E" w14:textId="7F1884E8" w:rsidR="00921605" w:rsidRDefault="009260CD" w:rsidP="00F95FB1">
      <w:r>
        <w:t>Utilisateur : Comité d’</w:t>
      </w:r>
      <w:r w:rsidR="00352AE6">
        <w:t>O</w:t>
      </w:r>
      <w:r>
        <w:t>rganisation</w:t>
      </w:r>
      <w:r w:rsidR="00352AE6">
        <w:t xml:space="preserve"> (organisateurs de conférences).</w:t>
      </w:r>
    </w:p>
    <w:p w14:paraId="10EBDD28" w14:textId="77777777" w:rsidR="008A52D7" w:rsidRDefault="00704270" w:rsidP="00F95FB1">
      <w:r>
        <w:t xml:space="preserve">Fonctionnalités : </w:t>
      </w:r>
    </w:p>
    <w:p w14:paraId="6AAFAF7D" w14:textId="4A81F182" w:rsidR="00352AE6" w:rsidRDefault="008A52D7" w:rsidP="008A52D7">
      <w:pPr>
        <w:pStyle w:val="Paragraphedeliste"/>
        <w:numPr>
          <w:ilvl w:val="0"/>
          <w:numId w:val="1"/>
        </w:numPr>
      </w:pPr>
      <w:r>
        <w:t>Commande</w:t>
      </w:r>
      <w:r w:rsidR="00704270">
        <w:t xml:space="preserve"> de repas pour une conférence </w:t>
      </w:r>
      <w:r w:rsidR="00704270" w:rsidRPr="008A52D7">
        <w:rPr>
          <w:highlight w:val="red"/>
        </w:rPr>
        <w:t>physique</w:t>
      </w:r>
      <w:r w:rsidR="00704270">
        <w:t> ;</w:t>
      </w:r>
      <w:r w:rsidR="00ED2027">
        <w:t xml:space="preserve"> mise en ligne des articles, vidéos pour une conférence </w:t>
      </w:r>
      <w:r w:rsidR="00ED2027" w:rsidRPr="008A52D7">
        <w:rPr>
          <w:highlight w:val="red"/>
        </w:rPr>
        <w:t>virtuelle</w:t>
      </w:r>
      <w:r w:rsidR="00ED2027">
        <w:t xml:space="preserve">. </w:t>
      </w:r>
    </w:p>
    <w:p w14:paraId="1AF6BE14" w14:textId="0B4AA870" w:rsidR="008A52D7" w:rsidRDefault="00C21893" w:rsidP="008A52D7">
      <w:pPr>
        <w:pStyle w:val="Paragraphedeliste"/>
        <w:numPr>
          <w:ilvl w:val="0"/>
          <w:numId w:val="1"/>
        </w:numPr>
      </w:pPr>
      <w:r w:rsidRPr="003912B4">
        <w:rPr>
          <w:highlight w:val="red"/>
        </w:rPr>
        <w:t xml:space="preserve">Gérer </w:t>
      </w:r>
      <w:r>
        <w:t xml:space="preserve">les inscriptions et </w:t>
      </w:r>
      <w:r w:rsidRPr="003912B4">
        <w:rPr>
          <w:highlight w:val="red"/>
        </w:rPr>
        <w:t xml:space="preserve">garantir </w:t>
      </w:r>
      <w:r>
        <w:t>le bon déroulement du programme scientifique</w:t>
      </w:r>
      <w:r w:rsidR="003912B4">
        <w:t xml:space="preserve"> (CP).</w:t>
      </w:r>
    </w:p>
    <w:p w14:paraId="4A2C8104" w14:textId="40621572" w:rsidR="003912B4" w:rsidRDefault="00640BB5" w:rsidP="008A52D7">
      <w:pPr>
        <w:pStyle w:val="Paragraphedeliste"/>
        <w:numPr>
          <w:ilvl w:val="0"/>
          <w:numId w:val="1"/>
        </w:numPr>
      </w:pPr>
      <w:r w:rsidRPr="00640BB5">
        <w:rPr>
          <w:highlight w:val="red"/>
        </w:rPr>
        <w:t>Générer</w:t>
      </w:r>
      <w:r>
        <w:t xml:space="preserve"> les sites web des conférences.</w:t>
      </w:r>
    </w:p>
    <w:p w14:paraId="0DDD804C" w14:textId="3C1438DF" w:rsidR="00112A37" w:rsidRDefault="00112A37" w:rsidP="00112A37">
      <w:pPr>
        <w:rPr>
          <w:b/>
          <w:bCs/>
        </w:rPr>
      </w:pPr>
      <w:r w:rsidRPr="00112A37">
        <w:rPr>
          <w:b/>
          <w:bCs/>
        </w:rPr>
        <w:t>Contraintes :</w:t>
      </w:r>
    </w:p>
    <w:p w14:paraId="445C3242" w14:textId="674F3F87" w:rsidR="00141C38" w:rsidRDefault="00C02459" w:rsidP="00D90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02459">
        <w:rPr>
          <w:rFonts w:ascii="Calibri" w:hAnsi="Calibri" w:cs="Calibri"/>
        </w:rPr>
        <w:t>Le</w:t>
      </w:r>
      <w:r w:rsidR="004D512C" w:rsidRPr="00C02459">
        <w:rPr>
          <w:rFonts w:ascii="Calibri" w:hAnsi="Calibri" w:cs="Calibri"/>
        </w:rPr>
        <w:t xml:space="preserve"> projet ne porte pas sur la gestion d’une seule conférence</w:t>
      </w:r>
      <w:r>
        <w:rPr>
          <w:rFonts w:ascii="Calibri" w:hAnsi="Calibri" w:cs="Calibri"/>
        </w:rPr>
        <w:t xml:space="preserve"> : </w:t>
      </w:r>
      <w:proofErr w:type="spellStart"/>
      <w:r>
        <w:rPr>
          <w:rFonts w:ascii="Calibri" w:hAnsi="Calibri" w:cs="Calibri"/>
          <w:sz w:val="24"/>
          <w:szCs w:val="24"/>
        </w:rPr>
        <w:t>genConf</w:t>
      </w:r>
      <w:proofErr w:type="spellEnd"/>
      <w:r w:rsidR="0094355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doit pouvoir héberger les sites de toutes les conférences clientes.</w:t>
      </w:r>
      <w:r w:rsidR="00D90F8A">
        <w:rPr>
          <w:rFonts w:ascii="Calibri" w:hAnsi="Calibri" w:cs="Calibri"/>
          <w:sz w:val="24"/>
          <w:szCs w:val="24"/>
        </w:rPr>
        <w:t xml:space="preserve"> </w:t>
      </w:r>
    </w:p>
    <w:p w14:paraId="66450FA2" w14:textId="77777777" w:rsidR="00141C38" w:rsidRDefault="00141C38" w:rsidP="00D90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6B3C39" w14:textId="77777777" w:rsidR="00F330C9" w:rsidRDefault="00141C38" w:rsidP="00141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D90F8A">
        <w:rPr>
          <w:rFonts w:ascii="Calibri" w:hAnsi="Calibri" w:cs="Calibri"/>
          <w:sz w:val="24"/>
          <w:szCs w:val="24"/>
        </w:rPr>
        <w:t>ne personne</w:t>
      </w:r>
      <w:r>
        <w:rPr>
          <w:rFonts w:ascii="Calibri" w:hAnsi="Calibri" w:cs="Calibri"/>
          <w:sz w:val="24"/>
          <w:szCs w:val="24"/>
        </w:rPr>
        <w:t xml:space="preserve"> </w:t>
      </w:r>
      <w:r w:rsidR="00D90F8A">
        <w:rPr>
          <w:rFonts w:ascii="Calibri" w:hAnsi="Calibri" w:cs="Calibri"/>
          <w:sz w:val="24"/>
          <w:szCs w:val="24"/>
        </w:rPr>
        <w:t xml:space="preserve">est créée une </w:t>
      </w:r>
      <w:r w:rsidR="00D90F8A" w:rsidRPr="00141C38">
        <w:rPr>
          <w:rFonts w:ascii="Calibri" w:hAnsi="Calibri" w:cs="Calibri"/>
          <w:sz w:val="24"/>
          <w:szCs w:val="24"/>
          <w:highlight w:val="red"/>
        </w:rPr>
        <w:t>seule</w:t>
      </w:r>
      <w:r w:rsidR="00D90F8A">
        <w:rPr>
          <w:rFonts w:ascii="Calibri" w:hAnsi="Calibri" w:cs="Calibri"/>
          <w:sz w:val="24"/>
          <w:szCs w:val="24"/>
        </w:rPr>
        <w:t xml:space="preserve"> fois sur la plateforme (identification par </w:t>
      </w:r>
      <w:proofErr w:type="gramStart"/>
      <w:r w:rsidR="00D90F8A" w:rsidRPr="00141C38">
        <w:rPr>
          <w:rFonts w:ascii="Calibri" w:hAnsi="Calibri" w:cs="Calibri"/>
          <w:sz w:val="24"/>
          <w:szCs w:val="24"/>
          <w:highlight w:val="red"/>
        </w:rPr>
        <w:t>l’email</w:t>
      </w:r>
      <w:proofErr w:type="gramEnd"/>
      <w:r w:rsidR="00D90F8A">
        <w:rPr>
          <w:rFonts w:ascii="Calibri" w:hAnsi="Calibri" w:cs="Calibri"/>
          <w:sz w:val="24"/>
          <w:szCs w:val="24"/>
        </w:rPr>
        <w:t>)</w:t>
      </w:r>
      <w:r w:rsidR="00F330C9">
        <w:rPr>
          <w:rFonts w:ascii="Calibri" w:hAnsi="Calibri" w:cs="Calibri"/>
          <w:sz w:val="24"/>
          <w:szCs w:val="24"/>
        </w:rPr>
        <w:t>.</w:t>
      </w:r>
    </w:p>
    <w:p w14:paraId="6ED68E76" w14:textId="0E37C3A3" w:rsidR="00112A37" w:rsidRPr="00C02459" w:rsidRDefault="00F330C9" w:rsidP="00141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Une personne</w:t>
      </w:r>
      <w:r w:rsidR="00D90F8A">
        <w:rPr>
          <w:rFonts w:ascii="Calibri" w:hAnsi="Calibri" w:cs="Calibri"/>
          <w:sz w:val="24"/>
          <w:szCs w:val="24"/>
        </w:rPr>
        <w:t xml:space="preserve"> a des </w:t>
      </w:r>
      <w:r w:rsidR="00D90F8A" w:rsidRPr="00F330C9">
        <w:rPr>
          <w:rFonts w:ascii="Calibri" w:hAnsi="Calibri" w:cs="Calibri"/>
          <w:sz w:val="24"/>
          <w:szCs w:val="24"/>
          <w:highlight w:val="red"/>
        </w:rPr>
        <w:t>droits</w:t>
      </w:r>
      <w:r w:rsidR="00D90F8A">
        <w:rPr>
          <w:rFonts w:ascii="Calibri" w:hAnsi="Calibri" w:cs="Calibri"/>
          <w:sz w:val="24"/>
          <w:szCs w:val="24"/>
        </w:rPr>
        <w:t xml:space="preserve"> pour une</w:t>
      </w:r>
      <w:r w:rsidR="00141C38">
        <w:rPr>
          <w:rFonts w:ascii="Calibri" w:hAnsi="Calibri" w:cs="Calibri"/>
          <w:sz w:val="24"/>
          <w:szCs w:val="24"/>
        </w:rPr>
        <w:t xml:space="preserve"> </w:t>
      </w:r>
      <w:r w:rsidR="00D90F8A">
        <w:rPr>
          <w:rFonts w:ascii="Calibri" w:hAnsi="Calibri" w:cs="Calibri"/>
          <w:sz w:val="24"/>
          <w:szCs w:val="24"/>
        </w:rPr>
        <w:t>ou plusieurs conférences.</w:t>
      </w:r>
    </w:p>
    <w:p w14:paraId="23AC7AC0" w14:textId="77777777" w:rsidR="00921605" w:rsidRPr="004A5B5B" w:rsidRDefault="00921605" w:rsidP="00F95FB1"/>
    <w:sectPr w:rsidR="00921605" w:rsidRPr="004A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35F06"/>
    <w:multiLevelType w:val="hybridMultilevel"/>
    <w:tmpl w:val="60E255F8"/>
    <w:lvl w:ilvl="0" w:tplc="4FA85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EB"/>
    <w:rsid w:val="000101A2"/>
    <w:rsid w:val="000A2973"/>
    <w:rsid w:val="00112A37"/>
    <w:rsid w:val="00141813"/>
    <w:rsid w:val="00141C38"/>
    <w:rsid w:val="002345CC"/>
    <w:rsid w:val="00352AE6"/>
    <w:rsid w:val="0039037F"/>
    <w:rsid w:val="003912B4"/>
    <w:rsid w:val="00415A3A"/>
    <w:rsid w:val="00426012"/>
    <w:rsid w:val="004A5B5B"/>
    <w:rsid w:val="004D512C"/>
    <w:rsid w:val="005E544D"/>
    <w:rsid w:val="00640BB5"/>
    <w:rsid w:val="006C0C75"/>
    <w:rsid w:val="00704270"/>
    <w:rsid w:val="008A52D7"/>
    <w:rsid w:val="00921605"/>
    <w:rsid w:val="009260CD"/>
    <w:rsid w:val="0094355F"/>
    <w:rsid w:val="00B82722"/>
    <w:rsid w:val="00C02459"/>
    <w:rsid w:val="00C21893"/>
    <w:rsid w:val="00D143EB"/>
    <w:rsid w:val="00D90F8A"/>
    <w:rsid w:val="00ED2027"/>
    <w:rsid w:val="00F330C9"/>
    <w:rsid w:val="00F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2F6D"/>
  <w15:chartTrackingRefBased/>
  <w15:docId w15:val="{2F0E085E-ABEF-4D3A-A8D6-58610856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Thierry</dc:creator>
  <cp:keywords/>
  <dc:description/>
  <cp:lastModifiedBy>Hippolyte Thierry</cp:lastModifiedBy>
  <cp:revision>27</cp:revision>
  <dcterms:created xsi:type="dcterms:W3CDTF">2020-12-11T09:53:00Z</dcterms:created>
  <dcterms:modified xsi:type="dcterms:W3CDTF">2020-12-11T10:12:00Z</dcterms:modified>
</cp:coreProperties>
</file>