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F25C1" w14:textId="095B6BBA" w:rsidR="00BC0983" w:rsidRPr="00BC0983" w:rsidRDefault="00BC0983" w:rsidP="00BC0983">
      <w:pPr>
        <w:jc w:val="center"/>
        <w:rPr>
          <w:b/>
          <w:bCs/>
          <w:sz w:val="28"/>
          <w:szCs w:val="28"/>
        </w:rPr>
      </w:pPr>
      <w:r w:rsidRPr="00BC0983">
        <w:rPr>
          <w:b/>
          <w:bCs/>
          <w:sz w:val="28"/>
          <w:szCs w:val="28"/>
        </w:rPr>
        <w:t xml:space="preserve">Projet </w:t>
      </w:r>
      <w:proofErr w:type="spellStart"/>
      <w:r w:rsidR="00743D2F" w:rsidRPr="00BC0983">
        <w:rPr>
          <w:b/>
          <w:bCs/>
          <w:sz w:val="28"/>
          <w:szCs w:val="28"/>
        </w:rPr>
        <w:t>GenConf</w:t>
      </w:r>
      <w:proofErr w:type="spellEnd"/>
    </w:p>
    <w:p w14:paraId="4E789C11" w14:textId="77777777" w:rsidR="00BC0983" w:rsidRDefault="00BC0983">
      <w:pPr>
        <w:rPr>
          <w:b/>
          <w:bCs/>
          <w:sz w:val="22"/>
          <w:szCs w:val="22"/>
        </w:rPr>
      </w:pPr>
    </w:p>
    <w:p w14:paraId="6F9E9D1E" w14:textId="288BDF6E" w:rsidR="001F59A9" w:rsidRPr="00E9544A" w:rsidRDefault="00E9544A">
      <w:pPr>
        <w:rPr>
          <w:i/>
          <w:iCs/>
          <w:sz w:val="22"/>
          <w:szCs w:val="22"/>
        </w:rPr>
      </w:pPr>
      <w:r w:rsidRPr="00E9544A">
        <w:rPr>
          <w:i/>
          <w:iCs/>
          <w:sz w:val="22"/>
          <w:szCs w:val="22"/>
        </w:rPr>
        <w:t>Note : Plusieurs modèles sont proposés, vous pouvez les modifier.</w:t>
      </w:r>
    </w:p>
    <w:p w14:paraId="67A45731" w14:textId="77777777" w:rsidR="001F59A9" w:rsidRDefault="001F59A9">
      <w:pPr>
        <w:rPr>
          <w:b/>
          <w:bCs/>
          <w:sz w:val="22"/>
          <w:szCs w:val="22"/>
        </w:rPr>
      </w:pPr>
    </w:p>
    <w:p w14:paraId="286AA935" w14:textId="32FE7A3D" w:rsidR="00BC0983" w:rsidRDefault="00BC0983">
      <w:pPr>
        <w:rPr>
          <w:b/>
          <w:bCs/>
          <w:sz w:val="22"/>
          <w:szCs w:val="22"/>
        </w:rPr>
      </w:pPr>
      <w:r>
        <w:rPr>
          <w:b/>
          <w:bCs/>
          <w:sz w:val="22"/>
          <w:szCs w:val="22"/>
        </w:rPr>
        <w:t>équipe projet (nom du chef de projet souligné)</w:t>
      </w:r>
      <w:r w:rsidR="00B254DF">
        <w:rPr>
          <w:b/>
          <w:bCs/>
          <w:sz w:val="22"/>
          <w:szCs w:val="22"/>
        </w:rPr>
        <w:t xml:space="preserve"> </w:t>
      </w:r>
      <w:r>
        <w:rPr>
          <w:b/>
          <w:bCs/>
          <w:sz w:val="22"/>
          <w:szCs w:val="22"/>
        </w:rPr>
        <w:t xml:space="preserve">: </w:t>
      </w:r>
    </w:p>
    <w:p w14:paraId="00203285" w14:textId="6E3ECCB0" w:rsidR="001F59A9" w:rsidRDefault="001F59A9">
      <w:pPr>
        <w:rPr>
          <w:b/>
          <w:bCs/>
          <w:sz w:val="22"/>
          <w:szCs w:val="22"/>
        </w:rPr>
      </w:pPr>
    </w:p>
    <w:p w14:paraId="7A3F7ADD" w14:textId="70597355" w:rsidR="001F59A9" w:rsidRDefault="001F59A9">
      <w:pPr>
        <w:rPr>
          <w:b/>
          <w:bCs/>
          <w:sz w:val="22"/>
          <w:szCs w:val="22"/>
        </w:rPr>
      </w:pPr>
    </w:p>
    <w:p w14:paraId="0F4F1261" w14:textId="77777777" w:rsidR="001F59A9" w:rsidRDefault="001F59A9">
      <w:pPr>
        <w:rPr>
          <w:b/>
          <w:bCs/>
          <w:sz w:val="22"/>
          <w:szCs w:val="22"/>
        </w:rPr>
      </w:pPr>
    </w:p>
    <w:p w14:paraId="55FA621F" w14:textId="77777777" w:rsidR="001F59A9" w:rsidRDefault="001F59A9">
      <w:pPr>
        <w:rPr>
          <w:b/>
          <w:bCs/>
          <w:sz w:val="22"/>
          <w:szCs w:val="22"/>
        </w:rPr>
      </w:pPr>
    </w:p>
    <w:p w14:paraId="32AA783E" w14:textId="6780DF10" w:rsidR="001F59A9" w:rsidRDefault="001F59A9">
      <w:pPr>
        <w:rPr>
          <w:b/>
          <w:bCs/>
          <w:sz w:val="22"/>
          <w:szCs w:val="22"/>
        </w:rPr>
      </w:pPr>
      <w:r>
        <w:rPr>
          <w:b/>
          <w:bCs/>
          <w:sz w:val="22"/>
          <w:szCs w:val="22"/>
        </w:rPr>
        <w:t xml:space="preserve">Sommaire </w:t>
      </w:r>
    </w:p>
    <w:p w14:paraId="0B70ECE8" w14:textId="063D333D" w:rsidR="001F59A9" w:rsidRDefault="001F59A9">
      <w:pPr>
        <w:rPr>
          <w:b/>
          <w:bCs/>
          <w:sz w:val="22"/>
          <w:szCs w:val="22"/>
        </w:rPr>
      </w:pPr>
      <w:r>
        <w:rPr>
          <w:b/>
          <w:bCs/>
          <w:sz w:val="22"/>
          <w:szCs w:val="22"/>
        </w:rPr>
        <w:br w:type="page"/>
      </w:r>
    </w:p>
    <w:p w14:paraId="74E34C0D" w14:textId="77777777" w:rsidR="001F59A9" w:rsidRDefault="001F59A9">
      <w:pPr>
        <w:rPr>
          <w:b/>
          <w:bCs/>
          <w:sz w:val="22"/>
          <w:szCs w:val="22"/>
        </w:rPr>
      </w:pPr>
    </w:p>
    <w:p w14:paraId="06E6ECF6" w14:textId="641D486C" w:rsidR="001F59A9" w:rsidRDefault="001F59A9">
      <w:pPr>
        <w:rPr>
          <w:b/>
          <w:bCs/>
          <w:sz w:val="22"/>
          <w:szCs w:val="22"/>
        </w:rPr>
      </w:pPr>
    </w:p>
    <w:p w14:paraId="3A630BA0" w14:textId="1B84C996" w:rsidR="00743D2F" w:rsidRPr="001F59A9" w:rsidRDefault="00BC0983" w:rsidP="001F59A9">
      <w:pPr>
        <w:pStyle w:val="Titre"/>
        <w:rPr>
          <w:rStyle w:val="Titredulivre"/>
        </w:rPr>
      </w:pPr>
      <w:r w:rsidRPr="001F59A9">
        <w:rPr>
          <w:rStyle w:val="Titredulivre"/>
        </w:rPr>
        <w:t xml:space="preserve">Première partie - </w:t>
      </w:r>
      <w:r w:rsidR="00743D2F" w:rsidRPr="001F59A9">
        <w:rPr>
          <w:rStyle w:val="Titredulivre"/>
        </w:rPr>
        <w:t>Dossier d’Expression des besoins et Analyse</w:t>
      </w:r>
    </w:p>
    <w:p w14:paraId="7FCD35EA" w14:textId="45C4F6ED" w:rsidR="0069189E" w:rsidRPr="001F59A9" w:rsidRDefault="00743D2F" w:rsidP="001F59A9">
      <w:pPr>
        <w:pStyle w:val="Titre1"/>
      </w:pPr>
      <w:r w:rsidRPr="001F59A9">
        <w:t>Modélisation du p</w:t>
      </w:r>
      <w:r w:rsidR="004B5145" w:rsidRPr="001F59A9">
        <w:t>rocessus de création du site d’une conférence de la demande du comité d’organisation à la fin de la conférence.</w:t>
      </w:r>
    </w:p>
    <w:p w14:paraId="0EE04037" w14:textId="77777777" w:rsidR="00FB6667" w:rsidRPr="001F59A9" w:rsidRDefault="00FB6667" w:rsidP="00FB6667"/>
    <w:p w14:paraId="1589B3A6" w14:textId="2B496034" w:rsidR="004B5145" w:rsidRPr="001F59A9" w:rsidRDefault="004B5145" w:rsidP="001F59A9">
      <w:pPr>
        <w:pStyle w:val="Titre2"/>
      </w:pPr>
      <w:r w:rsidRPr="001F59A9">
        <w:t xml:space="preserve">Le processus global </w:t>
      </w:r>
    </w:p>
    <w:p w14:paraId="2404398D" w14:textId="77777777" w:rsidR="004B5145" w:rsidRPr="007E0508" w:rsidRDefault="004B5145" w:rsidP="004B5145">
      <w:pPr>
        <w:jc w:val="both"/>
        <w:rPr>
          <w:rFonts w:eastAsia="Times New Roman" w:cstheme="minorHAnsi"/>
          <w:sz w:val="22"/>
          <w:szCs w:val="22"/>
          <w:lang w:eastAsia="fr-FR"/>
        </w:rPr>
      </w:pPr>
    </w:p>
    <w:p w14:paraId="5702B0C9" w14:textId="131C0C7E" w:rsidR="004B5145" w:rsidRPr="007E0508" w:rsidRDefault="004B5145" w:rsidP="004B5145">
      <w:pPr>
        <w:jc w:val="both"/>
        <w:rPr>
          <w:rFonts w:eastAsia="Times New Roman" w:cstheme="minorHAnsi"/>
          <w:sz w:val="22"/>
          <w:szCs w:val="22"/>
          <w:lang w:eastAsia="fr-FR"/>
        </w:rPr>
      </w:pPr>
      <w:r w:rsidRPr="007E0508">
        <w:rPr>
          <w:rFonts w:eastAsia="Times New Roman" w:cstheme="minorHAnsi"/>
          <w:sz w:val="22"/>
          <w:szCs w:val="22"/>
          <w:lang w:eastAsia="fr-FR"/>
        </w:rPr>
        <w:t xml:space="preserve">Pour que le processus de création du site soit lisible il est souhaitable de le décomposer en sous-processus : </w:t>
      </w:r>
      <w:proofErr w:type="gramStart"/>
      <w:r w:rsidRPr="007E0508">
        <w:rPr>
          <w:rFonts w:eastAsia="Times New Roman" w:cstheme="minorHAnsi"/>
          <w:sz w:val="22"/>
          <w:szCs w:val="22"/>
          <w:lang w:eastAsia="fr-FR"/>
        </w:rPr>
        <w:t>1)</w:t>
      </w:r>
      <w:r w:rsidR="00BA57E1">
        <w:rPr>
          <w:rFonts w:eastAsia="Times New Roman" w:cstheme="minorHAnsi"/>
          <w:b/>
          <w:bCs/>
          <w:sz w:val="22"/>
          <w:szCs w:val="22"/>
          <w:lang w:eastAsia="fr-FR"/>
        </w:rPr>
        <w:t>i</w:t>
      </w:r>
      <w:r w:rsidRPr="00BA57E1">
        <w:rPr>
          <w:rFonts w:eastAsia="Times New Roman" w:cstheme="minorHAnsi"/>
          <w:b/>
          <w:bCs/>
          <w:sz w:val="22"/>
          <w:szCs w:val="22"/>
          <w:lang w:eastAsia="fr-FR"/>
        </w:rPr>
        <w:t>nitialiser</w:t>
      </w:r>
      <w:proofErr w:type="gramEnd"/>
      <w:r w:rsidRPr="00BA57E1">
        <w:rPr>
          <w:rFonts w:eastAsia="Times New Roman" w:cstheme="minorHAnsi"/>
          <w:b/>
          <w:bCs/>
          <w:sz w:val="22"/>
          <w:szCs w:val="22"/>
          <w:lang w:eastAsia="fr-FR"/>
        </w:rPr>
        <w:t xml:space="preserve"> la conférence</w:t>
      </w:r>
      <w:r w:rsidRPr="007E0508">
        <w:rPr>
          <w:rFonts w:eastAsia="Times New Roman" w:cstheme="minorHAnsi"/>
          <w:sz w:val="22"/>
          <w:szCs w:val="22"/>
          <w:lang w:eastAsia="fr-FR"/>
        </w:rPr>
        <w:t xml:space="preserve">, 2)Définir </w:t>
      </w:r>
      <w:r w:rsidR="00BA57E1">
        <w:rPr>
          <w:rFonts w:eastAsia="Times New Roman" w:cstheme="minorHAnsi"/>
          <w:sz w:val="22"/>
          <w:szCs w:val="22"/>
          <w:lang w:eastAsia="fr-FR"/>
        </w:rPr>
        <w:t>les parties publiques du site</w:t>
      </w:r>
      <w:r w:rsidRPr="007E0508">
        <w:rPr>
          <w:rFonts w:eastAsia="Times New Roman" w:cstheme="minorHAnsi"/>
          <w:sz w:val="22"/>
          <w:szCs w:val="22"/>
          <w:lang w:eastAsia="fr-FR"/>
        </w:rPr>
        <w:t xml:space="preserve"> et lancer </w:t>
      </w:r>
      <w:r w:rsidR="00BA57E1">
        <w:rPr>
          <w:rFonts w:eastAsia="Times New Roman" w:cstheme="minorHAnsi"/>
          <w:sz w:val="22"/>
          <w:szCs w:val="22"/>
          <w:lang w:eastAsia="fr-FR"/>
        </w:rPr>
        <w:t xml:space="preserve">les </w:t>
      </w:r>
      <w:r w:rsidRPr="007E0508">
        <w:rPr>
          <w:rFonts w:eastAsia="Times New Roman" w:cstheme="minorHAnsi"/>
          <w:sz w:val="22"/>
          <w:szCs w:val="22"/>
          <w:lang w:eastAsia="fr-FR"/>
        </w:rPr>
        <w:t>inscriptions</w:t>
      </w:r>
      <w:r w:rsidR="00BA57E1">
        <w:rPr>
          <w:rFonts w:eastAsia="Times New Roman" w:cstheme="minorHAnsi"/>
          <w:sz w:val="22"/>
          <w:szCs w:val="22"/>
          <w:lang w:eastAsia="fr-FR"/>
        </w:rPr>
        <w:t xml:space="preserve">, par la suite ce sous-processus est appelé </w:t>
      </w:r>
      <w:r w:rsidR="00BA57E1">
        <w:rPr>
          <w:rFonts w:eastAsia="Times New Roman" w:cstheme="minorHAnsi"/>
          <w:b/>
          <w:bCs/>
          <w:sz w:val="22"/>
          <w:szCs w:val="22"/>
          <w:lang w:eastAsia="fr-FR"/>
        </w:rPr>
        <w:t>d</w:t>
      </w:r>
      <w:r w:rsidR="00BA57E1" w:rsidRPr="00BA57E1">
        <w:rPr>
          <w:rFonts w:eastAsia="Times New Roman" w:cstheme="minorHAnsi"/>
          <w:b/>
          <w:bCs/>
          <w:sz w:val="22"/>
          <w:szCs w:val="22"/>
          <w:lang w:eastAsia="fr-FR"/>
        </w:rPr>
        <w:t>éfinir site public</w:t>
      </w:r>
      <w:r w:rsidR="00BA57E1">
        <w:rPr>
          <w:rFonts w:eastAsia="Times New Roman" w:cstheme="minorHAnsi"/>
          <w:b/>
          <w:bCs/>
          <w:sz w:val="22"/>
          <w:szCs w:val="22"/>
          <w:lang w:eastAsia="fr-FR"/>
        </w:rPr>
        <w:t xml:space="preserve"> et lancer inscriptions</w:t>
      </w:r>
      <w:r w:rsidRPr="007E0508">
        <w:rPr>
          <w:rFonts w:eastAsia="Times New Roman" w:cstheme="minorHAnsi"/>
          <w:sz w:val="22"/>
          <w:szCs w:val="22"/>
          <w:lang w:eastAsia="fr-FR"/>
        </w:rPr>
        <w:t>, 3)</w:t>
      </w:r>
      <w:r w:rsidR="00BA57E1">
        <w:rPr>
          <w:rFonts w:eastAsia="Times New Roman" w:cstheme="minorHAnsi"/>
          <w:sz w:val="22"/>
          <w:szCs w:val="22"/>
          <w:lang w:eastAsia="fr-FR"/>
        </w:rPr>
        <w:t xml:space="preserve">Définir les parties privées du site (vidéo, </w:t>
      </w:r>
      <w:proofErr w:type="spellStart"/>
      <w:r w:rsidR="00BA57E1">
        <w:rPr>
          <w:rFonts w:eastAsia="Times New Roman" w:cstheme="minorHAnsi"/>
          <w:sz w:val="22"/>
          <w:szCs w:val="22"/>
          <w:lang w:eastAsia="fr-FR"/>
        </w:rPr>
        <w:t>p</w:t>
      </w:r>
      <w:r w:rsidR="002B3111">
        <w:rPr>
          <w:rFonts w:eastAsia="Times New Roman" w:cstheme="minorHAnsi"/>
          <w:sz w:val="22"/>
          <w:szCs w:val="22"/>
          <w:lang w:eastAsia="fr-FR"/>
        </w:rPr>
        <w:t>df</w:t>
      </w:r>
      <w:proofErr w:type="spellEnd"/>
      <w:r w:rsidR="00BA57E1">
        <w:rPr>
          <w:rFonts w:eastAsia="Times New Roman" w:cstheme="minorHAnsi"/>
          <w:sz w:val="22"/>
          <w:szCs w:val="22"/>
          <w:lang w:eastAsia="fr-FR"/>
        </w:rPr>
        <w:t xml:space="preserve"> articles…), par la suite ce sous-processus est appelé </w:t>
      </w:r>
      <w:r w:rsidR="00BA57E1">
        <w:rPr>
          <w:rFonts w:eastAsia="Times New Roman" w:cstheme="minorHAnsi"/>
          <w:b/>
          <w:bCs/>
          <w:sz w:val="22"/>
          <w:szCs w:val="22"/>
          <w:lang w:eastAsia="fr-FR"/>
        </w:rPr>
        <w:t>f</w:t>
      </w:r>
      <w:r w:rsidR="00BA57E1" w:rsidRPr="00BA57E1">
        <w:rPr>
          <w:rFonts w:eastAsia="Times New Roman" w:cstheme="minorHAnsi"/>
          <w:b/>
          <w:bCs/>
          <w:sz w:val="22"/>
          <w:szCs w:val="22"/>
          <w:lang w:eastAsia="fr-FR"/>
        </w:rPr>
        <w:t>inaliser le site</w:t>
      </w:r>
      <w:r w:rsidR="00BA57E1">
        <w:rPr>
          <w:rFonts w:eastAsia="Times New Roman" w:cstheme="minorHAnsi"/>
          <w:b/>
          <w:bCs/>
          <w:sz w:val="22"/>
          <w:szCs w:val="22"/>
          <w:lang w:eastAsia="fr-FR"/>
        </w:rPr>
        <w:t xml:space="preserve"> privé</w:t>
      </w:r>
    </w:p>
    <w:p w14:paraId="770EE362" w14:textId="77777777" w:rsidR="004B5145" w:rsidRPr="007E0508" w:rsidRDefault="004B5145" w:rsidP="001F59A9">
      <w:pPr>
        <w:pStyle w:val="Titre3"/>
        <w:numPr>
          <w:ilvl w:val="0"/>
          <w:numId w:val="0"/>
        </w:numPr>
        <w:ind w:left="1224"/>
        <w:rPr>
          <w:rFonts w:eastAsia="Times New Roman"/>
          <w:lang w:eastAsia="fr-FR"/>
        </w:rPr>
      </w:pPr>
    </w:p>
    <w:p w14:paraId="50540828" w14:textId="5120A57F" w:rsidR="004B5145" w:rsidRPr="007E0508" w:rsidRDefault="004B5145">
      <w:pPr>
        <w:rPr>
          <w:sz w:val="22"/>
          <w:szCs w:val="22"/>
        </w:rPr>
      </w:pPr>
      <w:r w:rsidRPr="007E0508">
        <w:rPr>
          <w:noProof/>
          <w:sz w:val="22"/>
          <w:szCs w:val="22"/>
        </w:rPr>
        <w:drawing>
          <wp:inline distT="0" distB="0" distL="0" distR="0" wp14:anchorId="3C57701F" wp14:editId="37344016">
            <wp:extent cx="6341533" cy="382559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6562080" cy="3958644"/>
                    </a:xfrm>
                    <a:prstGeom prst="rect">
                      <a:avLst/>
                    </a:prstGeom>
                  </pic:spPr>
                </pic:pic>
              </a:graphicData>
            </a:graphic>
          </wp:inline>
        </w:drawing>
      </w:r>
    </w:p>
    <w:p w14:paraId="6C79D9B8" w14:textId="5477DA02" w:rsidR="004B5145" w:rsidRPr="007E0508" w:rsidRDefault="004B5145">
      <w:pPr>
        <w:rPr>
          <w:sz w:val="22"/>
          <w:szCs w:val="22"/>
        </w:rPr>
      </w:pPr>
    </w:p>
    <w:p w14:paraId="14F36F7F" w14:textId="4E5F44F5" w:rsidR="004B5145" w:rsidRDefault="004B5145" w:rsidP="001F59A9">
      <w:pPr>
        <w:pStyle w:val="Titre2"/>
      </w:pPr>
      <w:r w:rsidRPr="007E0508">
        <w:lastRenderedPageBreak/>
        <w:t>Initialiser la conférence</w:t>
      </w:r>
    </w:p>
    <w:p w14:paraId="37E54957" w14:textId="77777777" w:rsidR="001F59A9" w:rsidRPr="001F59A9" w:rsidRDefault="001F59A9" w:rsidP="001F59A9"/>
    <w:p w14:paraId="43D38E90" w14:textId="77777777" w:rsidR="002B3111" w:rsidRDefault="002B3111" w:rsidP="002B3111">
      <w:pPr>
        <w:jc w:val="both"/>
        <w:rPr>
          <w:rFonts w:eastAsia="Times New Roman" w:cstheme="minorHAnsi"/>
          <w:sz w:val="22"/>
          <w:szCs w:val="22"/>
          <w:lang w:eastAsia="fr-FR"/>
        </w:rPr>
      </w:pPr>
      <w:r w:rsidRPr="007E0508">
        <w:rPr>
          <w:rFonts w:eastAsia="Times New Roman" w:cstheme="minorHAnsi"/>
          <w:sz w:val="22"/>
          <w:szCs w:val="22"/>
          <w:lang w:eastAsia="fr-FR"/>
        </w:rPr>
        <w:t xml:space="preserve">La demande de création est émise par l’acteur externe </w:t>
      </w:r>
      <w:r w:rsidRPr="00970A5F">
        <w:rPr>
          <w:rFonts w:eastAsia="Times New Roman" w:cstheme="minorHAnsi"/>
          <w:i/>
          <w:iCs/>
          <w:sz w:val="22"/>
          <w:szCs w:val="22"/>
          <w:lang w:eastAsia="fr-FR"/>
        </w:rPr>
        <w:t>Membre du Comité d’Organisation</w:t>
      </w:r>
      <w:r w:rsidRPr="007E0508">
        <w:rPr>
          <w:rFonts w:eastAsia="Times New Roman" w:cstheme="minorHAnsi"/>
          <w:sz w:val="22"/>
          <w:szCs w:val="22"/>
          <w:lang w:eastAsia="fr-FR"/>
        </w:rPr>
        <w:t xml:space="preserve">. Cette demande est traitée par un acteur </w:t>
      </w:r>
      <w:proofErr w:type="gramStart"/>
      <w:r w:rsidRPr="007E0508">
        <w:rPr>
          <w:rFonts w:eastAsia="Times New Roman" w:cstheme="minorHAnsi"/>
          <w:sz w:val="22"/>
          <w:szCs w:val="22"/>
          <w:lang w:eastAsia="fr-FR"/>
        </w:rPr>
        <w:t>interne</w:t>
      </w:r>
      <w:r>
        <w:rPr>
          <w:rFonts w:eastAsia="Times New Roman" w:cstheme="minorHAnsi"/>
          <w:sz w:val="22"/>
          <w:szCs w:val="22"/>
          <w:lang w:eastAsia="fr-FR"/>
        </w:rPr>
        <w:t xml:space="preserve">, </w:t>
      </w:r>
      <w:r w:rsidRPr="007E0508">
        <w:rPr>
          <w:rFonts w:eastAsia="Times New Roman" w:cstheme="minorHAnsi"/>
          <w:sz w:val="22"/>
          <w:szCs w:val="22"/>
          <w:lang w:eastAsia="fr-FR"/>
        </w:rPr>
        <w:t> l’administrateur</w:t>
      </w:r>
      <w:proofErr w:type="gramEnd"/>
      <w:r w:rsidRPr="007E0508">
        <w:rPr>
          <w:rFonts w:eastAsia="Times New Roman" w:cstheme="minorHAnsi"/>
          <w:sz w:val="22"/>
          <w:szCs w:val="22"/>
          <w:lang w:eastAsia="fr-FR"/>
        </w:rPr>
        <w:t xml:space="preserve"> de </w:t>
      </w:r>
      <w:proofErr w:type="spellStart"/>
      <w:r w:rsidRPr="007E0508">
        <w:rPr>
          <w:rFonts w:eastAsia="Times New Roman" w:cstheme="minorHAnsi"/>
          <w:sz w:val="22"/>
          <w:szCs w:val="22"/>
          <w:lang w:eastAsia="fr-FR"/>
        </w:rPr>
        <w:t>genConf</w:t>
      </w:r>
      <w:proofErr w:type="spellEnd"/>
      <w:r w:rsidRPr="007E0508">
        <w:rPr>
          <w:rFonts w:eastAsia="Times New Roman" w:cstheme="minorHAnsi"/>
          <w:sz w:val="22"/>
          <w:szCs w:val="22"/>
          <w:lang w:eastAsia="fr-FR"/>
        </w:rPr>
        <w:t> </w:t>
      </w:r>
      <w:r>
        <w:rPr>
          <w:rFonts w:eastAsia="Times New Roman" w:cstheme="minorHAnsi"/>
          <w:sz w:val="22"/>
          <w:szCs w:val="22"/>
          <w:lang w:eastAsia="fr-FR"/>
        </w:rPr>
        <w:t>(</w:t>
      </w:r>
      <w:r w:rsidRPr="00970A5F">
        <w:rPr>
          <w:rFonts w:eastAsia="Times New Roman" w:cstheme="minorHAnsi"/>
          <w:i/>
          <w:iCs/>
          <w:sz w:val="22"/>
          <w:szCs w:val="22"/>
          <w:lang w:eastAsia="fr-FR"/>
        </w:rPr>
        <w:t xml:space="preserve">admin </w:t>
      </w:r>
      <w:proofErr w:type="spellStart"/>
      <w:r w:rsidRPr="00970A5F">
        <w:rPr>
          <w:rFonts w:eastAsia="Times New Roman" w:cstheme="minorHAnsi"/>
          <w:i/>
          <w:iCs/>
          <w:sz w:val="22"/>
          <w:szCs w:val="22"/>
          <w:lang w:eastAsia="fr-FR"/>
        </w:rPr>
        <w:t>genConf</w:t>
      </w:r>
      <w:proofErr w:type="spellEnd"/>
      <w:r>
        <w:rPr>
          <w:rFonts w:eastAsia="Times New Roman" w:cstheme="minorHAnsi"/>
          <w:sz w:val="22"/>
          <w:szCs w:val="22"/>
          <w:lang w:eastAsia="fr-FR"/>
        </w:rPr>
        <w:t>)</w:t>
      </w:r>
      <w:r w:rsidRPr="007E0508">
        <w:rPr>
          <w:rFonts w:eastAsia="Times New Roman" w:cstheme="minorHAnsi"/>
          <w:sz w:val="22"/>
          <w:szCs w:val="22"/>
          <w:lang w:eastAsia="fr-FR"/>
        </w:rPr>
        <w:t xml:space="preserve">. </w:t>
      </w:r>
    </w:p>
    <w:p w14:paraId="50A6C9BB" w14:textId="640ACADE" w:rsidR="002B3111" w:rsidRPr="007E0508" w:rsidRDefault="002B3111" w:rsidP="002B3111">
      <w:pPr>
        <w:jc w:val="both"/>
        <w:rPr>
          <w:rFonts w:eastAsia="Times New Roman" w:cstheme="minorHAnsi"/>
          <w:sz w:val="22"/>
          <w:szCs w:val="22"/>
          <w:lang w:eastAsia="fr-FR"/>
        </w:rPr>
      </w:pPr>
      <w:r w:rsidRPr="007E0508">
        <w:rPr>
          <w:rFonts w:eastAsia="Times New Roman" w:cstheme="minorHAnsi"/>
          <w:sz w:val="22"/>
          <w:szCs w:val="22"/>
          <w:lang w:eastAsia="fr-FR"/>
        </w:rPr>
        <w:t xml:space="preserve">L’administrateur de </w:t>
      </w:r>
      <w:proofErr w:type="spellStart"/>
      <w:r w:rsidRPr="007E0508">
        <w:rPr>
          <w:rFonts w:eastAsia="Times New Roman" w:cstheme="minorHAnsi"/>
          <w:sz w:val="22"/>
          <w:szCs w:val="22"/>
          <w:lang w:eastAsia="fr-FR"/>
        </w:rPr>
        <w:t>genConf</w:t>
      </w:r>
      <w:proofErr w:type="spellEnd"/>
      <w:r>
        <w:rPr>
          <w:rFonts w:eastAsia="Times New Roman" w:cstheme="minorHAnsi"/>
          <w:sz w:val="22"/>
          <w:szCs w:val="22"/>
          <w:lang w:eastAsia="fr-FR"/>
        </w:rPr>
        <w:t xml:space="preserve"> (acteur interne </w:t>
      </w:r>
      <w:r w:rsidRPr="00970A5F">
        <w:rPr>
          <w:rFonts w:eastAsia="Times New Roman" w:cstheme="minorHAnsi"/>
          <w:i/>
          <w:iCs/>
          <w:sz w:val="22"/>
          <w:szCs w:val="22"/>
          <w:lang w:eastAsia="fr-FR"/>
        </w:rPr>
        <w:t xml:space="preserve">admin </w:t>
      </w:r>
      <w:proofErr w:type="spellStart"/>
      <w:r w:rsidRPr="00970A5F">
        <w:rPr>
          <w:rFonts w:eastAsia="Times New Roman" w:cstheme="minorHAnsi"/>
          <w:i/>
          <w:iCs/>
          <w:sz w:val="22"/>
          <w:szCs w:val="22"/>
          <w:lang w:eastAsia="fr-FR"/>
        </w:rPr>
        <w:t>genConf</w:t>
      </w:r>
      <w:proofErr w:type="spellEnd"/>
      <w:r>
        <w:rPr>
          <w:rFonts w:eastAsia="Times New Roman" w:cstheme="minorHAnsi"/>
          <w:sz w:val="22"/>
          <w:szCs w:val="22"/>
          <w:lang w:eastAsia="fr-FR"/>
        </w:rPr>
        <w:t>) crée la conférence</w:t>
      </w:r>
      <w:r w:rsidRPr="007E0508">
        <w:rPr>
          <w:rFonts w:eastAsia="Times New Roman" w:cstheme="minorHAnsi"/>
          <w:sz w:val="22"/>
          <w:szCs w:val="22"/>
          <w:lang w:eastAsia="fr-FR"/>
        </w:rPr>
        <w:t xml:space="preserve"> puis nomme le membre du CO demandeur comme admin</w:t>
      </w:r>
      <w:r>
        <w:rPr>
          <w:rFonts w:eastAsia="Times New Roman" w:cstheme="minorHAnsi"/>
          <w:sz w:val="22"/>
          <w:szCs w:val="22"/>
          <w:lang w:eastAsia="fr-FR"/>
        </w:rPr>
        <w:t>istrateur</w:t>
      </w:r>
      <w:r w:rsidRPr="007E0508">
        <w:rPr>
          <w:rFonts w:eastAsia="Times New Roman" w:cstheme="minorHAnsi"/>
          <w:sz w:val="22"/>
          <w:szCs w:val="22"/>
          <w:lang w:eastAsia="fr-FR"/>
        </w:rPr>
        <w:t xml:space="preserve"> de la conférence. </w:t>
      </w:r>
      <w:r>
        <w:rPr>
          <w:rFonts w:eastAsia="Times New Roman" w:cstheme="minorHAnsi"/>
          <w:sz w:val="22"/>
          <w:szCs w:val="22"/>
          <w:lang w:eastAsia="fr-FR"/>
        </w:rPr>
        <w:t xml:space="preserve">Si le membre n’a pas un compte </w:t>
      </w:r>
      <w:proofErr w:type="spellStart"/>
      <w:r>
        <w:rPr>
          <w:rFonts w:eastAsia="Times New Roman" w:cstheme="minorHAnsi"/>
          <w:sz w:val="22"/>
          <w:szCs w:val="22"/>
          <w:lang w:eastAsia="fr-FR"/>
        </w:rPr>
        <w:t>genCon</w:t>
      </w:r>
      <w:r w:rsidR="003E655A">
        <w:rPr>
          <w:rFonts w:eastAsia="Times New Roman" w:cstheme="minorHAnsi"/>
          <w:sz w:val="22"/>
          <w:szCs w:val="22"/>
          <w:lang w:eastAsia="fr-FR"/>
        </w:rPr>
        <w:t>f</w:t>
      </w:r>
      <w:proofErr w:type="spellEnd"/>
      <w:r>
        <w:rPr>
          <w:rFonts w:eastAsia="Times New Roman" w:cstheme="minorHAnsi"/>
          <w:sz w:val="22"/>
          <w:szCs w:val="22"/>
          <w:lang w:eastAsia="fr-FR"/>
        </w:rPr>
        <w:t xml:space="preserve">, un compte est créé avant de lui donner les droits d’administrateur de la conférence. </w:t>
      </w:r>
    </w:p>
    <w:p w14:paraId="037D47ED" w14:textId="449EEF0F" w:rsidR="002B3111" w:rsidRPr="007E0508" w:rsidRDefault="002B3111" w:rsidP="002B3111">
      <w:pPr>
        <w:jc w:val="both"/>
        <w:rPr>
          <w:rFonts w:eastAsia="Times New Roman" w:cstheme="minorHAnsi"/>
          <w:sz w:val="22"/>
          <w:szCs w:val="22"/>
          <w:lang w:eastAsia="fr-FR"/>
        </w:rPr>
      </w:pPr>
      <w:r w:rsidRPr="007E0508">
        <w:rPr>
          <w:rFonts w:eastAsia="Times New Roman" w:cstheme="minorHAnsi"/>
          <w:sz w:val="22"/>
          <w:szCs w:val="22"/>
          <w:lang w:eastAsia="fr-FR"/>
        </w:rPr>
        <w:t xml:space="preserve">Le sous-processus « initialiser la conférence » </w:t>
      </w:r>
      <w:r>
        <w:rPr>
          <w:rFonts w:eastAsia="Times New Roman" w:cstheme="minorHAnsi"/>
          <w:sz w:val="22"/>
          <w:szCs w:val="22"/>
          <w:lang w:eastAsia="fr-FR"/>
        </w:rPr>
        <w:t>crée</w:t>
      </w:r>
      <w:r w:rsidRPr="007E0508">
        <w:rPr>
          <w:rFonts w:eastAsia="Times New Roman" w:cstheme="minorHAnsi"/>
          <w:sz w:val="22"/>
          <w:szCs w:val="22"/>
          <w:lang w:eastAsia="fr-FR"/>
        </w:rPr>
        <w:t xml:space="preserve"> </w:t>
      </w:r>
      <w:r>
        <w:rPr>
          <w:rFonts w:eastAsia="Times New Roman" w:cstheme="minorHAnsi"/>
          <w:sz w:val="22"/>
          <w:szCs w:val="22"/>
          <w:lang w:eastAsia="fr-FR"/>
        </w:rPr>
        <w:t xml:space="preserve">donc </w:t>
      </w:r>
      <w:r w:rsidRPr="007E0508">
        <w:rPr>
          <w:rFonts w:eastAsia="Times New Roman" w:cstheme="minorHAnsi"/>
          <w:sz w:val="22"/>
          <w:szCs w:val="22"/>
          <w:lang w:eastAsia="fr-FR"/>
        </w:rPr>
        <w:t>un administrateur de la conférence qui sera ensuite responsable de l’exécution des deux autres sous-processus.</w:t>
      </w:r>
    </w:p>
    <w:p w14:paraId="0FF63827" w14:textId="783D1394" w:rsidR="002B3111" w:rsidRDefault="002B3111" w:rsidP="002B3111">
      <w:pPr>
        <w:jc w:val="both"/>
        <w:rPr>
          <w:rFonts w:eastAsia="Times New Roman" w:cstheme="minorHAnsi"/>
          <w:sz w:val="22"/>
          <w:szCs w:val="22"/>
          <w:lang w:eastAsia="fr-FR"/>
        </w:rPr>
      </w:pPr>
      <w:r w:rsidRPr="007E0508">
        <w:rPr>
          <w:rFonts w:eastAsia="Times New Roman" w:cstheme="minorHAnsi"/>
          <w:sz w:val="22"/>
          <w:szCs w:val="22"/>
          <w:lang w:eastAsia="fr-FR"/>
        </w:rPr>
        <w:t>Supposons que ce soit M. Dupont membre du CO qui fasse la demande, il est alors acteur externe. Ce sera le même M. Dupont qui sera par la suite acteur interne en tant qu’admin de la conférence</w:t>
      </w:r>
    </w:p>
    <w:p w14:paraId="368958EB" w14:textId="77777777" w:rsidR="002B3111" w:rsidRDefault="002B3111" w:rsidP="002B3111">
      <w:pPr>
        <w:jc w:val="both"/>
        <w:rPr>
          <w:rFonts w:eastAsia="Times New Roman" w:cstheme="minorHAnsi"/>
          <w:sz w:val="22"/>
          <w:szCs w:val="22"/>
          <w:lang w:eastAsia="fr-FR"/>
        </w:rPr>
      </w:pPr>
    </w:p>
    <w:p w14:paraId="2995F39C" w14:textId="2045F309" w:rsidR="002B3111" w:rsidRPr="007E0508" w:rsidRDefault="002B3111" w:rsidP="002B3111">
      <w:pPr>
        <w:jc w:val="both"/>
        <w:rPr>
          <w:rFonts w:eastAsia="Times New Roman" w:cstheme="minorHAnsi"/>
          <w:sz w:val="22"/>
          <w:szCs w:val="22"/>
          <w:lang w:eastAsia="fr-FR"/>
        </w:rPr>
      </w:pPr>
      <w:r w:rsidRPr="007E0508">
        <w:rPr>
          <w:rFonts w:eastAsia="Times New Roman" w:cstheme="minorHAnsi"/>
          <w:sz w:val="22"/>
          <w:szCs w:val="22"/>
          <w:lang w:eastAsia="fr-FR"/>
        </w:rPr>
        <w:t xml:space="preserve">Les activités de création de compte et de droit </w:t>
      </w:r>
      <w:r>
        <w:rPr>
          <w:rFonts w:eastAsia="Times New Roman" w:cstheme="minorHAnsi"/>
          <w:sz w:val="22"/>
          <w:szCs w:val="22"/>
          <w:lang w:eastAsia="fr-FR"/>
        </w:rPr>
        <w:t xml:space="preserve">sont </w:t>
      </w:r>
      <w:r w:rsidRPr="007E0508">
        <w:rPr>
          <w:rFonts w:eastAsia="Times New Roman" w:cstheme="minorHAnsi"/>
          <w:sz w:val="22"/>
          <w:szCs w:val="22"/>
          <w:lang w:eastAsia="fr-FR"/>
        </w:rPr>
        <w:t>encapsulé</w:t>
      </w:r>
      <w:r>
        <w:rPr>
          <w:rFonts w:eastAsia="Times New Roman" w:cstheme="minorHAnsi"/>
          <w:sz w:val="22"/>
          <w:szCs w:val="22"/>
          <w:lang w:eastAsia="fr-FR"/>
        </w:rPr>
        <w:t>e</w:t>
      </w:r>
      <w:r w:rsidRPr="007E0508">
        <w:rPr>
          <w:rFonts w:eastAsia="Times New Roman" w:cstheme="minorHAnsi"/>
          <w:sz w:val="22"/>
          <w:szCs w:val="22"/>
          <w:lang w:eastAsia="fr-FR"/>
        </w:rPr>
        <w:t xml:space="preserve">s dans un autre sous-processus </w:t>
      </w:r>
      <w:r>
        <w:rPr>
          <w:rFonts w:eastAsia="Times New Roman" w:cstheme="minorHAnsi"/>
          <w:sz w:val="22"/>
          <w:szCs w:val="22"/>
          <w:lang w:eastAsia="fr-FR"/>
        </w:rPr>
        <w:t>(</w:t>
      </w:r>
      <w:r w:rsidRPr="002B3111">
        <w:rPr>
          <w:rFonts w:eastAsia="Times New Roman" w:cstheme="minorHAnsi"/>
          <w:b/>
          <w:bCs/>
          <w:sz w:val="22"/>
          <w:szCs w:val="22"/>
          <w:lang w:eastAsia="fr-FR"/>
        </w:rPr>
        <w:t>inscrire et donner droit admin conf</w:t>
      </w:r>
      <w:r>
        <w:rPr>
          <w:rFonts w:eastAsia="Times New Roman" w:cstheme="minorHAnsi"/>
          <w:sz w:val="22"/>
          <w:szCs w:val="22"/>
          <w:lang w:eastAsia="fr-FR"/>
        </w:rPr>
        <w:t xml:space="preserve">) </w:t>
      </w:r>
      <w:r w:rsidRPr="007E0508">
        <w:rPr>
          <w:rFonts w:eastAsia="Times New Roman" w:cstheme="minorHAnsi"/>
          <w:sz w:val="22"/>
          <w:szCs w:val="22"/>
          <w:lang w:eastAsia="fr-FR"/>
        </w:rPr>
        <w:t>afin de pouvoir le réutiliser (par exemple dans Définir le site public et lancer les inscriptions).</w:t>
      </w:r>
    </w:p>
    <w:p w14:paraId="7796A9CB" w14:textId="77777777" w:rsidR="002B3111" w:rsidRDefault="002B3111" w:rsidP="002B3111">
      <w:pPr>
        <w:jc w:val="both"/>
        <w:rPr>
          <w:rFonts w:eastAsia="Times New Roman" w:cstheme="minorHAnsi"/>
          <w:sz w:val="22"/>
          <w:szCs w:val="22"/>
          <w:lang w:eastAsia="fr-FR"/>
        </w:rPr>
      </w:pPr>
    </w:p>
    <w:p w14:paraId="1783595E" w14:textId="22F30DAE" w:rsidR="002B3111" w:rsidRPr="007E0508" w:rsidRDefault="002B3111" w:rsidP="002B3111">
      <w:pPr>
        <w:jc w:val="both"/>
        <w:rPr>
          <w:rFonts w:eastAsia="Times New Roman" w:cstheme="minorHAnsi"/>
          <w:sz w:val="22"/>
          <w:szCs w:val="22"/>
          <w:lang w:eastAsia="fr-FR"/>
        </w:rPr>
      </w:pPr>
    </w:p>
    <w:p w14:paraId="7DC930D6" w14:textId="77777777" w:rsidR="002B3111" w:rsidRDefault="002B3111" w:rsidP="004B5145">
      <w:pPr>
        <w:jc w:val="both"/>
        <w:rPr>
          <w:rFonts w:eastAsia="Times New Roman" w:cstheme="minorHAnsi"/>
          <w:sz w:val="22"/>
          <w:szCs w:val="22"/>
          <w:lang w:eastAsia="fr-FR"/>
        </w:rPr>
      </w:pPr>
    </w:p>
    <w:p w14:paraId="45D35A37" w14:textId="77777777" w:rsidR="002B3111" w:rsidRDefault="002B3111" w:rsidP="004B5145">
      <w:pPr>
        <w:jc w:val="both"/>
        <w:rPr>
          <w:rFonts w:eastAsia="Times New Roman" w:cstheme="minorHAnsi"/>
          <w:sz w:val="22"/>
          <w:szCs w:val="22"/>
          <w:lang w:eastAsia="fr-FR"/>
        </w:rPr>
      </w:pPr>
    </w:p>
    <w:p w14:paraId="2EC129AA" w14:textId="626B6A14" w:rsidR="004B5145" w:rsidRDefault="004B5145">
      <w:pPr>
        <w:rPr>
          <w:b/>
          <w:bCs/>
          <w:sz w:val="22"/>
          <w:szCs w:val="22"/>
        </w:rPr>
      </w:pPr>
    </w:p>
    <w:p w14:paraId="044BF0C4" w14:textId="39664CF7" w:rsidR="002B3111" w:rsidRPr="009F5E1B" w:rsidRDefault="006B689E" w:rsidP="002B3111">
      <w:pPr>
        <w:rPr>
          <w:sz w:val="28"/>
          <w:szCs w:val="28"/>
        </w:rPr>
      </w:pPr>
      <w:r w:rsidRPr="009F5E1B">
        <w:rPr>
          <w:color w:val="FF0000"/>
          <w:sz w:val="28"/>
          <w:szCs w:val="28"/>
        </w:rPr>
        <w:t>A FAIRE</w:t>
      </w:r>
      <w:r w:rsidR="002B3111" w:rsidRPr="009F5E1B">
        <w:rPr>
          <w:color w:val="FF0000"/>
          <w:sz w:val="28"/>
          <w:szCs w:val="28"/>
        </w:rPr>
        <w:t xml:space="preserve">. </w:t>
      </w:r>
    </w:p>
    <w:p w14:paraId="4DD16D3D" w14:textId="70603903" w:rsidR="006B689E" w:rsidRPr="006B689E" w:rsidRDefault="006B689E">
      <w:pPr>
        <w:rPr>
          <w:b/>
          <w:bCs/>
          <w:color w:val="FF0000"/>
          <w:sz w:val="22"/>
          <w:szCs w:val="22"/>
        </w:rPr>
      </w:pPr>
    </w:p>
    <w:p w14:paraId="22312008" w14:textId="51A69F55" w:rsidR="004B5145" w:rsidRPr="007E0508" w:rsidRDefault="004B5145">
      <w:pPr>
        <w:rPr>
          <w:b/>
          <w:bCs/>
          <w:sz w:val="22"/>
          <w:szCs w:val="22"/>
        </w:rPr>
      </w:pPr>
    </w:p>
    <w:p w14:paraId="591C1073" w14:textId="6DC05085" w:rsidR="007E0508" w:rsidRPr="007E0508" w:rsidRDefault="007E0508" w:rsidP="00424F20">
      <w:pPr>
        <w:ind w:left="284"/>
        <w:rPr>
          <w:b/>
          <w:bCs/>
          <w:sz w:val="22"/>
          <w:szCs w:val="22"/>
        </w:rPr>
      </w:pPr>
      <w:r w:rsidRPr="007E0508">
        <w:rPr>
          <w:b/>
          <w:bCs/>
          <w:sz w:val="22"/>
          <w:szCs w:val="22"/>
        </w:rPr>
        <w:br w:type="page"/>
      </w:r>
    </w:p>
    <w:p w14:paraId="33FACBEF" w14:textId="2374BFA9" w:rsidR="004B5145" w:rsidRDefault="004B5145" w:rsidP="001F59A9">
      <w:pPr>
        <w:pStyle w:val="Titre2"/>
      </w:pPr>
      <w:r w:rsidRPr="007E0508">
        <w:lastRenderedPageBreak/>
        <w:t>Définir site public et lancer inscriptions</w:t>
      </w:r>
    </w:p>
    <w:p w14:paraId="50E96D3E" w14:textId="77777777" w:rsidR="009E23C0" w:rsidRPr="009E23C0" w:rsidRDefault="009E23C0" w:rsidP="009E23C0"/>
    <w:p w14:paraId="2BD1AFCD" w14:textId="079D35F9" w:rsidR="007E0508" w:rsidRPr="007E0508" w:rsidRDefault="004B5145">
      <w:pPr>
        <w:rPr>
          <w:sz w:val="22"/>
          <w:szCs w:val="22"/>
        </w:rPr>
      </w:pPr>
      <w:r w:rsidRPr="007E0508">
        <w:rPr>
          <w:sz w:val="22"/>
          <w:szCs w:val="22"/>
        </w:rPr>
        <w:t xml:space="preserve">Le choix a été fait de mener en parallèle l’ensemble des activités de l’administrateur de la conférence </w:t>
      </w:r>
      <w:r w:rsidR="00970A5F">
        <w:rPr>
          <w:sz w:val="22"/>
          <w:szCs w:val="22"/>
        </w:rPr>
        <w:t xml:space="preserve">(acteur interne </w:t>
      </w:r>
      <w:r w:rsidR="00970A5F" w:rsidRPr="00970A5F">
        <w:rPr>
          <w:i/>
          <w:iCs/>
          <w:sz w:val="22"/>
          <w:szCs w:val="22"/>
        </w:rPr>
        <w:t>admin conf</w:t>
      </w:r>
      <w:r w:rsidR="00970A5F">
        <w:rPr>
          <w:sz w:val="22"/>
          <w:szCs w:val="22"/>
        </w:rPr>
        <w:t>)</w:t>
      </w:r>
      <w:r w:rsidR="006B689E">
        <w:rPr>
          <w:sz w:val="22"/>
          <w:szCs w:val="22"/>
        </w:rPr>
        <w:t>. J</w:t>
      </w:r>
      <w:r w:rsidRPr="007E0508">
        <w:rPr>
          <w:sz w:val="22"/>
          <w:szCs w:val="22"/>
        </w:rPr>
        <w:t>usqu’à la date T2 de publication du site. Il peut</w:t>
      </w:r>
      <w:r w:rsidR="007E0508" w:rsidRPr="007E0508">
        <w:rPr>
          <w:sz w:val="22"/>
          <w:szCs w:val="22"/>
        </w:rPr>
        <w:t> :</w:t>
      </w:r>
    </w:p>
    <w:p w14:paraId="05E105E3" w14:textId="356C8390" w:rsidR="004B5145" w:rsidRPr="007E0508" w:rsidRDefault="006B689E" w:rsidP="007E0508">
      <w:pPr>
        <w:pStyle w:val="Paragraphedeliste"/>
        <w:numPr>
          <w:ilvl w:val="0"/>
          <w:numId w:val="1"/>
        </w:numPr>
        <w:rPr>
          <w:sz w:val="22"/>
          <w:szCs w:val="22"/>
        </w:rPr>
      </w:pPr>
      <w:r>
        <w:rPr>
          <w:sz w:val="22"/>
          <w:szCs w:val="22"/>
        </w:rPr>
        <w:t>gérer le</w:t>
      </w:r>
      <w:r w:rsidR="004B5145" w:rsidRPr="007E0508">
        <w:rPr>
          <w:sz w:val="22"/>
          <w:szCs w:val="22"/>
        </w:rPr>
        <w:t xml:space="preserve"> programme (les sessions</w:t>
      </w:r>
      <w:r w:rsidR="00F77C2B">
        <w:rPr>
          <w:sz w:val="22"/>
          <w:szCs w:val="22"/>
        </w:rPr>
        <w:t>, l</w:t>
      </w:r>
      <w:r w:rsidR="004B5145" w:rsidRPr="007E0508">
        <w:rPr>
          <w:sz w:val="22"/>
          <w:szCs w:val="22"/>
        </w:rPr>
        <w:t>es communications</w:t>
      </w:r>
      <w:r w:rsidR="00F77C2B">
        <w:rPr>
          <w:sz w:val="22"/>
          <w:szCs w:val="22"/>
        </w:rPr>
        <w:t xml:space="preserve">, les </w:t>
      </w:r>
      <w:proofErr w:type="spellStart"/>
      <w:r w:rsidR="00F77C2B">
        <w:rPr>
          <w:sz w:val="22"/>
          <w:szCs w:val="22"/>
        </w:rPr>
        <w:t>tracks</w:t>
      </w:r>
      <w:proofErr w:type="spellEnd"/>
      <w:r w:rsidR="00F77C2B">
        <w:rPr>
          <w:sz w:val="22"/>
          <w:szCs w:val="22"/>
        </w:rPr>
        <w:t>…</w:t>
      </w:r>
      <w:r w:rsidR="004B5145" w:rsidRPr="007E0508">
        <w:rPr>
          <w:sz w:val="22"/>
          <w:szCs w:val="22"/>
        </w:rPr>
        <w:t>) et inscrire les correspondants jusqu’à ce que le sous-processus se termine (</w:t>
      </w:r>
      <w:r w:rsidR="00BC0983">
        <w:rPr>
          <w:sz w:val="22"/>
          <w:szCs w:val="22"/>
        </w:rPr>
        <w:t xml:space="preserve">ainsi </w:t>
      </w:r>
      <w:r w:rsidR="004B5145" w:rsidRPr="007E0508">
        <w:rPr>
          <w:sz w:val="22"/>
          <w:szCs w:val="22"/>
        </w:rPr>
        <w:t>même si le programme est complet le P</w:t>
      </w:r>
      <w:r w:rsidR="007E0508" w:rsidRPr="007E0508">
        <w:rPr>
          <w:sz w:val="22"/>
          <w:szCs w:val="22"/>
        </w:rPr>
        <w:t>CP</w:t>
      </w:r>
      <w:r w:rsidR="004B5145" w:rsidRPr="007E0508">
        <w:rPr>
          <w:sz w:val="22"/>
          <w:szCs w:val="22"/>
        </w:rPr>
        <w:t xml:space="preserve"> peut continuer à envoyer des modifications mineures</w:t>
      </w:r>
      <w:r w:rsidR="008439BD">
        <w:rPr>
          <w:sz w:val="22"/>
          <w:szCs w:val="22"/>
        </w:rPr>
        <w:t>)</w:t>
      </w:r>
      <w:r w:rsidR="00C92832">
        <w:rPr>
          <w:sz w:val="22"/>
          <w:szCs w:val="22"/>
        </w:rPr>
        <w:t>,</w:t>
      </w:r>
    </w:p>
    <w:p w14:paraId="20BDD006" w14:textId="53A598B4" w:rsidR="007E0508" w:rsidRPr="007E0508" w:rsidRDefault="007E0508" w:rsidP="007E0508">
      <w:pPr>
        <w:pStyle w:val="Paragraphedeliste"/>
        <w:numPr>
          <w:ilvl w:val="0"/>
          <w:numId w:val="1"/>
        </w:numPr>
        <w:rPr>
          <w:sz w:val="22"/>
          <w:szCs w:val="22"/>
        </w:rPr>
      </w:pPr>
      <w:r w:rsidRPr="007E0508">
        <w:rPr>
          <w:sz w:val="22"/>
          <w:szCs w:val="22"/>
        </w:rPr>
        <w:t>relancer tous les deux jours le PCP à partir de T1 tant que le programme n’est pas complet</w:t>
      </w:r>
      <w:r w:rsidR="00C92832">
        <w:rPr>
          <w:sz w:val="22"/>
          <w:szCs w:val="22"/>
        </w:rPr>
        <w:t>,</w:t>
      </w:r>
    </w:p>
    <w:p w14:paraId="296E6A0D" w14:textId="15EF7BBB" w:rsidR="007E0508" w:rsidRPr="007E0508" w:rsidRDefault="007E0508" w:rsidP="007E0508">
      <w:pPr>
        <w:pStyle w:val="Paragraphedeliste"/>
        <w:numPr>
          <w:ilvl w:val="0"/>
          <w:numId w:val="1"/>
        </w:numPr>
        <w:rPr>
          <w:sz w:val="22"/>
          <w:szCs w:val="22"/>
        </w:rPr>
      </w:pPr>
      <w:r w:rsidRPr="007E0508">
        <w:rPr>
          <w:sz w:val="22"/>
          <w:szCs w:val="22"/>
        </w:rPr>
        <w:t xml:space="preserve">saisir </w:t>
      </w:r>
      <w:r w:rsidR="00844ADE">
        <w:rPr>
          <w:sz w:val="22"/>
          <w:szCs w:val="22"/>
        </w:rPr>
        <w:t>/modifier…</w:t>
      </w:r>
      <w:r w:rsidRPr="007E0508">
        <w:rPr>
          <w:sz w:val="22"/>
          <w:szCs w:val="22"/>
        </w:rPr>
        <w:t>les informations de base de la conférence (date, texte d’accueil, logo, etc.)</w:t>
      </w:r>
      <w:r w:rsidR="00C92832">
        <w:rPr>
          <w:sz w:val="22"/>
          <w:szCs w:val="22"/>
        </w:rPr>
        <w:t>,</w:t>
      </w:r>
      <w:r w:rsidR="00707A19">
        <w:rPr>
          <w:sz w:val="22"/>
          <w:szCs w:val="22"/>
        </w:rPr>
        <w:t xml:space="preserve"> ce cas d’utilisation inclut également la gestion des différents types de communication.</w:t>
      </w:r>
    </w:p>
    <w:p w14:paraId="49C55FC7" w14:textId="4F46BFA5" w:rsidR="007E0508" w:rsidRDefault="007E0508" w:rsidP="007E0508">
      <w:pPr>
        <w:pStyle w:val="Paragraphedeliste"/>
        <w:numPr>
          <w:ilvl w:val="0"/>
          <w:numId w:val="1"/>
        </w:numPr>
        <w:rPr>
          <w:sz w:val="22"/>
          <w:szCs w:val="22"/>
        </w:rPr>
      </w:pPr>
      <w:r w:rsidRPr="007E0508">
        <w:rPr>
          <w:sz w:val="22"/>
          <w:szCs w:val="22"/>
        </w:rPr>
        <w:t xml:space="preserve">inscrire et donner des droits d’admin conf à d’autres membres de CO (ou d’ailleurs du CP). Le sous-processus </w:t>
      </w:r>
      <w:r w:rsidRPr="007E0508">
        <w:rPr>
          <w:i/>
          <w:iCs/>
          <w:sz w:val="22"/>
          <w:szCs w:val="22"/>
        </w:rPr>
        <w:t>inscrire et donner des droits admin conf</w:t>
      </w:r>
      <w:r w:rsidRPr="007E0508">
        <w:rPr>
          <w:sz w:val="22"/>
          <w:szCs w:val="22"/>
        </w:rPr>
        <w:t xml:space="preserve"> est ici réutilisé.</w:t>
      </w:r>
    </w:p>
    <w:p w14:paraId="68330550" w14:textId="6F67D593" w:rsidR="00612531" w:rsidRPr="007B1232" w:rsidRDefault="00B254DF" w:rsidP="007E0508">
      <w:pPr>
        <w:pStyle w:val="Paragraphedeliste"/>
        <w:numPr>
          <w:ilvl w:val="0"/>
          <w:numId w:val="1"/>
        </w:numPr>
        <w:rPr>
          <w:i/>
          <w:iCs/>
          <w:sz w:val="22"/>
          <w:szCs w:val="22"/>
        </w:rPr>
      </w:pPr>
      <w:r>
        <w:rPr>
          <w:sz w:val="22"/>
          <w:szCs w:val="22"/>
        </w:rPr>
        <w:t>P</w:t>
      </w:r>
      <w:r w:rsidR="00612531">
        <w:rPr>
          <w:sz w:val="22"/>
          <w:szCs w:val="22"/>
        </w:rPr>
        <w:t>révisualis</w:t>
      </w:r>
      <w:r>
        <w:rPr>
          <w:sz w:val="22"/>
          <w:szCs w:val="22"/>
        </w:rPr>
        <w:t xml:space="preserve">er </w:t>
      </w:r>
      <w:r w:rsidR="0069085D">
        <w:rPr>
          <w:sz w:val="22"/>
          <w:szCs w:val="22"/>
        </w:rPr>
        <w:t>la conférence</w:t>
      </w:r>
      <w:r w:rsidR="007B1232">
        <w:rPr>
          <w:sz w:val="22"/>
          <w:szCs w:val="22"/>
        </w:rPr>
        <w:t xml:space="preserve"> : infos de base, celles concernant le programme… </w:t>
      </w:r>
    </w:p>
    <w:p w14:paraId="13DC1011" w14:textId="2F458E74" w:rsidR="007E0508" w:rsidRDefault="007E0508" w:rsidP="007E0508">
      <w:pPr>
        <w:rPr>
          <w:sz w:val="22"/>
          <w:szCs w:val="22"/>
        </w:rPr>
      </w:pPr>
      <w:r>
        <w:rPr>
          <w:sz w:val="22"/>
          <w:szCs w:val="22"/>
        </w:rPr>
        <w:t>La publication a lieu à la date T2 mais l’activité est ici « </w:t>
      </w:r>
      <w:proofErr w:type="spellStart"/>
      <w:r>
        <w:rPr>
          <w:sz w:val="22"/>
          <w:szCs w:val="22"/>
        </w:rPr>
        <w:t>human</w:t>
      </w:r>
      <w:proofErr w:type="spellEnd"/>
      <w:r>
        <w:rPr>
          <w:sz w:val="22"/>
          <w:szCs w:val="22"/>
        </w:rPr>
        <w:t xml:space="preserve"> </w:t>
      </w:r>
      <w:proofErr w:type="spellStart"/>
      <w:r>
        <w:rPr>
          <w:sz w:val="22"/>
          <w:szCs w:val="22"/>
        </w:rPr>
        <w:t>task</w:t>
      </w:r>
      <w:proofErr w:type="spellEnd"/>
      <w:r>
        <w:rPr>
          <w:sz w:val="22"/>
          <w:szCs w:val="22"/>
        </w:rPr>
        <w:t xml:space="preserve"> » et non « service </w:t>
      </w:r>
      <w:proofErr w:type="spellStart"/>
      <w:r>
        <w:rPr>
          <w:sz w:val="22"/>
          <w:szCs w:val="22"/>
        </w:rPr>
        <w:t>task</w:t>
      </w:r>
      <w:proofErr w:type="spellEnd"/>
      <w:r>
        <w:rPr>
          <w:sz w:val="22"/>
          <w:szCs w:val="22"/>
        </w:rPr>
        <w:t xml:space="preserve"> » car la décision de publier doit rester sous le contrôle de l’admin conf. A la publication </w:t>
      </w:r>
      <w:r w:rsidR="00C92832">
        <w:rPr>
          <w:sz w:val="22"/>
          <w:szCs w:val="22"/>
        </w:rPr>
        <w:t xml:space="preserve">du site, </w:t>
      </w:r>
      <w:r>
        <w:rPr>
          <w:sz w:val="22"/>
          <w:szCs w:val="22"/>
        </w:rPr>
        <w:t>le PCP est prévenu afin qu’il envoie des mails à la communauté de chercheurs pour les inciter à s’inscrire. Les correspondants sont également informés qu’ils doivent p</w:t>
      </w:r>
      <w:r w:rsidR="00970A5F">
        <w:rPr>
          <w:sz w:val="22"/>
          <w:szCs w:val="22"/>
        </w:rPr>
        <w:t>r</w:t>
      </w:r>
      <w:r>
        <w:rPr>
          <w:sz w:val="22"/>
          <w:szCs w:val="22"/>
        </w:rPr>
        <w:t xml:space="preserve">éparer les supports (article et vidéo) qu’ils pourront télécharger sur le site ou </w:t>
      </w:r>
      <w:r w:rsidR="00CD1619">
        <w:rPr>
          <w:sz w:val="22"/>
          <w:szCs w:val="22"/>
        </w:rPr>
        <w:t xml:space="preserve">les </w:t>
      </w:r>
      <w:r>
        <w:rPr>
          <w:sz w:val="22"/>
          <w:szCs w:val="22"/>
        </w:rPr>
        <w:t>envoyer à l’admin conf.</w:t>
      </w:r>
    </w:p>
    <w:p w14:paraId="46B848FC" w14:textId="26D4C4B7" w:rsidR="008439BD" w:rsidRDefault="008439BD" w:rsidP="007E0508">
      <w:pPr>
        <w:rPr>
          <w:sz w:val="22"/>
          <w:szCs w:val="22"/>
        </w:rPr>
      </w:pPr>
    </w:p>
    <w:p w14:paraId="4B8B59CD" w14:textId="3C18F5A8" w:rsidR="008439BD" w:rsidRDefault="008439BD" w:rsidP="007E0508">
      <w:pPr>
        <w:rPr>
          <w:sz w:val="22"/>
          <w:szCs w:val="22"/>
        </w:rPr>
      </w:pPr>
      <w:r>
        <w:rPr>
          <w:sz w:val="22"/>
          <w:szCs w:val="22"/>
        </w:rPr>
        <w:t xml:space="preserve">Pour l’inscription des correspondants </w:t>
      </w:r>
      <w:r w:rsidR="00CD1619">
        <w:rPr>
          <w:sz w:val="22"/>
          <w:szCs w:val="22"/>
        </w:rPr>
        <w:t>le</w:t>
      </w:r>
      <w:r>
        <w:rPr>
          <w:sz w:val="22"/>
          <w:szCs w:val="22"/>
        </w:rPr>
        <w:t xml:space="preserve"> sous-processus </w:t>
      </w:r>
      <w:r w:rsidR="00CD1619" w:rsidRPr="00CD1619">
        <w:rPr>
          <w:b/>
          <w:bCs/>
          <w:sz w:val="22"/>
          <w:szCs w:val="22"/>
        </w:rPr>
        <w:t>inscrire et donner droit correspondant</w:t>
      </w:r>
      <w:r w:rsidR="00CD1619">
        <w:rPr>
          <w:sz w:val="22"/>
          <w:szCs w:val="22"/>
        </w:rPr>
        <w:t xml:space="preserve"> </w:t>
      </w:r>
      <w:r>
        <w:rPr>
          <w:sz w:val="22"/>
          <w:szCs w:val="22"/>
        </w:rPr>
        <w:t xml:space="preserve">très semblable à </w:t>
      </w:r>
      <w:r w:rsidRPr="00CD1619">
        <w:rPr>
          <w:b/>
          <w:bCs/>
          <w:sz w:val="22"/>
          <w:szCs w:val="22"/>
        </w:rPr>
        <w:t>inscrire et donner droit admin conf</w:t>
      </w:r>
      <w:r>
        <w:rPr>
          <w:sz w:val="22"/>
          <w:szCs w:val="22"/>
        </w:rPr>
        <w:t xml:space="preserve"> </w:t>
      </w:r>
      <w:r w:rsidR="00CD1619">
        <w:rPr>
          <w:sz w:val="22"/>
          <w:szCs w:val="22"/>
        </w:rPr>
        <w:t>a été</w:t>
      </w:r>
      <w:r>
        <w:rPr>
          <w:sz w:val="22"/>
          <w:szCs w:val="22"/>
        </w:rPr>
        <w:t xml:space="preserve"> créé. </w:t>
      </w:r>
      <w:r w:rsidR="006B689E">
        <w:rPr>
          <w:sz w:val="22"/>
          <w:szCs w:val="22"/>
        </w:rPr>
        <w:t xml:space="preserve"> </w:t>
      </w:r>
    </w:p>
    <w:p w14:paraId="0688DF98" w14:textId="77777777" w:rsidR="008439BD" w:rsidRPr="007E0508" w:rsidRDefault="008439BD" w:rsidP="007E0508">
      <w:pPr>
        <w:rPr>
          <w:sz w:val="22"/>
          <w:szCs w:val="22"/>
        </w:rPr>
      </w:pPr>
    </w:p>
    <w:p w14:paraId="298FE589" w14:textId="6186CAE2" w:rsidR="008439BD" w:rsidRPr="008439BD" w:rsidRDefault="008439BD" w:rsidP="008439BD">
      <w:pPr>
        <w:rPr>
          <w:sz w:val="22"/>
          <w:szCs w:val="22"/>
        </w:rPr>
      </w:pPr>
      <w:r w:rsidRPr="008439BD">
        <w:rPr>
          <w:b/>
          <w:bCs/>
          <w:i/>
          <w:iCs/>
          <w:sz w:val="22"/>
          <w:szCs w:val="22"/>
        </w:rPr>
        <w:t>Inscrire et donner droit correspondant</w:t>
      </w:r>
      <w:r w:rsidRPr="008439BD">
        <w:rPr>
          <w:sz w:val="22"/>
          <w:szCs w:val="22"/>
        </w:rPr>
        <w:t xml:space="preserve"> </w:t>
      </w:r>
    </w:p>
    <w:p w14:paraId="10658E0B" w14:textId="72B6DE24" w:rsidR="008439BD" w:rsidRDefault="008439BD" w:rsidP="008439BD">
      <w:pPr>
        <w:rPr>
          <w:b/>
          <w:bCs/>
          <w:sz w:val="22"/>
          <w:szCs w:val="22"/>
        </w:rPr>
      </w:pPr>
    </w:p>
    <w:p w14:paraId="1A0298F4" w14:textId="33570353" w:rsidR="007E0508" w:rsidRPr="007E0508" w:rsidRDefault="00C92832" w:rsidP="007E0508">
      <w:pPr>
        <w:pStyle w:val="Paragraphedeliste"/>
        <w:rPr>
          <w:sz w:val="22"/>
          <w:szCs w:val="22"/>
        </w:rPr>
      </w:pPr>
      <w:r>
        <w:rPr>
          <w:noProof/>
          <w:sz w:val="22"/>
          <w:szCs w:val="22"/>
        </w:rPr>
        <w:drawing>
          <wp:inline distT="0" distB="0" distL="0" distR="0" wp14:anchorId="2C274738" wp14:editId="17EC4208">
            <wp:extent cx="7353297" cy="2552700"/>
            <wp:effectExtent l="0" t="0" r="63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a:extLst>
                        <a:ext uri="{28A0092B-C50C-407E-A947-70E740481C1C}">
                          <a14:useLocalDpi xmlns:a14="http://schemas.microsoft.com/office/drawing/2010/main" val="0"/>
                        </a:ext>
                      </a:extLst>
                    </a:blip>
                    <a:stretch>
                      <a:fillRect/>
                    </a:stretch>
                  </pic:blipFill>
                  <pic:spPr>
                    <a:xfrm>
                      <a:off x="0" y="0"/>
                      <a:ext cx="7368604" cy="2558014"/>
                    </a:xfrm>
                    <a:prstGeom prst="rect">
                      <a:avLst/>
                    </a:prstGeom>
                  </pic:spPr>
                </pic:pic>
              </a:graphicData>
            </a:graphic>
          </wp:inline>
        </w:drawing>
      </w:r>
    </w:p>
    <w:p w14:paraId="34C93A4E" w14:textId="12B35B20" w:rsidR="004B5145" w:rsidRDefault="004B5145">
      <w:pPr>
        <w:rPr>
          <w:b/>
          <w:bCs/>
          <w:sz w:val="22"/>
          <w:szCs w:val="22"/>
        </w:rPr>
      </w:pPr>
    </w:p>
    <w:p w14:paraId="375DD7C5" w14:textId="44BE4493" w:rsidR="00424F20" w:rsidRDefault="00424F20">
      <w:pPr>
        <w:rPr>
          <w:b/>
          <w:bCs/>
          <w:sz w:val="22"/>
          <w:szCs w:val="22"/>
        </w:rPr>
      </w:pPr>
      <w:r>
        <w:rPr>
          <w:b/>
          <w:bCs/>
          <w:sz w:val="22"/>
          <w:szCs w:val="22"/>
        </w:rPr>
        <w:br w:type="page"/>
      </w:r>
      <w:r w:rsidR="00844ADE">
        <w:rPr>
          <w:b/>
          <w:bCs/>
          <w:noProof/>
          <w:sz w:val="22"/>
          <w:szCs w:val="22"/>
        </w:rPr>
        <w:lastRenderedPageBreak/>
        <w:drawing>
          <wp:inline distT="0" distB="0" distL="0" distR="0" wp14:anchorId="525997A3" wp14:editId="7A4D1F68">
            <wp:extent cx="9249922" cy="66294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9">
                      <a:extLst>
                        <a:ext uri="{28A0092B-C50C-407E-A947-70E740481C1C}">
                          <a14:useLocalDpi xmlns:a14="http://schemas.microsoft.com/office/drawing/2010/main" val="0"/>
                        </a:ext>
                      </a:extLst>
                    </a:blip>
                    <a:stretch>
                      <a:fillRect/>
                    </a:stretch>
                  </pic:blipFill>
                  <pic:spPr>
                    <a:xfrm>
                      <a:off x="0" y="0"/>
                      <a:ext cx="9260219" cy="6636780"/>
                    </a:xfrm>
                    <a:prstGeom prst="rect">
                      <a:avLst/>
                    </a:prstGeom>
                  </pic:spPr>
                </pic:pic>
              </a:graphicData>
            </a:graphic>
          </wp:inline>
        </w:drawing>
      </w:r>
    </w:p>
    <w:p w14:paraId="6E374B9D" w14:textId="77777777" w:rsidR="00424F20" w:rsidRDefault="00424F20">
      <w:pPr>
        <w:rPr>
          <w:b/>
          <w:bCs/>
          <w:sz w:val="22"/>
          <w:szCs w:val="22"/>
        </w:rPr>
      </w:pPr>
    </w:p>
    <w:p w14:paraId="379A00E1" w14:textId="5F880683" w:rsidR="00424F20" w:rsidRPr="00612531" w:rsidRDefault="008439BD" w:rsidP="001F59A9">
      <w:pPr>
        <w:pStyle w:val="Titre2"/>
      </w:pPr>
      <w:r w:rsidRPr="00612531">
        <w:t>finaliser site privé</w:t>
      </w:r>
    </w:p>
    <w:p w14:paraId="0494E7AA" w14:textId="0DD615CC" w:rsidR="00612531" w:rsidRDefault="00612531" w:rsidP="00612531">
      <w:pPr>
        <w:pStyle w:val="Paragraphedeliste"/>
        <w:rPr>
          <w:b/>
          <w:bCs/>
          <w:sz w:val="22"/>
          <w:szCs w:val="22"/>
        </w:rPr>
      </w:pPr>
    </w:p>
    <w:p w14:paraId="7E293DB5" w14:textId="77777777" w:rsidR="00612531" w:rsidRPr="00970A5F" w:rsidRDefault="00612531" w:rsidP="00612531">
      <w:pPr>
        <w:rPr>
          <w:sz w:val="21"/>
          <w:szCs w:val="21"/>
        </w:rPr>
      </w:pPr>
      <w:r w:rsidRPr="00970A5F">
        <w:rPr>
          <w:sz w:val="21"/>
          <w:szCs w:val="21"/>
        </w:rPr>
        <w:t xml:space="preserve">Ici aussi nous pouvons faire le choix de paralléliser les activités. </w:t>
      </w:r>
    </w:p>
    <w:p w14:paraId="0F315699" w14:textId="77777777" w:rsidR="00612531" w:rsidRPr="00970A5F" w:rsidRDefault="00612531" w:rsidP="00612531">
      <w:pPr>
        <w:rPr>
          <w:sz w:val="21"/>
          <w:szCs w:val="21"/>
        </w:rPr>
      </w:pPr>
    </w:p>
    <w:p w14:paraId="72D3D936" w14:textId="77777777" w:rsidR="00612531" w:rsidRPr="00970A5F" w:rsidRDefault="00612531" w:rsidP="00612531">
      <w:pPr>
        <w:rPr>
          <w:sz w:val="21"/>
          <w:szCs w:val="21"/>
        </w:rPr>
      </w:pPr>
      <w:r w:rsidRPr="00970A5F">
        <w:rPr>
          <w:sz w:val="21"/>
          <w:szCs w:val="21"/>
        </w:rPr>
        <w:t>L’admin conf :</w:t>
      </w:r>
    </w:p>
    <w:p w14:paraId="4440DE35" w14:textId="77777777" w:rsidR="00612531" w:rsidRPr="00970A5F" w:rsidRDefault="00612531" w:rsidP="00612531">
      <w:pPr>
        <w:pStyle w:val="Paragraphedeliste"/>
        <w:numPr>
          <w:ilvl w:val="0"/>
          <w:numId w:val="1"/>
        </w:numPr>
        <w:rPr>
          <w:sz w:val="21"/>
          <w:szCs w:val="21"/>
        </w:rPr>
      </w:pPr>
      <w:proofErr w:type="spellStart"/>
      <w:proofErr w:type="gramStart"/>
      <w:r w:rsidRPr="00970A5F">
        <w:rPr>
          <w:sz w:val="21"/>
          <w:szCs w:val="21"/>
        </w:rPr>
        <w:t>recoit</w:t>
      </w:r>
      <w:proofErr w:type="spellEnd"/>
      <w:proofErr w:type="gramEnd"/>
      <w:r w:rsidRPr="00970A5F">
        <w:rPr>
          <w:sz w:val="21"/>
          <w:szCs w:val="21"/>
        </w:rPr>
        <w:t xml:space="preserve"> des correspondants (en tant qu’acteur  externe) les compléments de leurs communications (</w:t>
      </w:r>
      <w:proofErr w:type="spellStart"/>
      <w:r w:rsidRPr="00970A5F">
        <w:rPr>
          <w:sz w:val="21"/>
          <w:szCs w:val="21"/>
        </w:rPr>
        <w:t>video</w:t>
      </w:r>
      <w:proofErr w:type="spellEnd"/>
      <w:r w:rsidRPr="00970A5F">
        <w:rPr>
          <w:sz w:val="21"/>
          <w:szCs w:val="21"/>
        </w:rPr>
        <w:t>, article), compléments qu’il enregistre</w:t>
      </w:r>
    </w:p>
    <w:p w14:paraId="07997F2F" w14:textId="77777777" w:rsidR="00612531" w:rsidRPr="00970A5F" w:rsidRDefault="00612531" w:rsidP="00612531">
      <w:pPr>
        <w:pStyle w:val="Paragraphedeliste"/>
        <w:numPr>
          <w:ilvl w:val="0"/>
          <w:numId w:val="1"/>
        </w:numPr>
        <w:rPr>
          <w:sz w:val="21"/>
          <w:szCs w:val="21"/>
        </w:rPr>
      </w:pPr>
      <w:proofErr w:type="gramStart"/>
      <w:r w:rsidRPr="00970A5F">
        <w:rPr>
          <w:sz w:val="21"/>
          <w:szCs w:val="21"/>
        </w:rPr>
        <w:t>tant</w:t>
      </w:r>
      <w:proofErr w:type="gramEnd"/>
      <w:r w:rsidRPr="00970A5F">
        <w:rPr>
          <w:sz w:val="21"/>
          <w:szCs w:val="21"/>
        </w:rPr>
        <w:t xml:space="preserve"> que les sessions ne sont pas complètes (il manque des </w:t>
      </w:r>
      <w:proofErr w:type="spellStart"/>
      <w:r w:rsidRPr="00970A5F">
        <w:rPr>
          <w:sz w:val="21"/>
          <w:szCs w:val="21"/>
        </w:rPr>
        <w:t>videos</w:t>
      </w:r>
      <w:proofErr w:type="spellEnd"/>
      <w:r w:rsidRPr="00970A5F">
        <w:rPr>
          <w:sz w:val="21"/>
          <w:szCs w:val="21"/>
        </w:rPr>
        <w:t xml:space="preserve">…) il  relance les correspondants tous les deux jours à partir de T3  </w:t>
      </w:r>
    </w:p>
    <w:p w14:paraId="26B0DF14" w14:textId="25D73230" w:rsidR="00612531" w:rsidRPr="00970A5F" w:rsidRDefault="00612531" w:rsidP="00612531">
      <w:pPr>
        <w:pStyle w:val="Paragraphedeliste"/>
        <w:numPr>
          <w:ilvl w:val="0"/>
          <w:numId w:val="1"/>
        </w:numPr>
        <w:rPr>
          <w:sz w:val="21"/>
          <w:szCs w:val="21"/>
        </w:rPr>
      </w:pPr>
      <w:r w:rsidRPr="00970A5F">
        <w:rPr>
          <w:sz w:val="21"/>
          <w:szCs w:val="21"/>
        </w:rPr>
        <w:t xml:space="preserve">quand il juge que le site est suffisamment complet il publie </w:t>
      </w:r>
      <w:r w:rsidR="006B689E">
        <w:rPr>
          <w:sz w:val="21"/>
          <w:szCs w:val="21"/>
        </w:rPr>
        <w:t>la partie privée du site</w:t>
      </w:r>
      <w:r w:rsidRPr="00970A5F">
        <w:rPr>
          <w:sz w:val="21"/>
          <w:szCs w:val="21"/>
        </w:rPr>
        <w:t xml:space="preserve"> et communique les accès aux inscrits </w:t>
      </w:r>
    </w:p>
    <w:p w14:paraId="6A6AD429" w14:textId="1BDED8B6" w:rsidR="00612531" w:rsidRDefault="00612531" w:rsidP="00612531">
      <w:pPr>
        <w:pStyle w:val="Paragraphedeliste"/>
        <w:numPr>
          <w:ilvl w:val="0"/>
          <w:numId w:val="1"/>
        </w:numPr>
        <w:rPr>
          <w:sz w:val="21"/>
          <w:szCs w:val="21"/>
        </w:rPr>
      </w:pPr>
      <w:r w:rsidRPr="00970A5F">
        <w:rPr>
          <w:sz w:val="21"/>
          <w:szCs w:val="21"/>
        </w:rPr>
        <w:t xml:space="preserve">il </w:t>
      </w:r>
      <w:r w:rsidR="007B1232">
        <w:rPr>
          <w:sz w:val="21"/>
          <w:szCs w:val="21"/>
        </w:rPr>
        <w:t>valide les demande</w:t>
      </w:r>
      <w:r w:rsidR="00B254DF">
        <w:rPr>
          <w:sz w:val="21"/>
          <w:szCs w:val="21"/>
        </w:rPr>
        <w:t xml:space="preserve">s </w:t>
      </w:r>
      <w:r w:rsidR="007B1232">
        <w:rPr>
          <w:sz w:val="21"/>
          <w:szCs w:val="21"/>
        </w:rPr>
        <w:t>d’inscription</w:t>
      </w:r>
      <w:r w:rsidRPr="00970A5F">
        <w:rPr>
          <w:sz w:val="21"/>
          <w:szCs w:val="21"/>
        </w:rPr>
        <w:t xml:space="preserve"> </w:t>
      </w:r>
      <w:r w:rsidR="007B1232">
        <w:rPr>
          <w:sz w:val="21"/>
          <w:szCs w:val="21"/>
        </w:rPr>
        <w:t>d</w:t>
      </w:r>
      <w:r w:rsidRPr="00970A5F">
        <w:rPr>
          <w:sz w:val="21"/>
          <w:szCs w:val="21"/>
        </w:rPr>
        <w:t>es chercheurs</w:t>
      </w:r>
      <w:r>
        <w:rPr>
          <w:sz w:val="21"/>
          <w:szCs w:val="21"/>
        </w:rPr>
        <w:t xml:space="preserve"> (sous-processus </w:t>
      </w:r>
      <w:r w:rsidRPr="00612531">
        <w:rPr>
          <w:i/>
          <w:iCs/>
          <w:sz w:val="21"/>
          <w:szCs w:val="21"/>
        </w:rPr>
        <w:t>inscrire</w:t>
      </w:r>
      <w:r>
        <w:rPr>
          <w:sz w:val="21"/>
          <w:szCs w:val="21"/>
        </w:rPr>
        <w:t>)</w:t>
      </w:r>
    </w:p>
    <w:p w14:paraId="4A87E682" w14:textId="307E6EED" w:rsidR="00612531" w:rsidRPr="00970A5F" w:rsidRDefault="00612531" w:rsidP="00612531">
      <w:pPr>
        <w:pStyle w:val="Paragraphedeliste"/>
        <w:numPr>
          <w:ilvl w:val="0"/>
          <w:numId w:val="1"/>
        </w:numPr>
        <w:rPr>
          <w:sz w:val="21"/>
          <w:szCs w:val="21"/>
        </w:rPr>
      </w:pPr>
      <w:r>
        <w:rPr>
          <w:sz w:val="21"/>
          <w:szCs w:val="21"/>
        </w:rPr>
        <w:t xml:space="preserve">il prévisualise </w:t>
      </w:r>
      <w:r w:rsidR="0069085D">
        <w:rPr>
          <w:sz w:val="21"/>
          <w:szCs w:val="21"/>
        </w:rPr>
        <w:t>la conférence</w:t>
      </w:r>
      <w:r w:rsidR="00CD1619">
        <w:rPr>
          <w:sz w:val="21"/>
          <w:szCs w:val="21"/>
        </w:rPr>
        <w:t>. Il s’agit de la même activité que dans le sous-processus définir site public et lancer inscription mais les informations privées sont à présent disponibles et affichées</w:t>
      </w:r>
    </w:p>
    <w:p w14:paraId="1F5A1731" w14:textId="3C244ECA" w:rsidR="00612531" w:rsidRPr="00970A5F" w:rsidRDefault="00CD1619" w:rsidP="00612531">
      <w:pPr>
        <w:rPr>
          <w:sz w:val="21"/>
          <w:szCs w:val="21"/>
        </w:rPr>
      </w:pPr>
      <w:r>
        <w:rPr>
          <w:sz w:val="21"/>
          <w:szCs w:val="21"/>
        </w:rPr>
        <w:t xml:space="preserve">Tout </w:t>
      </w:r>
      <w:r w:rsidR="00612531" w:rsidRPr="00970A5F">
        <w:rPr>
          <w:sz w:val="21"/>
          <w:szCs w:val="21"/>
        </w:rPr>
        <w:t>chercheur peut :</w:t>
      </w:r>
    </w:p>
    <w:p w14:paraId="5E3874A9" w14:textId="443A0D7B" w:rsidR="00612531" w:rsidRDefault="00612531" w:rsidP="00612531">
      <w:pPr>
        <w:pStyle w:val="Paragraphedeliste"/>
        <w:numPr>
          <w:ilvl w:val="0"/>
          <w:numId w:val="2"/>
        </w:numPr>
        <w:rPr>
          <w:sz w:val="21"/>
          <w:szCs w:val="21"/>
        </w:rPr>
      </w:pPr>
      <w:r w:rsidRPr="00970A5F">
        <w:rPr>
          <w:sz w:val="21"/>
          <w:szCs w:val="21"/>
        </w:rPr>
        <w:t>Demander une inscription</w:t>
      </w:r>
      <w:r w:rsidR="00CD1619">
        <w:rPr>
          <w:sz w:val="21"/>
          <w:szCs w:val="21"/>
        </w:rPr>
        <w:t xml:space="preserve"> (acteur externe)</w:t>
      </w:r>
      <w:r w:rsidRPr="00970A5F">
        <w:rPr>
          <w:sz w:val="21"/>
          <w:szCs w:val="21"/>
        </w:rPr>
        <w:t>, il saisit la demande</w:t>
      </w:r>
      <w:r w:rsidR="00CD1619">
        <w:rPr>
          <w:sz w:val="21"/>
          <w:szCs w:val="21"/>
        </w:rPr>
        <w:t xml:space="preserve"> (acteur interne)</w:t>
      </w:r>
    </w:p>
    <w:p w14:paraId="55310193" w14:textId="352B16F8" w:rsidR="00612531" w:rsidRPr="00612531" w:rsidRDefault="00612531" w:rsidP="00612531">
      <w:pPr>
        <w:rPr>
          <w:sz w:val="21"/>
          <w:szCs w:val="21"/>
        </w:rPr>
      </w:pPr>
      <w:r>
        <w:rPr>
          <w:sz w:val="21"/>
          <w:szCs w:val="21"/>
        </w:rPr>
        <w:t>Une fois inscrit l’inscrit (</w:t>
      </w:r>
      <w:r w:rsidRPr="00612531">
        <w:rPr>
          <w:i/>
          <w:iCs/>
          <w:sz w:val="21"/>
          <w:szCs w:val="21"/>
        </w:rPr>
        <w:t>chercheur</w:t>
      </w:r>
      <w:r>
        <w:rPr>
          <w:sz w:val="21"/>
          <w:szCs w:val="21"/>
        </w:rPr>
        <w:t xml:space="preserve"> devenu </w:t>
      </w:r>
      <w:r w:rsidRPr="00612531">
        <w:rPr>
          <w:i/>
          <w:iCs/>
          <w:sz w:val="21"/>
          <w:szCs w:val="21"/>
        </w:rPr>
        <w:t>inscrit</w:t>
      </w:r>
      <w:r>
        <w:rPr>
          <w:sz w:val="21"/>
          <w:szCs w:val="21"/>
        </w:rPr>
        <w:t>) peut :</w:t>
      </w:r>
    </w:p>
    <w:p w14:paraId="04578362" w14:textId="258E6FEA" w:rsidR="00612531" w:rsidRDefault="00612531" w:rsidP="00612531">
      <w:pPr>
        <w:pStyle w:val="Paragraphedeliste"/>
        <w:numPr>
          <w:ilvl w:val="0"/>
          <w:numId w:val="2"/>
        </w:numPr>
        <w:rPr>
          <w:sz w:val="21"/>
          <w:szCs w:val="21"/>
        </w:rPr>
      </w:pPr>
      <w:r>
        <w:rPr>
          <w:sz w:val="21"/>
          <w:szCs w:val="21"/>
        </w:rPr>
        <w:t>se connecter</w:t>
      </w:r>
    </w:p>
    <w:p w14:paraId="36E06AA3" w14:textId="2823B5EA" w:rsidR="00612531" w:rsidRDefault="00612531" w:rsidP="00612531">
      <w:pPr>
        <w:pStyle w:val="Paragraphedeliste"/>
        <w:numPr>
          <w:ilvl w:val="0"/>
          <w:numId w:val="2"/>
        </w:numPr>
        <w:rPr>
          <w:sz w:val="21"/>
          <w:szCs w:val="21"/>
        </w:rPr>
      </w:pPr>
      <w:r>
        <w:rPr>
          <w:sz w:val="21"/>
          <w:szCs w:val="21"/>
        </w:rPr>
        <w:t>s</w:t>
      </w:r>
      <w:r w:rsidRPr="00970A5F">
        <w:rPr>
          <w:sz w:val="21"/>
          <w:szCs w:val="21"/>
        </w:rPr>
        <w:t>aisir sur sa page profil des infos générales (sa photo, sa bio…) et compléter/modifier ses communications (cas des correspondants)</w:t>
      </w:r>
    </w:p>
    <w:p w14:paraId="7D068781" w14:textId="54528F5E" w:rsidR="00612531" w:rsidRPr="00970A5F" w:rsidRDefault="00612531" w:rsidP="00612531">
      <w:pPr>
        <w:pStyle w:val="Paragraphedeliste"/>
        <w:numPr>
          <w:ilvl w:val="0"/>
          <w:numId w:val="2"/>
        </w:numPr>
        <w:rPr>
          <w:sz w:val="21"/>
          <w:szCs w:val="21"/>
        </w:rPr>
      </w:pPr>
      <w:r>
        <w:rPr>
          <w:sz w:val="21"/>
          <w:szCs w:val="21"/>
        </w:rPr>
        <w:t xml:space="preserve">consulter </w:t>
      </w:r>
      <w:r w:rsidR="007B1232">
        <w:rPr>
          <w:sz w:val="21"/>
          <w:szCs w:val="21"/>
        </w:rPr>
        <w:t xml:space="preserve">toutes les informations publiques et privées (activité appelée </w:t>
      </w:r>
      <w:r w:rsidR="007B1232" w:rsidRPr="007B1232">
        <w:rPr>
          <w:i/>
          <w:iCs/>
          <w:sz w:val="21"/>
          <w:szCs w:val="21"/>
        </w:rPr>
        <w:t>consulter site privé</w:t>
      </w:r>
      <w:r w:rsidR="007B1232">
        <w:rPr>
          <w:i/>
          <w:iCs/>
          <w:sz w:val="21"/>
          <w:szCs w:val="21"/>
        </w:rPr>
        <w:t xml:space="preserve"> </w:t>
      </w:r>
      <w:r w:rsidR="007B1232">
        <w:rPr>
          <w:sz w:val="21"/>
          <w:szCs w:val="21"/>
        </w:rPr>
        <w:t>dans le diagramme)</w:t>
      </w:r>
    </w:p>
    <w:p w14:paraId="32F6262F" w14:textId="77777777" w:rsidR="00612531" w:rsidRDefault="00612531" w:rsidP="00612531">
      <w:pPr>
        <w:pStyle w:val="Paragraphedeliste"/>
        <w:rPr>
          <w:sz w:val="21"/>
          <w:szCs w:val="21"/>
        </w:rPr>
      </w:pPr>
    </w:p>
    <w:p w14:paraId="690EF711" w14:textId="7670D0C3" w:rsidR="00612531" w:rsidRDefault="00612531" w:rsidP="00612531">
      <w:pPr>
        <w:rPr>
          <w:sz w:val="21"/>
          <w:szCs w:val="21"/>
        </w:rPr>
      </w:pPr>
      <w:r w:rsidRPr="00612531">
        <w:rPr>
          <w:sz w:val="21"/>
          <w:szCs w:val="21"/>
        </w:rPr>
        <w:t>Le sous-processus (et donc le processus global) s’arrête à la fin de la conférence.</w:t>
      </w:r>
    </w:p>
    <w:p w14:paraId="6105CD03" w14:textId="3696D5D1" w:rsidR="00612531" w:rsidRDefault="00612531" w:rsidP="00612531">
      <w:pPr>
        <w:rPr>
          <w:sz w:val="21"/>
          <w:szCs w:val="21"/>
        </w:rPr>
      </w:pPr>
    </w:p>
    <w:p w14:paraId="27385B90" w14:textId="6DFB5FF4" w:rsidR="00612531" w:rsidRPr="00C92832" w:rsidRDefault="00612531" w:rsidP="00612531">
      <w:pPr>
        <w:rPr>
          <w:sz w:val="22"/>
          <w:szCs w:val="22"/>
        </w:rPr>
      </w:pPr>
      <w:r>
        <w:rPr>
          <w:sz w:val="22"/>
          <w:szCs w:val="22"/>
        </w:rPr>
        <w:t xml:space="preserve">Pour l’inscription des chercheurs un sous-processus </w:t>
      </w:r>
      <w:r w:rsidRPr="00CD1619">
        <w:rPr>
          <w:b/>
          <w:bCs/>
          <w:sz w:val="22"/>
          <w:szCs w:val="22"/>
        </w:rPr>
        <w:t xml:space="preserve">inscrire </w:t>
      </w:r>
      <w:r>
        <w:rPr>
          <w:sz w:val="22"/>
          <w:szCs w:val="22"/>
        </w:rPr>
        <w:t xml:space="preserve">très semblable à </w:t>
      </w:r>
      <w:r w:rsidRPr="00CD1619">
        <w:rPr>
          <w:b/>
          <w:bCs/>
          <w:sz w:val="22"/>
          <w:szCs w:val="22"/>
        </w:rPr>
        <w:t>inscrire et donner droit admin conf</w:t>
      </w:r>
      <w:r>
        <w:rPr>
          <w:sz w:val="22"/>
          <w:szCs w:val="22"/>
        </w:rPr>
        <w:t xml:space="preserve"> ou à </w:t>
      </w:r>
      <w:r w:rsidRPr="00CD1619">
        <w:rPr>
          <w:b/>
          <w:bCs/>
          <w:sz w:val="22"/>
          <w:szCs w:val="22"/>
        </w:rPr>
        <w:t xml:space="preserve">inscrire et donner droit correspondant </w:t>
      </w:r>
      <w:r w:rsidR="00CD1619">
        <w:rPr>
          <w:sz w:val="22"/>
          <w:szCs w:val="22"/>
        </w:rPr>
        <w:t>a été</w:t>
      </w:r>
      <w:r>
        <w:rPr>
          <w:sz w:val="22"/>
          <w:szCs w:val="22"/>
        </w:rPr>
        <w:t xml:space="preserve"> créé. </w:t>
      </w:r>
    </w:p>
    <w:p w14:paraId="4AB39FAA" w14:textId="77777777" w:rsidR="001F59A9" w:rsidRDefault="001F59A9" w:rsidP="00612531">
      <w:pPr>
        <w:rPr>
          <w:b/>
          <w:bCs/>
          <w:sz w:val="22"/>
          <w:szCs w:val="22"/>
        </w:rPr>
      </w:pPr>
    </w:p>
    <w:p w14:paraId="5D01023A" w14:textId="34DE2EBC" w:rsidR="00612531" w:rsidRDefault="00612531" w:rsidP="00612531">
      <w:pPr>
        <w:rPr>
          <w:b/>
          <w:bCs/>
          <w:sz w:val="22"/>
          <w:szCs w:val="22"/>
        </w:rPr>
      </w:pPr>
      <w:r>
        <w:rPr>
          <w:b/>
          <w:bCs/>
          <w:sz w:val="22"/>
          <w:szCs w:val="22"/>
        </w:rPr>
        <w:t>Le sous-processus inscrire</w:t>
      </w:r>
    </w:p>
    <w:p w14:paraId="4BC5E3A2" w14:textId="77777777" w:rsidR="001F59A9" w:rsidRDefault="001F59A9" w:rsidP="00612531">
      <w:pPr>
        <w:rPr>
          <w:b/>
          <w:bCs/>
          <w:sz w:val="22"/>
          <w:szCs w:val="22"/>
        </w:rPr>
      </w:pPr>
    </w:p>
    <w:p w14:paraId="03B62E96" w14:textId="3F3D9A87" w:rsidR="001F59A9" w:rsidRDefault="001F59A9" w:rsidP="00612531">
      <w:pPr>
        <w:rPr>
          <w:b/>
          <w:bCs/>
          <w:sz w:val="22"/>
          <w:szCs w:val="22"/>
        </w:rPr>
      </w:pPr>
      <w:r>
        <w:rPr>
          <w:noProof/>
        </w:rPr>
        <w:drawing>
          <wp:inline distT="0" distB="0" distL="0" distR="0" wp14:anchorId="395DFBF1" wp14:editId="6B54F23E">
            <wp:extent cx="5615709" cy="19304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a:extLst>
                        <a:ext uri="{28A0092B-C50C-407E-A947-70E740481C1C}">
                          <a14:useLocalDpi xmlns:a14="http://schemas.microsoft.com/office/drawing/2010/main" val="0"/>
                        </a:ext>
                      </a:extLst>
                    </a:blip>
                    <a:stretch>
                      <a:fillRect/>
                    </a:stretch>
                  </pic:blipFill>
                  <pic:spPr>
                    <a:xfrm>
                      <a:off x="0" y="0"/>
                      <a:ext cx="5817378" cy="1999724"/>
                    </a:xfrm>
                    <a:prstGeom prst="rect">
                      <a:avLst/>
                    </a:prstGeom>
                  </pic:spPr>
                </pic:pic>
              </a:graphicData>
            </a:graphic>
          </wp:inline>
        </w:drawing>
      </w:r>
    </w:p>
    <w:p w14:paraId="195E0FA1" w14:textId="054A216C" w:rsidR="00612531" w:rsidRDefault="0069085D" w:rsidP="001F59A9">
      <w:pPr>
        <w:pStyle w:val="Titre1"/>
        <w:numPr>
          <w:ilvl w:val="0"/>
          <w:numId w:val="0"/>
        </w:numPr>
      </w:pPr>
      <w:r>
        <w:rPr>
          <w:noProof/>
        </w:rPr>
        <w:lastRenderedPageBreak/>
        <w:drawing>
          <wp:inline distT="0" distB="0" distL="0" distR="0" wp14:anchorId="07F0F18C" wp14:editId="6D4C49DE">
            <wp:extent cx="7886700" cy="6803275"/>
            <wp:effectExtent l="0" t="0" r="0" b="444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1">
                      <a:extLst>
                        <a:ext uri="{28A0092B-C50C-407E-A947-70E740481C1C}">
                          <a14:useLocalDpi xmlns:a14="http://schemas.microsoft.com/office/drawing/2010/main" val="0"/>
                        </a:ext>
                      </a:extLst>
                    </a:blip>
                    <a:stretch>
                      <a:fillRect/>
                    </a:stretch>
                  </pic:blipFill>
                  <pic:spPr>
                    <a:xfrm>
                      <a:off x="0" y="0"/>
                      <a:ext cx="7909804" cy="6823206"/>
                    </a:xfrm>
                    <a:prstGeom prst="rect">
                      <a:avLst/>
                    </a:prstGeom>
                  </pic:spPr>
                </pic:pic>
              </a:graphicData>
            </a:graphic>
          </wp:inline>
        </w:drawing>
      </w:r>
    </w:p>
    <w:p w14:paraId="1D56D3E0" w14:textId="7444F79C" w:rsidR="00105C56" w:rsidRPr="009E23C0" w:rsidRDefault="00105C56" w:rsidP="009E23C0">
      <w:pPr>
        <w:pStyle w:val="Titre1"/>
        <w:numPr>
          <w:ilvl w:val="0"/>
          <w:numId w:val="17"/>
        </w:numPr>
      </w:pPr>
      <w:r w:rsidRPr="009E23C0">
        <w:lastRenderedPageBreak/>
        <w:t>Diagramme de cas d’utilisation</w:t>
      </w:r>
      <w:r w:rsidR="00E91A89">
        <w:t xml:space="preserve"> et scénarios</w:t>
      </w:r>
    </w:p>
    <w:p w14:paraId="2FAD6D6F" w14:textId="77777777" w:rsidR="001F59A9" w:rsidRDefault="001F59A9" w:rsidP="001F59A9">
      <w:pPr>
        <w:pStyle w:val="Titre3"/>
        <w:numPr>
          <w:ilvl w:val="0"/>
          <w:numId w:val="0"/>
        </w:numPr>
      </w:pPr>
    </w:p>
    <w:p w14:paraId="321A248A" w14:textId="7CBE72F2" w:rsidR="00105C56" w:rsidRDefault="00105C56" w:rsidP="009E23C0">
      <w:pPr>
        <w:pStyle w:val="Titre2"/>
      </w:pPr>
      <w:r w:rsidRPr="009E23C0">
        <w:t xml:space="preserve">Acteurs </w:t>
      </w:r>
    </w:p>
    <w:p w14:paraId="314CB1CA" w14:textId="77777777" w:rsidR="009E23C0" w:rsidRPr="009E23C0" w:rsidRDefault="009E23C0" w:rsidP="009E23C0"/>
    <w:p w14:paraId="1537233D" w14:textId="1D03B9E0" w:rsidR="00A7007C" w:rsidRDefault="00A7007C" w:rsidP="00A7007C">
      <w:pPr>
        <w:rPr>
          <w:sz w:val="22"/>
          <w:szCs w:val="22"/>
        </w:rPr>
      </w:pPr>
      <w:r>
        <w:rPr>
          <w:sz w:val="22"/>
          <w:szCs w:val="22"/>
        </w:rPr>
        <w:t>- chercheur :  peut demander une inscription et activer son compte</w:t>
      </w:r>
    </w:p>
    <w:p w14:paraId="5D120F1A" w14:textId="77777777" w:rsidR="00A7007C" w:rsidRPr="00286F1D" w:rsidRDefault="00A7007C" w:rsidP="00A7007C">
      <w:pPr>
        <w:rPr>
          <w:sz w:val="22"/>
          <w:szCs w:val="22"/>
        </w:rPr>
      </w:pPr>
      <w:r>
        <w:rPr>
          <w:sz w:val="22"/>
          <w:szCs w:val="22"/>
        </w:rPr>
        <w:t xml:space="preserve">- inscrit </w:t>
      </w:r>
      <w:r w:rsidRPr="00286F1D">
        <w:rPr>
          <w:sz w:val="22"/>
          <w:szCs w:val="22"/>
        </w:rPr>
        <w:t>peut se connecter, mettre à jour sa page profil et saisir des compléments (</w:t>
      </w:r>
      <w:proofErr w:type="spellStart"/>
      <w:r w:rsidRPr="00286F1D">
        <w:rPr>
          <w:sz w:val="22"/>
          <w:szCs w:val="22"/>
        </w:rPr>
        <w:t>pdf</w:t>
      </w:r>
      <w:proofErr w:type="spellEnd"/>
      <w:r w:rsidRPr="00286F1D">
        <w:rPr>
          <w:sz w:val="22"/>
          <w:szCs w:val="22"/>
        </w:rPr>
        <w:t xml:space="preserve">, </w:t>
      </w:r>
      <w:proofErr w:type="spellStart"/>
      <w:r w:rsidRPr="00286F1D">
        <w:rPr>
          <w:sz w:val="22"/>
          <w:szCs w:val="22"/>
        </w:rPr>
        <w:t>video</w:t>
      </w:r>
      <w:proofErr w:type="spellEnd"/>
      <w:r w:rsidRPr="00286F1D">
        <w:rPr>
          <w:sz w:val="22"/>
          <w:szCs w:val="22"/>
        </w:rPr>
        <w:t>…) des communications dont il est correspondant, consulte le site privé</w:t>
      </w:r>
    </w:p>
    <w:p w14:paraId="691F4026" w14:textId="77777777" w:rsidR="00A7007C" w:rsidRDefault="00A7007C" w:rsidP="00105C56">
      <w:pPr>
        <w:rPr>
          <w:sz w:val="22"/>
          <w:szCs w:val="22"/>
        </w:rPr>
      </w:pPr>
    </w:p>
    <w:p w14:paraId="0EDCD8A4" w14:textId="77777777" w:rsidR="00A7007C" w:rsidRDefault="00A7007C" w:rsidP="00105C56">
      <w:pPr>
        <w:rPr>
          <w:sz w:val="22"/>
          <w:szCs w:val="22"/>
        </w:rPr>
      </w:pPr>
    </w:p>
    <w:p w14:paraId="207C6F05" w14:textId="18DA38E1" w:rsidR="00E8740D" w:rsidRDefault="00286F1D" w:rsidP="00105C56">
      <w:pPr>
        <w:rPr>
          <w:sz w:val="22"/>
          <w:szCs w:val="22"/>
        </w:rPr>
      </w:pPr>
      <w:r w:rsidRPr="00286F1D">
        <w:rPr>
          <w:sz w:val="22"/>
          <w:szCs w:val="22"/>
        </w:rPr>
        <w:t xml:space="preserve">- </w:t>
      </w:r>
      <w:r w:rsidRPr="00286F1D">
        <w:rPr>
          <w:i/>
          <w:iCs/>
          <w:sz w:val="22"/>
          <w:szCs w:val="22"/>
        </w:rPr>
        <w:t>admin</w:t>
      </w:r>
      <w:r w:rsidRPr="00286F1D">
        <w:rPr>
          <w:sz w:val="22"/>
          <w:szCs w:val="22"/>
        </w:rPr>
        <w:t xml:space="preserve"> : acteur abstrait pouvant créer un compte </w:t>
      </w:r>
      <w:proofErr w:type="spellStart"/>
      <w:r w:rsidRPr="00286F1D">
        <w:rPr>
          <w:sz w:val="22"/>
          <w:szCs w:val="22"/>
        </w:rPr>
        <w:t>genConf</w:t>
      </w:r>
      <w:proofErr w:type="spellEnd"/>
      <w:r w:rsidRPr="00286F1D">
        <w:rPr>
          <w:sz w:val="22"/>
          <w:szCs w:val="22"/>
        </w:rPr>
        <w:t xml:space="preserve"> et donner des droit</w:t>
      </w:r>
      <w:r w:rsidR="00E8740D">
        <w:rPr>
          <w:sz w:val="22"/>
          <w:szCs w:val="22"/>
        </w:rPr>
        <w:t>s</w:t>
      </w:r>
      <w:r w:rsidRPr="00286F1D">
        <w:rPr>
          <w:sz w:val="22"/>
          <w:szCs w:val="22"/>
        </w:rPr>
        <w:t xml:space="preserve"> d’admin </w:t>
      </w:r>
      <w:r>
        <w:rPr>
          <w:sz w:val="22"/>
          <w:szCs w:val="22"/>
        </w:rPr>
        <w:t>C</w:t>
      </w:r>
      <w:r w:rsidRPr="00286F1D">
        <w:rPr>
          <w:sz w:val="22"/>
          <w:szCs w:val="22"/>
        </w:rPr>
        <w:t>onf</w:t>
      </w:r>
    </w:p>
    <w:p w14:paraId="356BA939" w14:textId="60BBD8DF" w:rsidR="00E8740D" w:rsidRPr="00286F1D" w:rsidRDefault="00E8740D" w:rsidP="00E8740D">
      <w:pPr>
        <w:rPr>
          <w:sz w:val="22"/>
          <w:szCs w:val="22"/>
        </w:rPr>
      </w:pPr>
      <w:r>
        <w:rPr>
          <w:sz w:val="22"/>
          <w:szCs w:val="22"/>
        </w:rPr>
        <w:t xml:space="preserve">- </w:t>
      </w:r>
      <w:r w:rsidRPr="00286F1D">
        <w:rPr>
          <w:sz w:val="22"/>
          <w:szCs w:val="22"/>
        </w:rPr>
        <w:t xml:space="preserve">admin </w:t>
      </w:r>
      <w:proofErr w:type="spellStart"/>
      <w:r w:rsidRPr="00286F1D">
        <w:rPr>
          <w:sz w:val="22"/>
          <w:szCs w:val="22"/>
        </w:rPr>
        <w:t>genConf</w:t>
      </w:r>
      <w:proofErr w:type="spellEnd"/>
      <w:r w:rsidRPr="00286F1D">
        <w:rPr>
          <w:sz w:val="22"/>
          <w:szCs w:val="22"/>
        </w:rPr>
        <w:t> </w:t>
      </w:r>
      <w:r>
        <w:rPr>
          <w:sz w:val="22"/>
          <w:szCs w:val="22"/>
        </w:rPr>
        <w:t xml:space="preserve">hérite de admin </w:t>
      </w:r>
      <w:r w:rsidRPr="00286F1D">
        <w:rPr>
          <w:sz w:val="22"/>
          <w:szCs w:val="22"/>
        </w:rPr>
        <w:t>et cré</w:t>
      </w:r>
      <w:r>
        <w:rPr>
          <w:sz w:val="22"/>
          <w:szCs w:val="22"/>
        </w:rPr>
        <w:t>e</w:t>
      </w:r>
      <w:r w:rsidRPr="00286F1D">
        <w:rPr>
          <w:sz w:val="22"/>
          <w:szCs w:val="22"/>
        </w:rPr>
        <w:t xml:space="preserve"> le premier </w:t>
      </w:r>
      <w:r w:rsidRPr="00E8740D">
        <w:rPr>
          <w:sz w:val="22"/>
          <w:szCs w:val="22"/>
        </w:rPr>
        <w:t>admin conf</w:t>
      </w:r>
      <w:r w:rsidRPr="00286F1D">
        <w:rPr>
          <w:sz w:val="22"/>
          <w:szCs w:val="22"/>
        </w:rPr>
        <w:t xml:space="preserve"> de chaque conférence</w:t>
      </w:r>
    </w:p>
    <w:p w14:paraId="27D431A6" w14:textId="657B3BF4" w:rsidR="00E8740D" w:rsidRDefault="00E8740D" w:rsidP="00286F1D">
      <w:pPr>
        <w:rPr>
          <w:sz w:val="22"/>
          <w:szCs w:val="22"/>
        </w:rPr>
      </w:pPr>
    </w:p>
    <w:p w14:paraId="71C8B9DA" w14:textId="217BDCD9" w:rsidR="00105C56" w:rsidRPr="00286F1D" w:rsidRDefault="00286F1D" w:rsidP="00286F1D">
      <w:pPr>
        <w:rPr>
          <w:sz w:val="22"/>
          <w:szCs w:val="22"/>
        </w:rPr>
      </w:pPr>
      <w:r>
        <w:rPr>
          <w:sz w:val="22"/>
          <w:szCs w:val="22"/>
        </w:rPr>
        <w:t xml:space="preserve">- </w:t>
      </w:r>
      <w:r w:rsidR="00105C56" w:rsidRPr="00286F1D">
        <w:rPr>
          <w:sz w:val="22"/>
          <w:szCs w:val="22"/>
        </w:rPr>
        <w:t>admin</w:t>
      </w:r>
      <w:r>
        <w:rPr>
          <w:sz w:val="22"/>
          <w:szCs w:val="22"/>
        </w:rPr>
        <w:t xml:space="preserve"> C</w:t>
      </w:r>
      <w:r w:rsidR="00105C56" w:rsidRPr="00286F1D">
        <w:rPr>
          <w:sz w:val="22"/>
          <w:szCs w:val="22"/>
        </w:rPr>
        <w:t>onf </w:t>
      </w:r>
      <w:r>
        <w:rPr>
          <w:sz w:val="22"/>
          <w:szCs w:val="22"/>
        </w:rPr>
        <w:t xml:space="preserve">hérite de </w:t>
      </w:r>
      <w:r w:rsidRPr="00E8740D">
        <w:rPr>
          <w:i/>
          <w:iCs/>
          <w:sz w:val="22"/>
          <w:szCs w:val="22"/>
        </w:rPr>
        <w:t xml:space="preserve">admin </w:t>
      </w:r>
      <w:r w:rsidR="00E8740D">
        <w:rPr>
          <w:sz w:val="22"/>
          <w:szCs w:val="22"/>
        </w:rPr>
        <w:t xml:space="preserve">et </w:t>
      </w:r>
      <w:proofErr w:type="gramStart"/>
      <w:r w:rsidR="00E8740D">
        <w:rPr>
          <w:sz w:val="22"/>
          <w:szCs w:val="22"/>
        </w:rPr>
        <w:t xml:space="preserve">de </w:t>
      </w:r>
      <w:r w:rsidR="00E8740D" w:rsidRPr="009E23C0">
        <w:rPr>
          <w:sz w:val="22"/>
          <w:szCs w:val="22"/>
        </w:rPr>
        <w:t>inscrit</w:t>
      </w:r>
      <w:proofErr w:type="gramEnd"/>
      <w:r w:rsidR="00E8740D">
        <w:rPr>
          <w:sz w:val="22"/>
          <w:szCs w:val="22"/>
        </w:rPr>
        <w:t xml:space="preserve"> </w:t>
      </w:r>
      <w:r>
        <w:rPr>
          <w:sz w:val="22"/>
          <w:szCs w:val="22"/>
        </w:rPr>
        <w:t xml:space="preserve">et </w:t>
      </w:r>
      <w:r w:rsidR="00105C56" w:rsidRPr="00286F1D">
        <w:rPr>
          <w:sz w:val="22"/>
          <w:szCs w:val="22"/>
        </w:rPr>
        <w:t xml:space="preserve">: </w:t>
      </w:r>
    </w:p>
    <w:p w14:paraId="4EA86D38" w14:textId="3D11C45F" w:rsidR="00105C56" w:rsidRPr="00286F1D" w:rsidRDefault="00F77C2B" w:rsidP="00105C56">
      <w:pPr>
        <w:pStyle w:val="Paragraphedeliste"/>
        <w:numPr>
          <w:ilvl w:val="1"/>
          <w:numId w:val="2"/>
        </w:numPr>
        <w:rPr>
          <w:sz w:val="22"/>
          <w:szCs w:val="22"/>
        </w:rPr>
      </w:pPr>
      <w:r>
        <w:rPr>
          <w:sz w:val="22"/>
          <w:szCs w:val="22"/>
        </w:rPr>
        <w:t xml:space="preserve">gère le programme de la conférence. </w:t>
      </w:r>
    </w:p>
    <w:p w14:paraId="042677C6" w14:textId="77777777" w:rsidR="00105C56" w:rsidRPr="00286F1D" w:rsidRDefault="00105C56" w:rsidP="00105C56">
      <w:pPr>
        <w:pStyle w:val="Paragraphedeliste"/>
        <w:numPr>
          <w:ilvl w:val="1"/>
          <w:numId w:val="2"/>
        </w:numPr>
        <w:rPr>
          <w:sz w:val="22"/>
          <w:szCs w:val="22"/>
        </w:rPr>
      </w:pPr>
      <w:r w:rsidRPr="00286F1D">
        <w:rPr>
          <w:sz w:val="22"/>
          <w:szCs w:val="22"/>
        </w:rPr>
        <w:t xml:space="preserve">relance le PCP si le programme n’est pas complet, les correspondants des communications si les communications ne sont pas complètes, </w:t>
      </w:r>
    </w:p>
    <w:p w14:paraId="34393E7F" w14:textId="77777777" w:rsidR="00105C56" w:rsidRPr="00286F1D" w:rsidRDefault="00105C56" w:rsidP="00105C56">
      <w:pPr>
        <w:pStyle w:val="Paragraphedeliste"/>
        <w:numPr>
          <w:ilvl w:val="1"/>
          <w:numId w:val="2"/>
        </w:numPr>
        <w:rPr>
          <w:sz w:val="22"/>
          <w:szCs w:val="22"/>
        </w:rPr>
      </w:pPr>
      <w:r w:rsidRPr="00286F1D">
        <w:rPr>
          <w:sz w:val="22"/>
          <w:szCs w:val="22"/>
        </w:rPr>
        <w:t xml:space="preserve">est responsable de la publication du site et de communiquer les accès aux parties privées à tous les inscrits, </w:t>
      </w:r>
    </w:p>
    <w:p w14:paraId="2FF0707A" w14:textId="51DEB58A" w:rsidR="00105C56" w:rsidRDefault="00105C56" w:rsidP="00105C56">
      <w:pPr>
        <w:pStyle w:val="Paragraphedeliste"/>
        <w:numPr>
          <w:ilvl w:val="1"/>
          <w:numId w:val="2"/>
        </w:numPr>
        <w:rPr>
          <w:sz w:val="22"/>
          <w:szCs w:val="22"/>
        </w:rPr>
      </w:pPr>
      <w:proofErr w:type="spellStart"/>
      <w:r w:rsidRPr="00286F1D">
        <w:rPr>
          <w:sz w:val="22"/>
          <w:szCs w:val="22"/>
        </w:rPr>
        <w:t>incrit</w:t>
      </w:r>
      <w:proofErr w:type="spellEnd"/>
      <w:r w:rsidRPr="00286F1D">
        <w:rPr>
          <w:sz w:val="22"/>
          <w:szCs w:val="22"/>
        </w:rPr>
        <w:t xml:space="preserve"> et donne des droits d’admin conf à d’autres membres du comité d’organisation et des droits de correspondants aux correspondants des communications</w:t>
      </w:r>
    </w:p>
    <w:p w14:paraId="67E75A5A" w14:textId="296A9605" w:rsidR="00E8740D" w:rsidRDefault="00E8740D" w:rsidP="00105C56">
      <w:pPr>
        <w:pStyle w:val="Paragraphedeliste"/>
        <w:numPr>
          <w:ilvl w:val="1"/>
          <w:numId w:val="2"/>
        </w:numPr>
        <w:rPr>
          <w:sz w:val="22"/>
          <w:szCs w:val="22"/>
        </w:rPr>
      </w:pPr>
      <w:r>
        <w:rPr>
          <w:sz w:val="22"/>
          <w:szCs w:val="22"/>
        </w:rPr>
        <w:t xml:space="preserve">peut à tout moment prévisualiser </w:t>
      </w:r>
      <w:r w:rsidR="0078485D">
        <w:rPr>
          <w:sz w:val="22"/>
          <w:szCs w:val="22"/>
        </w:rPr>
        <w:t>l’ensemble des informations sur la conférence</w:t>
      </w:r>
    </w:p>
    <w:p w14:paraId="56B6AD7B" w14:textId="77777777" w:rsidR="00E8740D" w:rsidRPr="00286F1D" w:rsidRDefault="00E8740D" w:rsidP="00E8740D">
      <w:pPr>
        <w:pStyle w:val="Paragraphedeliste"/>
        <w:ind w:left="1440"/>
        <w:rPr>
          <w:sz w:val="22"/>
          <w:szCs w:val="22"/>
        </w:rPr>
      </w:pPr>
    </w:p>
    <w:p w14:paraId="192A3D8F" w14:textId="5937F145" w:rsidR="00105C56" w:rsidRPr="00286F1D" w:rsidRDefault="00105C56" w:rsidP="00105C56">
      <w:pPr>
        <w:rPr>
          <w:sz w:val="22"/>
          <w:szCs w:val="22"/>
        </w:rPr>
      </w:pPr>
    </w:p>
    <w:p w14:paraId="04251302" w14:textId="77777777" w:rsidR="00105C56" w:rsidRPr="00286F1D" w:rsidRDefault="00105C56" w:rsidP="00970A5F">
      <w:pPr>
        <w:rPr>
          <w:sz w:val="22"/>
          <w:szCs w:val="22"/>
        </w:rPr>
      </w:pPr>
    </w:p>
    <w:p w14:paraId="16C7619C" w14:textId="49F5D119" w:rsidR="00612531" w:rsidRDefault="005C7D22" w:rsidP="009E23C0">
      <w:pPr>
        <w:pStyle w:val="Titre2"/>
      </w:pPr>
      <w:r w:rsidRPr="009E23C0">
        <w:t>Diagramme de cas d’utilisation principal </w:t>
      </w:r>
    </w:p>
    <w:p w14:paraId="76639162" w14:textId="77777777" w:rsidR="009E23C0" w:rsidRPr="009E23C0" w:rsidRDefault="009E23C0" w:rsidP="009E23C0"/>
    <w:p w14:paraId="28198446" w14:textId="77777777" w:rsidR="006A1F02" w:rsidRDefault="006A1F02" w:rsidP="006A1F02">
      <w:pPr>
        <w:rPr>
          <w:sz w:val="22"/>
          <w:szCs w:val="22"/>
        </w:rPr>
      </w:pPr>
      <w:r w:rsidRPr="00286F1D">
        <w:rPr>
          <w:sz w:val="22"/>
          <w:szCs w:val="22"/>
        </w:rPr>
        <w:t xml:space="preserve">les cas d’utilisation sont directement issus </w:t>
      </w:r>
      <w:r>
        <w:rPr>
          <w:sz w:val="22"/>
          <w:szCs w:val="22"/>
        </w:rPr>
        <w:t xml:space="preserve">des activités </w:t>
      </w:r>
      <w:r w:rsidRPr="00286F1D">
        <w:rPr>
          <w:sz w:val="22"/>
          <w:szCs w:val="22"/>
        </w:rPr>
        <w:t xml:space="preserve">du modèle BPMN à quelques détails : </w:t>
      </w:r>
    </w:p>
    <w:p w14:paraId="75F42B6C" w14:textId="77777777" w:rsidR="006A1F02" w:rsidRPr="00286F1D" w:rsidRDefault="006A1F02" w:rsidP="006A1F02">
      <w:pPr>
        <w:pStyle w:val="Paragraphedeliste"/>
        <w:numPr>
          <w:ilvl w:val="0"/>
          <w:numId w:val="2"/>
        </w:numPr>
        <w:rPr>
          <w:sz w:val="22"/>
          <w:szCs w:val="22"/>
        </w:rPr>
      </w:pPr>
      <w:r w:rsidRPr="00E8690F">
        <w:rPr>
          <w:b/>
          <w:bCs/>
          <w:sz w:val="22"/>
          <w:szCs w:val="22"/>
        </w:rPr>
        <w:t>activer compte</w:t>
      </w:r>
      <w:r w:rsidRPr="00286F1D">
        <w:rPr>
          <w:i/>
          <w:iCs/>
          <w:sz w:val="22"/>
          <w:szCs w:val="22"/>
        </w:rPr>
        <w:t xml:space="preserve"> </w:t>
      </w:r>
      <w:r>
        <w:rPr>
          <w:i/>
          <w:iCs/>
          <w:sz w:val="22"/>
          <w:szCs w:val="22"/>
        </w:rPr>
        <w:t xml:space="preserve">est </w:t>
      </w:r>
      <w:r w:rsidRPr="00286F1D">
        <w:rPr>
          <w:sz w:val="22"/>
          <w:szCs w:val="22"/>
        </w:rPr>
        <w:t>réalisé par le chercheur (responsabilité non mise en évidence dans le modèle BPMN)</w:t>
      </w:r>
    </w:p>
    <w:p w14:paraId="3332BEB4" w14:textId="5D968480" w:rsidR="006A1F02" w:rsidRDefault="006A1F02" w:rsidP="006A1F02">
      <w:pPr>
        <w:pStyle w:val="Paragraphedeliste"/>
        <w:numPr>
          <w:ilvl w:val="0"/>
          <w:numId w:val="2"/>
        </w:numPr>
        <w:rPr>
          <w:sz w:val="22"/>
          <w:szCs w:val="22"/>
        </w:rPr>
      </w:pPr>
      <w:r w:rsidRPr="00E8690F">
        <w:rPr>
          <w:b/>
          <w:bCs/>
          <w:sz w:val="22"/>
          <w:szCs w:val="22"/>
        </w:rPr>
        <w:t>gérer le programme</w:t>
      </w:r>
      <w:r w:rsidR="00CD1619" w:rsidRPr="00E8690F">
        <w:rPr>
          <w:b/>
          <w:bCs/>
          <w:sz w:val="22"/>
          <w:szCs w:val="22"/>
        </w:rPr>
        <w:t>, gérer infos bases et prévisualiser conférence</w:t>
      </w:r>
      <w:r w:rsidR="00CD1619">
        <w:rPr>
          <w:sz w:val="22"/>
          <w:szCs w:val="22"/>
        </w:rPr>
        <w:t xml:space="preserve"> sont</w:t>
      </w:r>
      <w:r w:rsidRPr="005C7D22">
        <w:rPr>
          <w:sz w:val="22"/>
          <w:szCs w:val="22"/>
        </w:rPr>
        <w:t xml:space="preserve"> représenté</w:t>
      </w:r>
      <w:r w:rsidR="00CD1619">
        <w:rPr>
          <w:sz w:val="22"/>
          <w:szCs w:val="22"/>
        </w:rPr>
        <w:t>s</w:t>
      </w:r>
      <w:r w:rsidRPr="005C7D22">
        <w:rPr>
          <w:sz w:val="22"/>
          <w:szCs w:val="22"/>
        </w:rPr>
        <w:t xml:space="preserve"> par </w:t>
      </w:r>
      <w:r w:rsidR="00CD1619">
        <w:rPr>
          <w:sz w:val="22"/>
          <w:szCs w:val="22"/>
        </w:rPr>
        <w:t>des</w:t>
      </w:r>
      <w:r w:rsidRPr="005C7D22">
        <w:rPr>
          <w:sz w:val="22"/>
          <w:szCs w:val="22"/>
        </w:rPr>
        <w:t xml:space="preserve"> package</w:t>
      </w:r>
      <w:r w:rsidR="00CD1619">
        <w:rPr>
          <w:sz w:val="22"/>
          <w:szCs w:val="22"/>
        </w:rPr>
        <w:t>s</w:t>
      </w:r>
      <w:r w:rsidRPr="005C7D22">
        <w:rPr>
          <w:sz w:val="22"/>
          <w:szCs w:val="22"/>
        </w:rPr>
        <w:t xml:space="preserve"> dans le diagramme de cas d’utilisation principal et détaillé</w:t>
      </w:r>
      <w:r w:rsidR="00E8690F">
        <w:rPr>
          <w:sz w:val="22"/>
          <w:szCs w:val="22"/>
        </w:rPr>
        <w:t>s</w:t>
      </w:r>
      <w:r w:rsidRPr="005C7D22">
        <w:rPr>
          <w:sz w:val="22"/>
          <w:szCs w:val="22"/>
        </w:rPr>
        <w:t xml:space="preserve"> dans </w:t>
      </w:r>
      <w:r w:rsidR="00E8690F">
        <w:rPr>
          <w:sz w:val="22"/>
          <w:szCs w:val="22"/>
        </w:rPr>
        <w:t>le sous-diagramme des cas d’utilisation dédiés au back office de l’administrateur de la conférence</w:t>
      </w:r>
    </w:p>
    <w:p w14:paraId="0EFA1A68" w14:textId="77777777" w:rsidR="00CD1619" w:rsidRDefault="00CD1619" w:rsidP="00E8690F">
      <w:pPr>
        <w:pStyle w:val="Paragraphedeliste"/>
        <w:rPr>
          <w:sz w:val="22"/>
          <w:szCs w:val="22"/>
        </w:rPr>
      </w:pPr>
    </w:p>
    <w:p w14:paraId="4D0A883E" w14:textId="77777777" w:rsidR="006A1F02" w:rsidRDefault="006A1F02" w:rsidP="00970A5F">
      <w:pPr>
        <w:rPr>
          <w:b/>
          <w:bCs/>
          <w:sz w:val="22"/>
          <w:szCs w:val="22"/>
        </w:rPr>
      </w:pPr>
    </w:p>
    <w:p w14:paraId="0A444637" w14:textId="4AD58E59" w:rsidR="00A7007C" w:rsidRPr="005C7D22" w:rsidRDefault="00825DA2" w:rsidP="00970A5F">
      <w:pPr>
        <w:rPr>
          <w:b/>
          <w:bCs/>
          <w:sz w:val="22"/>
          <w:szCs w:val="22"/>
        </w:rPr>
      </w:pPr>
      <w:r>
        <w:rPr>
          <w:noProof/>
          <w:sz w:val="22"/>
          <w:szCs w:val="22"/>
        </w:rPr>
        <w:lastRenderedPageBreak/>
        <w:drawing>
          <wp:inline distT="0" distB="0" distL="0" distR="0" wp14:anchorId="7DC2C964" wp14:editId="5D9407C3">
            <wp:extent cx="8839200" cy="6437799"/>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a:extLst>
                        <a:ext uri="{28A0092B-C50C-407E-A947-70E740481C1C}">
                          <a14:useLocalDpi xmlns:a14="http://schemas.microsoft.com/office/drawing/2010/main" val="0"/>
                        </a:ext>
                      </a:extLst>
                    </a:blip>
                    <a:stretch>
                      <a:fillRect/>
                    </a:stretch>
                  </pic:blipFill>
                  <pic:spPr>
                    <a:xfrm>
                      <a:off x="0" y="0"/>
                      <a:ext cx="8872146" cy="6461795"/>
                    </a:xfrm>
                    <a:prstGeom prst="rect">
                      <a:avLst/>
                    </a:prstGeom>
                  </pic:spPr>
                </pic:pic>
              </a:graphicData>
            </a:graphic>
          </wp:inline>
        </w:drawing>
      </w:r>
    </w:p>
    <w:p w14:paraId="5FD31617" w14:textId="1CEFE5CB" w:rsidR="00844ADE" w:rsidRDefault="00844ADE" w:rsidP="009E23C0">
      <w:pPr>
        <w:ind w:left="-426"/>
        <w:rPr>
          <w:b/>
          <w:bCs/>
          <w:sz w:val="22"/>
          <w:szCs w:val="22"/>
        </w:rPr>
      </w:pPr>
    </w:p>
    <w:p w14:paraId="259B3F4C" w14:textId="29C64EA2" w:rsidR="006A1F02" w:rsidRDefault="006A1F02">
      <w:pPr>
        <w:rPr>
          <w:b/>
          <w:bCs/>
          <w:sz w:val="22"/>
          <w:szCs w:val="22"/>
        </w:rPr>
      </w:pPr>
    </w:p>
    <w:p w14:paraId="0EC380F0" w14:textId="6570F9CD" w:rsidR="00844ADE" w:rsidRDefault="005C7D22" w:rsidP="009E23C0">
      <w:pPr>
        <w:pStyle w:val="Titre2"/>
      </w:pPr>
      <w:r>
        <w:t xml:space="preserve">Diagramme de cas d’utilisation </w:t>
      </w:r>
      <w:r w:rsidR="00844ADE">
        <w:t xml:space="preserve">du back office </w:t>
      </w:r>
      <w:r w:rsidR="00A7007C">
        <w:t>des administrateurs de la conférence</w:t>
      </w:r>
      <w:r w:rsidR="00844ADE" w:rsidRPr="00844ADE">
        <w:t xml:space="preserve"> </w:t>
      </w:r>
    </w:p>
    <w:p w14:paraId="2570C681" w14:textId="77777777" w:rsidR="00844ADE" w:rsidRDefault="00844ADE" w:rsidP="00844ADE">
      <w:pPr>
        <w:rPr>
          <w:sz w:val="22"/>
          <w:szCs w:val="22"/>
        </w:rPr>
      </w:pPr>
    </w:p>
    <w:p w14:paraId="1284BE34" w14:textId="03DA80EE" w:rsidR="00E5196C" w:rsidRDefault="00844ADE" w:rsidP="00844ADE">
      <w:pPr>
        <w:rPr>
          <w:sz w:val="22"/>
          <w:szCs w:val="22"/>
        </w:rPr>
      </w:pPr>
      <w:r>
        <w:rPr>
          <w:sz w:val="22"/>
          <w:szCs w:val="22"/>
        </w:rPr>
        <w:t xml:space="preserve">Nous nous </w:t>
      </w:r>
      <w:r w:rsidRPr="00844ADE">
        <w:rPr>
          <w:sz w:val="22"/>
          <w:szCs w:val="22"/>
        </w:rPr>
        <w:t xml:space="preserve">focalisons </w:t>
      </w:r>
      <w:r w:rsidR="00E5196C">
        <w:rPr>
          <w:sz w:val="22"/>
          <w:szCs w:val="22"/>
        </w:rPr>
        <w:t xml:space="preserve">à présent </w:t>
      </w:r>
      <w:r w:rsidRPr="00844ADE">
        <w:rPr>
          <w:sz w:val="22"/>
          <w:szCs w:val="22"/>
        </w:rPr>
        <w:t xml:space="preserve">sur les cas d’utilisation dédiés à la gestion de la conférence : gestion des infos de bases, du programme (session, </w:t>
      </w:r>
      <w:r w:rsidR="0016528E" w:rsidRPr="00844ADE">
        <w:rPr>
          <w:sz w:val="22"/>
          <w:szCs w:val="22"/>
        </w:rPr>
        <w:t>communication</w:t>
      </w:r>
      <w:proofErr w:type="gramStart"/>
      <w:r w:rsidR="0016528E" w:rsidRPr="00844ADE">
        <w:rPr>
          <w:sz w:val="22"/>
          <w:szCs w:val="22"/>
        </w:rPr>
        <w:t>,</w:t>
      </w:r>
      <w:r w:rsidRPr="00844ADE">
        <w:rPr>
          <w:sz w:val="22"/>
          <w:szCs w:val="22"/>
        </w:rPr>
        <w:t>)</w:t>
      </w:r>
      <w:r w:rsidR="00C50E80">
        <w:rPr>
          <w:sz w:val="22"/>
          <w:szCs w:val="22"/>
        </w:rPr>
        <w:t>…</w:t>
      </w:r>
      <w:proofErr w:type="gramEnd"/>
      <w:r w:rsidR="00C50E80">
        <w:rPr>
          <w:sz w:val="22"/>
          <w:szCs w:val="22"/>
        </w:rPr>
        <w:t xml:space="preserve"> </w:t>
      </w:r>
      <w:r w:rsidR="00E5196C">
        <w:rPr>
          <w:sz w:val="22"/>
          <w:szCs w:val="22"/>
        </w:rPr>
        <w:t xml:space="preserve">L’objectif du projet est de développer une application implantant un sous-ensemble des fonctionnalités du back office des admin conf. Nous rajoutons le cas d’utilisation créer conférence (normalement dédié à l’admin </w:t>
      </w:r>
      <w:proofErr w:type="spellStart"/>
      <w:r w:rsidR="00E5196C">
        <w:rPr>
          <w:sz w:val="22"/>
          <w:szCs w:val="22"/>
        </w:rPr>
        <w:t>genConf</w:t>
      </w:r>
      <w:proofErr w:type="spellEnd"/>
      <w:r w:rsidR="00E5196C">
        <w:rPr>
          <w:sz w:val="22"/>
          <w:szCs w:val="22"/>
        </w:rPr>
        <w:t xml:space="preserve"> afin de pouvoir simuler la gestion de plusieurs conférences)</w:t>
      </w:r>
    </w:p>
    <w:p w14:paraId="703969C1" w14:textId="77777777" w:rsidR="00EC0B5D" w:rsidRDefault="00EC0B5D" w:rsidP="00844ADE">
      <w:pPr>
        <w:rPr>
          <w:sz w:val="22"/>
          <w:szCs w:val="22"/>
        </w:rPr>
      </w:pPr>
    </w:p>
    <w:p w14:paraId="1A3A8BFF" w14:textId="3D7FA1CA" w:rsidR="00EC0B5D" w:rsidRDefault="00EF6F24" w:rsidP="00844ADE">
      <w:pPr>
        <w:rPr>
          <w:sz w:val="22"/>
          <w:szCs w:val="22"/>
        </w:rPr>
      </w:pPr>
      <w:r>
        <w:rPr>
          <w:sz w:val="22"/>
          <w:szCs w:val="22"/>
        </w:rPr>
        <w:t>L</w:t>
      </w:r>
      <w:r w:rsidR="00EC0B5D">
        <w:rPr>
          <w:sz w:val="22"/>
          <w:szCs w:val="22"/>
        </w:rPr>
        <w:t>e</w:t>
      </w:r>
      <w:r w:rsidR="00C50E80">
        <w:rPr>
          <w:sz w:val="22"/>
          <w:szCs w:val="22"/>
        </w:rPr>
        <w:t>s</w:t>
      </w:r>
      <w:r>
        <w:rPr>
          <w:sz w:val="22"/>
          <w:szCs w:val="22"/>
        </w:rPr>
        <w:t xml:space="preserve"> </w:t>
      </w:r>
      <w:r w:rsidR="00C50E80">
        <w:rPr>
          <w:sz w:val="22"/>
          <w:szCs w:val="22"/>
        </w:rPr>
        <w:t xml:space="preserve">cas d’utilisation des </w:t>
      </w:r>
      <w:r>
        <w:rPr>
          <w:sz w:val="22"/>
          <w:szCs w:val="22"/>
        </w:rPr>
        <w:t>package</w:t>
      </w:r>
      <w:r w:rsidR="00C50E80">
        <w:rPr>
          <w:sz w:val="22"/>
          <w:szCs w:val="22"/>
        </w:rPr>
        <w:t>s</w:t>
      </w:r>
      <w:r>
        <w:rPr>
          <w:sz w:val="22"/>
          <w:szCs w:val="22"/>
        </w:rPr>
        <w:t xml:space="preserve"> </w:t>
      </w:r>
      <w:r w:rsidRPr="00EC0B5D">
        <w:rPr>
          <w:b/>
          <w:bCs/>
          <w:sz w:val="22"/>
          <w:szCs w:val="22"/>
        </w:rPr>
        <w:t>gérer programme</w:t>
      </w:r>
      <w:r w:rsidR="00C50E80">
        <w:rPr>
          <w:b/>
          <w:bCs/>
          <w:sz w:val="22"/>
          <w:szCs w:val="22"/>
        </w:rPr>
        <w:t xml:space="preserve"> </w:t>
      </w:r>
      <w:r w:rsidR="00C50E80" w:rsidRPr="00C50E80">
        <w:rPr>
          <w:sz w:val="22"/>
          <w:szCs w:val="22"/>
        </w:rPr>
        <w:t xml:space="preserve">(communications, sessions, </w:t>
      </w:r>
      <w:proofErr w:type="spellStart"/>
      <w:r w:rsidR="00C50E80" w:rsidRPr="00C50E80">
        <w:rPr>
          <w:sz w:val="22"/>
          <w:szCs w:val="22"/>
        </w:rPr>
        <w:t>tracks</w:t>
      </w:r>
      <w:proofErr w:type="spellEnd"/>
      <w:r w:rsidR="00C50E80" w:rsidRPr="00C50E80">
        <w:rPr>
          <w:sz w:val="22"/>
          <w:szCs w:val="22"/>
        </w:rPr>
        <w:t>),</w:t>
      </w:r>
      <w:r w:rsidR="00C50E80">
        <w:rPr>
          <w:b/>
          <w:bCs/>
          <w:sz w:val="22"/>
          <w:szCs w:val="22"/>
        </w:rPr>
        <w:t xml:space="preserve"> prévisualiser conférence </w:t>
      </w:r>
      <w:r w:rsidR="00C50E80" w:rsidRPr="00C50E80">
        <w:rPr>
          <w:sz w:val="22"/>
          <w:szCs w:val="22"/>
        </w:rPr>
        <w:t>(les communications et le programme)</w:t>
      </w:r>
      <w:r w:rsidR="00C50E80">
        <w:rPr>
          <w:b/>
          <w:bCs/>
          <w:sz w:val="22"/>
          <w:szCs w:val="22"/>
        </w:rPr>
        <w:t xml:space="preserve"> </w:t>
      </w:r>
      <w:r w:rsidR="00C50E80" w:rsidRPr="00C50E80">
        <w:rPr>
          <w:sz w:val="22"/>
          <w:szCs w:val="22"/>
        </w:rPr>
        <w:t>et</w:t>
      </w:r>
      <w:r w:rsidR="00C50E80">
        <w:rPr>
          <w:b/>
          <w:bCs/>
          <w:sz w:val="22"/>
          <w:szCs w:val="22"/>
        </w:rPr>
        <w:t xml:space="preserve"> gérer infos de bases</w:t>
      </w:r>
      <w:r>
        <w:rPr>
          <w:sz w:val="22"/>
          <w:szCs w:val="22"/>
        </w:rPr>
        <w:t xml:space="preserve"> </w:t>
      </w:r>
      <w:r w:rsidR="00C50E80">
        <w:rPr>
          <w:sz w:val="22"/>
          <w:szCs w:val="22"/>
        </w:rPr>
        <w:t xml:space="preserve">(informations générales sur la conf, ses types de communication) </w:t>
      </w:r>
      <w:r w:rsidR="00EC0B5D">
        <w:rPr>
          <w:sz w:val="22"/>
          <w:szCs w:val="22"/>
        </w:rPr>
        <w:t>doi</w:t>
      </w:r>
      <w:r w:rsidR="00C50E80">
        <w:rPr>
          <w:sz w:val="22"/>
          <w:szCs w:val="22"/>
        </w:rPr>
        <w:t>vent</w:t>
      </w:r>
      <w:r w:rsidR="00EC0B5D">
        <w:rPr>
          <w:sz w:val="22"/>
          <w:szCs w:val="22"/>
        </w:rPr>
        <w:t xml:space="preserve"> </w:t>
      </w:r>
      <w:r w:rsidR="00C50E80">
        <w:rPr>
          <w:sz w:val="22"/>
          <w:szCs w:val="22"/>
        </w:rPr>
        <w:t>apparaitre dans le modèle.</w:t>
      </w:r>
    </w:p>
    <w:p w14:paraId="646E9A59" w14:textId="02242B9E" w:rsidR="003C1BA3" w:rsidRDefault="003C1BA3" w:rsidP="00844ADE">
      <w:pPr>
        <w:rPr>
          <w:sz w:val="22"/>
          <w:szCs w:val="22"/>
        </w:rPr>
      </w:pPr>
    </w:p>
    <w:p w14:paraId="40A9F35D" w14:textId="304EE56D" w:rsidR="003C1BA3" w:rsidRDefault="003C1BA3" w:rsidP="00844ADE">
      <w:pPr>
        <w:rPr>
          <w:sz w:val="22"/>
          <w:szCs w:val="22"/>
        </w:rPr>
      </w:pPr>
      <w:r>
        <w:rPr>
          <w:sz w:val="22"/>
          <w:szCs w:val="22"/>
        </w:rPr>
        <w:t xml:space="preserve">Les cas d’utilisation concernant la publication du site, de </w:t>
      </w:r>
      <w:r w:rsidR="007F6C06">
        <w:rPr>
          <w:sz w:val="22"/>
          <w:szCs w:val="22"/>
        </w:rPr>
        <w:t>l’espace privé</w:t>
      </w:r>
      <w:r>
        <w:rPr>
          <w:sz w:val="22"/>
          <w:szCs w:val="22"/>
        </w:rPr>
        <w:t xml:space="preserve"> ainsi que la relance des correspondant et du PCP ne seront pas traités.</w:t>
      </w:r>
    </w:p>
    <w:p w14:paraId="15043AED" w14:textId="77777777" w:rsidR="004E7CAF" w:rsidRDefault="004E7CAF" w:rsidP="00844ADE">
      <w:pPr>
        <w:rPr>
          <w:b/>
          <w:bCs/>
          <w:color w:val="FF0000"/>
          <w:sz w:val="28"/>
          <w:szCs w:val="28"/>
        </w:rPr>
      </w:pPr>
    </w:p>
    <w:p w14:paraId="4B9241A4" w14:textId="6ABDF8F2" w:rsidR="006E7A69" w:rsidRPr="00B071FA" w:rsidRDefault="00EF6F24" w:rsidP="00844ADE">
      <w:pPr>
        <w:rPr>
          <w:b/>
          <w:bCs/>
          <w:color w:val="FF0000"/>
          <w:sz w:val="28"/>
          <w:szCs w:val="28"/>
        </w:rPr>
      </w:pPr>
      <w:r w:rsidRPr="00B071FA">
        <w:rPr>
          <w:b/>
          <w:bCs/>
          <w:color w:val="FF0000"/>
          <w:sz w:val="28"/>
          <w:szCs w:val="28"/>
        </w:rPr>
        <w:t xml:space="preserve">A FAIRE </w:t>
      </w:r>
      <w:r w:rsidR="00E5196C" w:rsidRPr="00B071FA">
        <w:rPr>
          <w:b/>
          <w:bCs/>
          <w:color w:val="FF0000"/>
          <w:sz w:val="28"/>
          <w:szCs w:val="28"/>
        </w:rPr>
        <w:t>- détaillez les cas d’utilisation des packages gérer programme, prévisualiser conférence et gérer infos bases</w:t>
      </w:r>
    </w:p>
    <w:p w14:paraId="54A5F3D6" w14:textId="77777777" w:rsidR="00EF6F24" w:rsidRDefault="00EF6F24" w:rsidP="00844ADE">
      <w:pPr>
        <w:rPr>
          <w:sz w:val="22"/>
          <w:szCs w:val="22"/>
        </w:rPr>
      </w:pPr>
    </w:p>
    <w:p w14:paraId="6C5053EC" w14:textId="2C12084F" w:rsidR="00844ADE" w:rsidRDefault="00844ADE" w:rsidP="00844ADE">
      <w:pPr>
        <w:rPr>
          <w:sz w:val="22"/>
          <w:szCs w:val="22"/>
        </w:rPr>
      </w:pPr>
    </w:p>
    <w:p w14:paraId="354CBB1F" w14:textId="4CDA8418" w:rsidR="005C7D22" w:rsidRDefault="005C7D22">
      <w:pPr>
        <w:rPr>
          <w:b/>
          <w:bCs/>
          <w:sz w:val="22"/>
          <w:szCs w:val="22"/>
        </w:rPr>
      </w:pPr>
    </w:p>
    <w:p w14:paraId="0491CA6C" w14:textId="1907440C" w:rsidR="00844ADE" w:rsidRDefault="00844ADE">
      <w:pPr>
        <w:rPr>
          <w:b/>
          <w:bCs/>
          <w:sz w:val="22"/>
          <w:szCs w:val="22"/>
        </w:rPr>
      </w:pPr>
    </w:p>
    <w:p w14:paraId="1095C985" w14:textId="289B98E3" w:rsidR="00EC0B5D" w:rsidRDefault="004E7CAF">
      <w:pPr>
        <w:rPr>
          <w:b/>
          <w:bCs/>
          <w:sz w:val="22"/>
          <w:szCs w:val="22"/>
        </w:rPr>
      </w:pPr>
      <w:r>
        <w:rPr>
          <w:b/>
          <w:bCs/>
          <w:noProof/>
          <w:sz w:val="22"/>
          <w:szCs w:val="22"/>
        </w:rPr>
        <w:lastRenderedPageBreak/>
        <w:drawing>
          <wp:inline distT="0" distB="0" distL="0" distR="0" wp14:anchorId="7444F974" wp14:editId="684602C0">
            <wp:extent cx="9008533" cy="6650000"/>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3">
                      <a:extLst>
                        <a:ext uri="{28A0092B-C50C-407E-A947-70E740481C1C}">
                          <a14:useLocalDpi xmlns:a14="http://schemas.microsoft.com/office/drawing/2010/main" val="0"/>
                        </a:ext>
                      </a:extLst>
                    </a:blip>
                    <a:stretch>
                      <a:fillRect/>
                    </a:stretch>
                  </pic:blipFill>
                  <pic:spPr>
                    <a:xfrm>
                      <a:off x="0" y="0"/>
                      <a:ext cx="9028005" cy="6664374"/>
                    </a:xfrm>
                    <a:prstGeom prst="rect">
                      <a:avLst/>
                    </a:prstGeom>
                  </pic:spPr>
                </pic:pic>
              </a:graphicData>
            </a:graphic>
          </wp:inline>
        </w:drawing>
      </w:r>
    </w:p>
    <w:p w14:paraId="42257C41" w14:textId="77777777" w:rsidR="00E5196C" w:rsidRDefault="00E5196C">
      <w:pPr>
        <w:rPr>
          <w:b/>
          <w:bCs/>
          <w:sz w:val="22"/>
          <w:szCs w:val="22"/>
        </w:rPr>
      </w:pPr>
    </w:p>
    <w:p w14:paraId="1D867A74" w14:textId="77777777" w:rsidR="005C7D22" w:rsidRDefault="005C7D22">
      <w:pPr>
        <w:rPr>
          <w:b/>
          <w:bCs/>
          <w:i/>
          <w:iCs/>
          <w:sz w:val="22"/>
          <w:szCs w:val="22"/>
        </w:rPr>
      </w:pPr>
    </w:p>
    <w:p w14:paraId="1C77A182" w14:textId="3F615CB3" w:rsidR="008A36EB" w:rsidRDefault="008A36EB" w:rsidP="00EC0B5D">
      <w:pPr>
        <w:pStyle w:val="Titre2"/>
      </w:pPr>
      <w:r>
        <w:t>Priorisation des cas d’utilisation du back-office de l’admin Conf</w:t>
      </w:r>
    </w:p>
    <w:p w14:paraId="152E2083" w14:textId="25A20122" w:rsidR="008A36EB" w:rsidRDefault="008A36EB" w:rsidP="008A36EB"/>
    <w:p w14:paraId="109AE730" w14:textId="77777777" w:rsidR="00AE0FB8" w:rsidRDefault="00C50E80" w:rsidP="00C50E80">
      <w:pPr>
        <w:rPr>
          <w:sz w:val="22"/>
          <w:szCs w:val="22"/>
        </w:rPr>
      </w:pPr>
      <w:r w:rsidRPr="002D56A9">
        <w:rPr>
          <w:sz w:val="22"/>
          <w:szCs w:val="22"/>
        </w:rPr>
        <w:t xml:space="preserve">Réalisez </w:t>
      </w:r>
      <w:r>
        <w:rPr>
          <w:sz w:val="22"/>
          <w:szCs w:val="22"/>
        </w:rPr>
        <w:t xml:space="preserve">un tableau </w:t>
      </w:r>
      <w:r w:rsidR="00AE0FB8">
        <w:rPr>
          <w:sz w:val="22"/>
          <w:szCs w:val="22"/>
        </w:rPr>
        <w:t xml:space="preserve">priorisant </w:t>
      </w:r>
      <w:r>
        <w:rPr>
          <w:sz w:val="22"/>
          <w:szCs w:val="22"/>
        </w:rPr>
        <w:t>les cas d’utilisation</w:t>
      </w:r>
      <w:r w:rsidR="00AE0FB8">
        <w:rPr>
          <w:sz w:val="22"/>
          <w:szCs w:val="22"/>
        </w:rPr>
        <w:t xml:space="preserve">. </w:t>
      </w:r>
    </w:p>
    <w:p w14:paraId="273D9538" w14:textId="77777777" w:rsidR="00AE0FB8" w:rsidRDefault="00AE0FB8" w:rsidP="00C50E80">
      <w:pPr>
        <w:rPr>
          <w:sz w:val="22"/>
          <w:szCs w:val="22"/>
        </w:rPr>
      </w:pPr>
    </w:p>
    <w:p w14:paraId="63068F04" w14:textId="0838FEAE" w:rsidR="00C50E80" w:rsidRDefault="00AE0FB8" w:rsidP="00C50E80">
      <w:pPr>
        <w:rPr>
          <w:sz w:val="22"/>
          <w:szCs w:val="22"/>
        </w:rPr>
      </w:pPr>
      <w:r>
        <w:rPr>
          <w:sz w:val="22"/>
          <w:szCs w:val="22"/>
        </w:rPr>
        <w:t>Conseil : Focaliser vous dans un premier temps sur la</w:t>
      </w:r>
      <w:r w:rsidR="00C50E80" w:rsidRPr="002D56A9">
        <w:rPr>
          <w:sz w:val="22"/>
          <w:szCs w:val="22"/>
        </w:rPr>
        <w:t xml:space="preserve"> cré</w:t>
      </w:r>
      <w:r>
        <w:rPr>
          <w:sz w:val="22"/>
          <w:szCs w:val="22"/>
        </w:rPr>
        <w:t>ation d’</w:t>
      </w:r>
      <w:r w:rsidR="00C50E80" w:rsidRPr="002D56A9">
        <w:rPr>
          <w:sz w:val="22"/>
          <w:szCs w:val="22"/>
        </w:rPr>
        <w:t xml:space="preserve">une conférence (incluant l’affectation d’un admin Conf), </w:t>
      </w:r>
      <w:r>
        <w:rPr>
          <w:sz w:val="22"/>
          <w:szCs w:val="22"/>
        </w:rPr>
        <w:t xml:space="preserve">la création </w:t>
      </w:r>
      <w:r w:rsidR="00C50E80" w:rsidRPr="002D56A9">
        <w:rPr>
          <w:sz w:val="22"/>
          <w:szCs w:val="22"/>
        </w:rPr>
        <w:t>des types de communication</w:t>
      </w:r>
      <w:r>
        <w:rPr>
          <w:sz w:val="22"/>
          <w:szCs w:val="22"/>
        </w:rPr>
        <w:t xml:space="preserve"> d’une conférence</w:t>
      </w:r>
      <w:r w:rsidR="00C50E80" w:rsidRPr="002D56A9">
        <w:rPr>
          <w:sz w:val="22"/>
          <w:szCs w:val="22"/>
        </w:rPr>
        <w:t xml:space="preserve">, </w:t>
      </w:r>
      <w:r>
        <w:rPr>
          <w:sz w:val="22"/>
          <w:szCs w:val="22"/>
        </w:rPr>
        <w:t xml:space="preserve">puis la </w:t>
      </w:r>
      <w:r w:rsidR="00C50E80" w:rsidRPr="002D56A9">
        <w:rPr>
          <w:sz w:val="22"/>
          <w:szCs w:val="22"/>
        </w:rPr>
        <w:t>cré</w:t>
      </w:r>
      <w:r>
        <w:rPr>
          <w:sz w:val="22"/>
          <w:szCs w:val="22"/>
        </w:rPr>
        <w:t xml:space="preserve">ation des </w:t>
      </w:r>
      <w:r w:rsidR="00C50E80" w:rsidRPr="002D56A9">
        <w:rPr>
          <w:sz w:val="22"/>
          <w:szCs w:val="22"/>
        </w:rPr>
        <w:t>communication</w:t>
      </w:r>
      <w:r>
        <w:rPr>
          <w:sz w:val="22"/>
          <w:szCs w:val="22"/>
        </w:rPr>
        <w:t>s</w:t>
      </w:r>
      <w:r w:rsidR="00C50E80" w:rsidRPr="002D56A9">
        <w:rPr>
          <w:sz w:val="22"/>
          <w:szCs w:val="22"/>
        </w:rPr>
        <w:t xml:space="preserve"> (incluant l’affectation d’un correspondant)</w:t>
      </w:r>
      <w:r>
        <w:rPr>
          <w:sz w:val="22"/>
          <w:szCs w:val="22"/>
        </w:rPr>
        <w:t xml:space="preserve"> et leur consultation, la création des sessions </w:t>
      </w:r>
      <w:r w:rsidR="004E7CAF">
        <w:rPr>
          <w:sz w:val="22"/>
          <w:szCs w:val="22"/>
        </w:rPr>
        <w:t xml:space="preserve">… </w:t>
      </w:r>
      <w:r>
        <w:rPr>
          <w:sz w:val="22"/>
          <w:szCs w:val="22"/>
        </w:rPr>
        <w:t>et la</w:t>
      </w:r>
      <w:r w:rsidR="00C50E80" w:rsidRPr="002D56A9">
        <w:rPr>
          <w:sz w:val="22"/>
          <w:szCs w:val="22"/>
        </w:rPr>
        <w:t xml:space="preserve"> prévisualis</w:t>
      </w:r>
      <w:r>
        <w:rPr>
          <w:sz w:val="22"/>
          <w:szCs w:val="22"/>
        </w:rPr>
        <w:t>ation</w:t>
      </w:r>
      <w:r w:rsidR="00C50E80" w:rsidRPr="002D56A9">
        <w:rPr>
          <w:sz w:val="22"/>
          <w:szCs w:val="22"/>
        </w:rPr>
        <w:t xml:space="preserve"> </w:t>
      </w:r>
      <w:r>
        <w:rPr>
          <w:sz w:val="22"/>
          <w:szCs w:val="22"/>
        </w:rPr>
        <w:t>du</w:t>
      </w:r>
      <w:r w:rsidR="00C50E80" w:rsidRPr="002D56A9">
        <w:rPr>
          <w:sz w:val="22"/>
          <w:szCs w:val="22"/>
        </w:rPr>
        <w:t xml:space="preserve"> programme</w:t>
      </w:r>
      <w:r w:rsidR="00C50E80">
        <w:rPr>
          <w:sz w:val="22"/>
          <w:szCs w:val="22"/>
        </w:rPr>
        <w:t>.</w:t>
      </w:r>
    </w:p>
    <w:p w14:paraId="6A80F51A" w14:textId="7047C574" w:rsidR="002E024F" w:rsidRDefault="002E024F" w:rsidP="00C50E80">
      <w:pPr>
        <w:rPr>
          <w:sz w:val="22"/>
          <w:szCs w:val="22"/>
        </w:rPr>
      </w:pPr>
    </w:p>
    <w:p w14:paraId="1391F5B9" w14:textId="0DCEE70E" w:rsidR="002E024F" w:rsidRDefault="002E024F" w:rsidP="002E024F">
      <w:pPr>
        <w:rPr>
          <w:sz w:val="22"/>
          <w:szCs w:val="22"/>
        </w:rPr>
      </w:pPr>
      <w:r w:rsidRPr="002D56A9">
        <w:rPr>
          <w:sz w:val="22"/>
          <w:szCs w:val="22"/>
        </w:rPr>
        <w:t xml:space="preserve">Les cas d’utilisation </w:t>
      </w:r>
      <w:r>
        <w:rPr>
          <w:sz w:val="22"/>
          <w:szCs w:val="22"/>
        </w:rPr>
        <w:t xml:space="preserve">de </w:t>
      </w:r>
      <w:r w:rsidRPr="002D56A9">
        <w:rPr>
          <w:sz w:val="22"/>
          <w:szCs w:val="22"/>
        </w:rPr>
        <w:t>modification</w:t>
      </w:r>
      <w:r>
        <w:rPr>
          <w:sz w:val="22"/>
          <w:szCs w:val="22"/>
        </w:rPr>
        <w:t xml:space="preserve"> </w:t>
      </w:r>
      <w:r w:rsidRPr="002D56A9">
        <w:rPr>
          <w:sz w:val="22"/>
          <w:szCs w:val="22"/>
        </w:rPr>
        <w:t xml:space="preserve">et suppression </w:t>
      </w:r>
      <w:r w:rsidR="003D084E">
        <w:rPr>
          <w:sz w:val="22"/>
          <w:szCs w:val="22"/>
        </w:rPr>
        <w:t xml:space="preserve">des différents objets </w:t>
      </w:r>
      <w:r>
        <w:rPr>
          <w:sz w:val="22"/>
          <w:szCs w:val="22"/>
        </w:rPr>
        <w:t xml:space="preserve">ainsi que la gestion des </w:t>
      </w:r>
      <w:proofErr w:type="spellStart"/>
      <w:r>
        <w:rPr>
          <w:sz w:val="22"/>
          <w:szCs w:val="22"/>
        </w:rPr>
        <w:t>tracks</w:t>
      </w:r>
      <w:proofErr w:type="spellEnd"/>
      <w:r>
        <w:rPr>
          <w:sz w:val="22"/>
          <w:szCs w:val="22"/>
        </w:rPr>
        <w:t xml:space="preserve"> </w:t>
      </w:r>
      <w:r w:rsidRPr="002D56A9">
        <w:rPr>
          <w:sz w:val="22"/>
          <w:szCs w:val="22"/>
        </w:rPr>
        <w:t>ne sont pas demandés</w:t>
      </w:r>
      <w:r w:rsidR="004E7CAF">
        <w:rPr>
          <w:sz w:val="22"/>
          <w:szCs w:val="22"/>
        </w:rPr>
        <w:t>.</w:t>
      </w:r>
    </w:p>
    <w:p w14:paraId="34370270" w14:textId="3D654D04" w:rsidR="00640DDA" w:rsidRDefault="00640DDA" w:rsidP="002E024F">
      <w:pPr>
        <w:rPr>
          <w:sz w:val="22"/>
          <w:szCs w:val="22"/>
        </w:rPr>
      </w:pPr>
    </w:p>
    <w:p w14:paraId="7248737C" w14:textId="4BFB6103" w:rsidR="00640DDA" w:rsidRPr="00640DDA" w:rsidRDefault="00640DDA" w:rsidP="002E024F">
      <w:pPr>
        <w:rPr>
          <w:color w:val="FF0000"/>
          <w:sz w:val="22"/>
          <w:szCs w:val="22"/>
        </w:rPr>
      </w:pPr>
      <w:r w:rsidRPr="00640DDA">
        <w:rPr>
          <w:color w:val="FF0000"/>
          <w:sz w:val="22"/>
          <w:szCs w:val="22"/>
        </w:rPr>
        <w:t xml:space="preserve">A FAIRE – COMPLETER LE TABLEAU </w:t>
      </w:r>
    </w:p>
    <w:tbl>
      <w:tblPr>
        <w:tblStyle w:val="Grilledutableau"/>
        <w:tblW w:w="0" w:type="auto"/>
        <w:tblLook w:val="04A0" w:firstRow="1" w:lastRow="0" w:firstColumn="1" w:lastColumn="0" w:noHBand="0" w:noVBand="1"/>
      </w:tblPr>
      <w:tblGrid>
        <w:gridCol w:w="7149"/>
        <w:gridCol w:w="7149"/>
      </w:tblGrid>
      <w:tr w:rsidR="00640DDA" w14:paraId="7143DC64" w14:textId="77777777" w:rsidTr="008E4694">
        <w:tc>
          <w:tcPr>
            <w:tcW w:w="7149" w:type="dxa"/>
          </w:tcPr>
          <w:p w14:paraId="4CDF9291" w14:textId="77777777" w:rsidR="00640DDA" w:rsidRDefault="00640DDA" w:rsidP="008E4694">
            <w:r>
              <w:t>Créer conférence</w:t>
            </w:r>
          </w:p>
        </w:tc>
        <w:tc>
          <w:tcPr>
            <w:tcW w:w="7149" w:type="dxa"/>
          </w:tcPr>
          <w:p w14:paraId="3806A064" w14:textId="77777777" w:rsidR="00640DDA" w:rsidRDefault="00640DDA" w:rsidP="008E4694">
            <w:r>
              <w:t>1</w:t>
            </w:r>
          </w:p>
        </w:tc>
      </w:tr>
      <w:tr w:rsidR="00640DDA" w14:paraId="1FBD9C6F" w14:textId="77777777" w:rsidTr="008E4694">
        <w:tc>
          <w:tcPr>
            <w:tcW w:w="7149" w:type="dxa"/>
          </w:tcPr>
          <w:p w14:paraId="536ACDC8" w14:textId="77777777" w:rsidR="00640DDA" w:rsidRDefault="00640DDA" w:rsidP="008E4694">
            <w:r>
              <w:t xml:space="preserve">Créer compte </w:t>
            </w:r>
            <w:proofErr w:type="spellStart"/>
            <w:r>
              <w:t>genConf</w:t>
            </w:r>
            <w:proofErr w:type="spellEnd"/>
          </w:p>
        </w:tc>
        <w:tc>
          <w:tcPr>
            <w:tcW w:w="7149" w:type="dxa"/>
          </w:tcPr>
          <w:p w14:paraId="43654966" w14:textId="77777777" w:rsidR="00640DDA" w:rsidRDefault="00640DDA" w:rsidP="008E4694">
            <w:r>
              <w:t>1</w:t>
            </w:r>
          </w:p>
        </w:tc>
      </w:tr>
      <w:tr w:rsidR="00640DDA" w14:paraId="452F7C0D" w14:textId="77777777" w:rsidTr="008E4694">
        <w:tc>
          <w:tcPr>
            <w:tcW w:w="7149" w:type="dxa"/>
          </w:tcPr>
          <w:p w14:paraId="482701A6" w14:textId="77777777" w:rsidR="00640DDA" w:rsidRDefault="00640DDA" w:rsidP="008E4694">
            <w:r>
              <w:t>Donner droit admin Conf</w:t>
            </w:r>
          </w:p>
        </w:tc>
        <w:tc>
          <w:tcPr>
            <w:tcW w:w="7149" w:type="dxa"/>
          </w:tcPr>
          <w:p w14:paraId="1B772768" w14:textId="77777777" w:rsidR="00640DDA" w:rsidRDefault="00640DDA" w:rsidP="008E4694">
            <w:r>
              <w:t>1</w:t>
            </w:r>
          </w:p>
        </w:tc>
      </w:tr>
      <w:tr w:rsidR="00640DDA" w14:paraId="0454A5FB" w14:textId="77777777" w:rsidTr="008E4694">
        <w:tc>
          <w:tcPr>
            <w:tcW w:w="7149" w:type="dxa"/>
          </w:tcPr>
          <w:p w14:paraId="49B6CC33" w14:textId="77777777" w:rsidR="00640DDA" w:rsidRDefault="00640DDA" w:rsidP="008E4694">
            <w:r>
              <w:t xml:space="preserve">Créer type communication  </w:t>
            </w:r>
          </w:p>
        </w:tc>
        <w:tc>
          <w:tcPr>
            <w:tcW w:w="7149" w:type="dxa"/>
          </w:tcPr>
          <w:p w14:paraId="04C49354" w14:textId="77777777" w:rsidR="00640DDA" w:rsidRDefault="00640DDA" w:rsidP="008E4694">
            <w:r>
              <w:t>1</w:t>
            </w:r>
          </w:p>
        </w:tc>
      </w:tr>
      <w:tr w:rsidR="00640DDA" w14:paraId="7AA312C0" w14:textId="77777777" w:rsidTr="008E4694">
        <w:tc>
          <w:tcPr>
            <w:tcW w:w="7149" w:type="dxa"/>
          </w:tcPr>
          <w:p w14:paraId="3E7044F5" w14:textId="77777777" w:rsidR="00640DDA" w:rsidRDefault="00640DDA" w:rsidP="008E4694">
            <w:r>
              <w:t>Consulter infos conf</w:t>
            </w:r>
          </w:p>
        </w:tc>
        <w:tc>
          <w:tcPr>
            <w:tcW w:w="7149" w:type="dxa"/>
          </w:tcPr>
          <w:p w14:paraId="74123C60" w14:textId="77777777" w:rsidR="00640DDA" w:rsidRDefault="00640DDA" w:rsidP="008E4694">
            <w:r>
              <w:t>1</w:t>
            </w:r>
          </w:p>
        </w:tc>
      </w:tr>
      <w:tr w:rsidR="00640DDA" w14:paraId="053BA41C" w14:textId="77777777" w:rsidTr="008E4694">
        <w:tc>
          <w:tcPr>
            <w:tcW w:w="7149" w:type="dxa"/>
          </w:tcPr>
          <w:p w14:paraId="5D1354E5" w14:textId="77777777" w:rsidR="00640DDA" w:rsidRDefault="00640DDA" w:rsidP="008E4694"/>
        </w:tc>
        <w:tc>
          <w:tcPr>
            <w:tcW w:w="7149" w:type="dxa"/>
          </w:tcPr>
          <w:p w14:paraId="49ACCCDA" w14:textId="77777777" w:rsidR="00640DDA" w:rsidRDefault="00640DDA" w:rsidP="008E4694"/>
        </w:tc>
      </w:tr>
      <w:tr w:rsidR="00640DDA" w14:paraId="33CA4117" w14:textId="77777777" w:rsidTr="008E4694">
        <w:tc>
          <w:tcPr>
            <w:tcW w:w="7149" w:type="dxa"/>
          </w:tcPr>
          <w:p w14:paraId="5C1382A3" w14:textId="77777777" w:rsidR="00640DDA" w:rsidRDefault="00640DDA" w:rsidP="008E4694"/>
        </w:tc>
        <w:tc>
          <w:tcPr>
            <w:tcW w:w="7149" w:type="dxa"/>
          </w:tcPr>
          <w:p w14:paraId="73879774" w14:textId="77777777" w:rsidR="00640DDA" w:rsidRDefault="00640DDA" w:rsidP="008E4694"/>
        </w:tc>
      </w:tr>
      <w:tr w:rsidR="00640DDA" w14:paraId="1BC3425A" w14:textId="77777777" w:rsidTr="008E4694">
        <w:tc>
          <w:tcPr>
            <w:tcW w:w="7149" w:type="dxa"/>
          </w:tcPr>
          <w:p w14:paraId="712FE43F" w14:textId="2B9B0681" w:rsidR="00640DDA" w:rsidRDefault="00640DDA" w:rsidP="008E4694"/>
        </w:tc>
        <w:tc>
          <w:tcPr>
            <w:tcW w:w="7149" w:type="dxa"/>
          </w:tcPr>
          <w:p w14:paraId="55543D5F" w14:textId="77777777" w:rsidR="00640DDA" w:rsidRDefault="00640DDA" w:rsidP="008E4694">
            <w:r>
              <w:t>2</w:t>
            </w:r>
          </w:p>
        </w:tc>
      </w:tr>
      <w:tr w:rsidR="00640DDA" w14:paraId="5D965078" w14:textId="77777777" w:rsidTr="008E4694">
        <w:tc>
          <w:tcPr>
            <w:tcW w:w="7149" w:type="dxa"/>
          </w:tcPr>
          <w:p w14:paraId="2CD52C32" w14:textId="75556039" w:rsidR="00640DDA" w:rsidRDefault="00640DDA" w:rsidP="008E4694"/>
        </w:tc>
        <w:tc>
          <w:tcPr>
            <w:tcW w:w="7149" w:type="dxa"/>
          </w:tcPr>
          <w:p w14:paraId="090D482B" w14:textId="77777777" w:rsidR="00640DDA" w:rsidRDefault="00640DDA" w:rsidP="008E4694">
            <w:r>
              <w:t>2</w:t>
            </w:r>
          </w:p>
        </w:tc>
      </w:tr>
      <w:tr w:rsidR="00640DDA" w14:paraId="625D5E36" w14:textId="77777777" w:rsidTr="008E4694">
        <w:tc>
          <w:tcPr>
            <w:tcW w:w="7149" w:type="dxa"/>
          </w:tcPr>
          <w:p w14:paraId="6A99E3EF" w14:textId="675950FB" w:rsidR="00640DDA" w:rsidRDefault="00640DDA" w:rsidP="008E4694"/>
        </w:tc>
        <w:tc>
          <w:tcPr>
            <w:tcW w:w="7149" w:type="dxa"/>
          </w:tcPr>
          <w:p w14:paraId="2CCA2796" w14:textId="77777777" w:rsidR="00640DDA" w:rsidRDefault="00640DDA" w:rsidP="008E4694">
            <w:r>
              <w:t>2</w:t>
            </w:r>
          </w:p>
        </w:tc>
      </w:tr>
      <w:tr w:rsidR="00640DDA" w14:paraId="0AC7A6A4" w14:textId="77777777" w:rsidTr="008E4694">
        <w:tc>
          <w:tcPr>
            <w:tcW w:w="7149" w:type="dxa"/>
          </w:tcPr>
          <w:p w14:paraId="32F42AB7" w14:textId="77777777" w:rsidR="00640DDA" w:rsidRDefault="00640DDA" w:rsidP="008E4694"/>
        </w:tc>
        <w:tc>
          <w:tcPr>
            <w:tcW w:w="7149" w:type="dxa"/>
          </w:tcPr>
          <w:p w14:paraId="5C1773F0" w14:textId="77777777" w:rsidR="00640DDA" w:rsidRDefault="00640DDA" w:rsidP="008E4694"/>
        </w:tc>
      </w:tr>
      <w:tr w:rsidR="00640DDA" w14:paraId="1FBEC347" w14:textId="77777777" w:rsidTr="008E4694">
        <w:tc>
          <w:tcPr>
            <w:tcW w:w="7149" w:type="dxa"/>
          </w:tcPr>
          <w:p w14:paraId="28509CFF" w14:textId="6884AB23" w:rsidR="00640DDA" w:rsidRDefault="00640DDA" w:rsidP="008E4694"/>
        </w:tc>
        <w:tc>
          <w:tcPr>
            <w:tcW w:w="7149" w:type="dxa"/>
          </w:tcPr>
          <w:p w14:paraId="37A3BE0D" w14:textId="77777777" w:rsidR="00640DDA" w:rsidRDefault="00640DDA" w:rsidP="008E4694">
            <w:r>
              <w:t>3</w:t>
            </w:r>
          </w:p>
        </w:tc>
      </w:tr>
      <w:tr w:rsidR="00640DDA" w14:paraId="3547EF20" w14:textId="77777777" w:rsidTr="008E4694">
        <w:tc>
          <w:tcPr>
            <w:tcW w:w="7149" w:type="dxa"/>
          </w:tcPr>
          <w:p w14:paraId="74564A5D" w14:textId="44A64484" w:rsidR="00640DDA" w:rsidRDefault="00640DDA" w:rsidP="008E4694"/>
        </w:tc>
        <w:tc>
          <w:tcPr>
            <w:tcW w:w="7149" w:type="dxa"/>
          </w:tcPr>
          <w:p w14:paraId="2D6FCE3E" w14:textId="77777777" w:rsidR="00640DDA" w:rsidRDefault="00640DDA" w:rsidP="008E4694">
            <w:r>
              <w:t>3</w:t>
            </w:r>
          </w:p>
        </w:tc>
      </w:tr>
      <w:tr w:rsidR="00640DDA" w14:paraId="641DC900" w14:textId="77777777" w:rsidTr="008E4694">
        <w:tc>
          <w:tcPr>
            <w:tcW w:w="7149" w:type="dxa"/>
          </w:tcPr>
          <w:p w14:paraId="23AD66DC" w14:textId="399F5DE3" w:rsidR="00640DDA" w:rsidRDefault="00640DDA" w:rsidP="008E4694"/>
        </w:tc>
        <w:tc>
          <w:tcPr>
            <w:tcW w:w="7149" w:type="dxa"/>
          </w:tcPr>
          <w:p w14:paraId="4E4FBD4B" w14:textId="77777777" w:rsidR="00640DDA" w:rsidRDefault="00640DDA" w:rsidP="008E4694">
            <w:r>
              <w:t>3</w:t>
            </w:r>
          </w:p>
        </w:tc>
      </w:tr>
      <w:tr w:rsidR="00640DDA" w14:paraId="6B6E7428" w14:textId="77777777" w:rsidTr="008E4694">
        <w:tc>
          <w:tcPr>
            <w:tcW w:w="7149" w:type="dxa"/>
          </w:tcPr>
          <w:p w14:paraId="65B4EE46" w14:textId="31E19074" w:rsidR="00640DDA" w:rsidRDefault="00640DDA" w:rsidP="008E4694"/>
        </w:tc>
        <w:tc>
          <w:tcPr>
            <w:tcW w:w="7149" w:type="dxa"/>
          </w:tcPr>
          <w:p w14:paraId="6925D522" w14:textId="77777777" w:rsidR="00640DDA" w:rsidRDefault="00640DDA" w:rsidP="008E4694">
            <w:r>
              <w:t>3</w:t>
            </w:r>
          </w:p>
        </w:tc>
      </w:tr>
      <w:tr w:rsidR="00640DDA" w14:paraId="28E5BC84" w14:textId="77777777" w:rsidTr="008E4694">
        <w:tc>
          <w:tcPr>
            <w:tcW w:w="7149" w:type="dxa"/>
          </w:tcPr>
          <w:p w14:paraId="076B1793" w14:textId="77777777" w:rsidR="00640DDA" w:rsidRDefault="00640DDA" w:rsidP="008E4694"/>
        </w:tc>
        <w:tc>
          <w:tcPr>
            <w:tcW w:w="7149" w:type="dxa"/>
          </w:tcPr>
          <w:p w14:paraId="32740B64" w14:textId="77777777" w:rsidR="00640DDA" w:rsidRDefault="00640DDA" w:rsidP="008E4694"/>
        </w:tc>
      </w:tr>
      <w:tr w:rsidR="00640DDA" w14:paraId="2A91EABB" w14:textId="77777777" w:rsidTr="008E4694">
        <w:tc>
          <w:tcPr>
            <w:tcW w:w="7149" w:type="dxa"/>
          </w:tcPr>
          <w:p w14:paraId="107DEED8" w14:textId="356F7474" w:rsidR="00640DDA" w:rsidRDefault="00640DDA" w:rsidP="008E4694"/>
        </w:tc>
        <w:tc>
          <w:tcPr>
            <w:tcW w:w="7149" w:type="dxa"/>
          </w:tcPr>
          <w:p w14:paraId="4A40949B" w14:textId="77777777" w:rsidR="00640DDA" w:rsidRDefault="00640DDA" w:rsidP="008E4694">
            <w:r>
              <w:t>4</w:t>
            </w:r>
          </w:p>
        </w:tc>
      </w:tr>
      <w:tr w:rsidR="00640DDA" w14:paraId="3D23D6A1" w14:textId="77777777" w:rsidTr="008E4694">
        <w:tc>
          <w:tcPr>
            <w:tcW w:w="7149" w:type="dxa"/>
          </w:tcPr>
          <w:p w14:paraId="3AE6DB68" w14:textId="0FD35678" w:rsidR="00640DDA" w:rsidRDefault="00640DDA" w:rsidP="008E4694"/>
        </w:tc>
        <w:tc>
          <w:tcPr>
            <w:tcW w:w="7149" w:type="dxa"/>
          </w:tcPr>
          <w:p w14:paraId="457BE598" w14:textId="77777777" w:rsidR="00640DDA" w:rsidRDefault="00640DDA" w:rsidP="008E4694">
            <w:r>
              <w:t>4</w:t>
            </w:r>
          </w:p>
        </w:tc>
      </w:tr>
      <w:tr w:rsidR="00640DDA" w14:paraId="23882A44" w14:textId="77777777" w:rsidTr="008E4694">
        <w:tc>
          <w:tcPr>
            <w:tcW w:w="7149" w:type="dxa"/>
          </w:tcPr>
          <w:p w14:paraId="22EDB33C" w14:textId="39A8E248" w:rsidR="00640DDA" w:rsidRDefault="00640DDA" w:rsidP="008E4694"/>
        </w:tc>
        <w:tc>
          <w:tcPr>
            <w:tcW w:w="7149" w:type="dxa"/>
          </w:tcPr>
          <w:p w14:paraId="1401C8FC" w14:textId="77777777" w:rsidR="00640DDA" w:rsidRDefault="00640DDA" w:rsidP="008E4694">
            <w:r>
              <w:t>4</w:t>
            </w:r>
          </w:p>
        </w:tc>
      </w:tr>
      <w:tr w:rsidR="00640DDA" w14:paraId="28BB8522" w14:textId="77777777" w:rsidTr="008E4694">
        <w:tc>
          <w:tcPr>
            <w:tcW w:w="7149" w:type="dxa"/>
          </w:tcPr>
          <w:p w14:paraId="39CA2774" w14:textId="77777777" w:rsidR="00640DDA" w:rsidRDefault="00640DDA" w:rsidP="008E4694"/>
        </w:tc>
        <w:tc>
          <w:tcPr>
            <w:tcW w:w="7149" w:type="dxa"/>
          </w:tcPr>
          <w:p w14:paraId="1B586230" w14:textId="77777777" w:rsidR="00640DDA" w:rsidRDefault="00640DDA" w:rsidP="008E4694"/>
        </w:tc>
      </w:tr>
      <w:tr w:rsidR="00640DDA" w14:paraId="41998700" w14:textId="77777777" w:rsidTr="00640DDA">
        <w:trPr>
          <w:trHeight w:val="128"/>
        </w:trPr>
        <w:tc>
          <w:tcPr>
            <w:tcW w:w="7149" w:type="dxa"/>
          </w:tcPr>
          <w:p w14:paraId="3CEF3DF2" w14:textId="1E4FC9DC" w:rsidR="00640DDA" w:rsidRDefault="00640DDA" w:rsidP="008E4694">
            <w:r>
              <w:t xml:space="preserve"> </w:t>
            </w:r>
          </w:p>
        </w:tc>
        <w:tc>
          <w:tcPr>
            <w:tcW w:w="7149" w:type="dxa"/>
          </w:tcPr>
          <w:p w14:paraId="41284987" w14:textId="77777777" w:rsidR="00640DDA" w:rsidRDefault="00640DDA" w:rsidP="008E4694"/>
        </w:tc>
      </w:tr>
    </w:tbl>
    <w:p w14:paraId="39DCE55D" w14:textId="77777777" w:rsidR="00640DDA" w:rsidRPr="008A36EB" w:rsidRDefault="00640DDA" w:rsidP="00640DDA"/>
    <w:p w14:paraId="2991791A" w14:textId="77777777" w:rsidR="00640DDA" w:rsidRPr="002D56A9" w:rsidRDefault="00640DDA" w:rsidP="002E024F">
      <w:pPr>
        <w:rPr>
          <w:sz w:val="22"/>
          <w:szCs w:val="22"/>
        </w:rPr>
      </w:pPr>
    </w:p>
    <w:p w14:paraId="428490EF" w14:textId="77777777" w:rsidR="008A36EB" w:rsidRPr="008A36EB" w:rsidRDefault="008A36EB" w:rsidP="008A36EB"/>
    <w:p w14:paraId="69BDDFB9" w14:textId="2EE6BA20" w:rsidR="005C7D22" w:rsidRDefault="00EC0B5D" w:rsidP="00EC0B5D">
      <w:pPr>
        <w:pStyle w:val="Titre2"/>
      </w:pPr>
      <w:r>
        <w:t>Résumé des principaux cas d’utilisation</w:t>
      </w:r>
    </w:p>
    <w:p w14:paraId="0FF2AC89" w14:textId="77777777" w:rsidR="004E7CAF" w:rsidRDefault="004E7CAF" w:rsidP="00046A35">
      <w:pPr>
        <w:rPr>
          <w:b/>
          <w:bCs/>
          <w:color w:val="FF0000"/>
          <w:sz w:val="22"/>
          <w:szCs w:val="22"/>
        </w:rPr>
      </w:pPr>
    </w:p>
    <w:p w14:paraId="1541DE6F" w14:textId="0CA42380" w:rsidR="00046A35" w:rsidRPr="002D56A9" w:rsidRDefault="00046A35" w:rsidP="00046A35">
      <w:pPr>
        <w:rPr>
          <w:b/>
          <w:bCs/>
          <w:color w:val="FF0000"/>
          <w:sz w:val="22"/>
          <w:szCs w:val="22"/>
        </w:rPr>
      </w:pPr>
      <w:r w:rsidRPr="002D56A9">
        <w:rPr>
          <w:b/>
          <w:bCs/>
          <w:color w:val="FF0000"/>
          <w:sz w:val="22"/>
          <w:szCs w:val="22"/>
        </w:rPr>
        <w:t xml:space="preserve">A </w:t>
      </w:r>
      <w:proofErr w:type="spellStart"/>
      <w:r w:rsidRPr="002D56A9">
        <w:rPr>
          <w:b/>
          <w:bCs/>
          <w:color w:val="FF0000"/>
          <w:sz w:val="22"/>
          <w:szCs w:val="22"/>
        </w:rPr>
        <w:t>FA</w:t>
      </w:r>
      <w:r>
        <w:rPr>
          <w:b/>
          <w:bCs/>
          <w:color w:val="FF0000"/>
          <w:sz w:val="22"/>
          <w:szCs w:val="22"/>
        </w:rPr>
        <w:t>iRE</w:t>
      </w:r>
      <w:proofErr w:type="spellEnd"/>
      <w:r>
        <w:rPr>
          <w:b/>
          <w:bCs/>
          <w:color w:val="FF0000"/>
          <w:sz w:val="22"/>
          <w:szCs w:val="22"/>
        </w:rPr>
        <w:t xml:space="preserve"> –</w:t>
      </w:r>
    </w:p>
    <w:p w14:paraId="61DB9A79" w14:textId="1AFF0C5D" w:rsidR="00EC0B5D" w:rsidRDefault="00EC0B5D">
      <w:pPr>
        <w:rPr>
          <w:b/>
          <w:bCs/>
          <w:sz w:val="22"/>
          <w:szCs w:val="22"/>
        </w:rPr>
      </w:pPr>
    </w:p>
    <w:p w14:paraId="4589FC90" w14:textId="511BF1F7" w:rsidR="00046A35" w:rsidRPr="00046A35" w:rsidRDefault="00046A35">
      <w:pPr>
        <w:rPr>
          <w:i/>
          <w:iCs/>
          <w:sz w:val="22"/>
          <w:szCs w:val="22"/>
        </w:rPr>
      </w:pPr>
      <w:r w:rsidRPr="00046A35">
        <w:rPr>
          <w:i/>
          <w:iCs/>
          <w:sz w:val="22"/>
          <w:szCs w:val="22"/>
        </w:rPr>
        <w:t>exemples</w:t>
      </w:r>
    </w:p>
    <w:p w14:paraId="70EAE0FB" w14:textId="77777777" w:rsidR="00D400C0" w:rsidRDefault="00D400C0">
      <w:pPr>
        <w:rPr>
          <w:b/>
          <w:bCs/>
          <w:sz w:val="22"/>
          <w:szCs w:val="22"/>
        </w:rPr>
      </w:pPr>
    </w:p>
    <w:tbl>
      <w:tblPr>
        <w:tblStyle w:val="Grilledutableau"/>
        <w:tblW w:w="0" w:type="auto"/>
        <w:tblLook w:val="04A0" w:firstRow="1" w:lastRow="0" w:firstColumn="1" w:lastColumn="0" w:noHBand="0" w:noVBand="1"/>
      </w:tblPr>
      <w:tblGrid>
        <w:gridCol w:w="14298"/>
      </w:tblGrid>
      <w:tr w:rsidR="00D400C0" w14:paraId="4001E319" w14:textId="77777777" w:rsidTr="00226B1C">
        <w:tc>
          <w:tcPr>
            <w:tcW w:w="14298" w:type="dxa"/>
          </w:tcPr>
          <w:p w14:paraId="3F5521E3" w14:textId="4C47B8E3" w:rsidR="00D400C0" w:rsidRDefault="00D400C0" w:rsidP="00226B1C">
            <w:pPr>
              <w:rPr>
                <w:b/>
                <w:bCs/>
                <w:sz w:val="22"/>
                <w:szCs w:val="22"/>
              </w:rPr>
            </w:pPr>
            <w:r>
              <w:rPr>
                <w:b/>
                <w:bCs/>
                <w:sz w:val="22"/>
                <w:szCs w:val="22"/>
              </w:rPr>
              <w:t xml:space="preserve">NOM : </w:t>
            </w:r>
            <w:proofErr w:type="spellStart"/>
            <w:r w:rsidRPr="00150B9F">
              <w:rPr>
                <w:sz w:val="22"/>
                <w:szCs w:val="22"/>
              </w:rPr>
              <w:t>cr</w:t>
            </w:r>
            <w:r>
              <w:rPr>
                <w:sz w:val="22"/>
                <w:szCs w:val="22"/>
              </w:rPr>
              <w:t>e</w:t>
            </w:r>
            <w:r w:rsidRPr="00150B9F">
              <w:rPr>
                <w:sz w:val="22"/>
                <w:szCs w:val="22"/>
              </w:rPr>
              <w:t>er</w:t>
            </w:r>
            <w:proofErr w:type="spellEnd"/>
            <w:r w:rsidRPr="00150B9F">
              <w:rPr>
                <w:sz w:val="22"/>
                <w:szCs w:val="22"/>
              </w:rPr>
              <w:t xml:space="preserve"> </w:t>
            </w:r>
            <w:r>
              <w:rPr>
                <w:sz w:val="22"/>
                <w:szCs w:val="22"/>
              </w:rPr>
              <w:t>conférence</w:t>
            </w:r>
          </w:p>
        </w:tc>
      </w:tr>
      <w:tr w:rsidR="00D400C0" w14:paraId="193DB7C0" w14:textId="77777777" w:rsidTr="00226B1C">
        <w:tc>
          <w:tcPr>
            <w:tcW w:w="14298" w:type="dxa"/>
          </w:tcPr>
          <w:p w14:paraId="68C2EE52" w14:textId="794220D4" w:rsidR="00D400C0" w:rsidRDefault="00D400C0" w:rsidP="00226B1C">
            <w:pPr>
              <w:rPr>
                <w:b/>
                <w:bCs/>
                <w:sz w:val="22"/>
                <w:szCs w:val="22"/>
              </w:rPr>
            </w:pPr>
            <w:r>
              <w:rPr>
                <w:b/>
                <w:bCs/>
                <w:sz w:val="22"/>
                <w:szCs w:val="22"/>
              </w:rPr>
              <w:t xml:space="preserve">Paramètres : </w:t>
            </w:r>
            <w:proofErr w:type="spellStart"/>
            <w:r w:rsidRPr="00D400C0">
              <w:rPr>
                <w:sz w:val="22"/>
                <w:szCs w:val="22"/>
              </w:rPr>
              <w:t>nom</w:t>
            </w:r>
            <w:r w:rsidR="00046A35">
              <w:rPr>
                <w:sz w:val="22"/>
                <w:szCs w:val="22"/>
              </w:rPr>
              <w:t>c</w:t>
            </w:r>
            <w:r w:rsidRPr="00D400C0">
              <w:rPr>
                <w:sz w:val="22"/>
                <w:szCs w:val="22"/>
              </w:rPr>
              <w:t>onf</w:t>
            </w:r>
            <w:proofErr w:type="spellEnd"/>
            <w:r w:rsidRPr="00D400C0">
              <w:rPr>
                <w:sz w:val="22"/>
                <w:szCs w:val="22"/>
              </w:rPr>
              <w:t xml:space="preserve">, </w:t>
            </w:r>
            <w:proofErr w:type="spellStart"/>
            <w:r w:rsidR="00046A35">
              <w:rPr>
                <w:sz w:val="22"/>
                <w:szCs w:val="22"/>
              </w:rPr>
              <w:t>date</w:t>
            </w:r>
            <w:r w:rsidR="00191E76">
              <w:rPr>
                <w:sz w:val="22"/>
                <w:szCs w:val="22"/>
              </w:rPr>
              <w:t>D</w:t>
            </w:r>
            <w:r w:rsidR="00046A35">
              <w:rPr>
                <w:sz w:val="22"/>
                <w:szCs w:val="22"/>
              </w:rPr>
              <w:t>eb</w:t>
            </w:r>
            <w:proofErr w:type="spellEnd"/>
            <w:r w:rsidR="00046A35">
              <w:rPr>
                <w:sz w:val="22"/>
                <w:szCs w:val="22"/>
              </w:rPr>
              <w:t xml:space="preserve">, </w:t>
            </w:r>
            <w:proofErr w:type="spellStart"/>
            <w:r w:rsidR="00046A35">
              <w:rPr>
                <w:sz w:val="22"/>
                <w:szCs w:val="22"/>
              </w:rPr>
              <w:t>dateFin</w:t>
            </w:r>
            <w:proofErr w:type="spellEnd"/>
            <w:r w:rsidR="00046A35">
              <w:rPr>
                <w:sz w:val="22"/>
                <w:szCs w:val="22"/>
              </w:rPr>
              <w:t xml:space="preserve">, </w:t>
            </w:r>
            <w:proofErr w:type="spellStart"/>
            <w:r w:rsidRPr="00D400C0">
              <w:rPr>
                <w:sz w:val="22"/>
                <w:szCs w:val="22"/>
              </w:rPr>
              <w:t>mail</w:t>
            </w:r>
            <w:r>
              <w:rPr>
                <w:sz w:val="22"/>
                <w:szCs w:val="22"/>
              </w:rPr>
              <w:t>AC</w:t>
            </w:r>
            <w:proofErr w:type="spellEnd"/>
            <w:r w:rsidRPr="00D400C0">
              <w:rPr>
                <w:sz w:val="22"/>
                <w:szCs w:val="22"/>
              </w:rPr>
              <w:t xml:space="preserve">, </w:t>
            </w:r>
            <w:proofErr w:type="spellStart"/>
            <w:r w:rsidRPr="00D400C0">
              <w:rPr>
                <w:sz w:val="22"/>
                <w:szCs w:val="22"/>
              </w:rPr>
              <w:t>nom</w:t>
            </w:r>
            <w:r>
              <w:rPr>
                <w:sz w:val="22"/>
                <w:szCs w:val="22"/>
              </w:rPr>
              <w:t>AC</w:t>
            </w:r>
            <w:proofErr w:type="spellEnd"/>
            <w:r w:rsidRPr="00D400C0">
              <w:rPr>
                <w:sz w:val="22"/>
                <w:szCs w:val="22"/>
              </w:rPr>
              <w:t xml:space="preserve">, </w:t>
            </w:r>
            <w:proofErr w:type="spellStart"/>
            <w:r w:rsidRPr="00D400C0">
              <w:rPr>
                <w:sz w:val="22"/>
                <w:szCs w:val="22"/>
              </w:rPr>
              <w:t>prénom</w:t>
            </w:r>
            <w:r>
              <w:rPr>
                <w:sz w:val="22"/>
                <w:szCs w:val="22"/>
              </w:rPr>
              <w:t>AC</w:t>
            </w:r>
            <w:proofErr w:type="spellEnd"/>
          </w:p>
        </w:tc>
      </w:tr>
      <w:tr w:rsidR="00D400C0" w14:paraId="67FF57BE" w14:textId="77777777" w:rsidTr="00226B1C">
        <w:tc>
          <w:tcPr>
            <w:tcW w:w="14298" w:type="dxa"/>
          </w:tcPr>
          <w:p w14:paraId="2372038F" w14:textId="33D10726" w:rsidR="00D400C0" w:rsidRDefault="00D400C0" w:rsidP="00226B1C">
            <w:pPr>
              <w:rPr>
                <w:b/>
                <w:bCs/>
                <w:sz w:val="22"/>
                <w:szCs w:val="22"/>
              </w:rPr>
            </w:pPr>
            <w:proofErr w:type="spellStart"/>
            <w:r>
              <w:rPr>
                <w:b/>
                <w:bCs/>
                <w:sz w:val="22"/>
                <w:szCs w:val="22"/>
              </w:rPr>
              <w:t>Pre-condition</w:t>
            </w:r>
            <w:proofErr w:type="spellEnd"/>
            <w:r>
              <w:rPr>
                <w:b/>
                <w:bCs/>
                <w:sz w:val="22"/>
                <w:szCs w:val="22"/>
              </w:rPr>
              <w:t xml:space="preserve"> : </w:t>
            </w:r>
            <w:r w:rsidR="00046A35">
              <w:rPr>
                <w:sz w:val="22"/>
                <w:szCs w:val="22"/>
              </w:rPr>
              <w:t>il n’existe pas de</w:t>
            </w:r>
            <w:r>
              <w:rPr>
                <w:sz w:val="22"/>
                <w:szCs w:val="22"/>
              </w:rPr>
              <w:t xml:space="preserve"> conférence </w:t>
            </w:r>
            <w:r w:rsidR="00046A35">
              <w:rPr>
                <w:sz w:val="22"/>
                <w:szCs w:val="22"/>
              </w:rPr>
              <w:t xml:space="preserve">de nom </w:t>
            </w:r>
            <w:proofErr w:type="spellStart"/>
            <w:r w:rsidR="00046A35">
              <w:rPr>
                <w:sz w:val="22"/>
                <w:szCs w:val="22"/>
              </w:rPr>
              <w:t>nomConf</w:t>
            </w:r>
            <w:proofErr w:type="spellEnd"/>
            <w:r>
              <w:rPr>
                <w:sz w:val="22"/>
                <w:szCs w:val="22"/>
              </w:rPr>
              <w:t xml:space="preserve"> dans </w:t>
            </w:r>
            <w:proofErr w:type="spellStart"/>
            <w:r>
              <w:rPr>
                <w:sz w:val="22"/>
                <w:szCs w:val="22"/>
              </w:rPr>
              <w:t>genConf</w:t>
            </w:r>
            <w:proofErr w:type="spellEnd"/>
          </w:p>
        </w:tc>
      </w:tr>
      <w:tr w:rsidR="00D400C0" w14:paraId="332C39C1" w14:textId="77777777" w:rsidTr="00226B1C">
        <w:tc>
          <w:tcPr>
            <w:tcW w:w="14298" w:type="dxa"/>
          </w:tcPr>
          <w:p w14:paraId="49D60936" w14:textId="608AB93B" w:rsidR="00D400C0" w:rsidRDefault="00D400C0" w:rsidP="00226B1C">
            <w:pPr>
              <w:rPr>
                <w:b/>
                <w:bCs/>
                <w:sz w:val="22"/>
                <w:szCs w:val="22"/>
              </w:rPr>
            </w:pPr>
            <w:r>
              <w:rPr>
                <w:b/>
                <w:bCs/>
                <w:sz w:val="22"/>
                <w:szCs w:val="22"/>
              </w:rPr>
              <w:t xml:space="preserve">Résumé : </w:t>
            </w:r>
            <w:r>
              <w:rPr>
                <w:sz w:val="22"/>
                <w:szCs w:val="22"/>
              </w:rPr>
              <w:t xml:space="preserve">la conf est créée, l’utilisateur de </w:t>
            </w:r>
            <w:proofErr w:type="gramStart"/>
            <w:r>
              <w:rPr>
                <w:sz w:val="22"/>
                <w:szCs w:val="22"/>
              </w:rPr>
              <w:t xml:space="preserve">mail  </w:t>
            </w:r>
            <w:proofErr w:type="spellStart"/>
            <w:r>
              <w:rPr>
                <w:sz w:val="22"/>
                <w:szCs w:val="22"/>
              </w:rPr>
              <w:t>mailAC</w:t>
            </w:r>
            <w:proofErr w:type="spellEnd"/>
            <w:proofErr w:type="gramEnd"/>
            <w:r w:rsidR="00046A35">
              <w:rPr>
                <w:sz w:val="22"/>
                <w:szCs w:val="22"/>
              </w:rPr>
              <w:t xml:space="preserve"> </w:t>
            </w:r>
            <w:r>
              <w:rPr>
                <w:sz w:val="22"/>
                <w:szCs w:val="22"/>
              </w:rPr>
              <w:t>est créé s’il n’existe pas, des droits d’admin Conf lui sont affectés</w:t>
            </w:r>
          </w:p>
        </w:tc>
      </w:tr>
    </w:tbl>
    <w:p w14:paraId="09AA63E3" w14:textId="77777777" w:rsidR="00D400C0" w:rsidRDefault="00D400C0">
      <w:pPr>
        <w:rPr>
          <w:b/>
          <w:bCs/>
          <w:sz w:val="22"/>
          <w:szCs w:val="22"/>
        </w:rPr>
      </w:pPr>
    </w:p>
    <w:p w14:paraId="4D87EC70" w14:textId="4A5F3EF8" w:rsidR="00EC0B5D" w:rsidRDefault="00D400C0">
      <w:pPr>
        <w:rPr>
          <w:b/>
          <w:bCs/>
          <w:sz w:val="22"/>
          <w:szCs w:val="22"/>
        </w:rPr>
      </w:pPr>
      <w:r>
        <w:rPr>
          <w:b/>
          <w:bCs/>
          <w:sz w:val="22"/>
          <w:szCs w:val="22"/>
        </w:rPr>
        <w:t>Package gérer programme</w:t>
      </w:r>
    </w:p>
    <w:tbl>
      <w:tblPr>
        <w:tblStyle w:val="Grilledutableau"/>
        <w:tblW w:w="0" w:type="auto"/>
        <w:tblLook w:val="04A0" w:firstRow="1" w:lastRow="0" w:firstColumn="1" w:lastColumn="0" w:noHBand="0" w:noVBand="1"/>
      </w:tblPr>
      <w:tblGrid>
        <w:gridCol w:w="14298"/>
      </w:tblGrid>
      <w:tr w:rsidR="00EC0B5D" w14:paraId="622135E4" w14:textId="77777777" w:rsidTr="00EC0B5D">
        <w:tc>
          <w:tcPr>
            <w:tcW w:w="14298" w:type="dxa"/>
          </w:tcPr>
          <w:p w14:paraId="02ADD717" w14:textId="768CAD89" w:rsidR="00EC0B5D" w:rsidRDefault="00EC0B5D">
            <w:pPr>
              <w:rPr>
                <w:b/>
                <w:bCs/>
                <w:sz w:val="22"/>
                <w:szCs w:val="22"/>
              </w:rPr>
            </w:pPr>
            <w:bookmarkStart w:id="0" w:name="OLE_LINK1"/>
            <w:bookmarkStart w:id="1" w:name="OLE_LINK2"/>
            <w:bookmarkStart w:id="2" w:name="OLE_LINK3"/>
            <w:r>
              <w:rPr>
                <w:b/>
                <w:bCs/>
                <w:sz w:val="22"/>
                <w:szCs w:val="22"/>
              </w:rPr>
              <w:t xml:space="preserve">NOM : </w:t>
            </w:r>
            <w:r w:rsidRPr="00150B9F">
              <w:rPr>
                <w:sz w:val="22"/>
                <w:szCs w:val="22"/>
              </w:rPr>
              <w:t>créer Track</w:t>
            </w:r>
          </w:p>
        </w:tc>
      </w:tr>
      <w:tr w:rsidR="00046A35" w14:paraId="20A8340E" w14:textId="77777777" w:rsidTr="00EC0B5D">
        <w:tc>
          <w:tcPr>
            <w:tcW w:w="14298" w:type="dxa"/>
          </w:tcPr>
          <w:p w14:paraId="68B91D5C" w14:textId="1C705736" w:rsidR="00046A35" w:rsidRDefault="00046A35">
            <w:pPr>
              <w:rPr>
                <w:b/>
                <w:bCs/>
                <w:sz w:val="22"/>
                <w:szCs w:val="22"/>
              </w:rPr>
            </w:pPr>
            <w:r>
              <w:rPr>
                <w:b/>
                <w:bCs/>
                <w:sz w:val="22"/>
                <w:szCs w:val="22"/>
              </w:rPr>
              <w:t xml:space="preserve">Paramètres : </w:t>
            </w:r>
            <w:proofErr w:type="spellStart"/>
            <w:r w:rsidRPr="00046A35">
              <w:rPr>
                <w:sz w:val="22"/>
                <w:szCs w:val="22"/>
              </w:rPr>
              <w:t>nomConf</w:t>
            </w:r>
            <w:proofErr w:type="spellEnd"/>
            <w:r w:rsidRPr="00046A35">
              <w:rPr>
                <w:sz w:val="22"/>
                <w:szCs w:val="22"/>
              </w:rPr>
              <w:t xml:space="preserve">, </w:t>
            </w:r>
            <w:proofErr w:type="spellStart"/>
            <w:r w:rsidRPr="00046A35">
              <w:rPr>
                <w:sz w:val="22"/>
                <w:szCs w:val="22"/>
              </w:rPr>
              <w:t>lib</w:t>
            </w:r>
            <w:r>
              <w:rPr>
                <w:sz w:val="22"/>
                <w:szCs w:val="22"/>
              </w:rPr>
              <w:t>T</w:t>
            </w:r>
            <w:proofErr w:type="spellEnd"/>
            <w:r w:rsidRPr="00046A35">
              <w:rPr>
                <w:sz w:val="22"/>
                <w:szCs w:val="22"/>
              </w:rPr>
              <w:t xml:space="preserve">, </w:t>
            </w:r>
            <w:proofErr w:type="spellStart"/>
            <w:r w:rsidRPr="00046A35">
              <w:rPr>
                <w:sz w:val="22"/>
                <w:szCs w:val="22"/>
              </w:rPr>
              <w:t>couleur</w:t>
            </w:r>
            <w:r>
              <w:rPr>
                <w:sz w:val="22"/>
                <w:szCs w:val="22"/>
              </w:rPr>
              <w:t>T</w:t>
            </w:r>
            <w:proofErr w:type="spellEnd"/>
          </w:p>
        </w:tc>
      </w:tr>
      <w:tr w:rsidR="00EC0B5D" w14:paraId="12906815" w14:textId="77777777" w:rsidTr="00EC0B5D">
        <w:tc>
          <w:tcPr>
            <w:tcW w:w="14298" w:type="dxa"/>
          </w:tcPr>
          <w:p w14:paraId="2F1D4FF0" w14:textId="0DD8E942" w:rsidR="00EC0B5D" w:rsidRDefault="00EC0B5D">
            <w:pPr>
              <w:rPr>
                <w:b/>
                <w:bCs/>
                <w:sz w:val="22"/>
                <w:szCs w:val="22"/>
              </w:rPr>
            </w:pPr>
            <w:proofErr w:type="spellStart"/>
            <w:r>
              <w:rPr>
                <w:b/>
                <w:bCs/>
                <w:sz w:val="22"/>
                <w:szCs w:val="22"/>
              </w:rPr>
              <w:t>Pre-condition</w:t>
            </w:r>
            <w:proofErr w:type="spellEnd"/>
            <w:r>
              <w:rPr>
                <w:b/>
                <w:bCs/>
                <w:sz w:val="22"/>
                <w:szCs w:val="22"/>
              </w:rPr>
              <w:t xml:space="preserve"> : </w:t>
            </w:r>
            <w:r w:rsidR="00046A35" w:rsidRPr="00046A35">
              <w:rPr>
                <w:sz w:val="22"/>
                <w:szCs w:val="22"/>
              </w:rPr>
              <w:t xml:space="preserve">la conf de nom </w:t>
            </w:r>
            <w:proofErr w:type="spellStart"/>
            <w:r w:rsidR="00046A35" w:rsidRPr="00046A35">
              <w:rPr>
                <w:sz w:val="22"/>
                <w:szCs w:val="22"/>
              </w:rPr>
              <w:t>nomconf</w:t>
            </w:r>
            <w:proofErr w:type="spellEnd"/>
            <w:r w:rsidR="00046A35" w:rsidRPr="00046A35">
              <w:rPr>
                <w:sz w:val="22"/>
                <w:szCs w:val="22"/>
              </w:rPr>
              <w:t xml:space="preserve"> existe et il n’existe pas de </w:t>
            </w:r>
            <w:proofErr w:type="spellStart"/>
            <w:r w:rsidR="00046A35" w:rsidRPr="00046A35">
              <w:rPr>
                <w:sz w:val="22"/>
                <w:szCs w:val="22"/>
              </w:rPr>
              <w:t>track</w:t>
            </w:r>
            <w:proofErr w:type="spellEnd"/>
            <w:r w:rsidR="00046A35" w:rsidRPr="00046A35">
              <w:rPr>
                <w:sz w:val="22"/>
                <w:szCs w:val="22"/>
              </w:rPr>
              <w:t xml:space="preserve"> de </w:t>
            </w:r>
            <w:r w:rsidRPr="00150B9F">
              <w:rPr>
                <w:sz w:val="22"/>
                <w:szCs w:val="22"/>
              </w:rPr>
              <w:t xml:space="preserve">libelle </w:t>
            </w:r>
            <w:proofErr w:type="spellStart"/>
            <w:r w:rsidR="00046A35">
              <w:rPr>
                <w:sz w:val="22"/>
                <w:szCs w:val="22"/>
              </w:rPr>
              <w:t>libT</w:t>
            </w:r>
            <w:proofErr w:type="spellEnd"/>
            <w:r w:rsidR="00046A35">
              <w:rPr>
                <w:sz w:val="22"/>
                <w:szCs w:val="22"/>
              </w:rPr>
              <w:t xml:space="preserve"> et de couleur </w:t>
            </w:r>
            <w:proofErr w:type="spellStart"/>
            <w:proofErr w:type="gramStart"/>
            <w:r w:rsidR="00046A35">
              <w:rPr>
                <w:sz w:val="22"/>
                <w:szCs w:val="22"/>
              </w:rPr>
              <w:t>couleurT</w:t>
            </w:r>
            <w:proofErr w:type="spellEnd"/>
            <w:r w:rsidR="00046A35">
              <w:rPr>
                <w:sz w:val="22"/>
                <w:szCs w:val="22"/>
              </w:rPr>
              <w:t xml:space="preserve">  pour</w:t>
            </w:r>
            <w:proofErr w:type="gramEnd"/>
            <w:r w:rsidR="00046A35">
              <w:rPr>
                <w:sz w:val="22"/>
                <w:szCs w:val="22"/>
              </w:rPr>
              <w:t xml:space="preserve"> cette conférence</w:t>
            </w:r>
          </w:p>
        </w:tc>
      </w:tr>
      <w:tr w:rsidR="00EC0B5D" w14:paraId="12661828" w14:textId="77777777" w:rsidTr="00EC0B5D">
        <w:tc>
          <w:tcPr>
            <w:tcW w:w="14298" w:type="dxa"/>
          </w:tcPr>
          <w:p w14:paraId="48F5A274" w14:textId="5E1EDBD8" w:rsidR="00EC0B5D" w:rsidRDefault="00EC0B5D">
            <w:pPr>
              <w:rPr>
                <w:b/>
                <w:bCs/>
                <w:sz w:val="22"/>
                <w:szCs w:val="22"/>
              </w:rPr>
            </w:pPr>
            <w:r>
              <w:rPr>
                <w:b/>
                <w:bCs/>
                <w:sz w:val="22"/>
                <w:szCs w:val="22"/>
              </w:rPr>
              <w:t xml:space="preserve">Résumé : </w:t>
            </w:r>
            <w:r w:rsidR="00150B9F" w:rsidRPr="00150B9F">
              <w:rPr>
                <w:sz w:val="22"/>
                <w:szCs w:val="22"/>
              </w:rPr>
              <w:t xml:space="preserve">un </w:t>
            </w:r>
            <w:proofErr w:type="spellStart"/>
            <w:r w:rsidR="00150B9F" w:rsidRPr="00150B9F">
              <w:rPr>
                <w:sz w:val="22"/>
                <w:szCs w:val="22"/>
              </w:rPr>
              <w:t>track</w:t>
            </w:r>
            <w:proofErr w:type="spellEnd"/>
            <w:r w:rsidR="00150B9F" w:rsidRPr="00150B9F">
              <w:rPr>
                <w:sz w:val="22"/>
                <w:szCs w:val="22"/>
              </w:rPr>
              <w:t xml:space="preserve"> est créé </w:t>
            </w:r>
            <w:r w:rsidR="00046A35">
              <w:rPr>
                <w:sz w:val="22"/>
                <w:szCs w:val="22"/>
              </w:rPr>
              <w:t xml:space="preserve">pour la conférence de nom </w:t>
            </w:r>
            <w:proofErr w:type="spellStart"/>
            <w:r w:rsidR="00046A35">
              <w:rPr>
                <w:sz w:val="22"/>
                <w:szCs w:val="22"/>
              </w:rPr>
              <w:t>nomConf</w:t>
            </w:r>
            <w:proofErr w:type="spellEnd"/>
            <w:r w:rsidR="00046A35">
              <w:rPr>
                <w:sz w:val="22"/>
                <w:szCs w:val="22"/>
              </w:rPr>
              <w:t xml:space="preserve"> </w:t>
            </w:r>
            <w:r w:rsidR="00150B9F" w:rsidRPr="00150B9F">
              <w:rPr>
                <w:sz w:val="22"/>
                <w:szCs w:val="22"/>
              </w:rPr>
              <w:t>et des sessions lui sont éventuellement affectées</w:t>
            </w:r>
          </w:p>
        </w:tc>
      </w:tr>
      <w:bookmarkEnd w:id="0"/>
      <w:bookmarkEnd w:id="1"/>
      <w:bookmarkEnd w:id="2"/>
    </w:tbl>
    <w:p w14:paraId="2B072EA2" w14:textId="42FF97F2" w:rsidR="00EC0B5D" w:rsidRDefault="00EC0B5D">
      <w:pPr>
        <w:rPr>
          <w:b/>
          <w:bCs/>
          <w:sz w:val="22"/>
          <w:szCs w:val="22"/>
        </w:rPr>
      </w:pPr>
    </w:p>
    <w:p w14:paraId="6219D4AD" w14:textId="4DA15B1A" w:rsidR="00EC0B5D" w:rsidRDefault="00150B9F" w:rsidP="00150B9F">
      <w:pPr>
        <w:pStyle w:val="Titre2"/>
      </w:pPr>
      <w:r>
        <w:t>Scénario</w:t>
      </w:r>
    </w:p>
    <w:p w14:paraId="74EADB1D" w14:textId="70E4E470" w:rsidR="00150B9F" w:rsidRDefault="00150B9F">
      <w:pPr>
        <w:rPr>
          <w:b/>
          <w:bCs/>
          <w:sz w:val="22"/>
          <w:szCs w:val="22"/>
        </w:rPr>
      </w:pPr>
    </w:p>
    <w:p w14:paraId="181C951A" w14:textId="7738B2C6" w:rsidR="00150B9F" w:rsidRPr="00046A35" w:rsidRDefault="00046A35">
      <w:pPr>
        <w:rPr>
          <w:b/>
          <w:bCs/>
          <w:color w:val="FF0000"/>
          <w:sz w:val="22"/>
          <w:szCs w:val="22"/>
        </w:rPr>
      </w:pPr>
      <w:r w:rsidRPr="00046A35">
        <w:rPr>
          <w:b/>
          <w:bCs/>
          <w:color w:val="FF0000"/>
          <w:sz w:val="22"/>
          <w:szCs w:val="22"/>
        </w:rPr>
        <w:t xml:space="preserve">A FAIRE - </w:t>
      </w:r>
      <w:r w:rsidR="00150B9F" w:rsidRPr="00046A35">
        <w:rPr>
          <w:b/>
          <w:bCs/>
          <w:color w:val="FF0000"/>
          <w:sz w:val="22"/>
          <w:szCs w:val="22"/>
        </w:rPr>
        <w:t xml:space="preserve">Scénario en langue naturelle ou par </w:t>
      </w:r>
      <w:r w:rsidRPr="00046A35">
        <w:rPr>
          <w:b/>
          <w:bCs/>
          <w:color w:val="FF0000"/>
          <w:sz w:val="22"/>
          <w:szCs w:val="22"/>
        </w:rPr>
        <w:t>des</w:t>
      </w:r>
      <w:r w:rsidR="00150B9F" w:rsidRPr="00046A35">
        <w:rPr>
          <w:b/>
          <w:bCs/>
          <w:color w:val="FF0000"/>
          <w:sz w:val="22"/>
          <w:szCs w:val="22"/>
        </w:rPr>
        <w:t xml:space="preserve"> DS de haut niveau des principaux cas d’utilisation</w:t>
      </w:r>
    </w:p>
    <w:p w14:paraId="49AE2EEB" w14:textId="3A4AB993" w:rsidR="00D400C0" w:rsidRDefault="00D400C0">
      <w:pPr>
        <w:rPr>
          <w:b/>
          <w:bCs/>
          <w:sz w:val="22"/>
          <w:szCs w:val="22"/>
        </w:rPr>
      </w:pPr>
    </w:p>
    <w:p w14:paraId="5FBE0BD3" w14:textId="222FC475" w:rsidR="00D400C0" w:rsidRDefault="00D400C0">
      <w:pPr>
        <w:rPr>
          <w:b/>
          <w:bCs/>
          <w:sz w:val="22"/>
          <w:szCs w:val="22"/>
        </w:rPr>
      </w:pPr>
      <w:r>
        <w:rPr>
          <w:b/>
          <w:bCs/>
          <w:sz w:val="22"/>
          <w:szCs w:val="22"/>
        </w:rPr>
        <w:t>Exemple créer conférence</w:t>
      </w:r>
    </w:p>
    <w:p w14:paraId="11B8D182" w14:textId="77777777" w:rsidR="004E7CAF" w:rsidRDefault="004E7CAF" w:rsidP="00D400C0">
      <w:pPr>
        <w:pStyle w:val="Paragraphedeliste"/>
        <w:numPr>
          <w:ilvl w:val="0"/>
          <w:numId w:val="26"/>
        </w:numPr>
        <w:rPr>
          <w:sz w:val="22"/>
          <w:szCs w:val="22"/>
        </w:rPr>
      </w:pPr>
      <w:r>
        <w:rPr>
          <w:sz w:val="22"/>
          <w:szCs w:val="22"/>
        </w:rPr>
        <w:t>Le système affiche à l’admin Conf les noms de conférence déjà existantes</w:t>
      </w:r>
      <w:r w:rsidRPr="002D56A9">
        <w:rPr>
          <w:sz w:val="22"/>
          <w:szCs w:val="22"/>
        </w:rPr>
        <w:t xml:space="preserve"> </w:t>
      </w:r>
    </w:p>
    <w:p w14:paraId="1D907BD2" w14:textId="4D2EA690" w:rsidR="00D400C0" w:rsidRPr="002D56A9" w:rsidRDefault="00D400C0" w:rsidP="00D400C0">
      <w:pPr>
        <w:pStyle w:val="Paragraphedeliste"/>
        <w:numPr>
          <w:ilvl w:val="0"/>
          <w:numId w:val="26"/>
        </w:numPr>
        <w:rPr>
          <w:sz w:val="22"/>
          <w:szCs w:val="22"/>
        </w:rPr>
      </w:pPr>
      <w:r w:rsidRPr="002D56A9">
        <w:rPr>
          <w:sz w:val="22"/>
          <w:szCs w:val="22"/>
        </w:rPr>
        <w:t>L’utilisateur donne le nom de la conférence</w:t>
      </w:r>
      <w:r w:rsidR="00640DDA">
        <w:rPr>
          <w:sz w:val="22"/>
          <w:szCs w:val="22"/>
        </w:rPr>
        <w:t xml:space="preserve"> </w:t>
      </w:r>
    </w:p>
    <w:p w14:paraId="5F36173A" w14:textId="53099BEC" w:rsidR="00D400C0" w:rsidRPr="002D56A9" w:rsidRDefault="00D400C0" w:rsidP="00D400C0">
      <w:pPr>
        <w:pStyle w:val="Paragraphedeliste"/>
        <w:numPr>
          <w:ilvl w:val="0"/>
          <w:numId w:val="26"/>
        </w:numPr>
        <w:rPr>
          <w:sz w:val="22"/>
          <w:szCs w:val="22"/>
        </w:rPr>
      </w:pPr>
      <w:r w:rsidRPr="002D56A9">
        <w:rPr>
          <w:sz w:val="22"/>
          <w:szCs w:val="22"/>
        </w:rPr>
        <w:t>Le système vérifie que cette conférence n’existe pas</w:t>
      </w:r>
      <w:r w:rsidR="002E024F">
        <w:rPr>
          <w:sz w:val="22"/>
          <w:szCs w:val="22"/>
        </w:rPr>
        <w:t xml:space="preserve"> </w:t>
      </w:r>
    </w:p>
    <w:p w14:paraId="0B45F556" w14:textId="77777777" w:rsidR="004E7CAF" w:rsidRDefault="00D400C0" w:rsidP="00D400C0">
      <w:pPr>
        <w:pStyle w:val="Paragraphedeliste"/>
        <w:numPr>
          <w:ilvl w:val="0"/>
          <w:numId w:val="26"/>
        </w:numPr>
        <w:rPr>
          <w:sz w:val="22"/>
          <w:szCs w:val="22"/>
        </w:rPr>
      </w:pPr>
      <w:r w:rsidRPr="002D56A9">
        <w:rPr>
          <w:sz w:val="22"/>
          <w:szCs w:val="22"/>
        </w:rPr>
        <w:t xml:space="preserve">L’utilisateur donne </w:t>
      </w:r>
      <w:r w:rsidR="002D56A9">
        <w:rPr>
          <w:sz w:val="22"/>
          <w:szCs w:val="22"/>
        </w:rPr>
        <w:t xml:space="preserve">les dates de début et de fin de la conférence </w:t>
      </w:r>
    </w:p>
    <w:p w14:paraId="69145EE8" w14:textId="77777777" w:rsidR="004E7CAF" w:rsidRDefault="004E7CAF" w:rsidP="00D400C0">
      <w:pPr>
        <w:pStyle w:val="Paragraphedeliste"/>
        <w:numPr>
          <w:ilvl w:val="0"/>
          <w:numId w:val="26"/>
        </w:numPr>
        <w:rPr>
          <w:sz w:val="22"/>
          <w:szCs w:val="22"/>
        </w:rPr>
      </w:pPr>
      <w:r>
        <w:rPr>
          <w:sz w:val="22"/>
          <w:szCs w:val="22"/>
        </w:rPr>
        <w:t>Le système vérifie que la date de début est &lt;= à la date de fin</w:t>
      </w:r>
    </w:p>
    <w:p w14:paraId="659E2D95" w14:textId="7D2C1396" w:rsidR="00D400C0" w:rsidRPr="002D56A9" w:rsidRDefault="004E7CAF" w:rsidP="00D400C0">
      <w:pPr>
        <w:pStyle w:val="Paragraphedeliste"/>
        <w:numPr>
          <w:ilvl w:val="0"/>
          <w:numId w:val="26"/>
        </w:numPr>
        <w:rPr>
          <w:sz w:val="22"/>
          <w:szCs w:val="22"/>
        </w:rPr>
      </w:pPr>
      <w:r>
        <w:rPr>
          <w:sz w:val="22"/>
          <w:szCs w:val="22"/>
        </w:rPr>
        <w:t xml:space="preserve">L’utilisateur donne le mail, nom et prénom </w:t>
      </w:r>
      <w:r w:rsidR="00D400C0" w:rsidRPr="002D56A9">
        <w:rPr>
          <w:sz w:val="22"/>
          <w:szCs w:val="22"/>
        </w:rPr>
        <w:t>du premier admin conf</w:t>
      </w:r>
    </w:p>
    <w:p w14:paraId="0CBBFB2D" w14:textId="6CB8E244" w:rsidR="00D400C0" w:rsidRPr="002D56A9" w:rsidRDefault="00D400C0" w:rsidP="00D400C0">
      <w:pPr>
        <w:pStyle w:val="Paragraphedeliste"/>
        <w:numPr>
          <w:ilvl w:val="0"/>
          <w:numId w:val="26"/>
        </w:numPr>
        <w:rPr>
          <w:sz w:val="22"/>
          <w:szCs w:val="22"/>
        </w:rPr>
      </w:pPr>
      <w:r w:rsidRPr="002D56A9">
        <w:rPr>
          <w:sz w:val="22"/>
          <w:szCs w:val="22"/>
        </w:rPr>
        <w:t xml:space="preserve">S’il n’existe pas un </w:t>
      </w:r>
      <w:r w:rsidR="002D56A9" w:rsidRPr="002D56A9">
        <w:rPr>
          <w:sz w:val="22"/>
          <w:szCs w:val="22"/>
        </w:rPr>
        <w:t>user</w:t>
      </w:r>
      <w:r w:rsidRPr="002D56A9">
        <w:rPr>
          <w:sz w:val="22"/>
          <w:szCs w:val="22"/>
        </w:rPr>
        <w:t xml:space="preserve"> </w:t>
      </w:r>
      <w:proofErr w:type="spellStart"/>
      <w:r w:rsidRPr="002D56A9">
        <w:rPr>
          <w:sz w:val="22"/>
          <w:szCs w:val="22"/>
        </w:rPr>
        <w:t>genConf</w:t>
      </w:r>
      <w:proofErr w:type="spellEnd"/>
      <w:r w:rsidRPr="002D56A9">
        <w:rPr>
          <w:sz w:val="22"/>
          <w:szCs w:val="22"/>
        </w:rPr>
        <w:t xml:space="preserve"> de cet email, le système crée </w:t>
      </w:r>
      <w:r w:rsidR="004E7CAF">
        <w:rPr>
          <w:sz w:val="22"/>
          <w:szCs w:val="22"/>
        </w:rPr>
        <w:t>un</w:t>
      </w:r>
      <w:r w:rsidR="002D56A9" w:rsidRPr="002D56A9">
        <w:rPr>
          <w:sz w:val="22"/>
          <w:szCs w:val="22"/>
        </w:rPr>
        <w:t xml:space="preserve"> user </w:t>
      </w:r>
      <w:proofErr w:type="spellStart"/>
      <w:r w:rsidR="002D56A9" w:rsidRPr="002D56A9">
        <w:rPr>
          <w:sz w:val="22"/>
          <w:szCs w:val="22"/>
        </w:rPr>
        <w:t>genConf</w:t>
      </w:r>
      <w:proofErr w:type="spellEnd"/>
    </w:p>
    <w:p w14:paraId="0C64FBF5" w14:textId="2FB38730" w:rsidR="00D400C0" w:rsidRPr="002D56A9" w:rsidRDefault="002D56A9" w:rsidP="00D400C0">
      <w:pPr>
        <w:pStyle w:val="Paragraphedeliste"/>
        <w:numPr>
          <w:ilvl w:val="0"/>
          <w:numId w:val="26"/>
        </w:numPr>
        <w:rPr>
          <w:sz w:val="22"/>
          <w:szCs w:val="22"/>
        </w:rPr>
      </w:pPr>
      <w:r w:rsidRPr="002D56A9">
        <w:rPr>
          <w:sz w:val="22"/>
          <w:szCs w:val="22"/>
        </w:rPr>
        <w:t xml:space="preserve">Le système crée la conf et lui affecte </w:t>
      </w:r>
      <w:proofErr w:type="gramStart"/>
      <w:r w:rsidRPr="002D56A9">
        <w:rPr>
          <w:sz w:val="22"/>
          <w:szCs w:val="22"/>
        </w:rPr>
        <w:t>le user</w:t>
      </w:r>
      <w:proofErr w:type="gramEnd"/>
      <w:r w:rsidRPr="002D56A9">
        <w:rPr>
          <w:sz w:val="22"/>
          <w:szCs w:val="22"/>
        </w:rPr>
        <w:t xml:space="preserve"> en tant qu’admin conf</w:t>
      </w:r>
    </w:p>
    <w:p w14:paraId="66AE4972" w14:textId="77777777" w:rsidR="00150B9F" w:rsidRPr="002D56A9" w:rsidRDefault="00150B9F">
      <w:pPr>
        <w:rPr>
          <w:sz w:val="22"/>
          <w:szCs w:val="22"/>
        </w:rPr>
      </w:pPr>
    </w:p>
    <w:p w14:paraId="15FC29F0" w14:textId="77777777" w:rsidR="002E024F" w:rsidRDefault="00EC0B5D" w:rsidP="002E024F">
      <w:pPr>
        <w:rPr>
          <w:b/>
          <w:bCs/>
          <w:sz w:val="22"/>
          <w:szCs w:val="22"/>
        </w:rPr>
      </w:pPr>
      <w:r w:rsidRPr="002D56A9">
        <w:rPr>
          <w:b/>
          <w:bCs/>
          <w:sz w:val="22"/>
          <w:szCs w:val="22"/>
        </w:rPr>
        <w:t>Exemple </w:t>
      </w:r>
      <w:r w:rsidR="00825DA2">
        <w:rPr>
          <w:b/>
          <w:bCs/>
          <w:sz w:val="22"/>
          <w:szCs w:val="22"/>
        </w:rPr>
        <w:t>c</w:t>
      </w:r>
      <w:r w:rsidR="00150B9F" w:rsidRPr="002D56A9">
        <w:rPr>
          <w:b/>
          <w:bCs/>
          <w:sz w:val="22"/>
          <w:szCs w:val="22"/>
        </w:rPr>
        <w:t xml:space="preserve">réer </w:t>
      </w:r>
      <w:proofErr w:type="spellStart"/>
      <w:r w:rsidR="00150B9F" w:rsidRPr="002D56A9">
        <w:rPr>
          <w:b/>
          <w:bCs/>
          <w:sz w:val="22"/>
          <w:szCs w:val="22"/>
        </w:rPr>
        <w:t>track</w:t>
      </w:r>
      <w:proofErr w:type="spellEnd"/>
    </w:p>
    <w:p w14:paraId="03EE0226" w14:textId="77777777" w:rsidR="004E7CAF" w:rsidRPr="004E7CAF" w:rsidRDefault="004E7CAF" w:rsidP="002E024F">
      <w:pPr>
        <w:pStyle w:val="Paragraphedeliste"/>
        <w:numPr>
          <w:ilvl w:val="0"/>
          <w:numId w:val="27"/>
        </w:numPr>
        <w:rPr>
          <w:b/>
          <w:bCs/>
          <w:sz w:val="22"/>
          <w:szCs w:val="22"/>
        </w:rPr>
      </w:pPr>
      <w:r>
        <w:rPr>
          <w:sz w:val="22"/>
          <w:szCs w:val="22"/>
        </w:rPr>
        <w:t>L</w:t>
      </w:r>
      <w:r w:rsidRPr="002E024F">
        <w:rPr>
          <w:sz w:val="22"/>
          <w:szCs w:val="22"/>
        </w:rPr>
        <w:t xml:space="preserve">e système affiche à l’admin Conf les noms de conférence déjà existantes </w:t>
      </w:r>
    </w:p>
    <w:p w14:paraId="59BEE08D" w14:textId="5CD521AD" w:rsidR="002E024F" w:rsidRPr="002E024F" w:rsidRDefault="00046A35" w:rsidP="002E024F">
      <w:pPr>
        <w:pStyle w:val="Paragraphedeliste"/>
        <w:numPr>
          <w:ilvl w:val="0"/>
          <w:numId w:val="27"/>
        </w:numPr>
        <w:rPr>
          <w:b/>
          <w:bCs/>
          <w:sz w:val="22"/>
          <w:szCs w:val="22"/>
        </w:rPr>
      </w:pPr>
      <w:r w:rsidRPr="002E024F">
        <w:rPr>
          <w:sz w:val="22"/>
          <w:szCs w:val="22"/>
        </w:rPr>
        <w:t>L’utilisateur donne le nom de la conférence</w:t>
      </w:r>
      <w:r w:rsidR="002E024F" w:rsidRPr="002E024F">
        <w:rPr>
          <w:sz w:val="22"/>
          <w:szCs w:val="22"/>
        </w:rPr>
        <w:t xml:space="preserve"> </w:t>
      </w:r>
    </w:p>
    <w:p w14:paraId="0517F8C8" w14:textId="609A6B7E" w:rsidR="002E024F" w:rsidRPr="002E024F" w:rsidRDefault="00046A35" w:rsidP="002E024F">
      <w:pPr>
        <w:pStyle w:val="Paragraphedeliste"/>
        <w:numPr>
          <w:ilvl w:val="0"/>
          <w:numId w:val="27"/>
        </w:numPr>
        <w:rPr>
          <w:b/>
          <w:bCs/>
          <w:sz w:val="22"/>
          <w:szCs w:val="22"/>
        </w:rPr>
      </w:pPr>
      <w:r w:rsidRPr="002E024F">
        <w:rPr>
          <w:sz w:val="22"/>
          <w:szCs w:val="22"/>
        </w:rPr>
        <w:t>Le système vérifie que cette conférence ex</w:t>
      </w:r>
      <w:r w:rsidR="002E024F" w:rsidRPr="002E024F">
        <w:rPr>
          <w:sz w:val="22"/>
          <w:szCs w:val="22"/>
        </w:rPr>
        <w:t>is</w:t>
      </w:r>
      <w:r w:rsidRPr="002E024F">
        <w:rPr>
          <w:sz w:val="22"/>
          <w:szCs w:val="22"/>
        </w:rPr>
        <w:t>te</w:t>
      </w:r>
      <w:r w:rsidR="002E024F" w:rsidRPr="002E024F">
        <w:rPr>
          <w:sz w:val="22"/>
          <w:szCs w:val="22"/>
        </w:rPr>
        <w:t xml:space="preserve"> </w:t>
      </w:r>
      <w:r w:rsidR="004E7CAF">
        <w:rPr>
          <w:sz w:val="22"/>
          <w:szCs w:val="22"/>
        </w:rPr>
        <w:t xml:space="preserve">et </w:t>
      </w:r>
      <w:r w:rsidR="004E7CAF" w:rsidRPr="002E024F">
        <w:rPr>
          <w:sz w:val="22"/>
          <w:szCs w:val="22"/>
        </w:rPr>
        <w:t>affiche à l’admin Conf les noms de</w:t>
      </w:r>
      <w:r w:rsidR="004E7CAF">
        <w:rPr>
          <w:sz w:val="22"/>
          <w:szCs w:val="22"/>
        </w:rPr>
        <w:t>s</w:t>
      </w:r>
      <w:r w:rsidR="004E7CAF" w:rsidRPr="002E024F">
        <w:rPr>
          <w:sz w:val="22"/>
          <w:szCs w:val="22"/>
        </w:rPr>
        <w:t xml:space="preserve"> </w:t>
      </w:r>
      <w:proofErr w:type="spellStart"/>
      <w:r w:rsidR="004E7CAF" w:rsidRPr="002E024F">
        <w:rPr>
          <w:sz w:val="22"/>
          <w:szCs w:val="22"/>
        </w:rPr>
        <w:t>tracks</w:t>
      </w:r>
      <w:proofErr w:type="spellEnd"/>
      <w:r w:rsidR="004E7CAF" w:rsidRPr="002E024F">
        <w:rPr>
          <w:sz w:val="22"/>
          <w:szCs w:val="22"/>
        </w:rPr>
        <w:t xml:space="preserve"> existants de la conférence</w:t>
      </w:r>
    </w:p>
    <w:p w14:paraId="61872584" w14:textId="69F11408" w:rsidR="002E024F" w:rsidRPr="002E024F" w:rsidRDefault="00150B9F" w:rsidP="002E024F">
      <w:pPr>
        <w:pStyle w:val="Paragraphedeliste"/>
        <w:numPr>
          <w:ilvl w:val="0"/>
          <w:numId w:val="27"/>
        </w:numPr>
        <w:rPr>
          <w:b/>
          <w:bCs/>
          <w:sz w:val="22"/>
          <w:szCs w:val="22"/>
        </w:rPr>
      </w:pPr>
      <w:r w:rsidRPr="002E024F">
        <w:rPr>
          <w:sz w:val="22"/>
          <w:szCs w:val="22"/>
        </w:rPr>
        <w:lastRenderedPageBreak/>
        <w:t>L’utilisateur donne un libellé et choisi</w:t>
      </w:r>
      <w:r w:rsidR="004E7CAF">
        <w:rPr>
          <w:sz w:val="22"/>
          <w:szCs w:val="22"/>
        </w:rPr>
        <w:t>e</w:t>
      </w:r>
      <w:r w:rsidRPr="002E024F">
        <w:rPr>
          <w:sz w:val="22"/>
          <w:szCs w:val="22"/>
        </w:rPr>
        <w:t xml:space="preserve"> une couleur</w:t>
      </w:r>
      <w:r w:rsidR="002E024F" w:rsidRPr="002E024F">
        <w:rPr>
          <w:sz w:val="22"/>
          <w:szCs w:val="22"/>
        </w:rPr>
        <w:t xml:space="preserve"> </w:t>
      </w:r>
      <w:r w:rsidR="004E7CAF">
        <w:rPr>
          <w:sz w:val="22"/>
          <w:szCs w:val="22"/>
        </w:rPr>
        <w:t xml:space="preserve">Le </w:t>
      </w:r>
      <w:r w:rsidR="002E024F" w:rsidRPr="002E024F">
        <w:rPr>
          <w:sz w:val="22"/>
          <w:szCs w:val="22"/>
        </w:rPr>
        <w:t xml:space="preserve">système </w:t>
      </w:r>
    </w:p>
    <w:p w14:paraId="14B3C64E" w14:textId="77777777" w:rsidR="002E024F" w:rsidRPr="002E024F" w:rsidRDefault="00150B9F" w:rsidP="002E024F">
      <w:pPr>
        <w:pStyle w:val="Paragraphedeliste"/>
        <w:numPr>
          <w:ilvl w:val="0"/>
          <w:numId w:val="27"/>
        </w:numPr>
        <w:rPr>
          <w:b/>
          <w:bCs/>
          <w:sz w:val="22"/>
          <w:szCs w:val="22"/>
        </w:rPr>
      </w:pPr>
      <w:r w:rsidRPr="002E024F">
        <w:rPr>
          <w:sz w:val="22"/>
          <w:szCs w:val="22"/>
        </w:rPr>
        <w:t xml:space="preserve">Le système vérifie que ce libellé et cette couleur n’ont pas déjà été attribuées à un </w:t>
      </w:r>
      <w:proofErr w:type="spellStart"/>
      <w:r w:rsidRPr="002E024F">
        <w:rPr>
          <w:sz w:val="22"/>
          <w:szCs w:val="22"/>
        </w:rPr>
        <w:t>track</w:t>
      </w:r>
      <w:proofErr w:type="spellEnd"/>
      <w:r w:rsidR="00046A35" w:rsidRPr="002E024F">
        <w:rPr>
          <w:sz w:val="22"/>
          <w:szCs w:val="22"/>
        </w:rPr>
        <w:t xml:space="preserve"> de la conférence</w:t>
      </w:r>
    </w:p>
    <w:p w14:paraId="2FEF1F7F" w14:textId="77777777" w:rsidR="002E024F" w:rsidRPr="002E024F" w:rsidRDefault="00150B9F" w:rsidP="002E024F">
      <w:pPr>
        <w:pStyle w:val="Paragraphedeliste"/>
        <w:numPr>
          <w:ilvl w:val="0"/>
          <w:numId w:val="27"/>
        </w:numPr>
        <w:rPr>
          <w:b/>
          <w:bCs/>
          <w:sz w:val="22"/>
          <w:szCs w:val="22"/>
        </w:rPr>
      </w:pPr>
      <w:r w:rsidRPr="002E024F">
        <w:rPr>
          <w:sz w:val="22"/>
          <w:szCs w:val="22"/>
        </w:rPr>
        <w:t xml:space="preserve">Si c’est le cas le système crée le </w:t>
      </w:r>
      <w:proofErr w:type="spellStart"/>
      <w:r w:rsidRPr="002E024F">
        <w:rPr>
          <w:sz w:val="22"/>
          <w:szCs w:val="22"/>
        </w:rPr>
        <w:t>track</w:t>
      </w:r>
      <w:proofErr w:type="spellEnd"/>
      <w:r w:rsidR="00046A35" w:rsidRPr="002E024F">
        <w:rPr>
          <w:sz w:val="22"/>
          <w:szCs w:val="22"/>
        </w:rPr>
        <w:t xml:space="preserve">, le rattache à la conférence </w:t>
      </w:r>
      <w:r w:rsidRPr="002E024F">
        <w:rPr>
          <w:sz w:val="22"/>
          <w:szCs w:val="22"/>
        </w:rPr>
        <w:t>et demande à l’utilisateur s’il souhaite affecter des sessions</w:t>
      </w:r>
    </w:p>
    <w:p w14:paraId="5F8CB813" w14:textId="77777777" w:rsidR="002E024F" w:rsidRPr="002E024F" w:rsidRDefault="00150B9F" w:rsidP="002E024F">
      <w:pPr>
        <w:pStyle w:val="Paragraphedeliste"/>
        <w:numPr>
          <w:ilvl w:val="0"/>
          <w:numId w:val="27"/>
        </w:numPr>
        <w:rPr>
          <w:b/>
          <w:bCs/>
          <w:sz w:val="22"/>
          <w:szCs w:val="22"/>
        </w:rPr>
      </w:pPr>
      <w:r w:rsidRPr="002E024F">
        <w:rPr>
          <w:sz w:val="22"/>
          <w:szCs w:val="22"/>
        </w:rPr>
        <w:t xml:space="preserve">Si c’est le cas le système affiche les sessions </w:t>
      </w:r>
      <w:r w:rsidR="00046A35" w:rsidRPr="002E024F">
        <w:rPr>
          <w:sz w:val="22"/>
          <w:szCs w:val="22"/>
        </w:rPr>
        <w:t>de la conférence</w:t>
      </w:r>
    </w:p>
    <w:p w14:paraId="4AEFE536" w14:textId="77777777" w:rsidR="002E024F" w:rsidRPr="002E024F" w:rsidRDefault="00150B9F" w:rsidP="002E024F">
      <w:pPr>
        <w:pStyle w:val="Paragraphedeliste"/>
        <w:numPr>
          <w:ilvl w:val="0"/>
          <w:numId w:val="27"/>
        </w:numPr>
        <w:rPr>
          <w:b/>
          <w:bCs/>
          <w:sz w:val="22"/>
          <w:szCs w:val="22"/>
        </w:rPr>
      </w:pPr>
      <w:r w:rsidRPr="002E024F">
        <w:rPr>
          <w:sz w:val="22"/>
          <w:szCs w:val="22"/>
        </w:rPr>
        <w:t xml:space="preserve">L’utilisateur choisit des sessions </w:t>
      </w:r>
    </w:p>
    <w:p w14:paraId="5CA8A498" w14:textId="36ED5C04" w:rsidR="00150B9F" w:rsidRPr="002E024F" w:rsidRDefault="00150B9F" w:rsidP="002E024F">
      <w:pPr>
        <w:pStyle w:val="Paragraphedeliste"/>
        <w:numPr>
          <w:ilvl w:val="0"/>
          <w:numId w:val="27"/>
        </w:numPr>
        <w:rPr>
          <w:b/>
          <w:bCs/>
          <w:sz w:val="22"/>
          <w:szCs w:val="22"/>
        </w:rPr>
      </w:pPr>
      <w:r w:rsidRPr="002E024F">
        <w:rPr>
          <w:sz w:val="22"/>
          <w:szCs w:val="22"/>
        </w:rPr>
        <w:t xml:space="preserve">Le système les affecte au </w:t>
      </w:r>
      <w:proofErr w:type="spellStart"/>
      <w:r w:rsidRPr="002E024F">
        <w:rPr>
          <w:sz w:val="22"/>
          <w:szCs w:val="22"/>
        </w:rPr>
        <w:t>track</w:t>
      </w:r>
      <w:proofErr w:type="spellEnd"/>
    </w:p>
    <w:p w14:paraId="6D46BD82" w14:textId="77777777" w:rsidR="00EC0B5D" w:rsidRDefault="00EC0B5D">
      <w:pPr>
        <w:rPr>
          <w:b/>
          <w:bCs/>
          <w:sz w:val="22"/>
          <w:szCs w:val="22"/>
        </w:rPr>
      </w:pPr>
    </w:p>
    <w:p w14:paraId="1E3F33C9" w14:textId="5C4B0DF8" w:rsidR="00612531" w:rsidRPr="00EF6F24" w:rsidRDefault="00FF2B2D" w:rsidP="00150B9F">
      <w:pPr>
        <w:pStyle w:val="Titre1"/>
        <w:numPr>
          <w:ilvl w:val="0"/>
          <w:numId w:val="17"/>
        </w:numPr>
      </w:pPr>
      <w:r w:rsidRPr="00FF2B2D">
        <w:t xml:space="preserve">Diagramme de </w:t>
      </w:r>
      <w:r>
        <w:t>classes</w:t>
      </w:r>
    </w:p>
    <w:p w14:paraId="5F7274DF" w14:textId="359BD077" w:rsidR="00640DDA" w:rsidRDefault="00EF6F24" w:rsidP="00CA0223">
      <w:pPr>
        <w:rPr>
          <w:b/>
          <w:bCs/>
          <w:color w:val="FF0000"/>
          <w:sz w:val="22"/>
          <w:szCs w:val="22"/>
        </w:rPr>
      </w:pPr>
      <w:r w:rsidRPr="00202985">
        <w:rPr>
          <w:b/>
          <w:bCs/>
          <w:color w:val="FF0000"/>
          <w:sz w:val="22"/>
          <w:szCs w:val="22"/>
        </w:rPr>
        <w:t>A FAIRE</w:t>
      </w:r>
      <w:r w:rsidR="006E7A69" w:rsidRPr="00202985">
        <w:rPr>
          <w:b/>
          <w:bCs/>
          <w:color w:val="FF0000"/>
          <w:sz w:val="22"/>
          <w:szCs w:val="22"/>
        </w:rPr>
        <w:t xml:space="preserve"> </w:t>
      </w:r>
      <w:r w:rsidR="00046A35">
        <w:rPr>
          <w:b/>
          <w:bCs/>
          <w:color w:val="FF0000"/>
          <w:sz w:val="22"/>
          <w:szCs w:val="22"/>
        </w:rPr>
        <w:t xml:space="preserve">– </w:t>
      </w:r>
      <w:r w:rsidR="00115F66">
        <w:rPr>
          <w:b/>
          <w:bCs/>
          <w:color w:val="FF0000"/>
          <w:sz w:val="22"/>
          <w:szCs w:val="22"/>
        </w:rPr>
        <w:t xml:space="preserve">Compléter </w:t>
      </w:r>
      <w:r w:rsidR="00E91A89">
        <w:rPr>
          <w:b/>
          <w:bCs/>
          <w:color w:val="FF0000"/>
          <w:sz w:val="22"/>
          <w:szCs w:val="22"/>
        </w:rPr>
        <w:t xml:space="preserve">le </w:t>
      </w:r>
      <w:r w:rsidR="00046A35">
        <w:rPr>
          <w:b/>
          <w:bCs/>
          <w:color w:val="FF0000"/>
          <w:sz w:val="22"/>
          <w:szCs w:val="22"/>
        </w:rPr>
        <w:t>diagramme de classes</w:t>
      </w:r>
      <w:r w:rsidR="004B09B1">
        <w:rPr>
          <w:b/>
          <w:bCs/>
          <w:color w:val="FF0000"/>
          <w:sz w:val="22"/>
          <w:szCs w:val="22"/>
        </w:rPr>
        <w:t>, commentez votre diagramme</w:t>
      </w:r>
      <w:r w:rsidR="00046A35">
        <w:rPr>
          <w:b/>
          <w:bCs/>
          <w:color w:val="FF0000"/>
          <w:sz w:val="22"/>
          <w:szCs w:val="22"/>
        </w:rPr>
        <w:t xml:space="preserve"> et donnez des </w:t>
      </w:r>
      <w:r w:rsidR="006E7A69" w:rsidRPr="00202985">
        <w:rPr>
          <w:b/>
          <w:bCs/>
          <w:color w:val="FF0000"/>
          <w:sz w:val="22"/>
          <w:szCs w:val="22"/>
        </w:rPr>
        <w:t xml:space="preserve">contraintes </w:t>
      </w:r>
      <w:r w:rsidR="00046A35">
        <w:rPr>
          <w:b/>
          <w:bCs/>
          <w:color w:val="FF0000"/>
          <w:sz w:val="22"/>
          <w:szCs w:val="22"/>
        </w:rPr>
        <w:t xml:space="preserve">non exprimables par le DC </w:t>
      </w:r>
    </w:p>
    <w:p w14:paraId="584A05B3" w14:textId="124223C6" w:rsidR="00640DDA" w:rsidRDefault="00640DDA" w:rsidP="00CA0223">
      <w:pPr>
        <w:rPr>
          <w:sz w:val="22"/>
          <w:szCs w:val="22"/>
        </w:rPr>
      </w:pPr>
    </w:p>
    <w:p w14:paraId="0F8118BA" w14:textId="7FB0D5BF" w:rsidR="00640DDA" w:rsidRDefault="00753C4F" w:rsidP="00CA0223">
      <w:pPr>
        <w:rPr>
          <w:sz w:val="22"/>
          <w:szCs w:val="22"/>
        </w:rPr>
      </w:pPr>
      <w:r>
        <w:rPr>
          <w:noProof/>
          <w:sz w:val="22"/>
          <w:szCs w:val="22"/>
        </w:rPr>
        <w:drawing>
          <wp:inline distT="0" distB="0" distL="0" distR="0" wp14:anchorId="3E050BE7" wp14:editId="2868B3AA">
            <wp:extent cx="4356100" cy="17653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4">
                      <a:extLst>
                        <a:ext uri="{28A0092B-C50C-407E-A947-70E740481C1C}">
                          <a14:useLocalDpi xmlns:a14="http://schemas.microsoft.com/office/drawing/2010/main" val="0"/>
                        </a:ext>
                      </a:extLst>
                    </a:blip>
                    <a:stretch>
                      <a:fillRect/>
                    </a:stretch>
                  </pic:blipFill>
                  <pic:spPr>
                    <a:xfrm>
                      <a:off x="0" y="0"/>
                      <a:ext cx="4356100" cy="1765300"/>
                    </a:xfrm>
                    <a:prstGeom prst="rect">
                      <a:avLst/>
                    </a:prstGeom>
                  </pic:spPr>
                </pic:pic>
              </a:graphicData>
            </a:graphic>
          </wp:inline>
        </w:drawing>
      </w:r>
    </w:p>
    <w:p w14:paraId="3BC3971D" w14:textId="08709DE0" w:rsidR="00E91A89" w:rsidRPr="00E91A89" w:rsidRDefault="00E91A89" w:rsidP="00CA0223">
      <w:pPr>
        <w:rPr>
          <w:b/>
          <w:bCs/>
          <w:sz w:val="22"/>
          <w:szCs w:val="22"/>
        </w:rPr>
      </w:pPr>
      <w:r w:rsidRPr="00E91A89">
        <w:rPr>
          <w:b/>
          <w:bCs/>
          <w:sz w:val="22"/>
          <w:szCs w:val="22"/>
        </w:rPr>
        <w:t>Description des principales classes :</w:t>
      </w:r>
    </w:p>
    <w:p w14:paraId="11246C08" w14:textId="77777777" w:rsidR="00E91A89" w:rsidRDefault="00CA0223" w:rsidP="00CA0223">
      <w:pPr>
        <w:pStyle w:val="Paragraphedeliste"/>
        <w:numPr>
          <w:ilvl w:val="0"/>
          <w:numId w:val="2"/>
        </w:numPr>
        <w:rPr>
          <w:sz w:val="22"/>
          <w:szCs w:val="22"/>
        </w:rPr>
      </w:pPr>
      <w:proofErr w:type="spellStart"/>
      <w:r w:rsidRPr="00E91A89">
        <w:rPr>
          <w:sz w:val="22"/>
          <w:szCs w:val="22"/>
        </w:rPr>
        <w:t>GenConf</w:t>
      </w:r>
      <w:proofErr w:type="spellEnd"/>
      <w:r w:rsidRPr="00E91A89">
        <w:rPr>
          <w:sz w:val="22"/>
          <w:szCs w:val="22"/>
        </w:rPr>
        <w:t xml:space="preserve"> est la classe application qui connait ses conférences (</w:t>
      </w:r>
      <w:proofErr w:type="spellStart"/>
      <w:r w:rsidRPr="00E91A89">
        <w:rPr>
          <w:sz w:val="22"/>
          <w:szCs w:val="22"/>
        </w:rPr>
        <w:t>Conference</w:t>
      </w:r>
      <w:proofErr w:type="spellEnd"/>
      <w:r w:rsidRPr="00E91A89">
        <w:rPr>
          <w:sz w:val="22"/>
          <w:szCs w:val="22"/>
        </w:rPr>
        <w:t xml:space="preserve">), ses utilisateurs (simple utilisateurs et admin de </w:t>
      </w:r>
      <w:proofErr w:type="spellStart"/>
      <w:proofErr w:type="gramStart"/>
      <w:r w:rsidRPr="00E91A89">
        <w:rPr>
          <w:sz w:val="22"/>
          <w:szCs w:val="22"/>
        </w:rPr>
        <w:t>genConf</w:t>
      </w:r>
      <w:proofErr w:type="spellEnd"/>
      <w:r w:rsidRPr="00E91A89">
        <w:rPr>
          <w:sz w:val="22"/>
          <w:szCs w:val="22"/>
        </w:rPr>
        <w:t>)</w:t>
      </w:r>
      <w:r w:rsidR="00115F66" w:rsidRPr="00E91A89">
        <w:rPr>
          <w:sz w:val="22"/>
          <w:szCs w:val="22"/>
        </w:rPr>
        <w:t>…</w:t>
      </w:r>
      <w:proofErr w:type="gramEnd"/>
      <w:r w:rsidR="00115F66" w:rsidRPr="00E91A89">
        <w:rPr>
          <w:sz w:val="22"/>
          <w:szCs w:val="22"/>
        </w:rPr>
        <w:t>.</w:t>
      </w:r>
    </w:p>
    <w:p w14:paraId="23B40101" w14:textId="77777777" w:rsidR="00E91A89" w:rsidRDefault="00CA0223" w:rsidP="00CA0223">
      <w:pPr>
        <w:pStyle w:val="Paragraphedeliste"/>
        <w:numPr>
          <w:ilvl w:val="0"/>
          <w:numId w:val="2"/>
        </w:numPr>
        <w:rPr>
          <w:sz w:val="22"/>
          <w:szCs w:val="22"/>
        </w:rPr>
      </w:pPr>
      <w:proofErr w:type="spellStart"/>
      <w:r w:rsidRPr="00E91A89">
        <w:rPr>
          <w:sz w:val="22"/>
          <w:szCs w:val="22"/>
        </w:rPr>
        <w:t>Conference</w:t>
      </w:r>
      <w:proofErr w:type="spellEnd"/>
      <w:r w:rsidRPr="00E91A89">
        <w:rPr>
          <w:sz w:val="22"/>
          <w:szCs w:val="22"/>
        </w:rPr>
        <w:t xml:space="preserve"> : </w:t>
      </w:r>
      <w:r w:rsidR="00E91A89" w:rsidRPr="00E91A89">
        <w:rPr>
          <w:sz w:val="22"/>
          <w:szCs w:val="22"/>
        </w:rPr>
        <w:t>…</w:t>
      </w:r>
    </w:p>
    <w:p w14:paraId="128D47D8" w14:textId="21DC83AB" w:rsidR="00E91A89" w:rsidRPr="00E91A89" w:rsidRDefault="00E91A89" w:rsidP="00CA0223">
      <w:pPr>
        <w:pStyle w:val="Paragraphedeliste"/>
        <w:numPr>
          <w:ilvl w:val="0"/>
          <w:numId w:val="2"/>
        </w:numPr>
        <w:rPr>
          <w:sz w:val="22"/>
          <w:szCs w:val="22"/>
        </w:rPr>
      </w:pPr>
      <w:r w:rsidRPr="00E91A89">
        <w:rPr>
          <w:sz w:val="22"/>
          <w:szCs w:val="22"/>
        </w:rPr>
        <w:t>User</w:t>
      </w:r>
      <w:proofErr w:type="gramStart"/>
      <w:r w:rsidRPr="00E91A89">
        <w:rPr>
          <w:sz w:val="22"/>
          <w:szCs w:val="22"/>
        </w:rPr>
        <w:t> : ….</w:t>
      </w:r>
      <w:proofErr w:type="gramEnd"/>
      <w:r w:rsidRPr="00E91A89">
        <w:rPr>
          <w:sz w:val="22"/>
          <w:szCs w:val="22"/>
        </w:rPr>
        <w:t>.</w:t>
      </w:r>
    </w:p>
    <w:p w14:paraId="6C0461C5" w14:textId="7F27AFA9" w:rsidR="00E91A89" w:rsidRDefault="00E91A89" w:rsidP="00CA0223">
      <w:pPr>
        <w:rPr>
          <w:sz w:val="22"/>
          <w:szCs w:val="22"/>
        </w:rPr>
      </w:pPr>
    </w:p>
    <w:p w14:paraId="58AF7081" w14:textId="77777777" w:rsidR="00E91A89" w:rsidRPr="000639E3" w:rsidRDefault="00E91A89" w:rsidP="00E91A89">
      <w:pPr>
        <w:rPr>
          <w:b/>
          <w:bCs/>
          <w:sz w:val="22"/>
          <w:szCs w:val="22"/>
        </w:rPr>
      </w:pPr>
      <w:r w:rsidRPr="000639E3">
        <w:rPr>
          <w:b/>
          <w:bCs/>
          <w:sz w:val="22"/>
          <w:szCs w:val="22"/>
        </w:rPr>
        <w:t>Contraintes non exprimées dans le DC :</w:t>
      </w:r>
    </w:p>
    <w:p w14:paraId="5D7BED9D" w14:textId="77777777" w:rsidR="00E91A89" w:rsidRPr="00E91A89" w:rsidRDefault="00E91A89" w:rsidP="00E91A89">
      <w:pPr>
        <w:rPr>
          <w:sz w:val="22"/>
          <w:szCs w:val="22"/>
        </w:rPr>
      </w:pPr>
      <w:r w:rsidRPr="00E91A89">
        <w:rPr>
          <w:sz w:val="22"/>
          <w:szCs w:val="22"/>
        </w:rPr>
        <w:t>Sur les dates </w:t>
      </w:r>
    </w:p>
    <w:p w14:paraId="76577753" w14:textId="0ECFD687" w:rsidR="00E91A89" w:rsidRPr="000639E3" w:rsidRDefault="00753C4F" w:rsidP="00E91A89">
      <w:pPr>
        <w:pStyle w:val="Paragraphedeliste"/>
        <w:numPr>
          <w:ilvl w:val="0"/>
          <w:numId w:val="2"/>
        </w:numPr>
        <w:rPr>
          <w:sz w:val="22"/>
          <w:szCs w:val="22"/>
        </w:rPr>
      </w:pPr>
      <w:r>
        <w:rPr>
          <w:sz w:val="22"/>
          <w:szCs w:val="22"/>
        </w:rPr>
        <w:t xml:space="preserve">Conférence : </w:t>
      </w:r>
      <w:proofErr w:type="spellStart"/>
      <w:r w:rsidR="00E91A89">
        <w:rPr>
          <w:sz w:val="22"/>
          <w:szCs w:val="22"/>
        </w:rPr>
        <w:t>dateDebut</w:t>
      </w:r>
      <w:proofErr w:type="spellEnd"/>
      <w:r w:rsidR="00E91A89">
        <w:rPr>
          <w:sz w:val="22"/>
          <w:szCs w:val="22"/>
        </w:rPr>
        <w:t>&lt;</w:t>
      </w:r>
      <w:proofErr w:type="spellStart"/>
      <w:r w:rsidR="00E91A89">
        <w:rPr>
          <w:sz w:val="22"/>
          <w:szCs w:val="22"/>
        </w:rPr>
        <w:t>date</w:t>
      </w:r>
      <w:r>
        <w:rPr>
          <w:sz w:val="22"/>
          <w:szCs w:val="22"/>
        </w:rPr>
        <w:t>F</w:t>
      </w:r>
      <w:r w:rsidR="00E91A89">
        <w:rPr>
          <w:sz w:val="22"/>
          <w:szCs w:val="22"/>
        </w:rPr>
        <w:t>in</w:t>
      </w:r>
      <w:proofErr w:type="spellEnd"/>
    </w:p>
    <w:p w14:paraId="0096F616" w14:textId="295CC0C4" w:rsidR="00E91A89" w:rsidRDefault="00E91A89" w:rsidP="00E91A89">
      <w:pPr>
        <w:pStyle w:val="Paragraphedeliste"/>
        <w:numPr>
          <w:ilvl w:val="0"/>
          <w:numId w:val="2"/>
        </w:numPr>
        <w:rPr>
          <w:sz w:val="22"/>
          <w:szCs w:val="22"/>
        </w:rPr>
      </w:pPr>
      <w:r>
        <w:rPr>
          <w:sz w:val="22"/>
          <w:szCs w:val="22"/>
        </w:rPr>
        <w:t>….</w:t>
      </w:r>
    </w:p>
    <w:p w14:paraId="4289264E" w14:textId="77777777" w:rsidR="00E91A89" w:rsidRDefault="00E91A89" w:rsidP="00E91A89">
      <w:pPr>
        <w:rPr>
          <w:sz w:val="22"/>
          <w:szCs w:val="22"/>
        </w:rPr>
      </w:pPr>
      <w:r>
        <w:rPr>
          <w:sz w:val="22"/>
          <w:szCs w:val="22"/>
        </w:rPr>
        <w:t>Sur les inclusions ensemblistes</w:t>
      </w:r>
    </w:p>
    <w:p w14:paraId="6DF4C203" w14:textId="2626D7A7" w:rsidR="00E91A89" w:rsidRPr="00E91A89" w:rsidRDefault="00E91A89" w:rsidP="00E91A89">
      <w:pPr>
        <w:pStyle w:val="Paragraphedeliste"/>
        <w:numPr>
          <w:ilvl w:val="0"/>
          <w:numId w:val="2"/>
        </w:numPr>
        <w:rPr>
          <w:sz w:val="22"/>
          <w:szCs w:val="22"/>
        </w:rPr>
      </w:pPr>
      <w:r>
        <w:rPr>
          <w:sz w:val="22"/>
          <w:szCs w:val="22"/>
        </w:rPr>
        <w:t>Les administrateurs d’une conférence (</w:t>
      </w:r>
      <w:r w:rsidR="00753C4F">
        <w:rPr>
          <w:sz w:val="22"/>
          <w:szCs w:val="22"/>
        </w:rPr>
        <w:t>administrateurs</w:t>
      </w:r>
      <w:r>
        <w:rPr>
          <w:sz w:val="22"/>
          <w:szCs w:val="22"/>
        </w:rPr>
        <w:t xml:space="preserve">) sont des utilisateurs de </w:t>
      </w:r>
      <w:proofErr w:type="spellStart"/>
      <w:r>
        <w:rPr>
          <w:sz w:val="22"/>
          <w:szCs w:val="22"/>
        </w:rPr>
        <w:t>GenConf</w:t>
      </w:r>
      <w:proofErr w:type="spellEnd"/>
      <w:r>
        <w:rPr>
          <w:sz w:val="22"/>
          <w:szCs w:val="22"/>
        </w:rPr>
        <w:t xml:space="preserve"> (</w:t>
      </w:r>
      <w:r w:rsidR="00753C4F">
        <w:rPr>
          <w:sz w:val="22"/>
          <w:szCs w:val="22"/>
        </w:rPr>
        <w:t>utilisateurs</w:t>
      </w:r>
      <w:r>
        <w:rPr>
          <w:sz w:val="22"/>
          <w:szCs w:val="22"/>
        </w:rPr>
        <w:t xml:space="preserve">) </w:t>
      </w:r>
    </w:p>
    <w:p w14:paraId="23AC4D45" w14:textId="1CC6593F" w:rsidR="00E91A89" w:rsidRDefault="00E91A89" w:rsidP="00E91A89">
      <w:pPr>
        <w:pStyle w:val="Paragraphedeliste"/>
        <w:numPr>
          <w:ilvl w:val="0"/>
          <w:numId w:val="2"/>
        </w:numPr>
        <w:rPr>
          <w:sz w:val="22"/>
          <w:szCs w:val="22"/>
        </w:rPr>
      </w:pPr>
      <w:r>
        <w:rPr>
          <w:sz w:val="22"/>
          <w:szCs w:val="22"/>
        </w:rPr>
        <w:t>…</w:t>
      </w:r>
    </w:p>
    <w:p w14:paraId="0B8D5599" w14:textId="77777777" w:rsidR="00E91A89" w:rsidRDefault="00E91A89" w:rsidP="00E91A89">
      <w:pPr>
        <w:pStyle w:val="Paragraphedeliste"/>
        <w:rPr>
          <w:sz w:val="22"/>
          <w:szCs w:val="22"/>
        </w:rPr>
      </w:pPr>
    </w:p>
    <w:p w14:paraId="32C2F3FF" w14:textId="7C175F44" w:rsidR="006E7A69" w:rsidRDefault="006E7A69" w:rsidP="00286F1D">
      <w:pPr>
        <w:pStyle w:val="Paragraphedeliste"/>
        <w:ind w:left="284"/>
        <w:rPr>
          <w:sz w:val="22"/>
          <w:szCs w:val="22"/>
        </w:rPr>
      </w:pPr>
    </w:p>
    <w:p w14:paraId="14702950" w14:textId="77777777" w:rsidR="00753C4F" w:rsidRDefault="00753C4F">
      <w:pPr>
        <w:rPr>
          <w:rStyle w:val="Titredulivre"/>
          <w:rFonts w:asciiTheme="majorHAnsi" w:eastAsiaTheme="majorEastAsia" w:hAnsiTheme="majorHAnsi" w:cstheme="majorBidi"/>
          <w:kern w:val="28"/>
          <w:sz w:val="28"/>
          <w:szCs w:val="28"/>
        </w:rPr>
      </w:pPr>
      <w:r>
        <w:rPr>
          <w:rStyle w:val="Titredulivre"/>
        </w:rPr>
        <w:br w:type="page"/>
      </w:r>
    </w:p>
    <w:p w14:paraId="30703850" w14:textId="5665A4CD" w:rsidR="006A1F02" w:rsidRPr="00E91A89" w:rsidRDefault="006A1F02" w:rsidP="00150B9F">
      <w:pPr>
        <w:pStyle w:val="Titre"/>
        <w:rPr>
          <w:rStyle w:val="Titredulivre"/>
        </w:rPr>
      </w:pPr>
      <w:r w:rsidRPr="00E91A89">
        <w:rPr>
          <w:rStyle w:val="Titredulivre"/>
        </w:rPr>
        <w:lastRenderedPageBreak/>
        <w:t>Deuxième partie - Dossier de Conception</w:t>
      </w:r>
    </w:p>
    <w:p w14:paraId="6A421CCB" w14:textId="46FDEB7F" w:rsidR="006E7A69" w:rsidRDefault="006E7A69" w:rsidP="006A1F02">
      <w:pPr>
        <w:rPr>
          <w:sz w:val="22"/>
          <w:szCs w:val="22"/>
        </w:rPr>
      </w:pPr>
    </w:p>
    <w:p w14:paraId="6A99058B" w14:textId="32CC591D" w:rsidR="002D56A9" w:rsidRDefault="006A1F02" w:rsidP="006A1F02">
      <w:pPr>
        <w:rPr>
          <w:sz w:val="22"/>
          <w:szCs w:val="22"/>
        </w:rPr>
      </w:pPr>
      <w:r w:rsidRPr="002D56A9">
        <w:rPr>
          <w:sz w:val="22"/>
          <w:szCs w:val="22"/>
        </w:rPr>
        <w:t>Réalise</w:t>
      </w:r>
      <w:r w:rsidR="00150B9F" w:rsidRPr="002D56A9">
        <w:rPr>
          <w:sz w:val="22"/>
          <w:szCs w:val="22"/>
        </w:rPr>
        <w:t xml:space="preserve">z </w:t>
      </w:r>
      <w:r w:rsidRPr="002D56A9">
        <w:rPr>
          <w:sz w:val="22"/>
          <w:szCs w:val="22"/>
        </w:rPr>
        <w:t>les Diagrammes de séquences détaillés des principaux cas d’utilisation</w:t>
      </w:r>
      <w:r w:rsidR="00AE0FB8">
        <w:rPr>
          <w:sz w:val="22"/>
          <w:szCs w:val="22"/>
        </w:rPr>
        <w:t>.</w:t>
      </w:r>
      <w:r w:rsidR="002E024F">
        <w:rPr>
          <w:sz w:val="22"/>
          <w:szCs w:val="22"/>
        </w:rPr>
        <w:t xml:space="preserve"> Au moins la création </w:t>
      </w:r>
      <w:r w:rsidR="00390D53">
        <w:rPr>
          <w:sz w:val="22"/>
          <w:szCs w:val="22"/>
        </w:rPr>
        <w:t xml:space="preserve">d’un utilisateur (créer compte </w:t>
      </w:r>
      <w:proofErr w:type="spellStart"/>
      <w:r w:rsidR="00390D53">
        <w:rPr>
          <w:sz w:val="22"/>
          <w:szCs w:val="22"/>
        </w:rPr>
        <w:t>genConf</w:t>
      </w:r>
      <w:proofErr w:type="spellEnd"/>
      <w:r w:rsidR="00390D53">
        <w:rPr>
          <w:sz w:val="22"/>
          <w:szCs w:val="22"/>
        </w:rPr>
        <w:t xml:space="preserve">), </w:t>
      </w:r>
      <w:r w:rsidR="002E024F">
        <w:rPr>
          <w:sz w:val="22"/>
          <w:szCs w:val="22"/>
        </w:rPr>
        <w:t>d’une conférence</w:t>
      </w:r>
      <w:r w:rsidR="00390D53">
        <w:rPr>
          <w:sz w:val="22"/>
          <w:szCs w:val="22"/>
        </w:rPr>
        <w:t xml:space="preserve"> (donné ci-dessous et modifiable)</w:t>
      </w:r>
      <w:r w:rsidR="002E024F">
        <w:rPr>
          <w:sz w:val="22"/>
          <w:szCs w:val="22"/>
        </w:rPr>
        <w:t>, d’une communication et d’une session.</w:t>
      </w:r>
    </w:p>
    <w:p w14:paraId="02D62524" w14:textId="6C5B8E92" w:rsidR="00390D53" w:rsidRDefault="00390D53" w:rsidP="006A1F02">
      <w:pPr>
        <w:rPr>
          <w:sz w:val="22"/>
          <w:szCs w:val="22"/>
        </w:rPr>
      </w:pPr>
    </w:p>
    <w:p w14:paraId="0F797599" w14:textId="328B05B6" w:rsidR="00390D53" w:rsidRDefault="00390D53" w:rsidP="006A1F02">
      <w:pPr>
        <w:rPr>
          <w:sz w:val="22"/>
          <w:szCs w:val="22"/>
        </w:rPr>
      </w:pPr>
      <w:r>
        <w:rPr>
          <w:sz w:val="22"/>
          <w:szCs w:val="22"/>
        </w:rPr>
        <w:t>Le diagramme de séquence de création d’une conférence est donné ci-dessous. Vous pouvez le modifier pour l’adapter à vos conventions d’écriture.</w:t>
      </w:r>
    </w:p>
    <w:p w14:paraId="1A66E844" w14:textId="78E947AD" w:rsidR="00390D53" w:rsidRDefault="00390D53" w:rsidP="006A1F02">
      <w:pPr>
        <w:rPr>
          <w:sz w:val="22"/>
          <w:szCs w:val="22"/>
        </w:rPr>
      </w:pPr>
    </w:p>
    <w:p w14:paraId="0BC1B8DB" w14:textId="429F3D5D" w:rsidR="00390D53" w:rsidRDefault="00390D53" w:rsidP="006A1F02">
      <w:pPr>
        <w:rPr>
          <w:sz w:val="22"/>
          <w:szCs w:val="22"/>
        </w:rPr>
      </w:pPr>
      <w:r>
        <w:rPr>
          <w:sz w:val="22"/>
          <w:szCs w:val="22"/>
        </w:rPr>
        <w:t>Démarrer par le diagramme de séquence de la création d’un utilisateur en vous appuyant sur le code donné.</w:t>
      </w:r>
    </w:p>
    <w:p w14:paraId="44178613" w14:textId="77777777" w:rsidR="00390D53" w:rsidRDefault="00390D53" w:rsidP="006A1F02">
      <w:pPr>
        <w:rPr>
          <w:sz w:val="22"/>
          <w:szCs w:val="22"/>
        </w:rPr>
      </w:pPr>
    </w:p>
    <w:p w14:paraId="2A81F7E1" w14:textId="590DBE1B" w:rsidR="00390D53" w:rsidRDefault="00390D53" w:rsidP="006A1F02">
      <w:pPr>
        <w:rPr>
          <w:sz w:val="22"/>
          <w:szCs w:val="22"/>
        </w:rPr>
      </w:pPr>
      <w:r>
        <w:rPr>
          <w:sz w:val="22"/>
          <w:szCs w:val="22"/>
        </w:rPr>
        <w:t>Les interactions entre l’acteur et la classe CLI</w:t>
      </w:r>
      <w:r w:rsidR="00A35CE5">
        <w:rPr>
          <w:sz w:val="22"/>
          <w:szCs w:val="22"/>
        </w:rPr>
        <w:t xml:space="preserve"> ne sont pas obligatoires.</w:t>
      </w:r>
    </w:p>
    <w:p w14:paraId="7F42EF8A" w14:textId="45EC8A40" w:rsidR="00A35CE5" w:rsidRDefault="00A35CE5" w:rsidP="006A1F02">
      <w:pPr>
        <w:rPr>
          <w:sz w:val="22"/>
          <w:szCs w:val="22"/>
        </w:rPr>
      </w:pPr>
    </w:p>
    <w:p w14:paraId="47ED9021" w14:textId="35E47E79" w:rsidR="00A35CE5" w:rsidRDefault="00A35CE5" w:rsidP="00A35CE5">
      <w:pPr>
        <w:rPr>
          <w:sz w:val="22"/>
          <w:szCs w:val="22"/>
        </w:rPr>
      </w:pPr>
      <w:r w:rsidRPr="002D56A9">
        <w:rPr>
          <w:sz w:val="22"/>
          <w:szCs w:val="22"/>
        </w:rPr>
        <w:t>Enrichir le diagramme de classes (méthodes, classes vues…)</w:t>
      </w:r>
      <w:r>
        <w:rPr>
          <w:sz w:val="22"/>
          <w:szCs w:val="22"/>
        </w:rPr>
        <w:t>. Vous pouvez donner différentes vues du DC</w:t>
      </w:r>
      <w:r w:rsidR="005B1FD8">
        <w:rPr>
          <w:sz w:val="22"/>
          <w:szCs w:val="22"/>
        </w:rPr>
        <w:t xml:space="preserve"> (par exemple par package)</w:t>
      </w:r>
      <w:r>
        <w:rPr>
          <w:sz w:val="22"/>
          <w:szCs w:val="22"/>
        </w:rPr>
        <w:t>, ne faire apparaitre que les méthodes publiques… l</w:t>
      </w:r>
      <w:r w:rsidR="005B1FD8">
        <w:rPr>
          <w:sz w:val="22"/>
          <w:szCs w:val="22"/>
        </w:rPr>
        <w:t>e</w:t>
      </w:r>
      <w:r>
        <w:rPr>
          <w:sz w:val="22"/>
          <w:szCs w:val="22"/>
        </w:rPr>
        <w:t>s diagrammes doivent rester visibles.</w:t>
      </w:r>
    </w:p>
    <w:p w14:paraId="79269164" w14:textId="57A4B225" w:rsidR="00A35CE5" w:rsidRDefault="00A35CE5" w:rsidP="00A35CE5">
      <w:pPr>
        <w:rPr>
          <w:sz w:val="22"/>
          <w:szCs w:val="22"/>
        </w:rPr>
      </w:pPr>
    </w:p>
    <w:p w14:paraId="6453295B" w14:textId="535B7B23" w:rsidR="00A35CE5" w:rsidRDefault="00C22CAB" w:rsidP="00A35CE5">
      <w:pPr>
        <w:rPr>
          <w:sz w:val="22"/>
          <w:szCs w:val="22"/>
        </w:rPr>
      </w:pPr>
      <w:r>
        <w:rPr>
          <w:sz w:val="22"/>
          <w:szCs w:val="22"/>
        </w:rPr>
        <w:t>Dès le démarrage fixer vos Notations puis enrichissez les au fur et à mesure.</w:t>
      </w:r>
    </w:p>
    <w:p w14:paraId="14F73C08" w14:textId="778FD99C" w:rsidR="00A35CE5" w:rsidRDefault="00C22CAB" w:rsidP="00A35CE5">
      <w:pPr>
        <w:pStyle w:val="Titre1"/>
        <w:numPr>
          <w:ilvl w:val="0"/>
          <w:numId w:val="29"/>
        </w:numPr>
      </w:pPr>
      <w:r>
        <w:t>Notations</w:t>
      </w:r>
      <w:r w:rsidR="00A35CE5">
        <w:t xml:space="preserve"> </w:t>
      </w:r>
    </w:p>
    <w:p w14:paraId="649C2517" w14:textId="5547C117" w:rsidR="00C22CAB" w:rsidRDefault="00C22CAB" w:rsidP="00C22CAB"/>
    <w:p w14:paraId="3CC7721D" w14:textId="54B1B8AC" w:rsidR="00C22CAB" w:rsidRPr="00C22CAB" w:rsidRDefault="00C22CAB" w:rsidP="00C22CAB">
      <w:pPr>
        <w:rPr>
          <w:i/>
          <w:iCs/>
        </w:rPr>
      </w:pPr>
      <w:r w:rsidRPr="00C22CAB">
        <w:rPr>
          <w:i/>
          <w:iCs/>
        </w:rPr>
        <w:t>Exemples de notations fixées à partir du diagramme de séquences donné ci-après</w:t>
      </w:r>
    </w:p>
    <w:p w14:paraId="4106836A" w14:textId="77777777" w:rsidR="00C22CAB" w:rsidRPr="00C22CAB" w:rsidRDefault="00C22CAB" w:rsidP="00C22CAB">
      <w:pPr>
        <w:rPr>
          <w:i/>
          <w:iCs/>
        </w:rPr>
      </w:pPr>
    </w:p>
    <w:p w14:paraId="571D0CDC" w14:textId="77777777" w:rsidR="00A35CE5" w:rsidRPr="00A35CE5" w:rsidRDefault="00A35CE5" w:rsidP="00A35CE5">
      <w:r w:rsidRPr="00A35CE5">
        <w:t>Primitives d’entrées-sorties :</w:t>
      </w:r>
    </w:p>
    <w:p w14:paraId="10834B23" w14:textId="77777777" w:rsidR="00A35CE5" w:rsidRPr="00A35CE5" w:rsidRDefault="00A35CE5" w:rsidP="00A35CE5">
      <w:pPr>
        <w:numPr>
          <w:ilvl w:val="1"/>
          <w:numId w:val="30"/>
        </w:numPr>
      </w:pPr>
      <w:r w:rsidRPr="00A35CE5">
        <w:t>saisir (n1, n2, …) utiliser les noms d’attribut du diagramme de classes</w:t>
      </w:r>
    </w:p>
    <w:p w14:paraId="17E630D2" w14:textId="77777777" w:rsidR="00A35CE5" w:rsidRPr="00A35CE5" w:rsidRDefault="00A35CE5" w:rsidP="00A35CE5">
      <w:pPr>
        <w:numPr>
          <w:ilvl w:val="1"/>
          <w:numId w:val="30"/>
        </w:numPr>
      </w:pPr>
      <w:proofErr w:type="gramStart"/>
      <w:r w:rsidRPr="00A35CE5">
        <w:t>afficher</w:t>
      </w:r>
      <w:proofErr w:type="gramEnd"/>
      <w:r w:rsidRPr="00A35CE5">
        <w:t xml:space="preserve"> (… , …) invites de saisie ( ex. "nom") ou valeurs</w:t>
      </w:r>
    </w:p>
    <w:p w14:paraId="74EB971E" w14:textId="77777777" w:rsidR="00A35CE5" w:rsidRPr="00A35CE5" w:rsidRDefault="00A35CE5" w:rsidP="00A35CE5">
      <w:r w:rsidRPr="00A35CE5">
        <w:t>Paramètres et résultat de l’invocation d’une opération</w:t>
      </w:r>
    </w:p>
    <w:p w14:paraId="25AF9313" w14:textId="77777777" w:rsidR="00A35CE5" w:rsidRPr="005B1FD8" w:rsidRDefault="00A35CE5" w:rsidP="00A35CE5">
      <w:pPr>
        <w:numPr>
          <w:ilvl w:val="1"/>
          <w:numId w:val="30"/>
        </w:numPr>
      </w:pPr>
      <w:r w:rsidRPr="00A35CE5">
        <w:t xml:space="preserve">Pour les collections, </w:t>
      </w:r>
      <w:r w:rsidRPr="005B1FD8">
        <w:t xml:space="preserve">le résultat se termine par un s (exemple </w:t>
      </w:r>
      <w:proofErr w:type="spellStart"/>
      <w:r w:rsidRPr="005B1FD8">
        <w:rPr>
          <w:i/>
          <w:iCs/>
        </w:rPr>
        <w:t>confsConnues</w:t>
      </w:r>
      <w:proofErr w:type="spellEnd"/>
      <w:r w:rsidRPr="005B1FD8">
        <w:t xml:space="preserve">) </w:t>
      </w:r>
    </w:p>
    <w:p w14:paraId="7688F9DB" w14:textId="19B9B3BA" w:rsidR="00A35CE5" w:rsidRPr="00A35CE5" w:rsidRDefault="002D5ECC" w:rsidP="00A35CE5">
      <w:r w:rsidRPr="005B1FD8">
        <w:t>Demande de m</w:t>
      </w:r>
      <w:r w:rsidR="00A35CE5" w:rsidRPr="00A35CE5">
        <w:t>ise à jour d</w:t>
      </w:r>
      <w:r w:rsidRPr="005B1FD8">
        <w:t>’un</w:t>
      </w:r>
      <w:r w:rsidR="00A35CE5" w:rsidRPr="00A35CE5">
        <w:t xml:space="preserve"> rôle </w:t>
      </w:r>
    </w:p>
    <w:p w14:paraId="7FE62CFB" w14:textId="5AFCE4CD" w:rsidR="00A35CE5" w:rsidRPr="00A35CE5" w:rsidRDefault="00A35CE5" w:rsidP="00A35CE5">
      <w:pPr>
        <w:numPr>
          <w:ilvl w:val="1"/>
          <w:numId w:val="30"/>
        </w:numPr>
      </w:pPr>
      <w:proofErr w:type="spellStart"/>
      <w:proofErr w:type="gramStart"/>
      <w:r w:rsidRPr="005B1FD8">
        <w:t>ajoute</w:t>
      </w:r>
      <w:r w:rsidRPr="00A35CE5">
        <w:t>Nom</w:t>
      </w:r>
      <w:r w:rsidR="002D5ECC" w:rsidRPr="005B1FD8">
        <w:t>Role</w:t>
      </w:r>
      <w:proofErr w:type="spellEnd"/>
      <w:proofErr w:type="gramEnd"/>
      <w:r w:rsidRPr="00A35CE5">
        <w:t>(</w:t>
      </w:r>
      <w:r w:rsidR="002D5ECC" w:rsidRPr="005B1FD8">
        <w:t>o</w:t>
      </w:r>
      <w:r w:rsidRPr="00A35CE5">
        <w:t xml:space="preserve">) pour </w:t>
      </w:r>
      <w:r w:rsidR="002D5ECC" w:rsidRPr="005B1FD8">
        <w:t>demander à un objet d’</w:t>
      </w:r>
      <w:r w:rsidRPr="00A35CE5">
        <w:t xml:space="preserve">affecter ou modifier </w:t>
      </w:r>
      <w:r w:rsidR="002D5ECC" w:rsidRPr="005B1FD8">
        <w:t xml:space="preserve">un de ces rôles par l’objet o passé en paramètre (exemple </w:t>
      </w:r>
      <w:proofErr w:type="spellStart"/>
      <w:r w:rsidR="002D5ECC" w:rsidRPr="005B1FD8">
        <w:rPr>
          <w:i/>
          <w:iCs/>
        </w:rPr>
        <w:t>ajouteAdministrateu</w:t>
      </w:r>
      <w:r w:rsidR="00C22CAB" w:rsidRPr="005B1FD8">
        <w:rPr>
          <w:i/>
          <w:iCs/>
        </w:rPr>
        <w:t>r</w:t>
      </w:r>
      <w:proofErr w:type="spellEnd"/>
      <w:r w:rsidR="002D5ECC" w:rsidRPr="005B1FD8">
        <w:rPr>
          <w:i/>
          <w:iCs/>
        </w:rPr>
        <w:t xml:space="preserve"> (admin)</w:t>
      </w:r>
      <w:r w:rsidR="005B1FD8">
        <w:rPr>
          <w:i/>
          <w:iCs/>
        </w:rPr>
        <w:t xml:space="preserve"> </w:t>
      </w:r>
      <w:r w:rsidR="002D5ECC" w:rsidRPr="005B1FD8">
        <w:t>)</w:t>
      </w:r>
    </w:p>
    <w:p w14:paraId="36CB341B" w14:textId="484CC106" w:rsidR="00A35CE5" w:rsidRPr="005B1FD8" w:rsidRDefault="002D5ECC" w:rsidP="002D5ECC">
      <w:r w:rsidRPr="005B1FD8">
        <w:t xml:space="preserve">Mise à jour d’un rôle </w:t>
      </w:r>
      <w:r w:rsidR="00C22CAB" w:rsidRPr="005B1FD8">
        <w:t>multivalué (self message)</w:t>
      </w:r>
    </w:p>
    <w:p w14:paraId="3D605A79" w14:textId="33B2D18D" w:rsidR="00A35CE5" w:rsidRPr="00A35CE5" w:rsidRDefault="002D5ECC" w:rsidP="002D5ECC">
      <w:pPr>
        <w:numPr>
          <w:ilvl w:val="1"/>
          <w:numId w:val="30"/>
        </w:numPr>
      </w:pPr>
      <w:proofErr w:type="gramStart"/>
      <w:r w:rsidRPr="005B1FD8">
        <w:t>utilisation</w:t>
      </w:r>
      <w:proofErr w:type="gramEnd"/>
      <w:r w:rsidRPr="005B1FD8">
        <w:t xml:space="preserve"> de la primitive</w:t>
      </w:r>
      <w:r w:rsidR="00C22CAB" w:rsidRPr="005B1FD8">
        <w:t xml:space="preserve"> de la collection (exemple </w:t>
      </w:r>
      <w:proofErr w:type="spellStart"/>
      <w:r w:rsidR="00C22CAB" w:rsidRPr="005B1FD8">
        <w:rPr>
          <w:i/>
          <w:iCs/>
        </w:rPr>
        <w:t>utilisateurs.put</w:t>
      </w:r>
      <w:proofErr w:type="spellEnd"/>
      <w:r w:rsidR="00C22CAB" w:rsidRPr="005B1FD8">
        <w:rPr>
          <w:i/>
          <w:iCs/>
        </w:rPr>
        <w:t xml:space="preserve"> (email, admin)</w:t>
      </w:r>
      <w:r w:rsidR="005B1FD8">
        <w:rPr>
          <w:i/>
          <w:iCs/>
        </w:rPr>
        <w:t xml:space="preserve"> </w:t>
      </w:r>
      <w:r w:rsidR="00C22CAB" w:rsidRPr="005B1FD8">
        <w:t xml:space="preserve">) </w:t>
      </w:r>
    </w:p>
    <w:p w14:paraId="4C867A3A" w14:textId="53D35D5E" w:rsidR="00ED5F20" w:rsidRDefault="00E91A89" w:rsidP="00E91A89">
      <w:pPr>
        <w:pStyle w:val="Titre1"/>
        <w:numPr>
          <w:ilvl w:val="0"/>
          <w:numId w:val="29"/>
        </w:numPr>
      </w:pPr>
      <w:r>
        <w:t>Diagramme de séquences</w:t>
      </w:r>
    </w:p>
    <w:p w14:paraId="6EB1C1FA" w14:textId="77777777" w:rsidR="00E91A89" w:rsidRPr="00E91A89" w:rsidRDefault="00E91A89" w:rsidP="00E91A89"/>
    <w:p w14:paraId="6605293B" w14:textId="77777777" w:rsidR="00C22CAB" w:rsidRDefault="00C22CAB" w:rsidP="00E91A89">
      <w:pPr>
        <w:pStyle w:val="Titre4"/>
      </w:pPr>
    </w:p>
    <w:p w14:paraId="0FDC5BE3" w14:textId="77777777" w:rsidR="00C22CAB" w:rsidRDefault="00C22CAB">
      <w:pPr>
        <w:rPr>
          <w:rFonts w:asciiTheme="majorHAnsi" w:eastAsiaTheme="majorEastAsia" w:hAnsiTheme="majorHAnsi" w:cstheme="majorBidi"/>
          <w:i/>
          <w:iCs/>
          <w:color w:val="2F5496" w:themeColor="accent1" w:themeShade="BF"/>
        </w:rPr>
      </w:pPr>
      <w:r>
        <w:br w:type="page"/>
      </w:r>
    </w:p>
    <w:p w14:paraId="7FF90D19" w14:textId="77777777" w:rsidR="00C22CAB" w:rsidRDefault="00C22CAB" w:rsidP="00C22CAB">
      <w:pPr>
        <w:pStyle w:val="Titre4"/>
      </w:pPr>
      <w:r>
        <w:lastRenderedPageBreak/>
        <w:t>DS général</w:t>
      </w:r>
    </w:p>
    <w:p w14:paraId="7631D2EE" w14:textId="69CD31B6" w:rsidR="00C22CAB" w:rsidRDefault="00C22CAB" w:rsidP="00C22CAB">
      <w:pPr>
        <w:pStyle w:val="Titre4"/>
        <w:rPr>
          <w:i w:val="0"/>
          <w:iCs w:val="0"/>
        </w:rPr>
      </w:pPr>
      <w:r>
        <w:rPr>
          <w:i w:val="0"/>
          <w:iCs w:val="0"/>
          <w:noProof/>
        </w:rPr>
        <w:drawing>
          <wp:inline distT="0" distB="0" distL="0" distR="0" wp14:anchorId="383760F1" wp14:editId="0810A936">
            <wp:extent cx="7357856" cy="6319520"/>
            <wp:effectExtent l="0" t="0" r="0" b="508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5">
                      <a:extLst>
                        <a:ext uri="{28A0092B-C50C-407E-A947-70E740481C1C}">
                          <a14:useLocalDpi xmlns:a14="http://schemas.microsoft.com/office/drawing/2010/main" val="0"/>
                        </a:ext>
                      </a:extLst>
                    </a:blip>
                    <a:stretch>
                      <a:fillRect/>
                    </a:stretch>
                  </pic:blipFill>
                  <pic:spPr>
                    <a:xfrm>
                      <a:off x="0" y="0"/>
                      <a:ext cx="7378752" cy="6337467"/>
                    </a:xfrm>
                    <a:prstGeom prst="rect">
                      <a:avLst/>
                    </a:prstGeom>
                  </pic:spPr>
                </pic:pic>
              </a:graphicData>
            </a:graphic>
          </wp:inline>
        </w:drawing>
      </w:r>
    </w:p>
    <w:p w14:paraId="0AD974E5" w14:textId="13BDDF72" w:rsidR="00C22CAB" w:rsidRDefault="00E91A89" w:rsidP="00C22CAB">
      <w:pPr>
        <w:pStyle w:val="Titre4"/>
      </w:pPr>
      <w:r>
        <w:lastRenderedPageBreak/>
        <w:t>DS de création d’une conférence</w:t>
      </w:r>
    </w:p>
    <w:p w14:paraId="7338C1AD" w14:textId="46EAAD28" w:rsidR="001B4133" w:rsidRDefault="00C22CAB" w:rsidP="00390D53">
      <w:pPr>
        <w:ind w:left="-426"/>
        <w:rPr>
          <w:rFonts w:asciiTheme="majorHAnsi" w:eastAsiaTheme="majorEastAsia" w:hAnsiTheme="majorHAnsi" w:cstheme="majorBidi"/>
          <w:color w:val="2F5496" w:themeColor="accent1" w:themeShade="BF"/>
          <w:sz w:val="28"/>
          <w:szCs w:val="28"/>
        </w:rPr>
      </w:pPr>
      <w:r>
        <w:rPr>
          <w:rFonts w:asciiTheme="majorHAnsi" w:eastAsiaTheme="majorEastAsia" w:hAnsiTheme="majorHAnsi" w:cstheme="majorBidi"/>
          <w:noProof/>
          <w:color w:val="2F5496" w:themeColor="accent1" w:themeShade="BF"/>
          <w:sz w:val="28"/>
          <w:szCs w:val="28"/>
        </w:rPr>
        <w:drawing>
          <wp:inline distT="0" distB="0" distL="0" distR="0" wp14:anchorId="16564F37" wp14:editId="202B0890">
            <wp:extent cx="9363711" cy="6156960"/>
            <wp:effectExtent l="0" t="0" r="0"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a:extLst>
                        <a:ext uri="{28A0092B-C50C-407E-A947-70E740481C1C}">
                          <a14:useLocalDpi xmlns:a14="http://schemas.microsoft.com/office/drawing/2010/main" val="0"/>
                        </a:ext>
                      </a:extLst>
                    </a:blip>
                    <a:stretch>
                      <a:fillRect/>
                    </a:stretch>
                  </pic:blipFill>
                  <pic:spPr>
                    <a:xfrm>
                      <a:off x="0" y="0"/>
                      <a:ext cx="9410735" cy="6187880"/>
                    </a:xfrm>
                    <a:prstGeom prst="rect">
                      <a:avLst/>
                    </a:prstGeom>
                  </pic:spPr>
                </pic:pic>
              </a:graphicData>
            </a:graphic>
          </wp:inline>
        </w:drawing>
      </w:r>
    </w:p>
    <w:p w14:paraId="0E7ED357" w14:textId="50233F1B" w:rsidR="009F43DC" w:rsidRDefault="009F43DC" w:rsidP="009F43DC">
      <w:pPr>
        <w:pStyle w:val="Titre1"/>
      </w:pPr>
      <w:r>
        <w:lastRenderedPageBreak/>
        <w:t>Diagramme de classes</w:t>
      </w:r>
    </w:p>
    <w:p w14:paraId="69EC67FA" w14:textId="77777777" w:rsidR="009F43DC" w:rsidRPr="009F43DC" w:rsidRDefault="009F43DC" w:rsidP="009F43DC"/>
    <w:p w14:paraId="1A5DDDF6" w14:textId="2CA2304F" w:rsidR="009F43DC" w:rsidRPr="009F43DC" w:rsidRDefault="005B1FD8" w:rsidP="009F43DC">
      <w:r>
        <w:rPr>
          <w:noProof/>
        </w:rPr>
        <w:drawing>
          <wp:inline distT="0" distB="0" distL="0" distR="0" wp14:anchorId="65241AB1" wp14:editId="3B6F30E0">
            <wp:extent cx="9619749" cy="5191760"/>
            <wp:effectExtent l="0" t="0" r="0" b="254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7">
                      <a:extLst>
                        <a:ext uri="{28A0092B-C50C-407E-A947-70E740481C1C}">
                          <a14:useLocalDpi xmlns:a14="http://schemas.microsoft.com/office/drawing/2010/main" val="0"/>
                        </a:ext>
                      </a:extLst>
                    </a:blip>
                    <a:stretch>
                      <a:fillRect/>
                    </a:stretch>
                  </pic:blipFill>
                  <pic:spPr>
                    <a:xfrm>
                      <a:off x="0" y="0"/>
                      <a:ext cx="9637517" cy="5201349"/>
                    </a:xfrm>
                    <a:prstGeom prst="rect">
                      <a:avLst/>
                    </a:prstGeom>
                  </pic:spPr>
                </pic:pic>
              </a:graphicData>
            </a:graphic>
          </wp:inline>
        </w:drawing>
      </w:r>
    </w:p>
    <w:sectPr w:rsidR="009F43DC" w:rsidRPr="009F43DC" w:rsidSect="00C22CAB">
      <w:footerReference w:type="even" r:id="rId18"/>
      <w:footerReference w:type="default" r:id="rId19"/>
      <w:pgSz w:w="16820" w:h="11900" w:orient="landscape"/>
      <w:pgMar w:top="507" w:right="1417" w:bottom="742" w:left="109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8B32D3" w14:textId="77777777" w:rsidR="00E300EF" w:rsidRDefault="00E300EF" w:rsidP="00743D2F">
      <w:r>
        <w:separator/>
      </w:r>
    </w:p>
  </w:endnote>
  <w:endnote w:type="continuationSeparator" w:id="0">
    <w:p w14:paraId="3DE106B9" w14:textId="77777777" w:rsidR="00E300EF" w:rsidRDefault="00E300EF" w:rsidP="00743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908208034"/>
      <w:docPartObj>
        <w:docPartGallery w:val="Page Numbers (Bottom of Page)"/>
        <w:docPartUnique/>
      </w:docPartObj>
    </w:sdtPr>
    <w:sdtEndPr>
      <w:rPr>
        <w:rStyle w:val="Numrodepage"/>
      </w:rPr>
    </w:sdtEndPr>
    <w:sdtContent>
      <w:p w14:paraId="082A368E" w14:textId="5C308910" w:rsidR="00743D2F" w:rsidRDefault="00743D2F" w:rsidP="00610D00">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1BF6FA0" w14:textId="77777777" w:rsidR="00743D2F" w:rsidRDefault="00743D2F" w:rsidP="00743D2F">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330303234"/>
      <w:docPartObj>
        <w:docPartGallery w:val="Page Numbers (Bottom of Page)"/>
        <w:docPartUnique/>
      </w:docPartObj>
    </w:sdtPr>
    <w:sdtEndPr>
      <w:rPr>
        <w:rStyle w:val="Numrodepage"/>
      </w:rPr>
    </w:sdtEndPr>
    <w:sdtContent>
      <w:p w14:paraId="478C2CDE" w14:textId="67617AAB" w:rsidR="00743D2F" w:rsidRDefault="00743D2F" w:rsidP="00610D00">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4F4FE836" w14:textId="77777777" w:rsidR="00743D2F" w:rsidRDefault="00743D2F" w:rsidP="00743D2F">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118302" w14:textId="77777777" w:rsidR="00E300EF" w:rsidRDefault="00E300EF" w:rsidP="00743D2F">
      <w:r>
        <w:separator/>
      </w:r>
    </w:p>
  </w:footnote>
  <w:footnote w:type="continuationSeparator" w:id="0">
    <w:p w14:paraId="6831E7DF" w14:textId="77777777" w:rsidR="00E300EF" w:rsidRDefault="00E300EF" w:rsidP="00743D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E570C"/>
    <w:multiLevelType w:val="hybridMultilevel"/>
    <w:tmpl w:val="82547A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D65695"/>
    <w:multiLevelType w:val="hybridMultilevel"/>
    <w:tmpl w:val="69FA29FE"/>
    <w:lvl w:ilvl="0" w:tplc="6D6A0F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AF11BC"/>
    <w:multiLevelType w:val="multilevel"/>
    <w:tmpl w:val="040C001F"/>
    <w:numStyleLink w:val="111111"/>
  </w:abstractNum>
  <w:abstractNum w:abstractNumId="3" w15:restartNumberingAfterBreak="0">
    <w:nsid w:val="17721D6F"/>
    <w:multiLevelType w:val="multilevel"/>
    <w:tmpl w:val="11460A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7D646A"/>
    <w:multiLevelType w:val="multilevel"/>
    <w:tmpl w:val="040C001F"/>
    <w:numStyleLink w:val="111111"/>
  </w:abstractNum>
  <w:abstractNum w:abstractNumId="5" w15:restartNumberingAfterBreak="0">
    <w:nsid w:val="1AB41B57"/>
    <w:multiLevelType w:val="multilevel"/>
    <w:tmpl w:val="C09CC150"/>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40211C"/>
    <w:multiLevelType w:val="multilevel"/>
    <w:tmpl w:val="EEA27D4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6EB49C7"/>
    <w:multiLevelType w:val="multilevel"/>
    <w:tmpl w:val="9BEC25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0177A0"/>
    <w:multiLevelType w:val="hybridMultilevel"/>
    <w:tmpl w:val="11460A92"/>
    <w:lvl w:ilvl="0" w:tplc="5DFAD91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9AC774B"/>
    <w:multiLevelType w:val="multilevel"/>
    <w:tmpl w:val="00DC6494"/>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9C0649A"/>
    <w:multiLevelType w:val="multilevel"/>
    <w:tmpl w:val="3A6CC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C114C2"/>
    <w:multiLevelType w:val="multilevel"/>
    <w:tmpl w:val="5B96F4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B0356E7"/>
    <w:multiLevelType w:val="multilevel"/>
    <w:tmpl w:val="C09CC1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BEA752A"/>
    <w:multiLevelType w:val="multilevel"/>
    <w:tmpl w:val="040C001F"/>
    <w:numStyleLink w:val="111111"/>
  </w:abstractNum>
  <w:abstractNum w:abstractNumId="14" w15:restartNumberingAfterBreak="0">
    <w:nsid w:val="304165C4"/>
    <w:multiLevelType w:val="hybridMultilevel"/>
    <w:tmpl w:val="36C47DD0"/>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15:restartNumberingAfterBreak="0">
    <w:nsid w:val="359851F2"/>
    <w:multiLevelType w:val="hybridMultilevel"/>
    <w:tmpl w:val="EAB84456"/>
    <w:lvl w:ilvl="0" w:tplc="7F30D98E">
      <w:start w:val="3"/>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D664413"/>
    <w:multiLevelType w:val="multilevel"/>
    <w:tmpl w:val="18E421B8"/>
    <w:lvl w:ilvl="0">
      <w:start w:val="1"/>
      <w:numFmt w:val="decimal"/>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00B1C04"/>
    <w:multiLevelType w:val="hybridMultilevel"/>
    <w:tmpl w:val="1E04EF00"/>
    <w:lvl w:ilvl="0" w:tplc="7F30D98E">
      <w:start w:val="3"/>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1756AE"/>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2EB392D"/>
    <w:multiLevelType w:val="hybridMultilevel"/>
    <w:tmpl w:val="D046ACE2"/>
    <w:lvl w:ilvl="0" w:tplc="040C000F">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506121F"/>
    <w:multiLevelType w:val="hybridMultilevel"/>
    <w:tmpl w:val="61A465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07C3B1B"/>
    <w:multiLevelType w:val="multilevel"/>
    <w:tmpl w:val="5A225AB0"/>
    <w:lvl w:ilvl="0">
      <w:start w:val="1"/>
      <w:numFmt w:val="low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1EF1BD7"/>
    <w:multiLevelType w:val="multilevel"/>
    <w:tmpl w:val="31D633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50E7613"/>
    <w:multiLevelType w:val="hybridMultilevel"/>
    <w:tmpl w:val="17128308"/>
    <w:lvl w:ilvl="0" w:tplc="29726692">
      <w:start w:val="1"/>
      <w:numFmt w:val="bullet"/>
      <w:lvlText w:val="•"/>
      <w:lvlJc w:val="left"/>
      <w:pPr>
        <w:tabs>
          <w:tab w:val="num" w:pos="720"/>
        </w:tabs>
        <w:ind w:left="720" w:hanging="360"/>
      </w:pPr>
      <w:rPr>
        <w:rFonts w:ascii="Arial" w:hAnsi="Arial" w:hint="default"/>
      </w:rPr>
    </w:lvl>
    <w:lvl w:ilvl="1" w:tplc="78F6FD36">
      <w:numFmt w:val="bullet"/>
      <w:lvlText w:val="–"/>
      <w:lvlJc w:val="left"/>
      <w:pPr>
        <w:tabs>
          <w:tab w:val="num" w:pos="1440"/>
        </w:tabs>
        <w:ind w:left="1440" w:hanging="360"/>
      </w:pPr>
      <w:rPr>
        <w:rFonts w:ascii="Arial" w:hAnsi="Arial" w:hint="default"/>
      </w:rPr>
    </w:lvl>
    <w:lvl w:ilvl="2" w:tplc="B8C4AE62" w:tentative="1">
      <w:start w:val="1"/>
      <w:numFmt w:val="bullet"/>
      <w:lvlText w:val="•"/>
      <w:lvlJc w:val="left"/>
      <w:pPr>
        <w:tabs>
          <w:tab w:val="num" w:pos="2160"/>
        </w:tabs>
        <w:ind w:left="2160" w:hanging="360"/>
      </w:pPr>
      <w:rPr>
        <w:rFonts w:ascii="Arial" w:hAnsi="Arial" w:hint="default"/>
      </w:rPr>
    </w:lvl>
    <w:lvl w:ilvl="3" w:tplc="7088A0C4" w:tentative="1">
      <w:start w:val="1"/>
      <w:numFmt w:val="bullet"/>
      <w:lvlText w:val="•"/>
      <w:lvlJc w:val="left"/>
      <w:pPr>
        <w:tabs>
          <w:tab w:val="num" w:pos="2880"/>
        </w:tabs>
        <w:ind w:left="2880" w:hanging="360"/>
      </w:pPr>
      <w:rPr>
        <w:rFonts w:ascii="Arial" w:hAnsi="Arial" w:hint="default"/>
      </w:rPr>
    </w:lvl>
    <w:lvl w:ilvl="4" w:tplc="1E9EEFA4" w:tentative="1">
      <w:start w:val="1"/>
      <w:numFmt w:val="bullet"/>
      <w:lvlText w:val="•"/>
      <w:lvlJc w:val="left"/>
      <w:pPr>
        <w:tabs>
          <w:tab w:val="num" w:pos="3600"/>
        </w:tabs>
        <w:ind w:left="3600" w:hanging="360"/>
      </w:pPr>
      <w:rPr>
        <w:rFonts w:ascii="Arial" w:hAnsi="Arial" w:hint="default"/>
      </w:rPr>
    </w:lvl>
    <w:lvl w:ilvl="5" w:tplc="2016631E" w:tentative="1">
      <w:start w:val="1"/>
      <w:numFmt w:val="bullet"/>
      <w:lvlText w:val="•"/>
      <w:lvlJc w:val="left"/>
      <w:pPr>
        <w:tabs>
          <w:tab w:val="num" w:pos="4320"/>
        </w:tabs>
        <w:ind w:left="4320" w:hanging="360"/>
      </w:pPr>
      <w:rPr>
        <w:rFonts w:ascii="Arial" w:hAnsi="Arial" w:hint="default"/>
      </w:rPr>
    </w:lvl>
    <w:lvl w:ilvl="6" w:tplc="FB5A4ACC" w:tentative="1">
      <w:start w:val="1"/>
      <w:numFmt w:val="bullet"/>
      <w:lvlText w:val="•"/>
      <w:lvlJc w:val="left"/>
      <w:pPr>
        <w:tabs>
          <w:tab w:val="num" w:pos="5040"/>
        </w:tabs>
        <w:ind w:left="5040" w:hanging="360"/>
      </w:pPr>
      <w:rPr>
        <w:rFonts w:ascii="Arial" w:hAnsi="Arial" w:hint="default"/>
      </w:rPr>
    </w:lvl>
    <w:lvl w:ilvl="7" w:tplc="F26CB7CA" w:tentative="1">
      <w:start w:val="1"/>
      <w:numFmt w:val="bullet"/>
      <w:lvlText w:val="•"/>
      <w:lvlJc w:val="left"/>
      <w:pPr>
        <w:tabs>
          <w:tab w:val="num" w:pos="5760"/>
        </w:tabs>
        <w:ind w:left="5760" w:hanging="360"/>
      </w:pPr>
      <w:rPr>
        <w:rFonts w:ascii="Arial" w:hAnsi="Arial" w:hint="default"/>
      </w:rPr>
    </w:lvl>
    <w:lvl w:ilvl="8" w:tplc="4DD0A4C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54660AC"/>
    <w:multiLevelType w:val="hybridMultilevel"/>
    <w:tmpl w:val="9ADA142E"/>
    <w:lvl w:ilvl="0" w:tplc="9B709266">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5" w15:restartNumberingAfterBreak="0">
    <w:nsid w:val="76003D69"/>
    <w:multiLevelType w:val="multilevel"/>
    <w:tmpl w:val="5A225AB0"/>
    <w:lvl w:ilvl="0">
      <w:start w:val="1"/>
      <w:numFmt w:val="low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6A97DDE"/>
    <w:multiLevelType w:val="multilevel"/>
    <w:tmpl w:val="C09CC1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58242D"/>
    <w:multiLevelType w:val="hybridMultilevel"/>
    <w:tmpl w:val="9BEE7294"/>
    <w:lvl w:ilvl="0" w:tplc="7F30D98E">
      <w:start w:val="3"/>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DC07E69"/>
    <w:multiLevelType w:val="multilevel"/>
    <w:tmpl w:val="3F02B8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7"/>
  </w:num>
  <w:num w:numId="2">
    <w:abstractNumId w:val="17"/>
  </w:num>
  <w:num w:numId="3">
    <w:abstractNumId w:val="9"/>
  </w:num>
  <w:num w:numId="4">
    <w:abstractNumId w:val="0"/>
  </w:num>
  <w:num w:numId="5">
    <w:abstractNumId w:val="14"/>
  </w:num>
  <w:num w:numId="6">
    <w:abstractNumId w:val="8"/>
  </w:num>
  <w:num w:numId="7">
    <w:abstractNumId w:val="7"/>
  </w:num>
  <w:num w:numId="8">
    <w:abstractNumId w:val="3"/>
  </w:num>
  <w:num w:numId="9">
    <w:abstractNumId w:val="22"/>
  </w:num>
  <w:num w:numId="10">
    <w:abstractNumId w:val="24"/>
  </w:num>
  <w:num w:numId="11">
    <w:abstractNumId w:val="11"/>
  </w:num>
  <w:num w:numId="12">
    <w:abstractNumId w:val="10"/>
  </w:num>
  <w:num w:numId="13">
    <w:abstractNumId w:val="18"/>
  </w:num>
  <w:num w:numId="14">
    <w:abstractNumId w:val="13"/>
  </w:num>
  <w:num w:numId="15">
    <w:abstractNumId w:val="4"/>
  </w:num>
  <w:num w:numId="16">
    <w:abstractNumId w:val="6"/>
  </w:num>
  <w:num w:numId="17">
    <w:abstractNumId w:val="16"/>
  </w:num>
  <w:num w:numId="18">
    <w:abstractNumId w:val="5"/>
  </w:num>
  <w:num w:numId="19">
    <w:abstractNumId w:val="28"/>
  </w:num>
  <w:num w:numId="20">
    <w:abstractNumId w:val="26"/>
  </w:num>
  <w:num w:numId="21">
    <w:abstractNumId w:val="25"/>
  </w:num>
  <w:num w:numId="22">
    <w:abstractNumId w:val="21"/>
  </w:num>
  <w:num w:numId="23">
    <w:abstractNumId w:val="12"/>
  </w:num>
  <w:num w:numId="24">
    <w:abstractNumId w:val="2"/>
  </w:num>
  <w:num w:numId="25">
    <w:abstractNumId w:val="1"/>
  </w:num>
  <w:num w:numId="26">
    <w:abstractNumId w:val="20"/>
  </w:num>
  <w:num w:numId="27">
    <w:abstractNumId w:val="19"/>
  </w:num>
  <w:num w:numId="28">
    <w:abstractNumId w:val="15"/>
  </w:num>
  <w:num w:numId="29">
    <w:abstractNumId w:val="16"/>
    <w:lvlOverride w:ilvl="0">
      <w:startOverride w:val="1"/>
    </w:lvlOverride>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145"/>
    <w:rsid w:val="00046A35"/>
    <w:rsid w:val="000639E3"/>
    <w:rsid w:val="00104748"/>
    <w:rsid w:val="00105C56"/>
    <w:rsid w:val="001133E9"/>
    <w:rsid w:val="00115F66"/>
    <w:rsid w:val="00150B9F"/>
    <w:rsid w:val="0015608C"/>
    <w:rsid w:val="00163E65"/>
    <w:rsid w:val="0016528E"/>
    <w:rsid w:val="00191E76"/>
    <w:rsid w:val="001B4133"/>
    <w:rsid w:val="001F59A9"/>
    <w:rsid w:val="00200C87"/>
    <w:rsid w:val="00202985"/>
    <w:rsid w:val="00213FA4"/>
    <w:rsid w:val="00227884"/>
    <w:rsid w:val="0028319B"/>
    <w:rsid w:val="00286F1D"/>
    <w:rsid w:val="002B3111"/>
    <w:rsid w:val="002D56A9"/>
    <w:rsid w:val="002D5ECC"/>
    <w:rsid w:val="002E024F"/>
    <w:rsid w:val="00390D53"/>
    <w:rsid w:val="00396D0F"/>
    <w:rsid w:val="003C1BA3"/>
    <w:rsid w:val="003D084E"/>
    <w:rsid w:val="003E655A"/>
    <w:rsid w:val="00405B90"/>
    <w:rsid w:val="00417FFD"/>
    <w:rsid w:val="00424F20"/>
    <w:rsid w:val="004B09B1"/>
    <w:rsid w:val="004B5145"/>
    <w:rsid w:val="004C3D1A"/>
    <w:rsid w:val="004E7CAF"/>
    <w:rsid w:val="004F6B54"/>
    <w:rsid w:val="0052232B"/>
    <w:rsid w:val="005B1FD8"/>
    <w:rsid w:val="005C7D22"/>
    <w:rsid w:val="005E1681"/>
    <w:rsid w:val="00612531"/>
    <w:rsid w:val="00640DDA"/>
    <w:rsid w:val="0069085D"/>
    <w:rsid w:val="006A1F02"/>
    <w:rsid w:val="006B689E"/>
    <w:rsid w:val="006C6E64"/>
    <w:rsid w:val="006E7A69"/>
    <w:rsid w:val="006F159C"/>
    <w:rsid w:val="00707A19"/>
    <w:rsid w:val="00743D2F"/>
    <w:rsid w:val="00753C4F"/>
    <w:rsid w:val="0078485D"/>
    <w:rsid w:val="00794E22"/>
    <w:rsid w:val="007B1232"/>
    <w:rsid w:val="007E0508"/>
    <w:rsid w:val="007F6C06"/>
    <w:rsid w:val="00825DA2"/>
    <w:rsid w:val="008439BD"/>
    <w:rsid w:val="00844ADE"/>
    <w:rsid w:val="00857C9D"/>
    <w:rsid w:val="008A36EB"/>
    <w:rsid w:val="00970A5F"/>
    <w:rsid w:val="0099395B"/>
    <w:rsid w:val="009E23C0"/>
    <w:rsid w:val="009F43DC"/>
    <w:rsid w:val="009F5E1B"/>
    <w:rsid w:val="00A160B3"/>
    <w:rsid w:val="00A35CE5"/>
    <w:rsid w:val="00A7007C"/>
    <w:rsid w:val="00A9299B"/>
    <w:rsid w:val="00A97E76"/>
    <w:rsid w:val="00AA2AAA"/>
    <w:rsid w:val="00AE0FB8"/>
    <w:rsid w:val="00AE27DC"/>
    <w:rsid w:val="00B071FA"/>
    <w:rsid w:val="00B254DF"/>
    <w:rsid w:val="00BA57E1"/>
    <w:rsid w:val="00BC0983"/>
    <w:rsid w:val="00BC37BE"/>
    <w:rsid w:val="00C22CAB"/>
    <w:rsid w:val="00C50E80"/>
    <w:rsid w:val="00C73C84"/>
    <w:rsid w:val="00C92832"/>
    <w:rsid w:val="00CA0223"/>
    <w:rsid w:val="00CD1619"/>
    <w:rsid w:val="00D400C0"/>
    <w:rsid w:val="00D4159C"/>
    <w:rsid w:val="00D7182C"/>
    <w:rsid w:val="00DD3749"/>
    <w:rsid w:val="00DF3405"/>
    <w:rsid w:val="00DF64E5"/>
    <w:rsid w:val="00E300EF"/>
    <w:rsid w:val="00E374D0"/>
    <w:rsid w:val="00E5196C"/>
    <w:rsid w:val="00E8690F"/>
    <w:rsid w:val="00E8740D"/>
    <w:rsid w:val="00E91A89"/>
    <w:rsid w:val="00E9544A"/>
    <w:rsid w:val="00EC0B5D"/>
    <w:rsid w:val="00ED5F20"/>
    <w:rsid w:val="00EF6F24"/>
    <w:rsid w:val="00F77C2B"/>
    <w:rsid w:val="00FB6667"/>
    <w:rsid w:val="00FC4E68"/>
    <w:rsid w:val="00FD2FE5"/>
    <w:rsid w:val="00FF2B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C831"/>
  <w14:defaultImageDpi w14:val="32767"/>
  <w15:chartTrackingRefBased/>
  <w15:docId w15:val="{07A79F60-1BAE-E24D-8C09-AB84C15F0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5CE5"/>
    <w:rPr>
      <w:rFonts w:eastAsiaTheme="minorEastAsia"/>
    </w:rPr>
  </w:style>
  <w:style w:type="paragraph" w:styleId="Titre1">
    <w:name w:val="heading 1"/>
    <w:basedOn w:val="Normal"/>
    <w:next w:val="Normal"/>
    <w:link w:val="Titre1Car"/>
    <w:uiPriority w:val="9"/>
    <w:qFormat/>
    <w:rsid w:val="009E23C0"/>
    <w:pPr>
      <w:keepNext/>
      <w:keepLines/>
      <w:numPr>
        <w:numId w:val="18"/>
      </w:numPr>
      <w:spacing w:before="240"/>
      <w:outlineLvl w:val="0"/>
    </w:pPr>
    <w:rPr>
      <w:rFonts w:asciiTheme="majorHAnsi" w:eastAsiaTheme="majorEastAsia" w:hAnsiTheme="majorHAnsi" w:cstheme="majorBidi"/>
      <w:color w:val="2F5496" w:themeColor="accent1" w:themeShade="BF"/>
      <w:sz w:val="28"/>
      <w:szCs w:val="28"/>
    </w:rPr>
  </w:style>
  <w:style w:type="paragraph" w:styleId="Titre2">
    <w:name w:val="heading 2"/>
    <w:basedOn w:val="Normal"/>
    <w:next w:val="Normal"/>
    <w:link w:val="Titre2Car"/>
    <w:uiPriority w:val="9"/>
    <w:unhideWhenUsed/>
    <w:qFormat/>
    <w:rsid w:val="009E23C0"/>
    <w:pPr>
      <w:keepNext/>
      <w:keepLines/>
      <w:numPr>
        <w:ilvl w:val="1"/>
        <w:numId w:val="17"/>
      </w:numPr>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B6667"/>
    <w:pPr>
      <w:keepNext/>
      <w:keepLines/>
      <w:numPr>
        <w:ilvl w:val="2"/>
        <w:numId w:val="15"/>
      </w:numPr>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E91A8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0508"/>
    <w:pPr>
      <w:ind w:left="720"/>
      <w:contextualSpacing/>
    </w:pPr>
  </w:style>
  <w:style w:type="table" w:styleId="Grilledutableau">
    <w:name w:val="Table Grid"/>
    <w:basedOn w:val="TableauNormal"/>
    <w:uiPriority w:val="39"/>
    <w:rsid w:val="00970A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743D2F"/>
    <w:pPr>
      <w:tabs>
        <w:tab w:val="center" w:pos="4536"/>
        <w:tab w:val="right" w:pos="9072"/>
      </w:tabs>
    </w:pPr>
  </w:style>
  <w:style w:type="character" w:customStyle="1" w:styleId="PieddepageCar">
    <w:name w:val="Pied de page Car"/>
    <w:basedOn w:val="Policepardfaut"/>
    <w:link w:val="Pieddepage"/>
    <w:uiPriority w:val="99"/>
    <w:rsid w:val="00743D2F"/>
    <w:rPr>
      <w:rFonts w:eastAsiaTheme="minorEastAsia"/>
    </w:rPr>
  </w:style>
  <w:style w:type="character" w:styleId="Numrodepage">
    <w:name w:val="page number"/>
    <w:basedOn w:val="Policepardfaut"/>
    <w:uiPriority w:val="99"/>
    <w:semiHidden/>
    <w:unhideWhenUsed/>
    <w:rsid w:val="00743D2F"/>
  </w:style>
  <w:style w:type="character" w:customStyle="1" w:styleId="Titre1Car">
    <w:name w:val="Titre 1 Car"/>
    <w:basedOn w:val="Policepardfaut"/>
    <w:link w:val="Titre1"/>
    <w:uiPriority w:val="9"/>
    <w:rsid w:val="001F59A9"/>
    <w:rPr>
      <w:rFonts w:asciiTheme="majorHAnsi" w:eastAsiaTheme="majorEastAsia" w:hAnsiTheme="majorHAnsi" w:cstheme="majorBidi"/>
      <w:color w:val="2F5496" w:themeColor="accent1" w:themeShade="BF"/>
      <w:sz w:val="28"/>
      <w:szCs w:val="28"/>
    </w:rPr>
  </w:style>
  <w:style w:type="character" w:customStyle="1" w:styleId="Titre2Car">
    <w:name w:val="Titre 2 Car"/>
    <w:basedOn w:val="Policepardfaut"/>
    <w:link w:val="Titre2"/>
    <w:uiPriority w:val="9"/>
    <w:rsid w:val="00FB666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B6667"/>
    <w:rPr>
      <w:rFonts w:asciiTheme="majorHAnsi" w:eastAsiaTheme="majorEastAsia" w:hAnsiTheme="majorHAnsi" w:cstheme="majorBidi"/>
      <w:color w:val="1F3763" w:themeColor="accent1" w:themeShade="7F"/>
    </w:rPr>
  </w:style>
  <w:style w:type="paragraph" w:styleId="Titre">
    <w:name w:val="Title"/>
    <w:basedOn w:val="Normal"/>
    <w:next w:val="Normal"/>
    <w:link w:val="TitreCar"/>
    <w:uiPriority w:val="10"/>
    <w:qFormat/>
    <w:rsid w:val="001F59A9"/>
    <w:pPr>
      <w:contextualSpacing/>
    </w:pPr>
    <w:rPr>
      <w:rFonts w:asciiTheme="majorHAnsi" w:eastAsiaTheme="majorEastAsia" w:hAnsiTheme="majorHAnsi" w:cstheme="majorBidi"/>
      <w:spacing w:val="-10"/>
      <w:kern w:val="28"/>
      <w:sz w:val="28"/>
      <w:szCs w:val="28"/>
    </w:rPr>
  </w:style>
  <w:style w:type="character" w:customStyle="1" w:styleId="TitreCar">
    <w:name w:val="Titre Car"/>
    <w:basedOn w:val="Policepardfaut"/>
    <w:link w:val="Titre"/>
    <w:uiPriority w:val="10"/>
    <w:rsid w:val="001F59A9"/>
    <w:rPr>
      <w:rFonts w:asciiTheme="majorHAnsi" w:eastAsiaTheme="majorEastAsia" w:hAnsiTheme="majorHAnsi" w:cstheme="majorBidi"/>
      <w:spacing w:val="-10"/>
      <w:kern w:val="28"/>
      <w:sz w:val="28"/>
      <w:szCs w:val="28"/>
    </w:rPr>
  </w:style>
  <w:style w:type="numbering" w:styleId="111111">
    <w:name w:val="Outline List 2"/>
    <w:basedOn w:val="Aucuneliste"/>
    <w:uiPriority w:val="99"/>
    <w:semiHidden/>
    <w:unhideWhenUsed/>
    <w:rsid w:val="00FB6667"/>
    <w:pPr>
      <w:numPr>
        <w:numId w:val="13"/>
      </w:numPr>
    </w:pPr>
  </w:style>
  <w:style w:type="character" w:styleId="Titredulivre">
    <w:name w:val="Book Title"/>
    <w:basedOn w:val="Policepardfaut"/>
    <w:uiPriority w:val="33"/>
    <w:qFormat/>
    <w:rsid w:val="001F59A9"/>
    <w:rPr>
      <w:b/>
      <w:bCs/>
      <w:i/>
      <w:iCs/>
      <w:spacing w:val="5"/>
    </w:rPr>
  </w:style>
  <w:style w:type="character" w:customStyle="1" w:styleId="Titre4Car">
    <w:name w:val="Titre 4 Car"/>
    <w:basedOn w:val="Policepardfaut"/>
    <w:link w:val="Titre4"/>
    <w:uiPriority w:val="9"/>
    <w:rsid w:val="00E91A8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592311">
      <w:bodyDiv w:val="1"/>
      <w:marLeft w:val="0"/>
      <w:marRight w:val="0"/>
      <w:marTop w:val="0"/>
      <w:marBottom w:val="0"/>
      <w:divBdr>
        <w:top w:val="none" w:sz="0" w:space="0" w:color="auto"/>
        <w:left w:val="none" w:sz="0" w:space="0" w:color="auto"/>
        <w:bottom w:val="none" w:sz="0" w:space="0" w:color="auto"/>
        <w:right w:val="none" w:sz="0" w:space="0" w:color="auto"/>
      </w:divBdr>
      <w:divsChild>
        <w:div w:id="1911302605">
          <w:marLeft w:val="0"/>
          <w:marRight w:val="0"/>
          <w:marTop w:val="0"/>
          <w:marBottom w:val="0"/>
          <w:divBdr>
            <w:top w:val="none" w:sz="0" w:space="0" w:color="auto"/>
            <w:left w:val="none" w:sz="0" w:space="0" w:color="auto"/>
            <w:bottom w:val="none" w:sz="0" w:space="0" w:color="auto"/>
            <w:right w:val="none" w:sz="0" w:space="0" w:color="auto"/>
          </w:divBdr>
        </w:div>
        <w:div w:id="972254966">
          <w:marLeft w:val="0"/>
          <w:marRight w:val="0"/>
          <w:marTop w:val="0"/>
          <w:marBottom w:val="0"/>
          <w:divBdr>
            <w:top w:val="none" w:sz="0" w:space="0" w:color="auto"/>
            <w:left w:val="none" w:sz="0" w:space="0" w:color="auto"/>
            <w:bottom w:val="none" w:sz="0" w:space="0" w:color="auto"/>
            <w:right w:val="none" w:sz="0" w:space="0" w:color="auto"/>
          </w:divBdr>
        </w:div>
        <w:div w:id="2017538865">
          <w:marLeft w:val="0"/>
          <w:marRight w:val="0"/>
          <w:marTop w:val="0"/>
          <w:marBottom w:val="0"/>
          <w:divBdr>
            <w:top w:val="none" w:sz="0" w:space="0" w:color="auto"/>
            <w:left w:val="none" w:sz="0" w:space="0" w:color="auto"/>
            <w:bottom w:val="none" w:sz="0" w:space="0" w:color="auto"/>
            <w:right w:val="none" w:sz="0" w:space="0" w:color="auto"/>
          </w:divBdr>
        </w:div>
        <w:div w:id="98767581">
          <w:marLeft w:val="0"/>
          <w:marRight w:val="0"/>
          <w:marTop w:val="0"/>
          <w:marBottom w:val="0"/>
          <w:divBdr>
            <w:top w:val="none" w:sz="0" w:space="0" w:color="auto"/>
            <w:left w:val="none" w:sz="0" w:space="0" w:color="auto"/>
            <w:bottom w:val="none" w:sz="0" w:space="0" w:color="auto"/>
            <w:right w:val="none" w:sz="0" w:space="0" w:color="auto"/>
          </w:divBdr>
        </w:div>
        <w:div w:id="1146361381">
          <w:marLeft w:val="0"/>
          <w:marRight w:val="0"/>
          <w:marTop w:val="0"/>
          <w:marBottom w:val="0"/>
          <w:divBdr>
            <w:top w:val="none" w:sz="0" w:space="0" w:color="auto"/>
            <w:left w:val="none" w:sz="0" w:space="0" w:color="auto"/>
            <w:bottom w:val="none" w:sz="0" w:space="0" w:color="auto"/>
            <w:right w:val="none" w:sz="0" w:space="0" w:color="auto"/>
          </w:divBdr>
        </w:div>
        <w:div w:id="306210242">
          <w:marLeft w:val="0"/>
          <w:marRight w:val="0"/>
          <w:marTop w:val="0"/>
          <w:marBottom w:val="0"/>
          <w:divBdr>
            <w:top w:val="none" w:sz="0" w:space="0" w:color="auto"/>
            <w:left w:val="none" w:sz="0" w:space="0" w:color="auto"/>
            <w:bottom w:val="none" w:sz="0" w:space="0" w:color="auto"/>
            <w:right w:val="none" w:sz="0" w:space="0" w:color="auto"/>
          </w:divBdr>
        </w:div>
        <w:div w:id="1840542497">
          <w:marLeft w:val="0"/>
          <w:marRight w:val="0"/>
          <w:marTop w:val="0"/>
          <w:marBottom w:val="0"/>
          <w:divBdr>
            <w:top w:val="none" w:sz="0" w:space="0" w:color="auto"/>
            <w:left w:val="none" w:sz="0" w:space="0" w:color="auto"/>
            <w:bottom w:val="none" w:sz="0" w:space="0" w:color="auto"/>
            <w:right w:val="none" w:sz="0" w:space="0" w:color="auto"/>
          </w:divBdr>
        </w:div>
        <w:div w:id="1400715074">
          <w:marLeft w:val="0"/>
          <w:marRight w:val="0"/>
          <w:marTop w:val="0"/>
          <w:marBottom w:val="0"/>
          <w:divBdr>
            <w:top w:val="none" w:sz="0" w:space="0" w:color="auto"/>
            <w:left w:val="none" w:sz="0" w:space="0" w:color="auto"/>
            <w:bottom w:val="none" w:sz="0" w:space="0" w:color="auto"/>
            <w:right w:val="none" w:sz="0" w:space="0" w:color="auto"/>
          </w:divBdr>
        </w:div>
        <w:div w:id="1968848633">
          <w:marLeft w:val="0"/>
          <w:marRight w:val="0"/>
          <w:marTop w:val="0"/>
          <w:marBottom w:val="0"/>
          <w:divBdr>
            <w:top w:val="none" w:sz="0" w:space="0" w:color="auto"/>
            <w:left w:val="none" w:sz="0" w:space="0" w:color="auto"/>
            <w:bottom w:val="none" w:sz="0" w:space="0" w:color="auto"/>
            <w:right w:val="none" w:sz="0" w:space="0" w:color="auto"/>
          </w:divBdr>
        </w:div>
        <w:div w:id="1604654200">
          <w:marLeft w:val="0"/>
          <w:marRight w:val="0"/>
          <w:marTop w:val="0"/>
          <w:marBottom w:val="0"/>
          <w:divBdr>
            <w:top w:val="none" w:sz="0" w:space="0" w:color="auto"/>
            <w:left w:val="none" w:sz="0" w:space="0" w:color="auto"/>
            <w:bottom w:val="none" w:sz="0" w:space="0" w:color="auto"/>
            <w:right w:val="none" w:sz="0" w:space="0" w:color="auto"/>
          </w:divBdr>
        </w:div>
        <w:div w:id="1927423279">
          <w:marLeft w:val="0"/>
          <w:marRight w:val="0"/>
          <w:marTop w:val="0"/>
          <w:marBottom w:val="0"/>
          <w:divBdr>
            <w:top w:val="none" w:sz="0" w:space="0" w:color="auto"/>
            <w:left w:val="none" w:sz="0" w:space="0" w:color="auto"/>
            <w:bottom w:val="none" w:sz="0" w:space="0" w:color="auto"/>
            <w:right w:val="none" w:sz="0" w:space="0" w:color="auto"/>
          </w:divBdr>
          <w:divsChild>
            <w:div w:id="1561209478">
              <w:marLeft w:val="0"/>
              <w:marRight w:val="0"/>
              <w:marTop w:val="0"/>
              <w:marBottom w:val="0"/>
              <w:divBdr>
                <w:top w:val="none" w:sz="0" w:space="0" w:color="auto"/>
                <w:left w:val="none" w:sz="0" w:space="0" w:color="auto"/>
                <w:bottom w:val="none" w:sz="0" w:space="0" w:color="auto"/>
                <w:right w:val="none" w:sz="0" w:space="0" w:color="auto"/>
              </w:divBdr>
              <w:divsChild>
                <w:div w:id="1276910773">
                  <w:marLeft w:val="0"/>
                  <w:marRight w:val="0"/>
                  <w:marTop w:val="0"/>
                  <w:marBottom w:val="0"/>
                  <w:divBdr>
                    <w:top w:val="none" w:sz="0" w:space="0" w:color="auto"/>
                    <w:left w:val="none" w:sz="0" w:space="0" w:color="auto"/>
                    <w:bottom w:val="none" w:sz="0" w:space="0" w:color="auto"/>
                    <w:right w:val="none" w:sz="0" w:space="0" w:color="auto"/>
                  </w:divBdr>
                  <w:divsChild>
                    <w:div w:id="1550461076">
                      <w:marLeft w:val="0"/>
                      <w:marRight w:val="0"/>
                      <w:marTop w:val="0"/>
                      <w:marBottom w:val="0"/>
                      <w:divBdr>
                        <w:top w:val="none" w:sz="0" w:space="0" w:color="auto"/>
                        <w:left w:val="none" w:sz="0" w:space="0" w:color="auto"/>
                        <w:bottom w:val="none" w:sz="0" w:space="0" w:color="auto"/>
                        <w:right w:val="none" w:sz="0" w:space="0" w:color="auto"/>
                      </w:divBdr>
                      <w:divsChild>
                        <w:div w:id="1643383869">
                          <w:marLeft w:val="0"/>
                          <w:marRight w:val="0"/>
                          <w:marTop w:val="0"/>
                          <w:marBottom w:val="0"/>
                          <w:divBdr>
                            <w:top w:val="none" w:sz="0" w:space="0" w:color="auto"/>
                            <w:left w:val="none" w:sz="0" w:space="0" w:color="auto"/>
                            <w:bottom w:val="none" w:sz="0" w:space="0" w:color="auto"/>
                            <w:right w:val="none" w:sz="0" w:space="0" w:color="auto"/>
                          </w:divBdr>
                          <w:divsChild>
                            <w:div w:id="1272854361">
                              <w:marLeft w:val="0"/>
                              <w:marRight w:val="0"/>
                              <w:marTop w:val="0"/>
                              <w:marBottom w:val="0"/>
                              <w:divBdr>
                                <w:top w:val="none" w:sz="0" w:space="0" w:color="auto"/>
                                <w:left w:val="none" w:sz="0" w:space="0" w:color="auto"/>
                                <w:bottom w:val="none" w:sz="0" w:space="0" w:color="auto"/>
                                <w:right w:val="none" w:sz="0" w:space="0" w:color="auto"/>
                              </w:divBdr>
                              <w:divsChild>
                                <w:div w:id="1721439275">
                                  <w:marLeft w:val="0"/>
                                  <w:marRight w:val="0"/>
                                  <w:marTop w:val="0"/>
                                  <w:marBottom w:val="0"/>
                                  <w:divBdr>
                                    <w:top w:val="none" w:sz="0" w:space="0" w:color="auto"/>
                                    <w:left w:val="none" w:sz="0" w:space="0" w:color="auto"/>
                                    <w:bottom w:val="none" w:sz="0" w:space="0" w:color="auto"/>
                                    <w:right w:val="none" w:sz="0" w:space="0" w:color="auto"/>
                                  </w:divBdr>
                                  <w:divsChild>
                                    <w:div w:id="1953315106">
                                      <w:marLeft w:val="0"/>
                                      <w:marRight w:val="0"/>
                                      <w:marTop w:val="0"/>
                                      <w:marBottom w:val="0"/>
                                      <w:divBdr>
                                        <w:top w:val="none" w:sz="0" w:space="0" w:color="auto"/>
                                        <w:left w:val="none" w:sz="0" w:space="0" w:color="auto"/>
                                        <w:bottom w:val="none" w:sz="0" w:space="0" w:color="auto"/>
                                        <w:right w:val="none" w:sz="0" w:space="0" w:color="auto"/>
                                      </w:divBdr>
                                      <w:divsChild>
                                        <w:div w:id="159698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812600">
                          <w:marLeft w:val="0"/>
                          <w:marRight w:val="0"/>
                          <w:marTop w:val="0"/>
                          <w:marBottom w:val="0"/>
                          <w:divBdr>
                            <w:top w:val="none" w:sz="0" w:space="0" w:color="auto"/>
                            <w:left w:val="none" w:sz="0" w:space="0" w:color="auto"/>
                            <w:bottom w:val="none" w:sz="0" w:space="0" w:color="auto"/>
                            <w:right w:val="none" w:sz="0" w:space="0" w:color="auto"/>
                          </w:divBdr>
                          <w:divsChild>
                            <w:div w:id="1879733941">
                              <w:marLeft w:val="0"/>
                              <w:marRight w:val="0"/>
                              <w:marTop w:val="0"/>
                              <w:marBottom w:val="0"/>
                              <w:divBdr>
                                <w:top w:val="none" w:sz="0" w:space="0" w:color="auto"/>
                                <w:left w:val="none" w:sz="0" w:space="0" w:color="auto"/>
                                <w:bottom w:val="none" w:sz="0" w:space="0" w:color="auto"/>
                                <w:right w:val="none" w:sz="0" w:space="0" w:color="auto"/>
                              </w:divBdr>
                              <w:divsChild>
                                <w:div w:id="543903352">
                                  <w:marLeft w:val="0"/>
                                  <w:marRight w:val="0"/>
                                  <w:marTop w:val="0"/>
                                  <w:marBottom w:val="0"/>
                                  <w:divBdr>
                                    <w:top w:val="none" w:sz="0" w:space="0" w:color="auto"/>
                                    <w:left w:val="none" w:sz="0" w:space="0" w:color="auto"/>
                                    <w:bottom w:val="none" w:sz="0" w:space="0" w:color="auto"/>
                                    <w:right w:val="none" w:sz="0" w:space="0" w:color="auto"/>
                                  </w:divBdr>
                                  <w:divsChild>
                                    <w:div w:id="400907882">
                                      <w:marLeft w:val="0"/>
                                      <w:marRight w:val="0"/>
                                      <w:marTop w:val="0"/>
                                      <w:marBottom w:val="0"/>
                                      <w:divBdr>
                                        <w:top w:val="none" w:sz="0" w:space="0" w:color="auto"/>
                                        <w:left w:val="none" w:sz="0" w:space="0" w:color="auto"/>
                                        <w:bottom w:val="none" w:sz="0" w:space="0" w:color="auto"/>
                                        <w:right w:val="none" w:sz="0" w:space="0" w:color="auto"/>
                                      </w:divBdr>
                                      <w:divsChild>
                                        <w:div w:id="8396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599271">
                          <w:marLeft w:val="0"/>
                          <w:marRight w:val="0"/>
                          <w:marTop w:val="0"/>
                          <w:marBottom w:val="0"/>
                          <w:divBdr>
                            <w:top w:val="none" w:sz="0" w:space="0" w:color="auto"/>
                            <w:left w:val="none" w:sz="0" w:space="0" w:color="auto"/>
                            <w:bottom w:val="none" w:sz="0" w:space="0" w:color="auto"/>
                            <w:right w:val="none" w:sz="0" w:space="0" w:color="auto"/>
                          </w:divBdr>
                          <w:divsChild>
                            <w:div w:id="286207729">
                              <w:marLeft w:val="0"/>
                              <w:marRight w:val="0"/>
                              <w:marTop w:val="0"/>
                              <w:marBottom w:val="0"/>
                              <w:divBdr>
                                <w:top w:val="none" w:sz="0" w:space="0" w:color="auto"/>
                                <w:left w:val="none" w:sz="0" w:space="0" w:color="auto"/>
                                <w:bottom w:val="none" w:sz="0" w:space="0" w:color="auto"/>
                                <w:right w:val="none" w:sz="0" w:space="0" w:color="auto"/>
                              </w:divBdr>
                              <w:divsChild>
                                <w:div w:id="1198003949">
                                  <w:marLeft w:val="0"/>
                                  <w:marRight w:val="0"/>
                                  <w:marTop w:val="0"/>
                                  <w:marBottom w:val="0"/>
                                  <w:divBdr>
                                    <w:top w:val="none" w:sz="0" w:space="0" w:color="auto"/>
                                    <w:left w:val="none" w:sz="0" w:space="0" w:color="auto"/>
                                    <w:bottom w:val="none" w:sz="0" w:space="0" w:color="auto"/>
                                    <w:right w:val="none" w:sz="0" w:space="0" w:color="auto"/>
                                  </w:divBdr>
                                  <w:divsChild>
                                    <w:div w:id="1975408858">
                                      <w:marLeft w:val="0"/>
                                      <w:marRight w:val="0"/>
                                      <w:marTop w:val="0"/>
                                      <w:marBottom w:val="0"/>
                                      <w:divBdr>
                                        <w:top w:val="none" w:sz="0" w:space="0" w:color="auto"/>
                                        <w:left w:val="none" w:sz="0" w:space="0" w:color="auto"/>
                                        <w:bottom w:val="none" w:sz="0" w:space="0" w:color="auto"/>
                                        <w:right w:val="none" w:sz="0" w:space="0" w:color="auto"/>
                                      </w:divBdr>
                                      <w:divsChild>
                                        <w:div w:id="119245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917092">
                          <w:marLeft w:val="0"/>
                          <w:marRight w:val="0"/>
                          <w:marTop w:val="0"/>
                          <w:marBottom w:val="0"/>
                          <w:divBdr>
                            <w:top w:val="none" w:sz="0" w:space="0" w:color="auto"/>
                            <w:left w:val="none" w:sz="0" w:space="0" w:color="auto"/>
                            <w:bottom w:val="none" w:sz="0" w:space="0" w:color="auto"/>
                            <w:right w:val="none" w:sz="0" w:space="0" w:color="auto"/>
                          </w:divBdr>
                          <w:divsChild>
                            <w:div w:id="849294025">
                              <w:marLeft w:val="0"/>
                              <w:marRight w:val="0"/>
                              <w:marTop w:val="0"/>
                              <w:marBottom w:val="0"/>
                              <w:divBdr>
                                <w:top w:val="none" w:sz="0" w:space="0" w:color="auto"/>
                                <w:left w:val="none" w:sz="0" w:space="0" w:color="auto"/>
                                <w:bottom w:val="none" w:sz="0" w:space="0" w:color="auto"/>
                                <w:right w:val="none" w:sz="0" w:space="0" w:color="auto"/>
                              </w:divBdr>
                              <w:divsChild>
                                <w:div w:id="225189424">
                                  <w:marLeft w:val="0"/>
                                  <w:marRight w:val="0"/>
                                  <w:marTop w:val="0"/>
                                  <w:marBottom w:val="0"/>
                                  <w:divBdr>
                                    <w:top w:val="none" w:sz="0" w:space="0" w:color="auto"/>
                                    <w:left w:val="none" w:sz="0" w:space="0" w:color="auto"/>
                                    <w:bottom w:val="none" w:sz="0" w:space="0" w:color="auto"/>
                                    <w:right w:val="none" w:sz="0" w:space="0" w:color="auto"/>
                                  </w:divBdr>
                                  <w:divsChild>
                                    <w:div w:id="677804815">
                                      <w:marLeft w:val="0"/>
                                      <w:marRight w:val="0"/>
                                      <w:marTop w:val="0"/>
                                      <w:marBottom w:val="0"/>
                                      <w:divBdr>
                                        <w:top w:val="none" w:sz="0" w:space="0" w:color="auto"/>
                                        <w:left w:val="none" w:sz="0" w:space="0" w:color="auto"/>
                                        <w:bottom w:val="none" w:sz="0" w:space="0" w:color="auto"/>
                                        <w:right w:val="none" w:sz="0" w:space="0" w:color="auto"/>
                                      </w:divBdr>
                                      <w:divsChild>
                                        <w:div w:id="6221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5113">
                          <w:marLeft w:val="0"/>
                          <w:marRight w:val="0"/>
                          <w:marTop w:val="0"/>
                          <w:marBottom w:val="0"/>
                          <w:divBdr>
                            <w:top w:val="none" w:sz="0" w:space="0" w:color="auto"/>
                            <w:left w:val="none" w:sz="0" w:space="0" w:color="auto"/>
                            <w:bottom w:val="none" w:sz="0" w:space="0" w:color="auto"/>
                            <w:right w:val="none" w:sz="0" w:space="0" w:color="auto"/>
                          </w:divBdr>
                          <w:divsChild>
                            <w:div w:id="1974090123">
                              <w:marLeft w:val="0"/>
                              <w:marRight w:val="0"/>
                              <w:marTop w:val="0"/>
                              <w:marBottom w:val="0"/>
                              <w:divBdr>
                                <w:top w:val="none" w:sz="0" w:space="0" w:color="auto"/>
                                <w:left w:val="none" w:sz="0" w:space="0" w:color="auto"/>
                                <w:bottom w:val="none" w:sz="0" w:space="0" w:color="auto"/>
                                <w:right w:val="none" w:sz="0" w:space="0" w:color="auto"/>
                              </w:divBdr>
                              <w:divsChild>
                                <w:div w:id="130901195">
                                  <w:marLeft w:val="0"/>
                                  <w:marRight w:val="0"/>
                                  <w:marTop w:val="0"/>
                                  <w:marBottom w:val="0"/>
                                  <w:divBdr>
                                    <w:top w:val="none" w:sz="0" w:space="0" w:color="auto"/>
                                    <w:left w:val="none" w:sz="0" w:space="0" w:color="auto"/>
                                    <w:bottom w:val="none" w:sz="0" w:space="0" w:color="auto"/>
                                    <w:right w:val="none" w:sz="0" w:space="0" w:color="auto"/>
                                  </w:divBdr>
                                  <w:divsChild>
                                    <w:div w:id="120927192">
                                      <w:marLeft w:val="0"/>
                                      <w:marRight w:val="0"/>
                                      <w:marTop w:val="0"/>
                                      <w:marBottom w:val="0"/>
                                      <w:divBdr>
                                        <w:top w:val="none" w:sz="0" w:space="0" w:color="auto"/>
                                        <w:left w:val="none" w:sz="0" w:space="0" w:color="auto"/>
                                        <w:bottom w:val="none" w:sz="0" w:space="0" w:color="auto"/>
                                        <w:right w:val="none" w:sz="0" w:space="0" w:color="auto"/>
                                      </w:divBdr>
                                      <w:divsChild>
                                        <w:div w:id="707605612">
                                          <w:marLeft w:val="0"/>
                                          <w:marRight w:val="0"/>
                                          <w:marTop w:val="0"/>
                                          <w:marBottom w:val="0"/>
                                          <w:divBdr>
                                            <w:top w:val="none" w:sz="0" w:space="0" w:color="auto"/>
                                            <w:left w:val="none" w:sz="0" w:space="0" w:color="auto"/>
                                            <w:bottom w:val="none" w:sz="0" w:space="0" w:color="auto"/>
                                            <w:right w:val="none" w:sz="0" w:space="0" w:color="auto"/>
                                          </w:divBdr>
                                        </w:div>
                                        <w:div w:id="80073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761381">
                          <w:marLeft w:val="0"/>
                          <w:marRight w:val="0"/>
                          <w:marTop w:val="0"/>
                          <w:marBottom w:val="0"/>
                          <w:divBdr>
                            <w:top w:val="none" w:sz="0" w:space="0" w:color="auto"/>
                            <w:left w:val="none" w:sz="0" w:space="0" w:color="auto"/>
                            <w:bottom w:val="none" w:sz="0" w:space="0" w:color="auto"/>
                            <w:right w:val="none" w:sz="0" w:space="0" w:color="auto"/>
                          </w:divBdr>
                          <w:divsChild>
                            <w:div w:id="297952558">
                              <w:marLeft w:val="0"/>
                              <w:marRight w:val="0"/>
                              <w:marTop w:val="0"/>
                              <w:marBottom w:val="0"/>
                              <w:divBdr>
                                <w:top w:val="none" w:sz="0" w:space="0" w:color="auto"/>
                                <w:left w:val="none" w:sz="0" w:space="0" w:color="auto"/>
                                <w:bottom w:val="none" w:sz="0" w:space="0" w:color="auto"/>
                                <w:right w:val="none" w:sz="0" w:space="0" w:color="auto"/>
                              </w:divBdr>
                              <w:divsChild>
                                <w:div w:id="214588543">
                                  <w:marLeft w:val="0"/>
                                  <w:marRight w:val="0"/>
                                  <w:marTop w:val="0"/>
                                  <w:marBottom w:val="0"/>
                                  <w:divBdr>
                                    <w:top w:val="none" w:sz="0" w:space="0" w:color="auto"/>
                                    <w:left w:val="none" w:sz="0" w:space="0" w:color="auto"/>
                                    <w:bottom w:val="none" w:sz="0" w:space="0" w:color="auto"/>
                                    <w:right w:val="none" w:sz="0" w:space="0" w:color="auto"/>
                                  </w:divBdr>
                                  <w:divsChild>
                                    <w:div w:id="1129934339">
                                      <w:marLeft w:val="0"/>
                                      <w:marRight w:val="0"/>
                                      <w:marTop w:val="0"/>
                                      <w:marBottom w:val="0"/>
                                      <w:divBdr>
                                        <w:top w:val="none" w:sz="0" w:space="0" w:color="auto"/>
                                        <w:left w:val="none" w:sz="0" w:space="0" w:color="auto"/>
                                        <w:bottom w:val="none" w:sz="0" w:space="0" w:color="auto"/>
                                        <w:right w:val="none" w:sz="0" w:space="0" w:color="auto"/>
                                      </w:divBdr>
                                      <w:divsChild>
                                        <w:div w:id="1098016577">
                                          <w:marLeft w:val="0"/>
                                          <w:marRight w:val="0"/>
                                          <w:marTop w:val="0"/>
                                          <w:marBottom w:val="0"/>
                                          <w:divBdr>
                                            <w:top w:val="none" w:sz="0" w:space="0" w:color="auto"/>
                                            <w:left w:val="none" w:sz="0" w:space="0" w:color="auto"/>
                                            <w:bottom w:val="none" w:sz="0" w:space="0" w:color="auto"/>
                                            <w:right w:val="none" w:sz="0" w:space="0" w:color="auto"/>
                                          </w:divBdr>
                                          <w:divsChild>
                                            <w:div w:id="1872381207">
                                              <w:marLeft w:val="0"/>
                                              <w:marRight w:val="0"/>
                                              <w:marTop w:val="0"/>
                                              <w:marBottom w:val="0"/>
                                              <w:divBdr>
                                                <w:top w:val="none" w:sz="0" w:space="0" w:color="auto"/>
                                                <w:left w:val="none" w:sz="0" w:space="0" w:color="auto"/>
                                                <w:bottom w:val="none" w:sz="0" w:space="0" w:color="auto"/>
                                                <w:right w:val="none" w:sz="0" w:space="0" w:color="auto"/>
                                              </w:divBdr>
                                            </w:div>
                                            <w:div w:id="576406237">
                                              <w:marLeft w:val="0"/>
                                              <w:marRight w:val="0"/>
                                              <w:marTop w:val="0"/>
                                              <w:marBottom w:val="0"/>
                                              <w:divBdr>
                                                <w:top w:val="none" w:sz="0" w:space="0" w:color="auto"/>
                                                <w:left w:val="none" w:sz="0" w:space="0" w:color="auto"/>
                                                <w:bottom w:val="none" w:sz="0" w:space="0" w:color="auto"/>
                                                <w:right w:val="none" w:sz="0" w:space="0" w:color="auto"/>
                                              </w:divBdr>
                                            </w:div>
                                            <w:div w:id="995113802">
                                              <w:marLeft w:val="0"/>
                                              <w:marRight w:val="0"/>
                                              <w:marTop w:val="0"/>
                                              <w:marBottom w:val="0"/>
                                              <w:divBdr>
                                                <w:top w:val="none" w:sz="0" w:space="0" w:color="auto"/>
                                                <w:left w:val="none" w:sz="0" w:space="0" w:color="auto"/>
                                                <w:bottom w:val="none" w:sz="0" w:space="0" w:color="auto"/>
                                                <w:right w:val="none" w:sz="0" w:space="0" w:color="auto"/>
                                              </w:divBdr>
                                            </w:div>
                                            <w:div w:id="5737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124025">
                          <w:marLeft w:val="0"/>
                          <w:marRight w:val="0"/>
                          <w:marTop w:val="0"/>
                          <w:marBottom w:val="0"/>
                          <w:divBdr>
                            <w:top w:val="none" w:sz="0" w:space="0" w:color="auto"/>
                            <w:left w:val="none" w:sz="0" w:space="0" w:color="auto"/>
                            <w:bottom w:val="none" w:sz="0" w:space="0" w:color="auto"/>
                            <w:right w:val="none" w:sz="0" w:space="0" w:color="auto"/>
                          </w:divBdr>
                          <w:divsChild>
                            <w:div w:id="905795594">
                              <w:marLeft w:val="0"/>
                              <w:marRight w:val="0"/>
                              <w:marTop w:val="0"/>
                              <w:marBottom w:val="0"/>
                              <w:divBdr>
                                <w:top w:val="none" w:sz="0" w:space="0" w:color="auto"/>
                                <w:left w:val="none" w:sz="0" w:space="0" w:color="auto"/>
                                <w:bottom w:val="none" w:sz="0" w:space="0" w:color="auto"/>
                                <w:right w:val="none" w:sz="0" w:space="0" w:color="auto"/>
                              </w:divBdr>
                              <w:divsChild>
                                <w:div w:id="882905007">
                                  <w:marLeft w:val="0"/>
                                  <w:marRight w:val="0"/>
                                  <w:marTop w:val="0"/>
                                  <w:marBottom w:val="0"/>
                                  <w:divBdr>
                                    <w:top w:val="none" w:sz="0" w:space="0" w:color="auto"/>
                                    <w:left w:val="none" w:sz="0" w:space="0" w:color="auto"/>
                                    <w:bottom w:val="none" w:sz="0" w:space="0" w:color="auto"/>
                                    <w:right w:val="none" w:sz="0" w:space="0" w:color="auto"/>
                                  </w:divBdr>
                                  <w:divsChild>
                                    <w:div w:id="584994396">
                                      <w:marLeft w:val="0"/>
                                      <w:marRight w:val="0"/>
                                      <w:marTop w:val="0"/>
                                      <w:marBottom w:val="0"/>
                                      <w:divBdr>
                                        <w:top w:val="none" w:sz="0" w:space="0" w:color="auto"/>
                                        <w:left w:val="none" w:sz="0" w:space="0" w:color="auto"/>
                                        <w:bottom w:val="none" w:sz="0" w:space="0" w:color="auto"/>
                                        <w:right w:val="none" w:sz="0" w:space="0" w:color="auto"/>
                                      </w:divBdr>
                                      <w:divsChild>
                                        <w:div w:id="675616210">
                                          <w:marLeft w:val="0"/>
                                          <w:marRight w:val="0"/>
                                          <w:marTop w:val="0"/>
                                          <w:marBottom w:val="0"/>
                                          <w:divBdr>
                                            <w:top w:val="none" w:sz="0" w:space="0" w:color="auto"/>
                                            <w:left w:val="none" w:sz="0" w:space="0" w:color="auto"/>
                                            <w:bottom w:val="none" w:sz="0" w:space="0" w:color="auto"/>
                                            <w:right w:val="none" w:sz="0" w:space="0" w:color="auto"/>
                                          </w:divBdr>
                                        </w:div>
                                        <w:div w:id="8149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783947">
                          <w:marLeft w:val="0"/>
                          <w:marRight w:val="0"/>
                          <w:marTop w:val="0"/>
                          <w:marBottom w:val="0"/>
                          <w:divBdr>
                            <w:top w:val="none" w:sz="0" w:space="0" w:color="auto"/>
                            <w:left w:val="none" w:sz="0" w:space="0" w:color="auto"/>
                            <w:bottom w:val="none" w:sz="0" w:space="0" w:color="auto"/>
                            <w:right w:val="none" w:sz="0" w:space="0" w:color="auto"/>
                          </w:divBdr>
                          <w:divsChild>
                            <w:div w:id="550264384">
                              <w:marLeft w:val="0"/>
                              <w:marRight w:val="0"/>
                              <w:marTop w:val="0"/>
                              <w:marBottom w:val="0"/>
                              <w:divBdr>
                                <w:top w:val="none" w:sz="0" w:space="0" w:color="auto"/>
                                <w:left w:val="none" w:sz="0" w:space="0" w:color="auto"/>
                                <w:bottom w:val="none" w:sz="0" w:space="0" w:color="auto"/>
                                <w:right w:val="none" w:sz="0" w:space="0" w:color="auto"/>
                              </w:divBdr>
                              <w:divsChild>
                                <w:div w:id="405495679">
                                  <w:marLeft w:val="0"/>
                                  <w:marRight w:val="0"/>
                                  <w:marTop w:val="0"/>
                                  <w:marBottom w:val="0"/>
                                  <w:divBdr>
                                    <w:top w:val="none" w:sz="0" w:space="0" w:color="auto"/>
                                    <w:left w:val="none" w:sz="0" w:space="0" w:color="auto"/>
                                    <w:bottom w:val="none" w:sz="0" w:space="0" w:color="auto"/>
                                    <w:right w:val="none" w:sz="0" w:space="0" w:color="auto"/>
                                  </w:divBdr>
                                  <w:divsChild>
                                    <w:div w:id="486094439">
                                      <w:marLeft w:val="0"/>
                                      <w:marRight w:val="0"/>
                                      <w:marTop w:val="0"/>
                                      <w:marBottom w:val="0"/>
                                      <w:divBdr>
                                        <w:top w:val="none" w:sz="0" w:space="0" w:color="auto"/>
                                        <w:left w:val="none" w:sz="0" w:space="0" w:color="auto"/>
                                        <w:bottom w:val="none" w:sz="0" w:space="0" w:color="auto"/>
                                        <w:right w:val="none" w:sz="0" w:space="0" w:color="auto"/>
                                      </w:divBdr>
                                      <w:divsChild>
                                        <w:div w:id="15032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0625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7348438">
                              <w:marLeft w:val="0"/>
                              <w:marRight w:val="0"/>
                              <w:marTop w:val="0"/>
                              <w:marBottom w:val="0"/>
                              <w:divBdr>
                                <w:top w:val="none" w:sz="0" w:space="0" w:color="auto"/>
                                <w:left w:val="none" w:sz="0" w:space="0" w:color="auto"/>
                                <w:bottom w:val="none" w:sz="0" w:space="0" w:color="auto"/>
                                <w:right w:val="none" w:sz="0" w:space="0" w:color="auto"/>
                              </w:divBdr>
                              <w:divsChild>
                                <w:div w:id="213153228">
                                  <w:marLeft w:val="0"/>
                                  <w:marRight w:val="0"/>
                                  <w:marTop w:val="0"/>
                                  <w:marBottom w:val="0"/>
                                  <w:divBdr>
                                    <w:top w:val="none" w:sz="0" w:space="0" w:color="auto"/>
                                    <w:left w:val="none" w:sz="0" w:space="0" w:color="auto"/>
                                    <w:bottom w:val="none" w:sz="0" w:space="0" w:color="auto"/>
                                    <w:right w:val="none" w:sz="0" w:space="0" w:color="auto"/>
                                  </w:divBdr>
                                  <w:divsChild>
                                    <w:div w:id="2144469049">
                                      <w:marLeft w:val="0"/>
                                      <w:marRight w:val="0"/>
                                      <w:marTop w:val="0"/>
                                      <w:marBottom w:val="0"/>
                                      <w:divBdr>
                                        <w:top w:val="none" w:sz="0" w:space="0" w:color="auto"/>
                                        <w:left w:val="none" w:sz="0" w:space="0" w:color="auto"/>
                                        <w:bottom w:val="none" w:sz="0" w:space="0" w:color="auto"/>
                                        <w:right w:val="none" w:sz="0" w:space="0" w:color="auto"/>
                                      </w:divBdr>
                                      <w:divsChild>
                                        <w:div w:id="1461345006">
                                          <w:marLeft w:val="0"/>
                                          <w:marRight w:val="0"/>
                                          <w:marTop w:val="0"/>
                                          <w:marBottom w:val="0"/>
                                          <w:divBdr>
                                            <w:top w:val="none" w:sz="0" w:space="0" w:color="auto"/>
                                            <w:left w:val="none" w:sz="0" w:space="0" w:color="auto"/>
                                            <w:bottom w:val="none" w:sz="0" w:space="0" w:color="auto"/>
                                            <w:right w:val="none" w:sz="0" w:space="0" w:color="auto"/>
                                          </w:divBdr>
                                          <w:divsChild>
                                            <w:div w:id="1115714664">
                                              <w:marLeft w:val="0"/>
                                              <w:marRight w:val="0"/>
                                              <w:marTop w:val="0"/>
                                              <w:marBottom w:val="0"/>
                                              <w:divBdr>
                                                <w:top w:val="none" w:sz="0" w:space="0" w:color="auto"/>
                                                <w:left w:val="none" w:sz="0" w:space="0" w:color="auto"/>
                                                <w:bottom w:val="none" w:sz="0" w:space="0" w:color="auto"/>
                                                <w:right w:val="none" w:sz="0" w:space="0" w:color="auto"/>
                                              </w:divBdr>
                                            </w:div>
                                            <w:div w:id="183383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074313">
                          <w:marLeft w:val="0"/>
                          <w:marRight w:val="0"/>
                          <w:marTop w:val="0"/>
                          <w:marBottom w:val="0"/>
                          <w:divBdr>
                            <w:top w:val="none" w:sz="0" w:space="0" w:color="auto"/>
                            <w:left w:val="none" w:sz="0" w:space="0" w:color="auto"/>
                            <w:bottom w:val="none" w:sz="0" w:space="0" w:color="auto"/>
                            <w:right w:val="none" w:sz="0" w:space="0" w:color="auto"/>
                          </w:divBdr>
                          <w:divsChild>
                            <w:div w:id="1158304348">
                              <w:marLeft w:val="0"/>
                              <w:marRight w:val="0"/>
                              <w:marTop w:val="0"/>
                              <w:marBottom w:val="0"/>
                              <w:divBdr>
                                <w:top w:val="none" w:sz="0" w:space="0" w:color="auto"/>
                                <w:left w:val="none" w:sz="0" w:space="0" w:color="auto"/>
                                <w:bottom w:val="none" w:sz="0" w:space="0" w:color="auto"/>
                                <w:right w:val="none" w:sz="0" w:space="0" w:color="auto"/>
                              </w:divBdr>
                              <w:divsChild>
                                <w:div w:id="1895503121">
                                  <w:marLeft w:val="0"/>
                                  <w:marRight w:val="0"/>
                                  <w:marTop w:val="0"/>
                                  <w:marBottom w:val="0"/>
                                  <w:divBdr>
                                    <w:top w:val="none" w:sz="0" w:space="0" w:color="auto"/>
                                    <w:left w:val="none" w:sz="0" w:space="0" w:color="auto"/>
                                    <w:bottom w:val="none" w:sz="0" w:space="0" w:color="auto"/>
                                    <w:right w:val="none" w:sz="0" w:space="0" w:color="auto"/>
                                  </w:divBdr>
                                  <w:divsChild>
                                    <w:div w:id="1645810582">
                                      <w:marLeft w:val="0"/>
                                      <w:marRight w:val="0"/>
                                      <w:marTop w:val="0"/>
                                      <w:marBottom w:val="0"/>
                                      <w:divBdr>
                                        <w:top w:val="none" w:sz="0" w:space="0" w:color="auto"/>
                                        <w:left w:val="none" w:sz="0" w:space="0" w:color="auto"/>
                                        <w:bottom w:val="none" w:sz="0" w:space="0" w:color="auto"/>
                                        <w:right w:val="none" w:sz="0" w:space="0" w:color="auto"/>
                                      </w:divBdr>
                                      <w:divsChild>
                                        <w:div w:id="8919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2735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7816403">
                              <w:marLeft w:val="0"/>
                              <w:marRight w:val="0"/>
                              <w:marTop w:val="0"/>
                              <w:marBottom w:val="0"/>
                              <w:divBdr>
                                <w:top w:val="none" w:sz="0" w:space="0" w:color="auto"/>
                                <w:left w:val="none" w:sz="0" w:space="0" w:color="auto"/>
                                <w:bottom w:val="none" w:sz="0" w:space="0" w:color="auto"/>
                                <w:right w:val="none" w:sz="0" w:space="0" w:color="auto"/>
                              </w:divBdr>
                              <w:divsChild>
                                <w:div w:id="1880240898">
                                  <w:marLeft w:val="0"/>
                                  <w:marRight w:val="0"/>
                                  <w:marTop w:val="0"/>
                                  <w:marBottom w:val="0"/>
                                  <w:divBdr>
                                    <w:top w:val="none" w:sz="0" w:space="0" w:color="auto"/>
                                    <w:left w:val="none" w:sz="0" w:space="0" w:color="auto"/>
                                    <w:bottom w:val="none" w:sz="0" w:space="0" w:color="auto"/>
                                    <w:right w:val="none" w:sz="0" w:space="0" w:color="auto"/>
                                  </w:divBdr>
                                  <w:divsChild>
                                    <w:div w:id="1650673648">
                                      <w:marLeft w:val="0"/>
                                      <w:marRight w:val="0"/>
                                      <w:marTop w:val="0"/>
                                      <w:marBottom w:val="0"/>
                                      <w:divBdr>
                                        <w:top w:val="none" w:sz="0" w:space="0" w:color="auto"/>
                                        <w:left w:val="none" w:sz="0" w:space="0" w:color="auto"/>
                                        <w:bottom w:val="none" w:sz="0" w:space="0" w:color="auto"/>
                                        <w:right w:val="none" w:sz="0" w:space="0" w:color="auto"/>
                                      </w:divBdr>
                                      <w:divsChild>
                                        <w:div w:id="1542741978">
                                          <w:marLeft w:val="0"/>
                                          <w:marRight w:val="0"/>
                                          <w:marTop w:val="0"/>
                                          <w:marBottom w:val="0"/>
                                          <w:divBdr>
                                            <w:top w:val="none" w:sz="0" w:space="0" w:color="auto"/>
                                            <w:left w:val="none" w:sz="0" w:space="0" w:color="auto"/>
                                            <w:bottom w:val="none" w:sz="0" w:space="0" w:color="auto"/>
                                            <w:right w:val="none" w:sz="0" w:space="0" w:color="auto"/>
                                          </w:divBdr>
                                          <w:divsChild>
                                            <w:div w:id="1151403266">
                                              <w:marLeft w:val="0"/>
                                              <w:marRight w:val="0"/>
                                              <w:marTop w:val="0"/>
                                              <w:marBottom w:val="0"/>
                                              <w:divBdr>
                                                <w:top w:val="none" w:sz="0" w:space="0" w:color="auto"/>
                                                <w:left w:val="none" w:sz="0" w:space="0" w:color="auto"/>
                                                <w:bottom w:val="none" w:sz="0" w:space="0" w:color="auto"/>
                                                <w:right w:val="none" w:sz="0" w:space="0" w:color="auto"/>
                                              </w:divBdr>
                                            </w:div>
                                            <w:div w:id="3524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160028">
                          <w:marLeft w:val="0"/>
                          <w:marRight w:val="0"/>
                          <w:marTop w:val="0"/>
                          <w:marBottom w:val="0"/>
                          <w:divBdr>
                            <w:top w:val="none" w:sz="0" w:space="0" w:color="auto"/>
                            <w:left w:val="none" w:sz="0" w:space="0" w:color="auto"/>
                            <w:bottom w:val="none" w:sz="0" w:space="0" w:color="auto"/>
                            <w:right w:val="none" w:sz="0" w:space="0" w:color="auto"/>
                          </w:divBdr>
                          <w:divsChild>
                            <w:div w:id="2091265343">
                              <w:marLeft w:val="0"/>
                              <w:marRight w:val="0"/>
                              <w:marTop w:val="0"/>
                              <w:marBottom w:val="0"/>
                              <w:divBdr>
                                <w:top w:val="none" w:sz="0" w:space="0" w:color="auto"/>
                                <w:left w:val="none" w:sz="0" w:space="0" w:color="auto"/>
                                <w:bottom w:val="none" w:sz="0" w:space="0" w:color="auto"/>
                                <w:right w:val="none" w:sz="0" w:space="0" w:color="auto"/>
                              </w:divBdr>
                              <w:divsChild>
                                <w:div w:id="1341543870">
                                  <w:marLeft w:val="0"/>
                                  <w:marRight w:val="0"/>
                                  <w:marTop w:val="0"/>
                                  <w:marBottom w:val="0"/>
                                  <w:divBdr>
                                    <w:top w:val="none" w:sz="0" w:space="0" w:color="auto"/>
                                    <w:left w:val="none" w:sz="0" w:space="0" w:color="auto"/>
                                    <w:bottom w:val="none" w:sz="0" w:space="0" w:color="auto"/>
                                    <w:right w:val="none" w:sz="0" w:space="0" w:color="auto"/>
                                  </w:divBdr>
                                  <w:divsChild>
                                    <w:div w:id="1571572987">
                                      <w:marLeft w:val="0"/>
                                      <w:marRight w:val="0"/>
                                      <w:marTop w:val="0"/>
                                      <w:marBottom w:val="0"/>
                                      <w:divBdr>
                                        <w:top w:val="none" w:sz="0" w:space="0" w:color="auto"/>
                                        <w:left w:val="none" w:sz="0" w:space="0" w:color="auto"/>
                                        <w:bottom w:val="none" w:sz="0" w:space="0" w:color="auto"/>
                                        <w:right w:val="none" w:sz="0" w:space="0" w:color="auto"/>
                                      </w:divBdr>
                                      <w:divsChild>
                                        <w:div w:id="52004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24991">
                          <w:marLeft w:val="0"/>
                          <w:marRight w:val="0"/>
                          <w:marTop w:val="0"/>
                          <w:marBottom w:val="0"/>
                          <w:divBdr>
                            <w:top w:val="none" w:sz="0" w:space="0" w:color="auto"/>
                            <w:left w:val="none" w:sz="0" w:space="0" w:color="auto"/>
                            <w:bottom w:val="none" w:sz="0" w:space="0" w:color="auto"/>
                            <w:right w:val="none" w:sz="0" w:space="0" w:color="auto"/>
                          </w:divBdr>
                          <w:divsChild>
                            <w:div w:id="342438047">
                              <w:marLeft w:val="0"/>
                              <w:marRight w:val="0"/>
                              <w:marTop w:val="0"/>
                              <w:marBottom w:val="0"/>
                              <w:divBdr>
                                <w:top w:val="none" w:sz="0" w:space="0" w:color="auto"/>
                                <w:left w:val="none" w:sz="0" w:space="0" w:color="auto"/>
                                <w:bottom w:val="none" w:sz="0" w:space="0" w:color="auto"/>
                                <w:right w:val="none" w:sz="0" w:space="0" w:color="auto"/>
                              </w:divBdr>
                              <w:divsChild>
                                <w:div w:id="1882012473">
                                  <w:marLeft w:val="0"/>
                                  <w:marRight w:val="0"/>
                                  <w:marTop w:val="0"/>
                                  <w:marBottom w:val="0"/>
                                  <w:divBdr>
                                    <w:top w:val="none" w:sz="0" w:space="0" w:color="auto"/>
                                    <w:left w:val="none" w:sz="0" w:space="0" w:color="auto"/>
                                    <w:bottom w:val="none" w:sz="0" w:space="0" w:color="auto"/>
                                    <w:right w:val="none" w:sz="0" w:space="0" w:color="auto"/>
                                  </w:divBdr>
                                  <w:divsChild>
                                    <w:div w:id="1790666502">
                                      <w:marLeft w:val="0"/>
                                      <w:marRight w:val="0"/>
                                      <w:marTop w:val="0"/>
                                      <w:marBottom w:val="0"/>
                                      <w:divBdr>
                                        <w:top w:val="none" w:sz="0" w:space="0" w:color="auto"/>
                                        <w:left w:val="none" w:sz="0" w:space="0" w:color="auto"/>
                                        <w:bottom w:val="none" w:sz="0" w:space="0" w:color="auto"/>
                                        <w:right w:val="none" w:sz="0" w:space="0" w:color="auto"/>
                                      </w:divBdr>
                                      <w:divsChild>
                                        <w:div w:id="142429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926416">
                          <w:marLeft w:val="0"/>
                          <w:marRight w:val="0"/>
                          <w:marTop w:val="0"/>
                          <w:marBottom w:val="0"/>
                          <w:divBdr>
                            <w:top w:val="none" w:sz="0" w:space="0" w:color="auto"/>
                            <w:left w:val="none" w:sz="0" w:space="0" w:color="auto"/>
                            <w:bottom w:val="none" w:sz="0" w:space="0" w:color="auto"/>
                            <w:right w:val="none" w:sz="0" w:space="0" w:color="auto"/>
                          </w:divBdr>
                          <w:divsChild>
                            <w:div w:id="1127771471">
                              <w:marLeft w:val="0"/>
                              <w:marRight w:val="0"/>
                              <w:marTop w:val="0"/>
                              <w:marBottom w:val="0"/>
                              <w:divBdr>
                                <w:top w:val="none" w:sz="0" w:space="0" w:color="auto"/>
                                <w:left w:val="none" w:sz="0" w:space="0" w:color="auto"/>
                                <w:bottom w:val="none" w:sz="0" w:space="0" w:color="auto"/>
                                <w:right w:val="none" w:sz="0" w:space="0" w:color="auto"/>
                              </w:divBdr>
                              <w:divsChild>
                                <w:div w:id="325478355">
                                  <w:marLeft w:val="0"/>
                                  <w:marRight w:val="0"/>
                                  <w:marTop w:val="0"/>
                                  <w:marBottom w:val="0"/>
                                  <w:divBdr>
                                    <w:top w:val="none" w:sz="0" w:space="0" w:color="auto"/>
                                    <w:left w:val="none" w:sz="0" w:space="0" w:color="auto"/>
                                    <w:bottom w:val="none" w:sz="0" w:space="0" w:color="auto"/>
                                    <w:right w:val="none" w:sz="0" w:space="0" w:color="auto"/>
                                  </w:divBdr>
                                  <w:divsChild>
                                    <w:div w:id="419185352">
                                      <w:marLeft w:val="0"/>
                                      <w:marRight w:val="0"/>
                                      <w:marTop w:val="0"/>
                                      <w:marBottom w:val="0"/>
                                      <w:divBdr>
                                        <w:top w:val="none" w:sz="0" w:space="0" w:color="auto"/>
                                        <w:left w:val="none" w:sz="0" w:space="0" w:color="auto"/>
                                        <w:bottom w:val="none" w:sz="0" w:space="0" w:color="auto"/>
                                        <w:right w:val="none" w:sz="0" w:space="0" w:color="auto"/>
                                      </w:divBdr>
                                      <w:divsChild>
                                        <w:div w:id="1589969743">
                                          <w:marLeft w:val="0"/>
                                          <w:marRight w:val="0"/>
                                          <w:marTop w:val="0"/>
                                          <w:marBottom w:val="0"/>
                                          <w:divBdr>
                                            <w:top w:val="none" w:sz="0" w:space="0" w:color="auto"/>
                                            <w:left w:val="none" w:sz="0" w:space="0" w:color="auto"/>
                                            <w:bottom w:val="none" w:sz="0" w:space="0" w:color="auto"/>
                                            <w:right w:val="none" w:sz="0" w:space="0" w:color="auto"/>
                                          </w:divBdr>
                                        </w:div>
                                        <w:div w:id="209355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271756">
                          <w:marLeft w:val="0"/>
                          <w:marRight w:val="0"/>
                          <w:marTop w:val="0"/>
                          <w:marBottom w:val="0"/>
                          <w:divBdr>
                            <w:top w:val="none" w:sz="0" w:space="0" w:color="auto"/>
                            <w:left w:val="none" w:sz="0" w:space="0" w:color="auto"/>
                            <w:bottom w:val="none" w:sz="0" w:space="0" w:color="auto"/>
                            <w:right w:val="none" w:sz="0" w:space="0" w:color="auto"/>
                          </w:divBdr>
                          <w:divsChild>
                            <w:div w:id="584925471">
                              <w:marLeft w:val="0"/>
                              <w:marRight w:val="0"/>
                              <w:marTop w:val="0"/>
                              <w:marBottom w:val="0"/>
                              <w:divBdr>
                                <w:top w:val="none" w:sz="0" w:space="0" w:color="auto"/>
                                <w:left w:val="none" w:sz="0" w:space="0" w:color="auto"/>
                                <w:bottom w:val="none" w:sz="0" w:space="0" w:color="auto"/>
                                <w:right w:val="none" w:sz="0" w:space="0" w:color="auto"/>
                              </w:divBdr>
                              <w:divsChild>
                                <w:div w:id="367342870">
                                  <w:marLeft w:val="0"/>
                                  <w:marRight w:val="0"/>
                                  <w:marTop w:val="0"/>
                                  <w:marBottom w:val="0"/>
                                  <w:divBdr>
                                    <w:top w:val="none" w:sz="0" w:space="0" w:color="auto"/>
                                    <w:left w:val="none" w:sz="0" w:space="0" w:color="auto"/>
                                    <w:bottom w:val="none" w:sz="0" w:space="0" w:color="auto"/>
                                    <w:right w:val="none" w:sz="0" w:space="0" w:color="auto"/>
                                  </w:divBdr>
                                  <w:divsChild>
                                    <w:div w:id="1755783948">
                                      <w:marLeft w:val="0"/>
                                      <w:marRight w:val="0"/>
                                      <w:marTop w:val="0"/>
                                      <w:marBottom w:val="0"/>
                                      <w:divBdr>
                                        <w:top w:val="none" w:sz="0" w:space="0" w:color="auto"/>
                                        <w:left w:val="none" w:sz="0" w:space="0" w:color="auto"/>
                                        <w:bottom w:val="none" w:sz="0" w:space="0" w:color="auto"/>
                                        <w:right w:val="none" w:sz="0" w:space="0" w:color="auto"/>
                                      </w:divBdr>
                                      <w:divsChild>
                                        <w:div w:id="167268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5308">
                          <w:marLeft w:val="0"/>
                          <w:marRight w:val="0"/>
                          <w:marTop w:val="0"/>
                          <w:marBottom w:val="0"/>
                          <w:divBdr>
                            <w:top w:val="none" w:sz="0" w:space="0" w:color="auto"/>
                            <w:left w:val="none" w:sz="0" w:space="0" w:color="auto"/>
                            <w:bottom w:val="none" w:sz="0" w:space="0" w:color="auto"/>
                            <w:right w:val="none" w:sz="0" w:space="0" w:color="auto"/>
                          </w:divBdr>
                          <w:divsChild>
                            <w:div w:id="2119061566">
                              <w:marLeft w:val="0"/>
                              <w:marRight w:val="0"/>
                              <w:marTop w:val="0"/>
                              <w:marBottom w:val="0"/>
                              <w:divBdr>
                                <w:top w:val="none" w:sz="0" w:space="0" w:color="auto"/>
                                <w:left w:val="none" w:sz="0" w:space="0" w:color="auto"/>
                                <w:bottom w:val="none" w:sz="0" w:space="0" w:color="auto"/>
                                <w:right w:val="none" w:sz="0" w:space="0" w:color="auto"/>
                              </w:divBdr>
                              <w:divsChild>
                                <w:div w:id="2110663399">
                                  <w:marLeft w:val="0"/>
                                  <w:marRight w:val="0"/>
                                  <w:marTop w:val="0"/>
                                  <w:marBottom w:val="0"/>
                                  <w:divBdr>
                                    <w:top w:val="none" w:sz="0" w:space="0" w:color="auto"/>
                                    <w:left w:val="none" w:sz="0" w:space="0" w:color="auto"/>
                                    <w:bottom w:val="none" w:sz="0" w:space="0" w:color="auto"/>
                                    <w:right w:val="none" w:sz="0" w:space="0" w:color="auto"/>
                                  </w:divBdr>
                                  <w:divsChild>
                                    <w:div w:id="1771242670">
                                      <w:marLeft w:val="0"/>
                                      <w:marRight w:val="0"/>
                                      <w:marTop w:val="0"/>
                                      <w:marBottom w:val="0"/>
                                      <w:divBdr>
                                        <w:top w:val="none" w:sz="0" w:space="0" w:color="auto"/>
                                        <w:left w:val="none" w:sz="0" w:space="0" w:color="auto"/>
                                        <w:bottom w:val="none" w:sz="0" w:space="0" w:color="auto"/>
                                        <w:right w:val="none" w:sz="0" w:space="0" w:color="auto"/>
                                      </w:divBdr>
                                      <w:divsChild>
                                        <w:div w:id="210549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759641">
      <w:bodyDiv w:val="1"/>
      <w:marLeft w:val="0"/>
      <w:marRight w:val="0"/>
      <w:marTop w:val="0"/>
      <w:marBottom w:val="0"/>
      <w:divBdr>
        <w:top w:val="none" w:sz="0" w:space="0" w:color="auto"/>
        <w:left w:val="none" w:sz="0" w:space="0" w:color="auto"/>
        <w:bottom w:val="none" w:sz="0" w:space="0" w:color="auto"/>
        <w:right w:val="none" w:sz="0" w:space="0" w:color="auto"/>
      </w:divBdr>
      <w:divsChild>
        <w:div w:id="2116899161">
          <w:marLeft w:val="547"/>
          <w:marRight w:val="0"/>
          <w:marTop w:val="86"/>
          <w:marBottom w:val="0"/>
          <w:divBdr>
            <w:top w:val="none" w:sz="0" w:space="0" w:color="auto"/>
            <w:left w:val="none" w:sz="0" w:space="0" w:color="auto"/>
            <w:bottom w:val="none" w:sz="0" w:space="0" w:color="auto"/>
            <w:right w:val="none" w:sz="0" w:space="0" w:color="auto"/>
          </w:divBdr>
        </w:div>
        <w:div w:id="1977373393">
          <w:marLeft w:val="1166"/>
          <w:marRight w:val="0"/>
          <w:marTop w:val="72"/>
          <w:marBottom w:val="0"/>
          <w:divBdr>
            <w:top w:val="none" w:sz="0" w:space="0" w:color="auto"/>
            <w:left w:val="none" w:sz="0" w:space="0" w:color="auto"/>
            <w:bottom w:val="none" w:sz="0" w:space="0" w:color="auto"/>
            <w:right w:val="none" w:sz="0" w:space="0" w:color="auto"/>
          </w:divBdr>
        </w:div>
        <w:div w:id="1598370003">
          <w:marLeft w:val="1166"/>
          <w:marRight w:val="0"/>
          <w:marTop w:val="72"/>
          <w:marBottom w:val="0"/>
          <w:divBdr>
            <w:top w:val="none" w:sz="0" w:space="0" w:color="auto"/>
            <w:left w:val="none" w:sz="0" w:space="0" w:color="auto"/>
            <w:bottom w:val="none" w:sz="0" w:space="0" w:color="auto"/>
            <w:right w:val="none" w:sz="0" w:space="0" w:color="auto"/>
          </w:divBdr>
        </w:div>
        <w:div w:id="641354424">
          <w:marLeft w:val="547"/>
          <w:marRight w:val="0"/>
          <w:marTop w:val="86"/>
          <w:marBottom w:val="0"/>
          <w:divBdr>
            <w:top w:val="none" w:sz="0" w:space="0" w:color="auto"/>
            <w:left w:val="none" w:sz="0" w:space="0" w:color="auto"/>
            <w:bottom w:val="none" w:sz="0" w:space="0" w:color="auto"/>
            <w:right w:val="none" w:sz="0" w:space="0" w:color="auto"/>
          </w:divBdr>
        </w:div>
        <w:div w:id="1646813609">
          <w:marLeft w:val="1166"/>
          <w:marRight w:val="0"/>
          <w:marTop w:val="72"/>
          <w:marBottom w:val="0"/>
          <w:divBdr>
            <w:top w:val="none" w:sz="0" w:space="0" w:color="auto"/>
            <w:left w:val="none" w:sz="0" w:space="0" w:color="auto"/>
            <w:bottom w:val="none" w:sz="0" w:space="0" w:color="auto"/>
            <w:right w:val="none" w:sz="0" w:space="0" w:color="auto"/>
          </w:divBdr>
        </w:div>
        <w:div w:id="1952588265">
          <w:marLeft w:val="1166"/>
          <w:marRight w:val="0"/>
          <w:marTop w:val="72"/>
          <w:marBottom w:val="0"/>
          <w:divBdr>
            <w:top w:val="none" w:sz="0" w:space="0" w:color="auto"/>
            <w:left w:val="none" w:sz="0" w:space="0" w:color="auto"/>
            <w:bottom w:val="none" w:sz="0" w:space="0" w:color="auto"/>
            <w:right w:val="none" w:sz="0" w:space="0" w:color="auto"/>
          </w:divBdr>
        </w:div>
        <w:div w:id="907883885">
          <w:marLeft w:val="547"/>
          <w:marRight w:val="0"/>
          <w:marTop w:val="86"/>
          <w:marBottom w:val="0"/>
          <w:divBdr>
            <w:top w:val="none" w:sz="0" w:space="0" w:color="auto"/>
            <w:left w:val="none" w:sz="0" w:space="0" w:color="auto"/>
            <w:bottom w:val="none" w:sz="0" w:space="0" w:color="auto"/>
            <w:right w:val="none" w:sz="0" w:space="0" w:color="auto"/>
          </w:divBdr>
        </w:div>
        <w:div w:id="938296854">
          <w:marLeft w:val="1166"/>
          <w:marRight w:val="0"/>
          <w:marTop w:val="72"/>
          <w:marBottom w:val="0"/>
          <w:divBdr>
            <w:top w:val="none" w:sz="0" w:space="0" w:color="auto"/>
            <w:left w:val="none" w:sz="0" w:space="0" w:color="auto"/>
            <w:bottom w:val="none" w:sz="0" w:space="0" w:color="auto"/>
            <w:right w:val="none" w:sz="0" w:space="0" w:color="auto"/>
          </w:divBdr>
        </w:div>
        <w:div w:id="1601916573">
          <w:marLeft w:val="1166"/>
          <w:marRight w:val="0"/>
          <w:marTop w:val="72"/>
          <w:marBottom w:val="0"/>
          <w:divBdr>
            <w:top w:val="none" w:sz="0" w:space="0" w:color="auto"/>
            <w:left w:val="none" w:sz="0" w:space="0" w:color="auto"/>
            <w:bottom w:val="none" w:sz="0" w:space="0" w:color="auto"/>
            <w:right w:val="none" w:sz="0" w:space="0" w:color="auto"/>
          </w:divBdr>
        </w:div>
        <w:div w:id="234317940">
          <w:marLeft w:val="547"/>
          <w:marRight w:val="0"/>
          <w:marTop w:val="86"/>
          <w:marBottom w:val="0"/>
          <w:divBdr>
            <w:top w:val="none" w:sz="0" w:space="0" w:color="auto"/>
            <w:left w:val="none" w:sz="0" w:space="0" w:color="auto"/>
            <w:bottom w:val="none" w:sz="0" w:space="0" w:color="auto"/>
            <w:right w:val="none" w:sz="0" w:space="0" w:color="auto"/>
          </w:divBdr>
        </w:div>
        <w:div w:id="1301572454">
          <w:marLeft w:val="1166"/>
          <w:marRight w:val="0"/>
          <w:marTop w:val="7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18</Pages>
  <Words>1978</Words>
  <Characters>10882</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Hippolyte Thierry</cp:lastModifiedBy>
  <cp:revision>34</cp:revision>
  <cp:lastPrinted>2020-10-05T17:02:00Z</cp:lastPrinted>
  <dcterms:created xsi:type="dcterms:W3CDTF">2020-10-02T08:51:00Z</dcterms:created>
  <dcterms:modified xsi:type="dcterms:W3CDTF">2020-12-17T13:25:00Z</dcterms:modified>
</cp:coreProperties>
</file>