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코드-완성도-분석-보고서"/>
    <w:p>
      <w:pPr>
        <w:pStyle w:val="Heading1"/>
      </w:pPr>
      <w:r>
        <w:t xml:space="preserve">코드 완성도 분석 보고서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ANAL-2026-001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GenSpark AI (전체 코드베이스 자동 분석)</w:t>
      </w:r>
      <w:r>
        <w:br/>
      </w:r>
      <w:r>
        <w:rPr>
          <w:bCs/>
          <w:b/>
        </w:rPr>
        <w:t xml:space="preserve">분류</w:t>
      </w:r>
      <w:r>
        <w:t xml:space="preserve">: 내부 기술 문서 — 개발팀 인계용</w:t>
      </w:r>
      <w:r>
        <w:br/>
      </w:r>
      <w:r>
        <w:rPr>
          <w:bCs/>
          <w:b/>
        </w:rPr>
        <w:t xml:space="preserve">분석 대상</w:t>
      </w:r>
      <w:r>
        <w:t xml:space="preserve">: 전체 코드베이스 (Java 270개 파일 + TypeScript/TSX FE)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b558edb0bdbd6f487ffe01340cb67e338ee9857">
        <w:r>
          <w:rPr>
            <w:rStyle w:val="Hyperlink"/>
          </w:rPr>
          <w:t xml:space="preserve">분석 개요 및 방법론</w:t>
        </w:r>
      </w:hyperlink>
    </w:p>
    <w:p>
      <w:pPr>
        <w:numPr>
          <w:ilvl w:val="0"/>
          <w:numId w:val="1001"/>
        </w:numPr>
        <w:pStyle w:val="Compact"/>
      </w:pPr>
      <w:hyperlink w:anchor="X1996684f7fddd9259bf1c4ba23291524d71c5d5">
        <w:r>
          <w:rPr>
            <w:rStyle w:val="Hyperlink"/>
          </w:rPr>
          <w:t xml:space="preserve">플랫폼 구성 현황</w:t>
        </w:r>
      </w:hyperlink>
    </w:p>
    <w:p>
      <w:pPr>
        <w:numPr>
          <w:ilvl w:val="0"/>
          <w:numId w:val="1001"/>
        </w:numPr>
        <w:pStyle w:val="Compact"/>
      </w:pPr>
      <w:hyperlink w:anchor="Xbb7f62bb6b2ebe70c9c953d30643b3bc1985315">
        <w:r>
          <w:rPr>
            <w:rStyle w:val="Hyperlink"/>
          </w:rPr>
          <w:t xml:space="preserve">Critical — 즉시 수정 필수 항목</w:t>
        </w:r>
      </w:hyperlink>
    </w:p>
    <w:p>
      <w:pPr>
        <w:numPr>
          <w:ilvl w:val="0"/>
          <w:numId w:val="1001"/>
        </w:numPr>
        <w:pStyle w:val="Compact"/>
      </w:pPr>
      <w:hyperlink w:anchor="X1153413e34a2888c0add1a4cb306462531be6d8">
        <w:r>
          <w:rPr>
            <w:rStyle w:val="Hyperlink"/>
          </w:rPr>
          <w:t xml:space="preserve">High — 운영 전 반드시 수정 항목</w:t>
        </w:r>
      </w:hyperlink>
    </w:p>
    <w:p>
      <w:pPr>
        <w:numPr>
          <w:ilvl w:val="0"/>
          <w:numId w:val="1001"/>
        </w:numPr>
        <w:pStyle w:val="Compact"/>
      </w:pPr>
      <w:hyperlink w:anchor="Xcb2d71b589086c3cb5152c92477a72c38223a5d">
        <w:r>
          <w:rPr>
            <w:rStyle w:val="Hyperlink"/>
          </w:rPr>
          <w:t xml:space="preserve">Medium — 운영 후 빠른 시일 내 처리 항목</w:t>
        </w:r>
      </w:hyperlink>
    </w:p>
    <w:p>
      <w:pPr>
        <w:numPr>
          <w:ilvl w:val="0"/>
          <w:numId w:val="1001"/>
        </w:numPr>
        <w:pStyle w:val="Compact"/>
      </w:pPr>
      <w:hyperlink w:anchor="X59b747c0bdd20d593ed0a6a3b472004ab06ce97">
        <w:r>
          <w:rPr>
            <w:rStyle w:val="Hyperlink"/>
          </w:rPr>
          <w:t xml:space="preserve">Low — 개선 권장 항목</w:t>
        </w:r>
      </w:hyperlink>
    </w:p>
    <w:p>
      <w:pPr>
        <w:numPr>
          <w:ilvl w:val="0"/>
          <w:numId w:val="1001"/>
        </w:numPr>
        <w:pStyle w:val="Compact"/>
      </w:pPr>
      <w:hyperlink w:anchor="Xf5357fccd6a1fe45b6e0390282b7c5807a5e6d1">
        <w:r>
          <w:rPr>
            <w:rStyle w:val="Hyperlink"/>
          </w:rPr>
          <w:t xml:space="preserve">미구현 기능 전체 목록</w:t>
        </w:r>
      </w:hyperlink>
    </w:p>
    <w:p>
      <w:pPr>
        <w:numPr>
          <w:ilvl w:val="0"/>
          <w:numId w:val="1001"/>
        </w:numPr>
        <w:pStyle w:val="Compact"/>
      </w:pPr>
      <w:hyperlink w:anchor="X07541deb274ec232aee7c1553cc014585998645">
        <w:r>
          <w:rPr>
            <w:rStyle w:val="Hyperlink"/>
          </w:rPr>
          <w:t xml:space="preserve">보안 취약점 상세 분석</w:t>
        </w:r>
      </w:hyperlink>
    </w:p>
    <w:p>
      <w:pPr>
        <w:numPr>
          <w:ilvl w:val="0"/>
          <w:numId w:val="1001"/>
        </w:numPr>
        <w:pStyle w:val="Compact"/>
      </w:pPr>
      <w:hyperlink w:anchor="Xe8049e1c6ab11579c1762006fef207fce10ce63">
        <w:r>
          <w:rPr>
            <w:rStyle w:val="Hyperlink"/>
          </w:rPr>
          <w:t xml:space="preserve">운영 환경 설정 체크리스트</w:t>
        </w:r>
      </w:hyperlink>
    </w:p>
    <w:p>
      <w:pPr>
        <w:numPr>
          <w:ilvl w:val="0"/>
          <w:numId w:val="1001"/>
        </w:numPr>
        <w:pStyle w:val="Compact"/>
      </w:pPr>
      <w:hyperlink w:anchor="Xdf94f645a7c72fb51fb58ca7ef9f12adb121a88">
        <w:r>
          <w:rPr>
            <w:rStyle w:val="Hyperlink"/>
          </w:rPr>
          <w:t xml:space="preserve">테스트 커버리지 현황</w:t>
        </w:r>
      </w:hyperlink>
    </w:p>
    <w:p>
      <w:pPr>
        <w:numPr>
          <w:ilvl w:val="0"/>
          <w:numId w:val="1001"/>
        </w:numPr>
        <w:pStyle w:val="Compact"/>
      </w:pPr>
      <w:hyperlink w:anchor="X6c5a34095727ce2bafd0b483354623cd00756dd">
        <w:r>
          <w:rPr>
            <w:rStyle w:val="Hyperlink"/>
          </w:rPr>
          <w:t xml:space="preserve">데이터 무결성 및 일관성 점검</w:t>
        </w:r>
      </w:hyperlink>
    </w:p>
    <w:p>
      <w:pPr>
        <w:numPr>
          <w:ilvl w:val="0"/>
          <w:numId w:val="1001"/>
        </w:numPr>
        <w:pStyle w:val="Compact"/>
      </w:pPr>
      <w:hyperlink w:anchor="X212edf1fbbffb00c9d6dcb1d664b927e830450b">
        <w:r>
          <w:rPr>
            <w:rStyle w:val="Hyperlink"/>
          </w:rPr>
          <w:t xml:space="preserve">아키텍처 완성도 평가</w:t>
        </w:r>
      </w:hyperlink>
    </w:p>
    <w:p>
      <w:pPr>
        <w:numPr>
          <w:ilvl w:val="0"/>
          <w:numId w:val="1001"/>
        </w:numPr>
        <w:pStyle w:val="Compact"/>
      </w:pPr>
      <w:hyperlink w:anchor="X16ba5d60268a407f255cfe03c855a1a1ad73083">
        <w:r>
          <w:rPr>
            <w:rStyle w:val="Hyperlink"/>
          </w:rPr>
          <w:t xml:space="preserve">인계 전 필수 조치 사항 요약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분석-개요-및-방법론"/>
    <w:p>
      <w:pPr>
        <w:pStyle w:val="Heading2"/>
      </w:pPr>
      <w:r>
        <w:t xml:space="preserve">1. 분석 개요 및 방법론</w:t>
      </w:r>
    </w:p>
    <w:bookmarkStart w:id="21" w:name="분석-범위"/>
    <w:p>
      <w:pPr>
        <w:pStyle w:val="Heading3"/>
      </w:pPr>
      <w:r>
        <w:t xml:space="preserve">1.1 분석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  <w:r>
              <w:t xml:space="preserve"> </w:t>
            </w:r>
            <w:r>
              <w:t xml:space="preserve">(8083)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+ Spring Boot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</w:t>
            </w:r>
            <w:r>
              <w:t xml:space="preserve"> </w:t>
            </w:r>
            <w:r>
              <w:t xml:space="preserve">(8081)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+ Spring Boot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q-im</w:t>
            </w:r>
            <w:r>
              <w:t xml:space="preserve"> </w:t>
            </w:r>
            <w:r>
              <w:t xml:space="preserve">(8082)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+ Spring Boot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agency-stub</w:t>
            </w:r>
            <w:r>
              <w:t xml:space="preserve"> </w:t>
            </w:r>
            <w:r>
              <w:t xml:space="preserve">(8084)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+ Spring Boot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 (</w:t>
            </w:r>
            <w:r>
              <w:rPr>
                <w:rStyle w:val="VerbatimChar"/>
              </w:rPr>
              <w:t xml:space="preserve">/frontend/src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도메인/이벤트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분석 파일</w:t>
      </w:r>
      <w:r>
        <w:t xml:space="preserve">: Java 270개 + TypeScript/TSX 약 120개</w:t>
      </w:r>
    </w:p>
    <w:bookmarkEnd w:id="21"/>
    <w:bookmarkStart w:id="22" w:name="분석-방법"/>
    <w:p>
      <w:pPr>
        <w:pStyle w:val="Heading3"/>
      </w:pPr>
      <w:r>
        <w:t xml:space="preserve">1.2 분석 방법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정적 코드 분석</w:t>
      </w:r>
      <w:r>
        <w:t xml:space="preserve">: TODO/FIXME/PoC/미구현 키워드 전수 검색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아키텍처 문서 대조</w:t>
      </w:r>
      <w:r>
        <w:t xml:space="preserve">: ADR-001 (IdO 완전 중재 패턴) 대비 구현 현황 검토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데이터 흐름 추적</w:t>
      </w:r>
      <w:r>
        <w:t xml:space="preserve">: A→Z 시퀀스 재구성 후 누락 단계 식별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보안 패턴 검증</w:t>
      </w:r>
      <w:r>
        <w:t xml:space="preserve">: HMAC/AES/PBKDF2/Redis 소비-일회성 패턴 구현 상태 검토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 UX 흐름 검증</w:t>
      </w:r>
      <w:r>
        <w:t xml:space="preserve">: 모달/버튼 동작 코드 대조</w:t>
      </w:r>
    </w:p>
    <w:bookmarkEnd w:id="22"/>
    <w:bookmarkStart w:id="23" w:name="심각도-기준"/>
    <w:p>
      <w:pPr>
        <w:pStyle w:val="Heading3"/>
      </w:pPr>
      <w:r>
        <w:t xml:space="preserve">1.3 심각도 기준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 정상 동작 불가 / 보안 사고 발생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인계 전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기능 미완성 / 운영 환경에서 장애 유발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배포 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기능 미완성 / UX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운영 후 1~2주 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 권장 / 기술 부채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안정화 후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플랫폼-구성-현황"/>
    <w:p>
      <w:pPr>
        <w:pStyle w:val="Heading2"/>
      </w:pPr>
      <w:r>
        <w:t xml:space="preserve">2. 플랫폼 구성 현황</w:t>
      </w:r>
    </w:p>
    <w:bookmarkStart w:id="25" w:name="모듈별-완성도-평가"/>
    <w:p>
      <w:pPr>
        <w:pStyle w:val="Heading3"/>
      </w:pPr>
      <w:r>
        <w:t xml:space="preserve">2.1 모듈별 완성도 평가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기능 완성도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완성도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준비도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양호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 (70%)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  <w:r>
              <w:t xml:space="preserve"> </w:t>
            </w:r>
            <w:r>
              <w:t xml:space="preserve">(인증 BFF)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 (65%)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  <w:r>
              <w:t xml:space="preserve"> </w:t>
            </w:r>
            <w:r>
              <w:t xml:space="preserve">(Handoff)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 (88%)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양호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미완성 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(테스트용)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테스트 전용</w:t>
            </w:r>
          </w:p>
        </w:tc>
      </w:tr>
    </w:tbl>
    <w:bookmarkEnd w:id="25"/>
    <w:bookmarkStart w:id="26" w:name="기능-영역별-완성도"/>
    <w:p>
      <w:pPr>
        <w:pStyle w:val="Heading3"/>
      </w:pPr>
      <w:r>
        <w:t xml:space="preserve">2.2 기능 영역별 완성도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1980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미완성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OIDC 소셜 로그인 (q-sign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BrokerService.buildInternalSig() 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OIDC 완료 처리 (identifierHash → qimUserId)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OidcCompleteController 미완성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휴대폰 본인인증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비교 타이밍 공격 취약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OACX 간편인증서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미제공 provider 정책 미확립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세션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발급/검증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탈퇴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전체 미구현 (버튼=모달만)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정보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InformationStep2 일부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비밀번호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미구현 (모달만)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소속 기관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Affiliation 전체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공동인증서/Any-ID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 모달만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기업인증서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 모달만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아이디/비밀번호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버튼만 존재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14세 미만 회원가입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버튼만 존재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알림 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주석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critical-즉시-수정-필수-항목"/>
    <w:p>
      <w:pPr>
        <w:pStyle w:val="Heading2"/>
      </w:pPr>
      <w:r>
        <w:t xml:space="preserve">3. Critical — 즉시 수정 필수 항목</w:t>
      </w:r>
    </w:p>
    <w:bookmarkStart w:id="28" w:name="X53b18ea5677f7642800e3a12d8faf9a81b01f3c"/>
    <w:p>
      <w:pPr>
        <w:pStyle w:val="Heading3"/>
      </w:pPr>
      <w:r>
        <w:t xml:space="preserve">C-001 [Critical] BrokerService.buildInternalSig() — PoC 서명 사용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ido/src/main/java/kr/go/smes/ido/broker/BrokerService.java</w:t>
      </w:r>
    </w:p>
    <w:p>
      <w:pPr>
        <w:pStyle w:val="BodyText"/>
      </w:pPr>
      <w:r>
        <w:rPr>
          <w:bCs/>
          <w:b/>
        </w:rPr>
        <w:t xml:space="preserve">현재 코드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buildInternalSig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문제점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앞 8자를 서명으로 사용 → 예측 가능 (보안 0%)</w:t>
      </w:r>
      <w:r>
        <w:t xml:space="preserve"> </w:t>
      </w:r>
      <w:r>
        <w:t xml:space="preserve">- 공격자가</w:t>
      </w:r>
      <w:r>
        <w:t xml:space="preserve"> </w:t>
      </w:r>
      <w:r>
        <w:rPr>
          <w:rStyle w:val="VerbatimChar"/>
        </w:rPr>
        <w:t xml:space="preserve">X-Internal-Sig</w:t>
      </w:r>
      <w:r>
        <w:t xml:space="preserve"> </w:t>
      </w:r>
      <w:r>
        <w:t xml:space="preserve">헤더를 위조하여 q-sign에 무단 요청 가능</w:t>
      </w:r>
      <w:r>
        <w:t xml:space="preserve"> </w:t>
      </w:r>
      <w:r>
        <w:t xml:space="preserve">- 내부 서비스 간 인증이 사실상 없는 상태</w:t>
      </w:r>
    </w:p>
    <w:p>
      <w:pPr>
        <w:pStyle w:val="BodyText"/>
      </w:pPr>
      <w:r>
        <w:rPr>
          <w:bCs/>
          <w:b/>
        </w:rPr>
        <w:t xml:space="preserve">영향 범위</w:t>
      </w:r>
      <w:r>
        <w:t xml:space="preserve">: q-sign 모드(</w:t>
      </w:r>
      <w:r>
        <w:rPr>
          <w:rStyle w:val="VerbatimChar"/>
        </w:rPr>
        <w:t xml:space="preserve">broker.mode=qsign</w:t>
      </w:r>
      <w:r>
        <w:t xml:space="preserve">) 사용 시 OIDC 로그인 전체 흐름 보안 취약</w:t>
      </w:r>
    </w:p>
    <w:p>
      <w:pPr>
        <w:pStyle w:val="BodyText"/>
      </w:pPr>
      <w:r>
        <w:rPr>
          <w:bCs/>
          <w:b/>
        </w:rPr>
        <w:t xml:space="preserve">권장 수정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application.yml: ido.broker.internal-sig-secret=&lt;256bit 이상 무작위 비밀 키&gt;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"${ido.broker.internal-sig-secret}"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internalSigSecret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buildInternalSig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epochSeconds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getEpochSecond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epochSeconds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Mac</w:t>
      </w:r>
      <w:r>
        <w:rPr>
          <w:rStyle w:val="NormalTok"/>
        </w:rPr>
        <w:t xml:space="preserve"> 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"HmacSHA256"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internalSigSecret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"HmacSHA256"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withoutPadding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epochSeconds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"내부 서명 생성 실패"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q-sign 측 검증 (</w:t>
      </w:r>
      <w:r>
        <w:rPr>
          <w:rStyle w:val="VerbatimChar"/>
          <w:bCs/>
          <w:b/>
        </w:rPr>
        <w:t xml:space="preserve">InternalSigVerifier</w:t>
      </w:r>
      <w:r>
        <w:rPr>
          <w:bCs/>
          <w:b/>
        </w:rPr>
        <w:t xml:space="preserve">)도 동시에 수정 필요</w:t>
      </w:r>
      <w:r>
        <w:t xml:space="preserve"> </w:t>
      </w:r>
      <w:r>
        <w:t xml:space="preserve">(현재 strict-mode=false로 우회 허용 중).</w:t>
      </w:r>
    </w:p>
    <w:p>
      <w:r>
        <w:pict>
          <v:rect style="width:0;height:1.5pt" o:hralign="center" o:hrstd="t" o:hr="t"/>
        </w:pict>
      </w:r>
    </w:p>
    <w:bookmarkEnd w:id="28"/>
    <w:bookmarkStart w:id="29" w:name="X567e6fd595526e0d6a746558aacee0b0d7bed11"/>
    <w:p>
      <w:pPr>
        <w:pStyle w:val="Heading3"/>
      </w:pPr>
      <w:r>
        <w:t xml:space="preserve">C-002 [Critical] OidcCompleteController — identifierHash를 qimUserId 대용으로 사용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ido/src/main/java/kr/go/smes/ido/broker/OidcCompleteController.java</w:t>
      </w:r>
      <w:r>
        <w:br/>
      </w:r>
      <w:r>
        <w:rPr>
          <w:bCs/>
          <w:b/>
        </w:rPr>
        <w:t xml:space="preserve">연관 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ido/src/main/java/kr/go/smes/ido/broker/keycloak/KeycloakOidcService.java</w:t>
      </w:r>
    </w:p>
    <w:p>
      <w:pPr>
        <w:pStyle w:val="BodyText"/>
      </w:pPr>
      <w:r>
        <w:rPr>
          <w:bCs/>
          <w:b/>
        </w:rPr>
        <w:t xml:space="preserve">현재 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PoC: identifierHash를 qimUserId 대용으로 사용</w:t>
      </w:r>
      <w:r>
        <w:br/>
      </w:r>
      <w:r>
        <w:rPr>
          <w:rStyle w:val="CommentTok"/>
        </w:rPr>
        <w:t xml:space="preserve">// 실운영: Q-IM 조회 후 실제 qimUserId 획득 필요</w:t>
      </w:r>
      <w:r>
        <w:br/>
      </w:r>
      <w:r>
        <w:rPr>
          <w:rStyle w:val="NormalTok"/>
        </w:rPr>
        <w:t xml:space="preserve">FeSession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feSessionService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getIdentifierHash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SHA-256(CI) 해시값을 qimUserId로 사용!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getAuthResultId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returnUrl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문제점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feSessionService.create(qimUserId, ...)</w:t>
      </w:r>
      <w:r>
        <w:t xml:space="preserve"> </w:t>
      </w:r>
      <w:r>
        <w:t xml:space="preserve">의 첫 번째 파라미터가 qimUserId여야 하는데,</w:t>
      </w:r>
      <w:r>
        <w:t xml:space="preserve"> </w:t>
      </w:r>
      <w:r>
        <w:rPr>
          <w:rStyle w:val="VerbatimChar"/>
        </w:rPr>
        <w:t xml:space="preserve">identifierHash</w:t>
      </w:r>
      <w:r>
        <w:t xml:space="preserve">(SHA-256 해시)가 전달됨</w:t>
      </w:r>
      <w:r>
        <w:t xml:space="preserve"> </w:t>
      </w:r>
      <w:r>
        <w:t xml:space="preserve">- Redis</w:t>
      </w:r>
      <w:r>
        <w:t xml:space="preserve"> </w:t>
      </w:r>
      <w:r>
        <w:rPr>
          <w:rStyle w:val="VerbatimChar"/>
        </w:rPr>
        <w:t xml:space="preserve">fe:user-sessions:{qimUserId}</w:t>
      </w:r>
      <w:r>
        <w:t xml:space="preserve"> </w:t>
      </w:r>
      <w:r>
        <w:t xml:space="preserve">Set에 잘못된 키로 역인덱스 생성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FeSessionService.invalidateByQimUserId()</w:t>
      </w:r>
      <w:r>
        <w:t xml:space="preserve"> </w:t>
      </w:r>
      <w:r>
        <w:t xml:space="preserve">(탈퇴 시 세션 일괄 무효화)가 정상 동작하지 않음</w:t>
      </w:r>
      <w:r>
        <w:t xml:space="preserve"> </w:t>
      </w:r>
      <w:r>
        <w:t xml:space="preserve">- Handoff 발급 시</w:t>
      </w:r>
      <w:r>
        <w:t xml:space="preserve"> </w:t>
      </w:r>
      <w:r>
        <w:rPr>
          <w:rStyle w:val="VerbatimChar"/>
        </w:rPr>
        <w:t xml:space="preserve">qimUserId</w:t>
      </w:r>
      <w:r>
        <w:t xml:space="preserve">로 사용자 상태 확인 시 불일치 발생 가능</w:t>
      </w:r>
    </w:p>
    <w:p>
      <w:pPr>
        <w:pStyle w:val="BodyText"/>
      </w:pPr>
      <w:r>
        <w:rPr>
          <w:bCs/>
          <w:b/>
        </w:rPr>
        <w:t xml:space="preserve">권장 수정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Step 1: Q-IM에서 실제 qimUserId 조회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qimClient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getIdentifierHash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getQimUserId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Q-IM API: GET /api/v1/internal/users/by-hash?hash={hash}</w:t>
      </w:r>
      <w:r>
        <w:br/>
      </w:r>
      <w:r>
        <w:br/>
      </w:r>
      <w:r>
        <w:rPr>
          <w:rStyle w:val="CommentTok"/>
        </w:rPr>
        <w:t xml:space="preserve">// Step 2: 실제 qimUserId로 FE 세션 생성</w:t>
      </w:r>
      <w:r>
        <w:br/>
      </w:r>
      <w:r>
        <w:rPr>
          <w:rStyle w:val="NormalTok"/>
        </w:rPr>
        <w:t xml:space="preserve">FeSession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feSessionService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실제 Q-IM 사용자 ID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getAuthResultId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returnUrl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Xe0ca7de5e185089f3908b03ad6f6cc22725b34b"/>
    <w:p>
      <w:pPr>
        <w:pStyle w:val="Heading3"/>
      </w:pPr>
      <w:r>
        <w:t xml:space="preserve">C-003 [Critical] InternalSigVerifier.strict-mode=false — 서명 검증 우회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q-sign/src/main/java/kr/go/smes/qsign/api/InternalSigVerifier.java</w:t>
      </w:r>
    </w:p>
    <w:p>
      <w:pPr>
        <w:pStyle w:val="BodyText"/>
      </w:pPr>
      <w:r>
        <w:rPr>
          <w:bCs/>
          <w:b/>
        </w:rPr>
        <w:t xml:space="preserve">현재 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non-strict 모드: PoC에서 단순 접두어 서명 허용 (경고만 출력)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strictMode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"[InternalSigVerifier] 서명 검증 실패 (non-strict 허용): correlationId={}"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C-001과 연동: PoC 서명 통과 허용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문제점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strict-mode=false</w:t>
      </w:r>
      <w:r>
        <w:t xml:space="preserve"> </w:t>
      </w:r>
      <w:r>
        <w:t xml:space="preserve">설정 시 서명 검증을 완전히 우회</w:t>
      </w:r>
      <w:r>
        <w:t xml:space="preserve"> </w:t>
      </w:r>
      <w:r>
        <w:t xml:space="preserve">- C-001과 연동하여 q-sign 서비스 무단 접근 가능</w:t>
      </w:r>
    </w:p>
    <w:p>
      <w:pPr>
        <w:pStyle w:val="BodyText"/>
      </w:pPr>
      <w:r>
        <w:rPr>
          <w:bCs/>
          <w:b/>
        </w:rPr>
        <w:t xml:space="preserve">권장 수정</w:t>
      </w:r>
      <w:r>
        <w:t xml:space="preserve">:</w:t>
      </w:r>
      <w:r>
        <w:t xml:space="preserve"> </w:t>
      </w:r>
      <w:r>
        <w:t xml:space="preserve">1. C-001 수정 완료 후</w:t>
      </w:r>
      <w:r>
        <w:t xml:space="preserve"> </w:t>
      </w:r>
      <w:r>
        <w:rPr>
          <w:rStyle w:val="VerbatimChar"/>
        </w:rPr>
        <w:t xml:space="preserve">strict-mode=true</w:t>
      </w:r>
      <w:r>
        <w:t xml:space="preserve"> </w:t>
      </w:r>
      <w:r>
        <w:t xml:space="preserve">설정 (</w:t>
      </w:r>
      <w:r>
        <w:rPr>
          <w:rStyle w:val="VerbatimChar"/>
        </w:rPr>
        <w:t xml:space="preserve">application.yml</w:t>
      </w:r>
      <w:r>
        <w:t xml:space="preserve">)</w:t>
      </w:r>
      <w:r>
        <w:t xml:space="preserve"> </w:t>
      </w:r>
      <w:r>
        <w:t xml:space="preserve">2. 운영 환경에서 절대</w:t>
      </w:r>
      <w:r>
        <w:t xml:space="preserve"> </w:t>
      </w:r>
      <w:r>
        <w:rPr>
          <w:rStyle w:val="VerbatimChar"/>
        </w:rPr>
        <w:t xml:space="preserve">strict-mode=false</w:t>
      </w:r>
      <w:r>
        <w:t xml:space="preserve"> </w:t>
      </w:r>
      <w:r>
        <w:t xml:space="preserve">사용 금지</w:t>
      </w:r>
    </w:p>
    <w:p>
      <w:r>
        <w:pict>
          <v:rect style="width:0;height:1.5pt" o:hralign="center" o:hrstd="t" o:hr="t"/>
        </w:pict>
      </w:r>
    </w:p>
    <w:bookmarkEnd w:id="30"/>
    <w:bookmarkStart w:id="31" w:name="c-004-critical-q-im-프로필-업데이트-api-없음"/>
    <w:p>
      <w:pPr>
        <w:pStyle w:val="Heading3"/>
      </w:pPr>
      <w:r>
        <w:t xml:space="preserve">C-004 [Critical] Q-IM 프로필 업데이트 API 없음</w:t>
      </w:r>
    </w:p>
    <w:p>
      <w:pPr>
        <w:pStyle w:val="FirstParagraph"/>
      </w:pPr>
      <w:r>
        <w:rPr>
          <w:bCs/>
          <w:b/>
        </w:rPr>
        <w:t xml:space="preserve">현황</w:t>
      </w:r>
      <w:r>
        <w:t xml:space="preserve">:</w:t>
      </w:r>
      <w:r>
        <w:t xml:space="preserve"> </w:t>
      </w:r>
      <w:r>
        <w:rPr>
          <w:rStyle w:val="VerbatimChar"/>
        </w:rPr>
        <w:t xml:space="preserve">q-im</w:t>
      </w:r>
      <w:r>
        <w:t xml:space="preserve"> </w:t>
      </w:r>
      <w:r>
        <w:t xml:space="preserve">모듈에</w:t>
      </w:r>
      <w:r>
        <w:t xml:space="preserve"> </w:t>
      </w:r>
      <w:r>
        <w:rPr>
          <w:rStyle w:val="VerbatimChar"/>
        </w:rPr>
        <w:t xml:space="preserve">PATCH /api/v1/internal/users/{id}/profile</w:t>
      </w:r>
      <w:r>
        <w:t xml:space="preserve"> </w:t>
      </w:r>
      <w:r>
        <w:t xml:space="preserve">엔드포인트가 없음</w:t>
      </w:r>
    </w:p>
    <w:p>
      <w:pPr>
        <w:pStyle w:val="BodyText"/>
      </w:pPr>
      <w:r>
        <w:rPr>
          <w:bCs/>
          <w:b/>
        </w:rPr>
        <w:t xml:space="preserve">영향</w:t>
      </w:r>
      <w:r>
        <w:t xml:space="preserve">:</w:t>
      </w:r>
      <w:r>
        <w:t xml:space="preserve"> </w:t>
      </w:r>
      <w:r>
        <w:t xml:space="preserve">- 회원 정보 수정(</w:t>
      </w:r>
      <w:r>
        <w:rPr>
          <w:rStyle w:val="VerbatimChar"/>
        </w:rPr>
        <w:t xml:space="preserve">InformationStep2.tsx</w:t>
      </w:r>
      <w:r>
        <w:t xml:space="preserve">) 흐름에서 BE API 연동 불가</w:t>
      </w:r>
      <w:r>
        <w:t xml:space="preserve"> </w:t>
      </w:r>
      <w:r>
        <w:t xml:space="preserve">- 마이페이지 정보 수정 기능 전체 동작 불가</w:t>
      </w:r>
    </w:p>
    <w:p>
      <w:pPr>
        <w:pStyle w:val="BodyText"/>
      </w:pPr>
      <w:r>
        <w:rPr>
          <w:bCs/>
          <w:b/>
        </w:rPr>
        <w:t xml:space="preserve">필요 구현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@PatchMapping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"/{id}/profile"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ProfileUpdateRequest request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maskedName, maskedMobile, birthdate, gender 업데이트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Outbox: UserEvent(TYPE_UPDATED) 발행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high-운영-전-반드시-수정-항목"/>
    <w:p>
      <w:pPr>
        <w:pStyle w:val="Heading2"/>
      </w:pPr>
      <w:r>
        <w:t xml:space="preserve">4. High — 운영 전 반드시 수정 항목</w:t>
      </w:r>
    </w:p>
    <w:bookmarkStart w:id="33" w:name="h-001-high-fe-탈퇴-흐름-전체-미구현"/>
    <w:p>
      <w:pPr>
        <w:pStyle w:val="Heading3"/>
      </w:pPr>
      <w:r>
        <w:t xml:space="preserve">H-001 [High] FE 탈퇴 흐름 전체 미구현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onepass-fe/frontend/src/pages/Mypage/pages/Withdraw.tsx</w:t>
      </w:r>
    </w:p>
    <w:p>
      <w:pPr>
        <w:pStyle w:val="BodyText"/>
      </w:pPr>
      <w:r>
        <w:rPr>
          <w:bCs/>
          <w:b/>
        </w:rPr>
        <w:t xml:space="preserve">현재 코드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API 배포 후 복원 — goNext 로 다음 단계 이동</w:t>
      </w:r>
      <w:r>
        <w:br/>
      </w:r>
      <w:r>
        <w:rPr>
          <w:rStyle w:val="CommentTok"/>
        </w:rPr>
        <w:t xml:space="preserve">// const nextRoute = getMypageRoute(memberType, 'WITHDRAW_STEP2');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setDevNoticeModal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다음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모달만 표시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탈퇴</w:t>
      </w:r>
      <w:r>
        <w:t xml:space="preserve"> </w:t>
      </w:r>
      <w:r>
        <w:t xml:space="preserve">“</w:t>
      </w:r>
      <w:r>
        <w:t xml:space="preserve">다음</w:t>
      </w:r>
      <w:r>
        <w:t xml:space="preserve">”</w:t>
      </w:r>
      <w:r>
        <w:t xml:space="preserve"> </w:t>
      </w:r>
      <w:r>
        <w:t xml:space="preserve">버튼이</w:t>
      </w:r>
      <w:r>
        <w:t xml:space="preserve"> </w:t>
      </w:r>
      <w:r>
        <w:t xml:space="preserve">“</w:t>
      </w:r>
      <w:r>
        <w:t xml:space="preserve">서비스 준비 중</w:t>
      </w:r>
      <w:r>
        <w:t xml:space="preserve">”</w:t>
      </w:r>
      <w:r>
        <w:t xml:space="preserve"> </w:t>
      </w:r>
      <w:r>
        <w:t xml:space="preserve">모달만 표시. 실제 탈퇴 불가.</w:t>
      </w:r>
    </w:p>
    <w:p>
      <w:pPr>
        <w:pStyle w:val="BodyText"/>
      </w:pPr>
      <w:r>
        <w:rPr>
          <w:bCs/>
          <w:b/>
        </w:rPr>
        <w:t xml:space="preserve">필요 구현</w:t>
      </w:r>
      <w:r>
        <w:t xml:space="preserve">:</w:t>
      </w:r>
      <w:r>
        <w:t xml:space="preserve"> </w:t>
      </w:r>
      <w:r>
        <w:t xml:space="preserve">1. 탈퇴 Step2 (사유 선택) — UI 구현 필요</w:t>
      </w:r>
      <w:r>
        <w:t xml:space="preserve"> </w:t>
      </w:r>
      <w:r>
        <w:t xml:space="preserve">2. 탈퇴 Step3 (최종 확인) — UI 구현 필요</w:t>
      </w:r>
      <w:r>
        <w:t xml:space="preserve"> </w:t>
      </w:r>
      <w:r>
        <w:t xml:space="preserve">3. BE API 연동:</w:t>
      </w:r>
      <w:r>
        <w:t xml:space="preserve"> </w:t>
      </w:r>
      <w:r>
        <w:rPr>
          <w:rStyle w:val="VerbatimChar"/>
        </w:rPr>
        <w:t xml:space="preserve">DELETE /api/v1/internal/users/{id}</w:t>
      </w:r>
      <w:r>
        <w:t xml:space="preserve"> </w:t>
      </w:r>
      <w:r>
        <w:t xml:space="preserve">(Q-IM)</w:t>
      </w:r>
      <w:r>
        <w:t xml:space="preserve"> </w:t>
      </w:r>
      <w:r>
        <w:t xml:space="preserve">4. 탈퇴 완료 후 SLO 처리:</w:t>
      </w:r>
      <w:r>
        <w:t xml:space="preserve"> </w:t>
      </w:r>
      <w:r>
        <w:rPr>
          <w:rStyle w:val="VerbatimChar"/>
        </w:rPr>
        <w:t xml:space="preserve">POST /api/v1/slo/initiate</w:t>
      </w:r>
    </w:p>
    <w:p>
      <w:r>
        <w:pict>
          <v:rect style="width:0;height:1.5pt" o:hralign="center" o:hrstd="t" o:hr="t"/>
        </w:pict>
      </w:r>
    </w:p>
    <w:bookmarkEnd w:id="33"/>
    <w:bookmarkStart w:id="34" w:name="h-002-high-fe-비밀번호-변경-흐름-미구현"/>
    <w:p>
      <w:pPr>
        <w:pStyle w:val="Heading3"/>
      </w:pPr>
      <w:r>
        <w:t xml:space="preserve">H-002 [High] FE 비밀번호 변경 흐름 미구현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onepass-fe/frontend/src/pages/Mypage/pages/PasswordStep1.tsx</w:t>
      </w:r>
    </w:p>
    <w:p>
      <w:pPr>
        <w:pStyle w:val="BodyText"/>
      </w:pPr>
      <w:r>
        <w:rPr>
          <w:bCs/>
          <w:b/>
        </w:rPr>
        <w:t xml:space="preserve">현재 상태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API 배포 후 복원 — 인증 성공 시 다음 단계로 이동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API 배포 후 복원 — goNext 로 다음 단계 이동</w:t>
      </w:r>
    </w:p>
    <w:p>
      <w:pPr>
        <w:pStyle w:val="FirstParagraph"/>
      </w:pPr>
      <w:r>
        <w:t xml:space="preserve">NICE 인증/OACX 인증 후 비밀번호 변경 Step2 이동 및 BE API 연동 미구현.</w:t>
      </w:r>
    </w:p>
    <w:p>
      <w:r>
        <w:pict>
          <v:rect style="width:0;height:1.5pt" o:hralign="center" o:hrstd="t" o:hr="t"/>
        </w:pict>
      </w:r>
    </w:p>
    <w:bookmarkEnd w:id="34"/>
    <w:bookmarkStart w:id="35" w:name="h-003-high-회원-정보-수정-step2-일부-미구현"/>
    <w:p>
      <w:pPr>
        <w:pStyle w:val="Heading3"/>
      </w:pPr>
      <w:r>
        <w:t xml:space="preserve">H-003 [High] 회원 정보 수정 Step2 일부 미구현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onepass-fe/frontend/src/pages/Mypage/pages/InformationStep2.tsx</w:t>
      </w:r>
    </w:p>
    <w:p>
      <w:pPr>
        <w:pStyle w:val="SourceCode"/>
      </w:pPr>
      <w:r>
        <w:rPr>
          <w:rStyle w:val="CommentTok"/>
        </w:rPr>
        <w:t xml:space="preserve">// "서비스 준비 중" 모달이 2곳에 존재</w:t>
      </w:r>
      <w:r>
        <w:br/>
      </w:r>
      <w:r>
        <w:rPr>
          <w:rStyle w:val="CommentTok"/>
        </w:rPr>
        <w:t xml:space="preserve">// 행 172, 304</w:t>
      </w:r>
    </w:p>
    <w:p>
      <w:pPr>
        <w:pStyle w:val="FirstParagraph"/>
      </w:pPr>
      <w:r>
        <w:t xml:space="preserve">회원 정보 수정에서 일부 인증 수단(공동인증서 등) 사용 시</w:t>
      </w:r>
      <w:r>
        <w:t xml:space="preserve"> </w:t>
      </w:r>
      <w:r>
        <w:t xml:space="preserve">“</w:t>
      </w:r>
      <w:r>
        <w:t xml:space="preserve">서비스 준비 중</w:t>
      </w:r>
      <w:r>
        <w:t xml:space="preserve">”</w:t>
      </w:r>
      <w:r>
        <w:t xml:space="preserve"> </w:t>
      </w:r>
      <w:r>
        <w:t xml:space="preserve">처리.</w:t>
      </w:r>
      <w:r>
        <w:br/>
      </w:r>
      <w:r>
        <w:rPr>
          <w:bCs/>
          <w:b/>
        </w:rPr>
        <w:t xml:space="preserve">문제</w:t>
      </w:r>
      <w:r>
        <w:t xml:space="preserve">: 정보 수정 흐름이 완전히 동작하지 않는 경우 발생.</w:t>
      </w:r>
    </w:p>
    <w:p>
      <w:r>
        <w:pict>
          <v:rect style="width:0;height:1.5pt" o:hralign="center" o:hrstd="t" o:hr="t"/>
        </w:pict>
      </w:r>
    </w:p>
    <w:bookmarkEnd w:id="35"/>
    <w:bookmarkStart w:id="36" w:name="h-004-high-기업-회원-전환-step3-기업인증-미구현"/>
    <w:p>
      <w:pPr>
        <w:pStyle w:val="Heading3"/>
      </w:pPr>
      <w:r>
        <w:t xml:space="preserve">H-004 [High] 기업 회원 전환 Step3 (기업인증) 미구현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onepass-fe/frontend/src/pages/ConversionSteps/member/Step3.tsx</w:t>
      </w:r>
    </w:p>
    <w:p>
      <w:pPr>
        <w:pStyle w:val="SourceCode"/>
      </w:pP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"서비스 준비 중"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line 445</w:t>
      </w:r>
    </w:p>
    <w:p>
      <w:pPr>
        <w:pStyle w:val="FirstParagraph"/>
      </w:pPr>
      <w:r>
        <w:t xml:space="preserve">기업 간편인증서 인증 단계가 미구현.</w:t>
      </w:r>
      <w:r>
        <w:br/>
      </w:r>
      <w:r>
        <w:rPr>
          <w:bCs/>
          <w:b/>
        </w:rPr>
        <w:t xml:space="preserve">문제</w:t>
      </w:r>
      <w:r>
        <w:t xml:space="preserve">: 기업 회원 전환(가입) 흐름 완결 불가.</w:t>
      </w:r>
    </w:p>
    <w:p>
      <w:r>
        <w:pict>
          <v:rect style="width:0;height:1.5pt" o:hralign="center" o:hrstd="t" o:hr="t"/>
        </w:pict>
      </w:r>
    </w:p>
    <w:bookmarkEnd w:id="36"/>
    <w:bookmarkStart w:id="37" w:name="Xcf82d20a505cf76f1f947eccd3c9a9f5a6e58ea"/>
    <w:p>
      <w:pPr>
        <w:pStyle w:val="Heading3"/>
      </w:pPr>
      <w:r>
        <w:t xml:space="preserve">H-005 [High] 기업 회원 전환 AccountForm — 사업자 진위확인 API 호출 스킵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onepass-fe/frontend/src/pages/ConversionSteps/member/components/AccountForm.tsx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기업인증 구현 후 진위확인 API 호출 활성화</w:t>
      </w:r>
      <w:r>
        <w:br/>
      </w:r>
      <w:r>
        <w:rPr>
          <w:rStyle w:val="CommentTok"/>
        </w:rPr>
        <w:t xml:space="preserve">// ① 진위확인 — 임시 스킵 (기업인증 미구현으로 설립일 미확보)</w:t>
      </w:r>
      <w:r>
        <w:br/>
      </w:r>
      <w:r>
        <w:rPr>
          <w:rStyle w:val="FunctionTok"/>
        </w:rPr>
        <w:t xml:space="preserve">setValidateMessage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'진위확인 생략 (기업인증 미구현)'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사업자등록번호 진위확인이 완전히 스킵됨. 허위 사업자번호로 기업 회원 등록 가능.</w:t>
      </w:r>
    </w:p>
    <w:p>
      <w:r>
        <w:pict>
          <v:rect style="width:0;height:1.5pt" o:hralign="center" o:hrstd="t" o:hr="t"/>
        </w:pict>
      </w:r>
    </w:p>
    <w:bookmarkEnd w:id="37"/>
    <w:bookmarkStart w:id="38" w:name="Xfdd1dfe802365552e535413ce473090222f2e88"/>
    <w:p>
      <w:pPr>
        <w:pStyle w:val="Heading3"/>
      </w:pPr>
      <w:r>
        <w:t xml:space="preserve">H-006 [High] SloServiceImpl — internalSigSecret 빈 값 허용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ido/src/main/java/kr/go/smes/ido/slo/SloServiceImpl.java</w:t>
      </w:r>
    </w:p>
    <w:p>
      <w:pPr>
        <w:pStyle w:val="SourceCode"/>
      </w:pPr>
      <w:r>
        <w:rPr>
          <w:rStyle w:val="CommentTok"/>
        </w:rPr>
        <w:t xml:space="preserve">// internalSigSecret이 비어 있으면 경고 후 임시 식별자 반환</w:t>
      </w:r>
    </w:p>
    <w:p>
      <w:pPr>
        <w:pStyle w:val="FirstParagraph"/>
      </w:pPr>
      <w:r>
        <w:t xml:space="preserve">SLO(Single Log-Out) 처리 시 서명 비밀 키가 없으면 임시 식별자로 처리 → 보안 취약.</w:t>
      </w:r>
    </w:p>
    <w:p>
      <w:r>
        <w:pict>
          <v:rect style="width:0;height:1.5pt" o:hralign="center" o:hrstd="t" o:hr="t"/>
        </w:pict>
      </w:r>
    </w:p>
    <w:bookmarkEnd w:id="38"/>
    <w:bookmarkStart w:id="39" w:name="X7759c2aceee08197495336f074147961305a506"/>
    <w:p>
      <w:pPr>
        <w:pStyle w:val="Heading3"/>
      </w:pPr>
      <w:r>
        <w:t xml:space="preserve">H-007 [High] WebhookDispatcherService — 기본 서명 시크릿 PoC 수준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ido/src/main/java/kr/go/smes/ido/webhook/WebhookDispatcherService.java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defaultSigningSecret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PoC 기본값; 운영: Vault/KMS 주입</w:t>
      </w:r>
    </w:p>
    <w:p>
      <w:pPr>
        <w:pStyle w:val="FirstParagraph"/>
      </w:pPr>
      <w:r>
        <w:t xml:space="preserve">웹훅 서명 시크릿이 환경변수로 주입되지 않으면 PoC 기본값 사용. 기관 웹훅의 HMAC 서명 신뢰성 손상.</w:t>
      </w:r>
    </w:p>
    <w:p>
      <w:r>
        <w:pict>
          <v:rect style="width:0;height:1.5pt" o:hralign="center" o:hrstd="t" o:hr="t"/>
        </w:pict>
      </w:r>
    </w:p>
    <w:bookmarkEnd w:id="39"/>
    <w:bookmarkStart w:id="40" w:name="h-008-high-kafka-토픽-설정-poc운영-혼용"/>
    <w:p>
      <w:pPr>
        <w:pStyle w:val="Heading3"/>
      </w:pPr>
      <w:r>
        <w:t xml:space="preserve">H-008 [High] Kafka 토픽 설정 — PoC/운영 혼용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ido/src/main/java/kr/go/smes/ido/config/KafkaTopicConfig.java</w:t>
      </w:r>
    </w:p>
    <w:p>
      <w:pPr>
        <w:pStyle w:val="SourceCode"/>
      </w:pP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핵심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토픽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파티션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60k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대응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기준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PoC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6,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운영: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12~24)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Replication Factor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운영: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3,</w:t>
      </w:r>
      <w:r>
        <w:rPr>
          <w:rStyle w:val="NormalTok"/>
        </w:rPr>
        <w:t xml:space="preserve"> PoC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Min ISR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운영: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2,</w:t>
      </w:r>
      <w:r>
        <w:rPr>
          <w:rStyle w:val="NormalTok"/>
        </w:rPr>
        <w:t xml:space="preserve"> PoC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</w:p>
    <w:p>
      <w:pPr>
        <w:pStyle w:val="FirstParagraph"/>
      </w:pPr>
      <w:r>
        <w:t xml:space="preserve">현재 설정이 PoC 값(RF=1, Partition=6)으로 되어 있을 가능성. 운영 시 RF=3, Partition=12+ 설정 필수.</w:t>
      </w:r>
    </w:p>
    <w:p>
      <w:r>
        <w:pict>
          <v:rect style="width:0;height:1.5pt" o:hralign="center" o:hrstd="t" o:hr="t"/>
        </w:pict>
      </w:r>
    </w:p>
    <w:bookmarkEnd w:id="40"/>
    <w:bookmarkStart w:id="41" w:name="h-009-high-개인-정보-보존-기간-임시값-사용"/>
    <w:p>
      <w:pPr>
        <w:pStyle w:val="Heading3"/>
      </w:pPr>
      <w:r>
        <w:t xml:space="preserve">H-009 [High] 개인 정보 보존 기간 — 임시값 사용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ido/src/main/java/kr/go/smes/ido/retention/PersonalDataRetentionScheduler.java</w:t>
      </w:r>
    </w:p>
    <w:p>
      <w:pPr>
        <w:pStyle w:val="SourceCode"/>
      </w:pP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보존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기간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(일). 기본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365일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1년.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법무팀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확정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임시값.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DEFAULT_RETENTION_DAYS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개인정보 보호법 상 보존 기간은 법무팀 검토 후 확정 필요. 임시값으로 운영 시 법적 리스크.</w:t>
      </w:r>
    </w:p>
    <w:p>
      <w:r>
        <w:pict>
          <v:rect style="width:0;height:1.5pt" o:hralign="center" o:hrstd="t" o:hr="t"/>
        </w:pict>
      </w:r>
    </w:p>
    <w:bookmarkEnd w:id="41"/>
    <w:bookmarkStart w:id="42" w:name="Xbb1577f0d899757cefbf287dbe71da7e072d39b"/>
    <w:p>
      <w:pPr>
        <w:pStyle w:val="Heading3"/>
      </w:pPr>
      <w:r>
        <w:t xml:space="preserve">H-010 [High] NonOidcBrokerAdapter — 완전 PoC 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ido/src/main/java/kr/go/smes/ido/broker/nonoidc/NonOidcBrokerAdapter.java</w:t>
      </w:r>
    </w:p>
    <w:p>
      <w:pPr>
        <w:pStyle w:val="SourceCode"/>
      </w:pPr>
      <w:r>
        <w:rPr>
          <w:rStyle w:val="CommentTok"/>
        </w:rPr>
        <w:t xml:space="preserve">// PoC: 더미 — 운영: 금융결제원 금융인증서 API 연동</w:t>
      </w:r>
      <w:r>
        <w:br/>
      </w:r>
      <w:r>
        <w:rPr>
          <w:rStyle w:val="CommentTok"/>
        </w:rPr>
        <w:t xml:space="preserve">// PoC: 더미 — 운영: 행정안전부 GPKI 연동</w:t>
      </w:r>
      <w:r>
        <w:br/>
      </w:r>
      <w:r>
        <w:rPr>
          <w:rStyle w:val="CommentTok"/>
        </w:rPr>
        <w:t xml:space="preserve">// PoC: 더미 — 운영: 금융결제원 / KICA / CrossCert 연동</w:t>
      </w:r>
      <w:r>
        <w:br/>
      </w:r>
      <w:r>
        <w:rPr>
          <w:rStyle w:val="CommentTok"/>
        </w:rPr>
        <w:t xml:space="preserve">// PoC: 응답 검증 항상 통과 — 운영: 사업자 서명 검증</w:t>
      </w:r>
    </w:p>
    <w:p>
      <w:pPr>
        <w:pStyle w:val="FirstParagraph"/>
      </w:pPr>
      <w:r>
        <w:t xml:space="preserve">공동인증서(금융인증서, GPKI, CrossCert) 연동이 전부 더미 구현.</w:t>
      </w:r>
    </w:p>
    <w:p>
      <w:r>
        <w:pict>
          <v:rect style="width:0;height:1.5pt" o:hralign="center" o:hrstd="t" o:hr="t"/>
        </w:pict>
      </w:r>
    </w:p>
    <w:bookmarkEnd w:id="42"/>
    <w:bookmarkStart w:id="43" w:name="X1aba2b3313e501ca5f838164c5fe32dbcddbbf3"/>
    <w:p>
      <w:pPr>
        <w:pStyle w:val="Heading3"/>
      </w:pPr>
      <w:r>
        <w:t xml:space="preserve">H-011 [High] CallbackUrlValidator — whitelist 비어있으면 검증 스킵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ido/src/main/java/kr/go/smes/ido/handoff/validate/CallbackUrlValidator.java</w:t>
      </w:r>
    </w:p>
    <w:p>
      <w:pPr>
        <w:pStyle w:val="SourceCode"/>
      </w:pPr>
      <w:r>
        <w:rPr>
          <w:rStyle w:val="CommentTok"/>
        </w:rPr>
        <w:t xml:space="preserve">// whitelist가 null이거나 비어있으면 검증 스킵 (PoC 하위호환)</w:t>
      </w:r>
    </w:p>
    <w:p>
      <w:pPr>
        <w:pStyle w:val="FirstParagraph"/>
      </w:pPr>
      <w:r>
        <w:t xml:space="preserve">Handoff 발급 시 callbackUrl 화이트리스트가 비어있으면 임의 URL로 Ticket 발급 가능.</w:t>
      </w:r>
      <w:r>
        <w:br/>
      </w:r>
      <w:r>
        <w:rPr>
          <w:bCs/>
          <w:b/>
        </w:rPr>
        <w:t xml:space="preserve">운영 전 반드시 모든 기관의 callbackUrl 화이트리스트 설정 필수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medium-운영-후-빠른-시일-내-처리-항목"/>
    <w:p>
      <w:pPr>
        <w:pStyle w:val="Heading2"/>
      </w:pPr>
      <w:r>
        <w:t xml:space="preserve">5. Medium — 운영 후 빠른 시일 내 처리 항목</w:t>
      </w:r>
    </w:p>
    <w:bookmarkStart w:id="45" w:name="m-001-medium-nice-hmac-비교-타이밍-공격-취약"/>
    <w:p>
      <w:pPr>
        <w:pStyle w:val="Heading3"/>
      </w:pPr>
      <w:r>
        <w:t xml:space="preserve">M-001 [Medium] NICE HMAC 비교 — 타이밍 공격 취약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ido/src/main/java/kr/go/smes/ido/auth/service/NiceAuthService.java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calculated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hmacSha256Base64Url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hmacKey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String.equals()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권장 수정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m-002-medium-fe-소속-기관-관리-전체-미구현"/>
    <w:p>
      <w:pPr>
        <w:pStyle w:val="Heading3"/>
      </w:pPr>
      <w:r>
        <w:t xml:space="preserve">M-002 [Medium] FE 소속 기관 관리 전체 미구현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Affiliation.tsx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AffiliationAddStep1.tsx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AffiliationWithdrawStep1.tsx</w:t>
      </w:r>
    </w:p>
    <w:p>
      <w:pPr>
        <w:pStyle w:val="BodyText"/>
      </w:pPr>
      <w:r>
        <w:t xml:space="preserve">소속 기관 조회/추가/탈퇴 전체가</w:t>
      </w:r>
      <w:r>
        <w:t xml:space="preserve"> </w:t>
      </w:r>
      <w:r>
        <w:t xml:space="preserve">“</w:t>
      </w:r>
      <w:r>
        <w:t xml:space="preserve">서비스 준비 중</w:t>
      </w:r>
      <w:r>
        <w:t xml:space="preserve">”</w:t>
      </w:r>
      <w:r>
        <w:t xml:space="preserve"> </w:t>
      </w:r>
      <w:r>
        <w:t xml:space="preserve">처리.</w:t>
      </w:r>
    </w:p>
    <w:p>
      <w:r>
        <w:pict>
          <v:rect style="width:0;height:1.5pt" o:hralign="center" o:hrstd="t" o:hr="t"/>
        </w:pict>
      </w:r>
    </w:p>
    <w:bookmarkEnd w:id="46"/>
    <w:bookmarkStart w:id="47" w:name="m-003-medium-fe-알림-수신-설정-미구현"/>
    <w:p>
      <w:pPr>
        <w:pStyle w:val="Heading3"/>
      </w:pPr>
      <w:r>
        <w:t xml:space="preserve">M-003 [Medium] FE 알림 수신 설정 미구현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Information.tsx</w:t>
      </w:r>
      <w:r>
        <w:t xml:space="preserve"> </w:t>
      </w:r>
      <w:r>
        <w:t xml:space="preserve">(마이페이지 정보 조회)</w:t>
      </w:r>
    </w:p>
    <w:p>
      <w:pPr>
        <w:pStyle w:val="SourceCode"/>
      </w:pPr>
      <w:r>
        <w:rPr>
          <w:rStyle w:val="CommentTok"/>
        </w:rPr>
        <w:t xml:space="preserve">// 알림 수신 설정 UI 전체 주석 처리</w:t>
      </w:r>
    </w:p>
    <w:p>
      <w:r>
        <w:pict>
          <v:rect style="width:0;height:1.5pt" o:hralign="center" o:hrstd="t" o:hr="t"/>
        </w:pict>
      </w:r>
    </w:p>
    <w:bookmarkEnd w:id="47"/>
    <w:bookmarkStart w:id="48" w:name="m-004-medium-fe-아이디비밀번호-찾기-미동작"/>
    <w:p>
      <w:pPr>
        <w:pStyle w:val="Heading3"/>
      </w:pPr>
      <w:r>
        <w:t xml:space="preserve">M-004 [Medium] FE 아이디/비밀번호 찾기 미동작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Login/index.tsx</w:t>
      </w:r>
    </w:p>
    <w:p>
      <w:pPr>
        <w:pStyle w:val="BodyText"/>
      </w:pPr>
      <w:r>
        <w:t xml:space="preserve">아이디 찾기, 비밀번호 찾기 버튼이 존재하지만 동작 없음 (onClick 없음 또는 모달만).</w:t>
      </w:r>
    </w:p>
    <w:p>
      <w:r>
        <w:pict>
          <v:rect style="width:0;height:1.5pt" o:hralign="center" o:hrstd="t" o:hr="t"/>
        </w:pict>
      </w:r>
    </w:p>
    <w:bookmarkEnd w:id="48"/>
    <w:bookmarkStart w:id="49" w:name="m-005-medium-fe-14세-미만-회원가입-미동작"/>
    <w:p>
      <w:pPr>
        <w:pStyle w:val="Heading3"/>
      </w:pPr>
      <w:r>
        <w:t xml:space="preserve">M-005 [Medium] FE 14세 미만 회원가입 미동작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 회원가입 흐름</w:t>
      </w:r>
    </w:p>
    <w:p>
      <w:pPr>
        <w:pStyle w:val="BodyText"/>
      </w:pPr>
      <w:r>
        <w:t xml:space="preserve">14세 미만 회원가입 버튼 존재하지만 동작 없음.</w:t>
      </w:r>
    </w:p>
    <w:p>
      <w:r>
        <w:pict>
          <v:rect style="width:0;height:1.5pt" o:hralign="center" o:hrstd="t" o:hr="t"/>
        </w:pict>
      </w:r>
    </w:p>
    <w:bookmarkEnd w:id="49"/>
    <w:bookmarkStart w:id="50" w:name="X9e224be6f456bdb9001479421825ee4b35384a5"/>
    <w:p>
      <w:pPr>
        <w:pStyle w:val="Heading3"/>
      </w:pPr>
      <w:r>
        <w:t xml:space="preserve">M-006 [Medium] OACX CI 미제공 Provider 처리 정책 미확립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ido/src/main/java/kr/go/smes/ido/auth/service/AuthService.java</w:t>
      </w:r>
    </w:p>
    <w:p>
      <w:pPr>
        <w:pStyle w:val="SourceCode"/>
      </w:pP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"[OACX] CI 미포함 — Q-IM 등록 건너뜀 (provider가 CI를 미제공)"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CI 없는 OACX provider 사용자가 Q-IM에 등록되지 않아 이후 서비스 이용 불가.</w:t>
      </w:r>
      <w:r>
        <w:br/>
      </w:r>
      <w:r>
        <w:rPr>
          <w:bCs/>
          <w:b/>
        </w:rPr>
        <w:t xml:space="preserve">정책 결정 필요</w:t>
      </w:r>
      <w:r>
        <w:t xml:space="preserve">: CI 미제공 provider 차단? 대체 식별자 사용?</w:t>
      </w:r>
    </w:p>
    <w:p>
      <w:r>
        <w:pict>
          <v:rect style="width:0;height:1.5pt" o:hralign="center" o:hrstd="t" o:hr="t"/>
        </w:pict>
      </w:r>
    </w:p>
    <w:bookmarkEnd w:id="50"/>
    <w:bookmarkStart w:id="51" w:name="m-007-medium-nice-correlationid-비표준-형식"/>
    <w:p>
      <w:pPr>
        <w:pStyle w:val="Heading3"/>
      </w:pPr>
      <w:r>
        <w:t xml:space="preserve">M-007 [Medium] NICE correlationId 비표준 형식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NiceAuthService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AuthService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webTransactionId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NiceAuthService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"oacx-"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AuthService</w:t>
      </w:r>
    </w:p>
    <w:p>
      <w:pPr>
        <w:pStyle w:val="FirstParagraph"/>
      </w:pPr>
      <w:r>
        <w:t xml:space="preserve">correlationId 형식이 비표준. 분산 추적/감사 로그 연계 시 혼란 유발.</w:t>
      </w:r>
      <w:r>
        <w:br/>
      </w:r>
      <w:r>
        <w:rPr>
          <w:bCs/>
          <w:b/>
        </w:rPr>
        <w:t xml:space="preserve">권장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UUID.randomUUID().toString()</w:t>
      </w:r>
      <w:r>
        <w:t xml:space="preserve"> </w:t>
      </w:r>
      <w:r>
        <w:t xml:space="preserve">사용.</w:t>
      </w:r>
    </w:p>
    <w:p>
      <w:r>
        <w:pict>
          <v:rect style="width:0;height:1.5pt" o:hralign="center" o:hrstd="t" o:hr="t"/>
        </w:pict>
      </w:r>
    </w:p>
    <w:bookmarkEnd w:id="51"/>
    <w:bookmarkStart w:id="52" w:name="m-008-medium-nice-세션-ttl-10분으로-부족할-수-있음"/>
    <w:p>
      <w:pPr>
        <w:pStyle w:val="Heading3"/>
      </w:pPr>
      <w:r>
        <w:t xml:space="preserve">M-008 [Medium] NICE 세션 TTL — 10분으로 부족할 수 있음</w:t>
      </w:r>
    </w:p>
    <w:p>
      <w:pPr>
        <w:pStyle w:val="FirstParagraph"/>
      </w:pPr>
      <w:r>
        <w:rPr>
          <w:rStyle w:val="VerbatimChar"/>
        </w:rPr>
        <w:t xml:space="preserve">NiceAuthSessionStore.SESSION_TTL_MINUTES = 10</w:t>
      </w:r>
    </w:p>
    <w:p>
      <w:pPr>
        <w:pStyle w:val="BodyText"/>
      </w:pPr>
      <w:r>
        <w:t xml:space="preserve">사용자가 NICE 팝업에서 10분 이상 소요 시 세션 만료 → 재인증 필요.</w:t>
      </w:r>
      <w:r>
        <w:br/>
      </w:r>
      <w:r>
        <w:rPr>
          <w:bCs/>
          <w:b/>
        </w:rPr>
        <w:t xml:space="preserve">권장</w:t>
      </w:r>
      <w:r>
        <w:t xml:space="preserve">: 15분 또는 NICE 팝업 타임아웃과 동기화.</w:t>
      </w:r>
    </w:p>
    <w:p>
      <w:r>
        <w:pict>
          <v:rect style="width:0;height:1.5pt" o:hralign="center" o:hrstd="t" o:hr="t"/>
        </w:pict>
      </w:r>
    </w:p>
    <w:bookmarkEnd w:id="52"/>
    <w:bookmarkStart w:id="53" w:name="m-009-medium-oacx-환경변수-미설정-시-무음-실패"/>
    <w:p>
      <w:pPr>
        <w:pStyle w:val="Heading3"/>
      </w:pPr>
      <w:r>
        <w:t xml:space="preserve">M-009 [Medium] OACX 환경변수 미설정 시 무음 실패</w:t>
      </w:r>
    </w:p>
    <w:p>
      <w:pPr>
        <w:pStyle w:val="FirstParagraph"/>
      </w:pPr>
      <w:r>
        <w:rPr>
          <w:rStyle w:val="VerbatimChar"/>
        </w:rPr>
        <w:t xml:space="preserve">EASYSIGN_URL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EASYSIGN_ORIGIN</w:t>
      </w:r>
      <w:r>
        <w:t xml:space="preserve"> </w:t>
      </w:r>
      <w:r>
        <w:t xml:space="preserve">미설정 시 팝업이 빈 URL로 열림.</w:t>
      </w:r>
      <w:r>
        <w:br/>
      </w:r>
      <w:r>
        <w:t xml:space="preserve">FE 시작 시 환경변수 유효성 검증 추가 필요.</w:t>
      </w:r>
    </w:p>
    <w:p>
      <w:r>
        <w:pict>
          <v:rect style="width:0;height:1.5pt" o:hralign="center" o:hrstd="t" o:hr="t"/>
        </w:pict>
      </w:r>
    </w:p>
    <w:bookmarkEnd w:id="53"/>
    <w:bookmarkStart w:id="54" w:name="m-010-medium-registersteps-동일-미구현-항목-중복"/>
    <w:p>
      <w:pPr>
        <w:pStyle w:val="Heading3"/>
      </w:pPr>
      <w:r>
        <w:t xml:space="preserve">M-010 [Medium] RegisterSteps 동일 미구현 항목 중복</w:t>
      </w:r>
    </w:p>
    <w:p>
      <w:pPr>
        <w:pStyle w:val="FirstParagraph"/>
      </w:pPr>
      <w:r>
        <w:rPr>
          <w:rStyle w:val="VerbatimChar"/>
        </w:rPr>
        <w:t xml:space="preserve">ConversionSteps/member/Step3.tsx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RegisterSteps/member/Step3.tsx</w:t>
      </w:r>
      <w:r>
        <w:t xml:space="preserve">에서</w:t>
      </w:r>
      <w:r>
        <w:br/>
      </w:r>
      <w:r>
        <w:t xml:space="preserve">동일한</w:t>
      </w:r>
      <w:r>
        <w:t xml:space="preserve"> </w:t>
      </w:r>
      <w:r>
        <w:t xml:space="preserve">“</w:t>
      </w:r>
      <w:r>
        <w:t xml:space="preserve">서비스 준비 중</w:t>
      </w:r>
      <w:r>
        <w:t xml:space="preserve">”</w:t>
      </w:r>
      <w:r>
        <w:t xml:space="preserve"> </w:t>
      </w:r>
      <w:r>
        <w:t xml:space="preserve">모달이 중복 구현됨.</w:t>
      </w:r>
      <w:r>
        <w:br/>
      </w:r>
      <w:r>
        <w:t xml:space="preserve">신규 가입(Register)과 회원 전환(Conversion) 모두 기업인증 미구현.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low-개선-권장-항목"/>
    <w:p>
      <w:pPr>
        <w:pStyle w:val="Heading2"/>
      </w:pPr>
      <w:r>
        <w:t xml:space="preserve">6. Low — 개선 권장 항목</w:t>
      </w:r>
    </w:p>
    <w:bookmarkStart w:id="56" w:name="X5f9dbe68236bc76bafd6430619bc5b99e75ef49"/>
    <w:p>
      <w:pPr>
        <w:pStyle w:val="Heading3"/>
      </w:pPr>
      <w:r>
        <w:t xml:space="preserve">L-001 [Low] HandoffKeyRotationScheduler — KMS 통합 필요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ido/src/main/java/kr/go/smes/ido/crypto/HandoffKeyRotationScheduler.java</w:t>
      </w:r>
    </w:p>
    <w:p>
      <w:pPr>
        <w:pStyle w:val="SourceCode"/>
      </w:pPr>
      <w:r>
        <w:rPr>
          <w:rStyle w:val="CommentTok"/>
        </w:rPr>
        <w:t xml:space="preserve">// 실제 키 생성은 KMS에 위임 (이 구현은 PoC/개발 환경용 자체 생성 포함)</w:t>
      </w:r>
    </w:p>
    <w:p>
      <w:pPr>
        <w:pStyle w:val="FirstParagraph"/>
      </w:pPr>
      <w:r>
        <w:t xml:space="preserve">운영 환경에서는 KMS(AWS KMS, Vault 등)를 통해 Handoff 암호화 키 관리 권장.</w:t>
      </w:r>
    </w:p>
    <w:p>
      <w:r>
        <w:pict>
          <v:rect style="width:0;height:1.5pt" o:hralign="center" o:hrstd="t" o:hr="t"/>
        </w:pict>
      </w:r>
    </w:p>
    <w:bookmarkEnd w:id="56"/>
    <w:bookmarkStart w:id="57" w:name="X571f86971a5d8e60caa0d628e301db9e5f12ab9"/>
    <w:p>
      <w:pPr>
        <w:pStyle w:val="Heading3"/>
      </w:pPr>
      <w:r>
        <w:t xml:space="preserve">L-002 [Low] AgencyMeta — bridge_endpoint 컬럼 재사용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ido/src/main/java/kr/go/smes/ido/domain/AgencyMeta.java</w:t>
      </w:r>
    </w:p>
    <w:p>
      <w:pPr>
        <w:pStyle w:val="SourceCode"/>
      </w:pPr>
      <w:r>
        <w:rPr>
          <w:rStyle w:val="CommentTok"/>
        </w:rPr>
        <w:t xml:space="preserve">// DB: bridge_endpoint 컬럼 재사용 (APACHE_GATE 전용 컬럼 추가 전 임시)</w:t>
      </w:r>
    </w:p>
    <w:p>
      <w:pPr>
        <w:pStyle w:val="FirstParagraph"/>
      </w:pPr>
      <w:r>
        <w:rPr>
          <w:rStyle w:val="VerbatimChar"/>
        </w:rPr>
        <w:t xml:space="preserve">ApacheGateHandoffStrategy</w:t>
      </w:r>
      <w:r>
        <w:t xml:space="preserve">가</w:t>
      </w:r>
      <w:r>
        <w:t xml:space="preserve"> </w:t>
      </w:r>
      <w:r>
        <w:rPr>
          <w:rStyle w:val="VerbatimChar"/>
        </w:rPr>
        <w:t xml:space="preserve">bridge_endpoint</w:t>
      </w:r>
      <w:r>
        <w:t xml:space="preserve"> </w:t>
      </w:r>
      <w:r>
        <w:t xml:space="preserve">컬럼을 재사용 중.</w:t>
      </w:r>
      <w:r>
        <w:br/>
      </w:r>
      <w:r>
        <w:t xml:space="preserve">전용 컬럼(</w:t>
      </w:r>
      <w:r>
        <w:rPr>
          <w:rStyle w:val="VerbatimChar"/>
        </w:rPr>
        <w:t xml:space="preserve">apache_gate_endpoint</w:t>
      </w:r>
      <w:r>
        <w:t xml:space="preserve">) 분리 권장.</w:t>
      </w:r>
    </w:p>
    <w:p>
      <w:r>
        <w:pict>
          <v:rect style="width:0;height:1.5pt" o:hralign="center" o:hrstd="t" o:hr="t"/>
        </w:pict>
      </w:r>
    </w:p>
    <w:bookmarkEnd w:id="57"/>
    <w:bookmarkStart w:id="58" w:name="Xc5ee1a91764a8a6e5ad53cf4b50f0c59234dbc4"/>
    <w:p>
      <w:pPr>
        <w:pStyle w:val="Heading3"/>
      </w:pPr>
      <w:r>
        <w:t xml:space="preserve">L-003 [Low] Q-IM AuthMeanMapping 마지막 사용일 미갱신</w:t>
      </w:r>
    </w:p>
    <w:p>
      <w:pPr>
        <w:pStyle w:val="FirstParagraph"/>
      </w:pPr>
      <w:r>
        <w:t xml:space="preserve">NICE/OACX 인증 성공 시</w:t>
      </w:r>
      <w:r>
        <w:t xml:space="preserve"> </w:t>
      </w:r>
      <w:r>
        <w:rPr>
          <w:rStyle w:val="VerbatimChar"/>
        </w:rPr>
        <w:t xml:space="preserve">auth_mean_mappings.last_used_at</w:t>
      </w:r>
      <w:r>
        <w:t xml:space="preserve">이 갱신되지 않을 수 있음.</w:t>
      </w:r>
      <w:r>
        <w:br/>
      </w:r>
      <w:r>
        <w:t xml:space="preserve">로그인 이력 관리 정확도 향상을 위해 갱신 로직 확인 필요.</w:t>
      </w:r>
    </w:p>
    <w:p>
      <w:r>
        <w:pict>
          <v:rect style="width:0;height:1.5pt" o:hralign="center" o:hrstd="t" o:hr="t"/>
        </w:pict>
      </w:r>
    </w:p>
    <w:bookmarkEnd w:id="58"/>
    <w:bookmarkStart w:id="59" w:name="l-004-low-fe-ci-필드-응답-타입에-포함"/>
    <w:p>
      <w:pPr>
        <w:pStyle w:val="Heading3"/>
      </w:pPr>
      <w:r>
        <w:t xml:space="preserve">L-004 [Low] FE CI 필드 응답 타입에 포함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onepass-fe/frontend/src/hooks/useNicePhoneAuth.ts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NicePhoneAuthResult {</w:t>
      </w:r>
      <w:r>
        <w:br/>
      </w:r>
      <w:r>
        <w:rPr>
          <w:rStyle w:val="NormalTok"/>
        </w:rPr>
        <w:t xml:space="preserve">    resultCode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BE는 CI를 절대 반환하지 않지만 타입에 존재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BE(Q3=B 정책)는 CI를 반환하지 않지만 FE 타입에</w:t>
      </w:r>
      <w:r>
        <w:t xml:space="preserve"> </w:t>
      </w:r>
      <w:r>
        <w:rPr>
          <w:rStyle w:val="VerbatimChar"/>
        </w:rPr>
        <w:t xml:space="preserve">ci?</w:t>
      </w:r>
      <w:r>
        <w:t xml:space="preserve"> </w:t>
      </w:r>
      <w:r>
        <w:t xml:space="preserve">필드가 남아 있음.</w:t>
      </w:r>
      <w:r>
        <w:br/>
      </w:r>
      <w:r>
        <w:t xml:space="preserve">혼란 방지를 위해 타입에서 제거 권장.</w:t>
      </w:r>
    </w:p>
    <w:p>
      <w:r>
        <w:pict>
          <v:rect style="width:0;height:1.5pt" o:hralign="center" o:hrstd="t" o:hr="t"/>
        </w:pict>
      </w:r>
    </w:p>
    <w:bookmarkEnd w:id="59"/>
    <w:bookmarkStart w:id="60" w:name="l-005-low-phoneauthtab-url-폴링-방식-비권장"/>
    <w:p>
      <w:pPr>
        <w:pStyle w:val="Heading3"/>
      </w:pPr>
      <w:r>
        <w:t xml:space="preserve">L-005 [Low] PhoneAuthTab — URL 폴링 방식 (비권장)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onepass-fe/frontend/src/pages/OacxTest/PhoneAuthTab.tsx</w:t>
      </w:r>
    </w:p>
    <w:p>
      <w:pPr>
        <w:pStyle w:val="SourceCode"/>
      </w:pPr>
      <w:r>
        <w:rPr>
          <w:rStyle w:val="CommentTok"/>
        </w:rPr>
        <w:t xml:space="preserve">// 팝업의 URL 변화를 폴링으로 감지</w:t>
      </w:r>
      <w:r>
        <w:br/>
      </w:r>
      <w:r>
        <w:rPr>
          <w:rStyle w:val="NormalTok"/>
        </w:rPr>
        <w:t xml:space="preserve">pollingRef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cross-origin 접근 시 예외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테스트 페이지(</w:t>
      </w:r>
      <w:r>
        <w:rPr>
          <w:rStyle w:val="VerbatimChar"/>
        </w:rPr>
        <w:t xml:space="preserve">PhoneAuthTab</w:t>
      </w:r>
      <w:r>
        <w:t xml:space="preserve">)에서 팝업 URL 폴링 방식 사용.</w:t>
      </w:r>
      <w:r>
        <w:br/>
      </w:r>
      <w:r>
        <w:rPr>
          <w:rStyle w:val="VerbatimChar"/>
        </w:rPr>
        <w:t xml:space="preserve">useNicePhoneAuth</w:t>
      </w:r>
      <w:r>
        <w:t xml:space="preserve"> </w:t>
      </w:r>
      <w:r>
        <w:t xml:space="preserve">훅은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방식으로 개선됨.</w:t>
      </w:r>
      <w:r>
        <w:br/>
      </w:r>
      <w:r>
        <w:rPr>
          <w:bCs/>
          <w:b/>
        </w:rPr>
        <w:t xml:space="preserve">권장</w:t>
      </w:r>
      <w:r>
        <w:t xml:space="preserve">: 테스트 페이지도</w:t>
      </w:r>
      <w:r>
        <w:t xml:space="preserve"> </w:t>
      </w:r>
      <w:r>
        <w:rPr>
          <w:rStyle w:val="VerbatimChar"/>
        </w:rPr>
        <w:t xml:space="preserve">useNicePhoneAuth</w:t>
      </w:r>
      <w:r>
        <w:t xml:space="preserve"> </w:t>
      </w:r>
      <w:r>
        <w:t xml:space="preserve">훅 사용으로 통일.</w:t>
      </w:r>
    </w:p>
    <w:p>
      <w:r>
        <w:pict>
          <v:rect style="width:0;height:1.5pt" o:hralign="center" o:hrstd="t" o:hr="t"/>
        </w:pict>
      </w:r>
    </w:p>
    <w:bookmarkEnd w:id="60"/>
    <w:bookmarkStart w:id="61" w:name="l-006-low-운영-환경-kafka-rf1-위험"/>
    <w:p>
      <w:pPr>
        <w:pStyle w:val="Heading3"/>
      </w:pPr>
      <w:r>
        <w:t xml:space="preserve">L-006 [Low] 운영 환경 Kafka RF=1 위험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ido/src/main/java/kr/go/smes/ido/config/KafkaTopicConfig.java</w:t>
      </w:r>
    </w:p>
    <w:p>
      <w:pPr>
        <w:pStyle w:val="SourceCode"/>
      </w:pPr>
      <w:r>
        <w:rPr>
          <w:rStyle w:val="CommentTok"/>
        </w:rPr>
        <w:t xml:space="preserve">/**</w:t>
      </w:r>
      <w:r>
        <w:rPr>
          <w:rStyle w:val="NormalTok"/>
        </w:rPr>
        <w:t xml:space="preserve"> Replication Factor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운영: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3,</w:t>
      </w:r>
      <w:r>
        <w:rPr>
          <w:rStyle w:val="NormalTok"/>
        </w:rPr>
        <w:t xml:space="preserve"> PoC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</w:p>
    <w:p>
      <w:pPr>
        <w:pStyle w:val="FirstParagraph"/>
      </w:pPr>
      <w:r>
        <w:t xml:space="preserve">Kafka RF=1(단일 복제)은 브로커 1대 장애 시 메시지 손실 발생.</w:t>
      </w:r>
      <w:r>
        <w:br/>
      </w:r>
      <w:r>
        <w:t xml:space="preserve">운영 Kafka 클러스터는 반드시 RF=3, min.insync.replicas=2 설정.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미구현-기능-전체-목록"/>
    <w:p>
      <w:pPr>
        <w:pStyle w:val="Heading2"/>
      </w:pPr>
      <w:r>
        <w:t xml:space="preserve">7. 미구현 기능 전체 목록</w:t>
      </w:r>
    </w:p>
    <w:bookmarkStart w:id="63" w:name="백엔드-미구현"/>
    <w:p>
      <w:pPr>
        <w:pStyle w:val="Heading3"/>
      </w:pPr>
      <w:r>
        <w:t xml:space="preserve">7.1 백엔드 미구현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4"/>
        <w:gridCol w:w="2640"/>
        <w:gridCol w:w="1760"/>
        <w:gridCol w:w="1408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/ 컴포넌트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BrokerService.buildInternalSig()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서명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 키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OidcCompleteController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identifierHash → qimUserId Q-IM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API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InternalSigVerifier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strict-mode=true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BE-01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q-im UserController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/profile 엔드포인트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NonOidcBrokerAdapter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공동인증서/금융인증서/GPKI 실제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API 계약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WebhookDispatcherService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시크릿 Vault/KMS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AuthResult.dto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주석 처리된 S7-T6 TODO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QimSpMemberEventHandler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개인정보 파기 스케줄링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법무 확정</w:t>
            </w:r>
          </w:p>
        </w:tc>
      </w:tr>
    </w:tbl>
    <w:bookmarkEnd w:id="63"/>
    <w:bookmarkStart w:id="64" w:name="프론트엔드-미구현"/>
    <w:p>
      <w:pPr>
        <w:pStyle w:val="Heading3"/>
      </w:pPr>
      <w:r>
        <w:t xml:space="preserve">7.2 프론트엔드 미구현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5"/>
        <w:gridCol w:w="2941"/>
        <w:gridCol w:w="2262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/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 Step2/3 + API 연동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PasswordStep1.tsx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변경 Step2 + API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ConversionSteps/member/Step3.tsx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간편인증서 Step3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사업자 진위확인 API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Affiliation.tsx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기관 조회/추가/탈퇴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Login/index.tsx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공동인증서, Any-ID, 기업인증서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Login/index.tsx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아이디/비밀번호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회원가입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14세 미만 회원가입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InformationStep2.tsx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수정 일부 인증수단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RegisterSteps/member/Step3.tsx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가입 기업인증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64"/>
    <w:bookmarkStart w:id="65" w:name="인프라설정-미구현"/>
    <w:p>
      <w:pPr>
        <w:pStyle w:val="Heading3"/>
      </w:pPr>
      <w:r>
        <w:t xml:space="preserve">7.3 인프라/설정 미구현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PoC=1 → 운영=3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PoC=6 → 운영=12+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NICE_CLIENT_ID/SECRET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 실제 값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OACX_PROVIDER_KEY_PATH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 실제 키 파일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EASYSIGN_URL/ORIGIN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빌드 환경변수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CallbackUrl 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기관별 화이트리스트 DB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internalSigSecret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서명 키 안전한 비밀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HandoffKeyRotation KMS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9" w:name="보안-취약점-상세-분석"/>
    <w:p>
      <w:pPr>
        <w:pStyle w:val="Heading2"/>
      </w:pPr>
      <w:r>
        <w:t xml:space="preserve">8. 보안 취약점 상세 분석</w:t>
      </w:r>
    </w:p>
    <w:bookmarkStart w:id="67" w:name="취약점-요약-테이블"/>
    <w:p>
      <w:pPr>
        <w:pStyle w:val="Heading3"/>
      </w:pPr>
      <w:r>
        <w:t xml:space="preserve">8.1 취약점 요약 테이블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0"/>
        <w:gridCol w:w="1920"/>
        <w:gridCol w:w="144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서비스 인증 없음 (PoC 서명)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 (Critical)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서명 검증 우회 허용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InternalSigVerifier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 (Critical)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qimUserId/identifierHash 혼동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OidcCompleteController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타이밍 공격 취약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(Medium)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서명 PoC 기본값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WebhookDispatcherService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CallbackUrl 검증 스킵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CallbackUrlValidator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설정 의존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ticket 저장 평문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NiceTokenStore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(Medium)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설계 결정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사업자 진위확인 스킵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서명 키 없음 허용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(Medium)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NonOidc 응답 검증 항상 통과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NonOidcBrokerAdapter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미수정</w:t>
            </w:r>
          </w:p>
        </w:tc>
      </w:tr>
    </w:tbl>
    <w:bookmarkEnd w:id="67"/>
    <w:bookmarkStart w:id="68" w:name="구현-완성된-보안-메커니즘-정상"/>
    <w:p>
      <w:pPr>
        <w:pStyle w:val="Heading3"/>
      </w:pPr>
      <w:r>
        <w:t xml:space="preserve">8.2 구현 완성된 보안 메커니즘 (✅ 정상)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3168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방어 (state 1회 소비)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KeycloakStateStore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방어 (nonce)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KeycloakCallbackService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비보관 (SHA-256 hash)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UserRegistrationServiceImpl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AES-256-GCM 암호화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CiCryptoService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PKCE RFC 7636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feSessionId HttpOnly Secure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OidcCompleteController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세션 sliding 30분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FeSessionServiceImpl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1회 소비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AES-256-GCM + HMAC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REUSE_ATTEMPT 보안 이벤트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분산 락 (Redisson)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HMAC 무결성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 (비교 방식 개선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세션 1회 소비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NiceAuthSessionStore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FE 미반환 (Q3=B)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rate limiting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AgencyRateLimiter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X-Internal-Api-Key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InternalApiKeyInterceptor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§17 PII 삭제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UserRegistrationServiceImpl.withdraw()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Outbox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returnUrl 화이트리스트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FeSessionServiceImpl.isValidReturnUrl()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7" w:name="운영-환경-설정-체크리스트"/>
    <w:p>
      <w:pPr>
        <w:pStyle w:val="Heading2"/>
      </w:pPr>
      <w:r>
        <w:t xml:space="preserve">9. 운영 환경 설정 체크리스트</w:t>
      </w:r>
    </w:p>
    <w:bookmarkStart w:id="73" w:name="필수-환경변수-설정-운영-배포-전-전수-확인"/>
    <w:p>
      <w:pPr>
        <w:pStyle w:val="Heading3"/>
      </w:pPr>
      <w:r>
        <w:t xml:space="preserve">9.1 필수 환경변수 설정 (운영 배포 전 전수 확인)</w:t>
      </w:r>
    </w:p>
    <w:bookmarkStart w:id="70" w:name="ido-서비스"/>
    <w:p>
      <w:pPr>
        <w:pStyle w:val="Heading4"/>
      </w:pPr>
      <w:r>
        <w:t xml:space="preserve">ido 서비스</w:t>
      </w:r>
    </w:p>
    <w:p>
      <w:pPr>
        <w:pStyle w:val="SourceCode"/>
      </w:pPr>
      <w:r>
        <w:rPr>
          <w:rStyle w:val="CommentTok"/>
        </w:rPr>
        <w:t xml:space="preserve"># 반드시 실제 값으로 교체 (기본값/PoC 값 절대 금지)</w:t>
      </w:r>
      <w:r>
        <w:br/>
      </w:r>
      <w:r>
        <w:rPr>
          <w:rStyle w:val="VariableTok"/>
        </w:rPr>
        <w:t xml:space="preserve">NICE_CLIENT_ID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NICE </w:t>
      </w:r>
      <w:r>
        <w:rPr>
          <w:rStyle w:val="ExtensionTok"/>
        </w:rPr>
        <w:t xml:space="preserve">계약</w:t>
      </w:r>
      <w:r>
        <w:rPr>
          <w:rStyle w:val="NormalTok"/>
        </w:rPr>
        <w:t xml:space="preserve"> 발급값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NICE_CLIENT_SECRET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NICE </w:t>
      </w:r>
      <w:r>
        <w:rPr>
          <w:rStyle w:val="ExtensionTok"/>
        </w:rPr>
        <w:t xml:space="preserve">계약</w:t>
      </w:r>
      <w:r>
        <w:rPr>
          <w:rStyle w:val="NormalTok"/>
        </w:rPr>
        <w:t xml:space="preserve"> 발급값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NICE_RETURN_URL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운영도메인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/nice-callback.html</w:t>
      </w:r>
      <w:r>
        <w:br/>
      </w:r>
      <w:r>
        <w:rPr>
          <w:rStyle w:val="VariableTok"/>
        </w:rPr>
        <w:t xml:space="preserve">OACX_PROVIDER_KEY_PATH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/app/config/oacx-provider-key.json</w:t>
      </w:r>
      <w:r>
        <w:br/>
      </w:r>
      <w:r>
        <w:rPr>
          <w:rStyle w:val="VariableTok"/>
        </w:rPr>
        <w:t xml:space="preserve">INTEGRATION_AUTH_BASE_URL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https://intg-auth.smes.go.kr</w:t>
      </w:r>
      <w:r>
        <w:br/>
      </w:r>
      <w:r>
        <w:rPr>
          <w:rStyle w:val="VariableTok"/>
        </w:rPr>
        <w:t xml:space="preserve">IDO_BROKER_INTERNAL_SIG_SECRET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256bit </w:t>
      </w:r>
      <w:r>
        <w:rPr>
          <w:rStyle w:val="ExtensionTok"/>
        </w:rPr>
        <w:t xml:space="preserve">이상</w:t>
      </w:r>
      <w:r>
        <w:rPr>
          <w:rStyle w:val="NormalTok"/>
        </w:rPr>
        <w:t xml:space="preserve"> 무작위 비밀 키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C-001 수정 후</w:t>
      </w:r>
      <w:r>
        <w:br/>
      </w:r>
      <w:r>
        <w:rPr>
          <w:rStyle w:val="VariableTok"/>
        </w:rPr>
        <w:t xml:space="preserve">IDO_WEBHOOK_DEFAULT_SIGNING_SECRET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Vault/KMS </w:t>
      </w:r>
      <w:r>
        <w:rPr>
          <w:rStyle w:val="ExtensionTok"/>
        </w:rPr>
        <w:t xml:space="preserve">주입</w:t>
      </w:r>
      <w:r>
        <w:rPr>
          <w:rStyle w:val="OperatorTok"/>
        </w:rPr>
        <w:t xml:space="preserve">&gt;</w:t>
      </w:r>
    </w:p>
    <w:bookmarkEnd w:id="70"/>
    <w:bookmarkStart w:id="71" w:name="q-sign-서비스"/>
    <w:p>
      <w:pPr>
        <w:pStyle w:val="Heading4"/>
      </w:pPr>
      <w:r>
        <w:t xml:space="preserve">q-sign 서비스</w:t>
      </w:r>
    </w:p>
    <w:p>
      <w:pPr>
        <w:pStyle w:val="SourceCode"/>
      </w:pPr>
      <w:r>
        <w:rPr>
          <w:rStyle w:val="CommentTok"/>
        </w:rPr>
        <w:t xml:space="preserve"># InternalSigVerifier strict 모드</w:t>
      </w:r>
      <w:r>
        <w:br/>
      </w:r>
      <w:r>
        <w:rPr>
          <w:rStyle w:val="VariableTok"/>
        </w:rPr>
        <w:t xml:space="preserve">Q_SIGN_INTERNAL_SIG_STRICT_MODE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</w:t>
      </w:r>
      <w:r>
        <w:rPr>
          <w:rStyle w:val="CommentTok"/>
        </w:rPr>
        <w:t xml:space="preserve"># C-001, C-003 수정 후</w:t>
      </w:r>
    </w:p>
    <w:bookmarkEnd w:id="71"/>
    <w:bookmarkStart w:id="72" w:name="fe-빌드"/>
    <w:p>
      <w:pPr>
        <w:pStyle w:val="Heading4"/>
      </w:pPr>
      <w:r>
        <w:t xml:space="preserve">FE 빌드</w:t>
      </w:r>
    </w:p>
    <w:p>
      <w:pPr>
        <w:pStyle w:val="SourceCode"/>
      </w:pPr>
      <w:r>
        <w:rPr>
          <w:rStyle w:val="VariableTok"/>
        </w:rPr>
        <w:t xml:space="preserve">EASYSIGN_URL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OACX </w:t>
      </w:r>
      <w:r>
        <w:rPr>
          <w:rStyle w:val="ExtensionTok"/>
        </w:rPr>
        <w:t xml:space="preserve">운영</w:t>
      </w:r>
      <w:r>
        <w:rPr>
          <w:rStyle w:val="NormalTok"/>
        </w:rPr>
        <w:t xml:space="preserve"> 간편서명 팝업 URL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EASYSIGN_ORIGIN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OACX </w:t>
      </w:r>
      <w:r>
        <w:rPr>
          <w:rStyle w:val="ExtensionTok"/>
        </w:rPr>
        <w:t xml:space="preserve">서버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&gt;</w:t>
      </w:r>
    </w:p>
    <w:bookmarkEnd w:id="72"/>
    <w:bookmarkEnd w:id="73"/>
    <w:bookmarkStart w:id="74" w:name="kafka-운영-설정"/>
    <w:p>
      <w:pPr>
        <w:pStyle w:val="Heading3"/>
      </w:pPr>
      <w:r>
        <w:t xml:space="preserve">9.2 Kafka 운영 설정</w:t>
      </w:r>
    </w:p>
    <w:p>
      <w:pPr>
        <w:pStyle w:val="SourceCode"/>
      </w:pPr>
      <w:r>
        <w:rPr>
          <w:rStyle w:val="CommentTok"/>
        </w:rPr>
        <w:t xml:space="preserve"># 운영 클러스터 설정 (PoC=1 → 운영=3으로 전환)</w:t>
      </w:r>
      <w:r>
        <w:br/>
      </w:r>
      <w:r>
        <w:rPr>
          <w:rStyle w:val="FunctionTok"/>
        </w:rPr>
        <w:t xml:space="preserve">replication.factor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min.insync.replicas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num.partitions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CommentTok"/>
        </w:rPr>
        <w:t xml:space="preserve">  # 주요 토픽</w:t>
      </w:r>
    </w:p>
    <w:bookmarkEnd w:id="74"/>
    <w:bookmarkStart w:id="75" w:name="db-설정-체크리스트"/>
    <w:p>
      <w:pPr>
        <w:pStyle w:val="Heading3"/>
      </w:pPr>
      <w:r>
        <w:t xml:space="preserve">9.3 DB 설정 체크리스트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agency_meta</w:t>
      </w:r>
      <w:r>
        <w:t xml:space="preserve"> </w:t>
      </w:r>
      <w:r>
        <w:t xml:space="preserve">테이블: 모든 기관의</w:t>
      </w:r>
      <w:r>
        <w:t xml:space="preserve"> </w:t>
      </w:r>
      <w:r>
        <w:rPr>
          <w:rStyle w:val="VerbatimChar"/>
        </w:rPr>
        <w:t xml:space="preserve">callback_url_whitelist</w:t>
      </w:r>
      <w:r>
        <w:t xml:space="preserve"> </w:t>
      </w:r>
      <w:r>
        <w:t xml:space="preserve">설정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agency_meta</w:t>
      </w:r>
      <w:r>
        <w:t xml:space="preserve"> </w:t>
      </w:r>
      <w:r>
        <w:t xml:space="preserve">테이블:</w:t>
      </w:r>
      <w:r>
        <w:t xml:space="preserve"> </w:t>
      </w:r>
      <w:r>
        <w:rPr>
          <w:rStyle w:val="VerbatimChar"/>
        </w:rPr>
        <w:t xml:space="preserve">min_auth_level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 </w:t>
      </w:r>
      <w:r>
        <w:t xml:space="preserve">운영 값 설정</w:t>
      </w:r>
    </w:p>
    <w:p>
      <w:pPr>
        <w:numPr>
          <w:ilvl w:val="0"/>
          <w:numId w:val="1003"/>
        </w:numPr>
        <w:pStyle w:val="Compact"/>
      </w:pPr>
      <w:r>
        <w:t xml:space="preserve">☐ 개인정보 보존 기간 정책 법무 확정 후</w:t>
      </w:r>
      <w:r>
        <w:t xml:space="preserve"> </w:t>
      </w:r>
      <w:r>
        <w:rPr>
          <w:rStyle w:val="VerbatimChar"/>
        </w:rPr>
        <w:t xml:space="preserve">DEFAULT_RETENTION_DAYS</w:t>
      </w:r>
      <w:r>
        <w:t xml:space="preserve"> </w:t>
      </w:r>
      <w:r>
        <w:t xml:space="preserve">설정</w:t>
      </w:r>
    </w:p>
    <w:bookmarkEnd w:id="75"/>
    <w:bookmarkStart w:id="76" w:name="redis-설정"/>
    <w:p>
      <w:pPr>
        <w:pStyle w:val="Heading3"/>
      </w:pPr>
      <w:r>
        <w:t xml:space="preserve">9.4 Redis 설정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nice:token:snapshot</w:t>
      </w:r>
      <w:r>
        <w:t xml:space="preserve"> </w:t>
      </w:r>
      <w:r>
        <w:t xml:space="preserve">— ticket 필드 접근 권한 제한 (ACL 설정)</w:t>
      </w:r>
    </w:p>
    <w:p>
      <w:pPr>
        <w:numPr>
          <w:ilvl w:val="0"/>
          <w:numId w:val="1004"/>
        </w:numPr>
        <w:pStyle w:val="Compact"/>
      </w:pPr>
      <w:r>
        <w:t xml:space="preserve">☐ Redis Sentinel 또는 Cluster 설정 (단일 인스턴스 사용 금지)</w:t>
      </w:r>
    </w:p>
    <w:p>
      <w:pPr>
        <w:numPr>
          <w:ilvl w:val="0"/>
          <w:numId w:val="1004"/>
        </w:numPr>
        <w:pStyle w:val="Compact"/>
      </w:pPr>
      <w:r>
        <w:t xml:space="preserve">☐ maxmemory-policy:</w:t>
      </w:r>
      <w:r>
        <w:t xml:space="preserve"> </w:t>
      </w:r>
      <w:r>
        <w:rPr>
          <w:rStyle w:val="VerbatimChar"/>
        </w:rPr>
        <w:t xml:space="preserve">allkeys-lru</w:t>
      </w:r>
      <w:r>
        <w:t xml:space="preserve"> </w:t>
      </w:r>
      <w:r>
        <w:t xml:space="preserve">(TTL 기반 데이터 있으므로)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테스트-커버리지-현황"/>
    <w:p>
      <w:pPr>
        <w:pStyle w:val="Heading2"/>
      </w:pPr>
      <w:r>
        <w:t xml:space="preserve">10. 테스트 커버리지 현황</w:t>
      </w:r>
    </w:p>
    <w:bookmarkStart w:id="78" w:name="테스트-현황"/>
    <w:p>
      <w:pPr>
        <w:pStyle w:val="Heading3"/>
      </w:pPr>
      <w:r>
        <w:t xml:space="preserve">10.1 테스트 현황</w:t>
      </w:r>
    </w:p>
    <w:p>
      <w:pPr>
        <w:pStyle w:val="FirstParagraph"/>
      </w:pPr>
      <w:r>
        <w:rPr>
          <w:bCs/>
          <w:b/>
        </w:rPr>
        <w:t xml:space="preserve">마지막 실행</w:t>
      </w:r>
      <w:r>
        <w:t xml:space="preserve">: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397개 통과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파일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커버 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FeSession, Handoff, NICE, OACX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KeycloakCallback, PKCE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UserRegistration,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도메인 모델</w:t>
            </w:r>
          </w:p>
        </w:tc>
      </w:tr>
    </w:tbl>
    <w:bookmarkEnd w:id="78"/>
    <w:bookmarkStart w:id="79" w:name="테스트-미흡-영역"/>
    <w:p>
      <w:pPr>
        <w:pStyle w:val="Heading3"/>
      </w:pPr>
      <w:r>
        <w:t xml:space="preserve">10.2 테스트 미흡 영역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BrokerService.buildInternalSig()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C-001 수정 후 단위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타이밍 공격 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M-001 수정 후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OidcCompleteController</w:t>
            </w:r>
            <w:r>
              <w:t xml:space="preserve"> </w:t>
            </w:r>
            <w:r>
              <w:t xml:space="preserve">qimUserId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C-002 수정 후 통합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통합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Playwright/Cypress E2E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탈퇴 전체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H-001 구현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 이벤트 발행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Kafka 활용 확대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데이터-무결성-및-일관성-점검"/>
    <w:p>
      <w:pPr>
        <w:pStyle w:val="Heading2"/>
      </w:pPr>
      <w:r>
        <w:t xml:space="preserve">11. 데이터 무결성 및 일관성 점검</w:t>
      </w:r>
    </w:p>
    <w:bookmarkStart w:id="81" w:name="데이터-흐름-정합성"/>
    <w:p>
      <w:pPr>
        <w:pStyle w:val="Heading3"/>
      </w:pPr>
      <w:r>
        <w:t xml:space="preserve">11.1 데이터 흐름 정합성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OIDC 로그인 → FE 세션 → qimUserId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identifierHash가 qimUserId로 잘못 저장 (C-002)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인증 → Q-IM 등록 → FE 세션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OIDC와 NICE 인증 Q-IM 등록은 완성, 세션 연결 로직 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탈퇴 → PII 삭제 → 세션 무효화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탈퇴 미구현으로 실제 흐름 검증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→ DI 조회 → 기관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완성된 것으로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bookmarkEnd w:id="81"/>
    <w:bookmarkStart w:id="82" w:name="트랜잭션-경계-점검"/>
    <w:p>
      <w:pPr>
        <w:pStyle w:val="Heading3"/>
      </w:pPr>
      <w:r>
        <w:t xml:space="preserve">11.2 트랜잭션 경계 점검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사용자 등록 (3개 엔티티 + 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트랜잭션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탈퇴 (PII 삭제 + StatusHistory + 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트랜잭션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발급 (DB + Kafka + AuditLog)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패턴으로 보장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인증 결과 (복호화 + Q-IM 등록)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 없음 (API 호출) — 등록 실패 시 재시도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아키텍처-완성도-평가"/>
    <w:p>
      <w:pPr>
        <w:pStyle w:val="Heading2"/>
      </w:pPr>
      <w:r>
        <w:t xml:space="preserve">12. 아키텍처 완성도 평가</w:t>
      </w:r>
    </w:p>
    <w:bookmarkStart w:id="84" w:name="adr-001-ido-완전-중재-패턴-준수-현황"/>
    <w:p>
      <w:pPr>
        <w:pStyle w:val="Heading3"/>
      </w:pPr>
      <w:r>
        <w:t xml:space="preserve">12.1 ADR-001 (IdO 완전 중재 패턴) 준수 현황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 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FE는 ido와만 통신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Nginx 프록시로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q-sign 모드: FE → ido → q-sign → 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부분 완성 (C-001, C-002 이슈)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모드: FE → ido → Keycloak 직접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내부 서비스 간 HMAC 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PoC 수준 (C-001, C-003)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비보관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SHA-256 hash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1회 소비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</w:tbl>
    <w:bookmarkEnd w:id="84"/>
    <w:bookmarkStart w:id="85" w:name="transactional-outbox-패턴-준수"/>
    <w:p>
      <w:pPr>
        <w:pStyle w:val="Heading3"/>
      </w:pPr>
      <w:r>
        <w:t xml:space="preserve">12.2 Transactional Outbox 패턴 준수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준수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사용자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탈퇴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인증 감사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(Outbox 또는 직접 발행)</w:t>
            </w:r>
          </w:p>
        </w:tc>
      </w:tr>
    </w:tbl>
    <w:bookmarkEnd w:id="85"/>
    <w:bookmarkStart w:id="86" w:name="완성된-핵심-패턴"/>
    <w:p>
      <w:pPr>
        <w:pStyle w:val="Heading3"/>
      </w:pPr>
      <w:r>
        <w:t xml:space="preserve">12.3 완성된 핵심 패턴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PKCE (RFC 7636)</w:t>
      </w:r>
      <w:r>
        <w:t xml:space="preserve">: code_challenge S256, 타이밍 공격 방지</w:t>
      </w:r>
      <w:r>
        <w:t xml:space="preserve"> </w:t>
      </w:r>
      <w:r>
        <w:rPr>
          <w:rStyle w:val="VerbatimChar"/>
        </w:rPr>
        <w:t xml:space="preserve">MessageDigest.isEqual()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Redisson 분산 락</w:t>
      </w:r>
      <w:r>
        <w:t xml:space="preserve">: NICE 토큰 갱신, Double-Checked Locking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Resilience4j CB+Retry</w:t>
      </w:r>
      <w:r>
        <w:t xml:space="preserve">: NICE API 클라이언트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Redis 슬라이딩 윈도우 Rate Limiting</w:t>
      </w:r>
      <w:r>
        <w:t xml:space="preserve">: Handoff 발급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AES-256-GCM</w:t>
      </w:r>
      <w:r>
        <w:t xml:space="preserve">: Handoff Ticket 암호화, CI 암호화, NICE 결과 복호화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HMAC-SHA256</w:t>
      </w:r>
      <w:r>
        <w:t xml:space="preserve">: Handoff HMAC, NICE 무결성 검증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Idempotency Key</w:t>
      </w:r>
      <w:r>
        <w:t xml:space="preserve">: Handoff 중복 발급 방지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인계-전-필수-조치-사항-요약"/>
    <w:p>
      <w:pPr>
        <w:pStyle w:val="Heading2"/>
      </w:pPr>
      <w:r>
        <w:t xml:space="preserve">13. 인계 전 필수 조치 사항 요약</w:t>
      </w:r>
    </w:p>
    <w:bookmarkStart w:id="90" w:name="인계-조건-gono-go-기준"/>
    <w:p>
      <w:pPr>
        <w:pStyle w:val="Heading3"/>
      </w:pPr>
      <w:r>
        <w:t xml:space="preserve">인계 조건 (Go/No-Go 기준)</w:t>
      </w:r>
    </w:p>
    <w:p>
      <w:pPr>
        <w:pStyle w:val="FirstParagraph"/>
      </w:pPr>
      <w:r>
        <w:rPr>
          <w:bCs/>
          <w:b/>
        </w:rPr>
        <w:t xml:space="preserve">아래 모든 항목이 완료되어야 개발팀 인계 가능</w:t>
      </w:r>
      <w:r>
        <w:t xml:space="preserve">:</w:t>
      </w:r>
    </w:p>
    <w:bookmarkStart w:id="88" w:name="critical-인계-차단"/>
    <w:p>
      <w:pPr>
        <w:pStyle w:val="Heading4"/>
      </w:pPr>
      <w:r>
        <w:t xml:space="preserve">🚨 Critical (인계 차단)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BrokerService.buildInternalSig()</w:t>
            </w:r>
            <w:r>
              <w:t xml:space="preserve"> </w:t>
            </w:r>
            <w:r>
              <w:t xml:space="preserve">HMAC-SHA256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InternalSigVerifier</w:t>
            </w:r>
            <w:r>
              <w:t xml:space="preserve"> </w:t>
            </w:r>
            <w:r>
              <w:t xml:space="preserve">strict-mode=true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OidcCompleteController</w:t>
            </w:r>
            <w:r>
              <w:t xml:space="preserve"> </w:t>
            </w:r>
            <w:r>
              <w:t xml:space="preserve">Q-IM qimUserId 실제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</w:t>
            </w:r>
            <w:r>
              <w:t xml:space="preserve"> </w:t>
            </w:r>
            <w:r>
              <w:rPr>
                <w:rStyle w:val="VerbatimChar"/>
              </w:rPr>
              <w:t xml:space="preserve">PATCH /profile</w:t>
            </w:r>
            <w:r>
              <w:t xml:space="preserve"> </w:t>
            </w:r>
            <w:r>
              <w:t xml:space="preserve">엔드포인트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환경변수 전수 설정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CallbackUrl</w:t>
            </w:r>
            <w:r>
              <w:t xml:space="preserve"> </w:t>
            </w:r>
            <w:r>
              <w:t xml:space="preserve">화이트리스트 기관별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기획/DevOps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</w:tbl>
    <w:bookmarkEnd w:id="88"/>
    <w:bookmarkStart w:id="89" w:name="high-운영-배포-전-완료"/>
    <w:p>
      <w:pPr>
        <w:pStyle w:val="Heading4"/>
      </w:pPr>
      <w:r>
        <w:t xml:space="preserve">⚠️ High (운영 배포 전 완료)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탈퇴 흐름 Step2/3 구현 + API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비밀번호 변경 Step2 구현 + API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회원 전환 Step3 (기업인증)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사업자 진위확인 API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개발팀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RF=3, Partition=12 운영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보존 기간 법무 확정 및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법무/BE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WebhookDispatcherService 서명 키 Vault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예상 잔여 공수</w:t>
      </w:r>
      <w:r>
        <w:t xml:space="preserve">: Critical 4일 + High 11일 =</w:t>
      </w:r>
      <w:r>
        <w:t xml:space="preserve"> </w:t>
      </w:r>
      <w:r>
        <w:rPr>
          <w:bCs/>
          <w:b/>
        </w:rPr>
        <w:t xml:space="preserve">약 15일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2" w:name="부록-a-파일별-todopoc-전체-목록"/>
    <w:p>
      <w:pPr>
        <w:pStyle w:val="Heading2"/>
      </w:pPr>
      <w:r>
        <w:t xml:space="preserve">부록 A: 파일별 TODO/PoC 전체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ido/broker/BrokerService.java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buildInternalSig() 더미 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ido/broker/OidcCompleteController.java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identifierHash qimUserId 대용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ido/broker/keycloak/KeycloakOidcService.java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identifierHash qimUserId 대용 (2곳)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ido/broker/nonoidc/NonOidcBrokerAdapter.java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 연동 더미 (5곳)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ido/broker/nonoidc/NonOidcAuthCommand.java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 채널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q-sign/api/InternalSigVerifier.java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strict-mode=false 서명 검증 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q-sign/application/AuthServiceImpl.java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identifierHash 임시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ido/handoff/validate/CallbackUrlValidator.java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비어있으면 검증 스킵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ido/webhook/WebhookDispatcherService.java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서명 시크릿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ido/crypto/HandoffKeyRotationScheduler.java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미연동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ido/retention/PersonalDataRetentionScheduler.java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보존 기간 365일 임시값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ido/domain/AgencyMeta.java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bridge_endpoint 컬럼 재사용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ido/config/KafkaTopicConfig.java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RF=1, Partition=6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ido/slo/SloServiceImpl.java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internalSigSecret 없으면 임시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ido/auth/service/AuthService.java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CI Q-IM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ido/auth/dto/CiCheckResponse.java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S7-T6 TODO 주석 (이미 구현됨, 주석만 남음)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ido/auth/dto/NicePhoneAuthResultResponse.java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TODO 주석 (이미 구현됨)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onepass-fe/Withdraw.tsx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 API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onepass-fe/PasswordStep1.tsx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변경 Step2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onepass-fe/ConversionSteps/Step3.tsx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onepass-fe/AccountForm.tsx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진위확인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onepass-fe/Affiliation.tsx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소속기관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onepass-fe/InformationStep2.tsx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정보수정 일부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onepass-fe/Login/index.tsx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공동인증서/Any-ID/기업인증서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onepass-fe/RegisterSteps/Step3.tsx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기업인증 (신규가입)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ANAL-2026-001 v1.0</w:t>
      </w:r>
      <w:r>
        <w:br/>
      </w:r>
      <w:r>
        <w:rPr>
          <w:iCs/>
          <w:i/>
        </w:rPr>
        <w:t xml:space="preserve">관련 문서: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docs/internal/dataflow/01~05-*.md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2026-05-11T07:03:42Z</dcterms:created>
  <dcterms:modified xsi:type="dcterms:W3CDTF">2026-05-11T07:03:42Z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