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로그인-데이터-흐름-az-완전-추적"/>
    <w:p>
      <w:pPr>
        <w:pStyle w:val="Heading1"/>
      </w:pPr>
      <w:r>
        <w:t xml:space="preserve">로그인 데이터 흐름 (A→Z 완전 추적)</w:t>
      </w:r>
    </w:p>
    <w:p>
      <w:pPr>
        <w:pStyle w:val="FirstParagraph"/>
      </w:pPr>
      <w:r>
        <w:rPr>
          <w:bCs/>
          <w:b/>
        </w:rPr>
        <w:t xml:space="preserve">문서 번호</w:t>
      </w:r>
      <w:r>
        <w:t xml:space="preserve">: FLOW-2026-001</w:t>
      </w:r>
      <w:r>
        <w:br/>
      </w:r>
      <w:r>
        <w:rPr>
          <w:bCs/>
          <w:b/>
        </w:rPr>
        <w:t xml:space="preserve">버전</w:t>
      </w:r>
      <w:r>
        <w:t xml:space="preserve">: 1.0</w:t>
      </w:r>
      <w:r>
        <w:br/>
      </w:r>
      <w:r>
        <w:rPr>
          <w:bCs/>
          <w:b/>
        </w:rPr>
        <w:t xml:space="preserve">작성일</w:t>
      </w:r>
      <w:r>
        <w:t xml:space="preserve">: 2026-05-11</w:t>
      </w:r>
      <w:r>
        <w:br/>
      </w:r>
      <w:r>
        <w:rPr>
          <w:bCs/>
          <w:b/>
        </w:rPr>
        <w:t xml:space="preserve">작성자</w:t>
      </w:r>
      <w:r>
        <w:t xml:space="preserve">: AI 코드 분석 시스템</w:t>
      </w:r>
      <w:r>
        <w:br/>
      </w:r>
      <w:r>
        <w:rPr>
          <w:bCs/>
          <w:b/>
        </w:rPr>
        <w:t xml:space="preserve">분류</w:t>
      </w:r>
      <w:r>
        <w:t xml:space="preserve">: 내부 기술 문서 / 데이터 흐름</w:t>
      </w:r>
    </w:p>
    <w:p>
      <w:r>
        <w:pict>
          <v:rect style="width:0;height:1.5pt" o:hralign="center" o:hrstd="t" o:hr="t"/>
        </w:pict>
      </w:r>
    </w:p>
    <w:bookmarkStart w:id="20" w:name="목차"/>
    <w:p>
      <w:pPr>
        <w:pStyle w:val="Heading2"/>
      </w:pPr>
      <w:r>
        <w:t xml:space="preserve">목차</w:t>
      </w:r>
    </w:p>
    <w:p>
      <w:pPr>
        <w:numPr>
          <w:ilvl w:val="0"/>
          <w:numId w:val="1001"/>
        </w:numPr>
        <w:pStyle w:val="Compact"/>
      </w:pPr>
      <w:hyperlink w:anchor="Xf91e0d4485b1ba4483a78d342728f1b9dd909bf">
        <w:r>
          <w:rPr>
            <w:rStyle w:val="Hyperlink"/>
          </w:rPr>
          <w:t xml:space="preserve">개요</w:t>
        </w:r>
      </w:hyperlink>
    </w:p>
    <w:p>
      <w:pPr>
        <w:numPr>
          <w:ilvl w:val="0"/>
          <w:numId w:val="1001"/>
        </w:numPr>
        <w:pStyle w:val="Compact"/>
      </w:pPr>
      <w:hyperlink w:anchor="Xb02e88bc79423dfcfeb8dc2e212e2cf4b207ce2">
        <w:r>
          <w:rPr>
            <w:rStyle w:val="Hyperlink"/>
          </w:rPr>
          <w:t xml:space="preserve">로그인 유형 분류</w:t>
        </w:r>
      </w:hyperlink>
    </w:p>
    <w:p>
      <w:pPr>
        <w:numPr>
          <w:ilvl w:val="0"/>
          <w:numId w:val="1001"/>
        </w:numPr>
        <w:pStyle w:val="Compact"/>
      </w:pPr>
      <w:hyperlink w:anchor="X769235117879011f598816bee0679423eec5e82">
        <w:r>
          <w:rPr>
            <w:rStyle w:val="Hyperlink"/>
          </w:rPr>
          <w:t xml:space="preserve">A. 개인회원 ID/PW 로그인 흐름</w:t>
        </w:r>
      </w:hyperlink>
    </w:p>
    <w:p>
      <w:pPr>
        <w:numPr>
          <w:ilvl w:val="0"/>
          <w:numId w:val="1001"/>
        </w:numPr>
        <w:pStyle w:val="Compact"/>
      </w:pPr>
      <w:hyperlink w:anchor="Xfaf68def8dd0e83366350fe4cc3982153b8c83d">
        <w:r>
          <w:rPr>
            <w:rStyle w:val="Hyperlink"/>
          </w:rPr>
          <w:t xml:space="preserve">B. 개인회원 NICE 휴대폰 인증 로그인 흐름</w:t>
        </w:r>
      </w:hyperlink>
    </w:p>
    <w:p>
      <w:pPr>
        <w:numPr>
          <w:ilvl w:val="0"/>
          <w:numId w:val="1001"/>
        </w:numPr>
        <w:pStyle w:val="Compact"/>
      </w:pPr>
      <w:hyperlink w:anchor="X4b1a399778d20a6b4757b3acbc44423e88a7fd9">
        <w:r>
          <w:rPr>
            <w:rStyle w:val="Hyperlink"/>
          </w:rPr>
          <w:t xml:space="preserve">C. 개인회원 OACX 간편인증서 로그인 흐름</w:t>
        </w:r>
      </w:hyperlink>
    </w:p>
    <w:p>
      <w:pPr>
        <w:numPr>
          <w:ilvl w:val="0"/>
          <w:numId w:val="1001"/>
        </w:numPr>
        <w:pStyle w:val="Compact"/>
      </w:pPr>
      <w:hyperlink w:anchor="X73558e9d99f4b17a59806553d221636b0336a96">
        <w:r>
          <w:rPr>
            <w:rStyle w:val="Hyperlink"/>
          </w:rPr>
          <w:t xml:space="preserve">D. 소셜 로그인 흐름 (qsign 모드 — 카카오/네이버 등)</w:t>
        </w:r>
      </w:hyperlink>
    </w:p>
    <w:p>
      <w:pPr>
        <w:numPr>
          <w:ilvl w:val="0"/>
          <w:numId w:val="1001"/>
        </w:numPr>
        <w:pStyle w:val="Compact"/>
      </w:pPr>
      <w:hyperlink w:anchor="X50b755d453aa49bbe066f2c03d5376cd840a0d3">
        <w:r>
          <w:rPr>
            <w:rStyle w:val="Hyperlink"/>
          </w:rPr>
          <w:t xml:space="preserve">E. 소셜 로그인 흐름 (keycloak 모드)</w:t>
        </w:r>
      </w:hyperlink>
    </w:p>
    <w:p>
      <w:pPr>
        <w:numPr>
          <w:ilvl w:val="0"/>
          <w:numId w:val="1001"/>
        </w:numPr>
        <w:pStyle w:val="Compact"/>
      </w:pPr>
      <w:hyperlink w:anchor="Xccf6a25fff7441975f4ede1b754607289e271d2">
        <w:r>
          <w:rPr>
            <w:rStyle w:val="Hyperlink"/>
          </w:rPr>
          <w:t xml:space="preserve">FE 세션 생성 공통 흐름</w:t>
        </w:r>
      </w:hyperlink>
    </w:p>
    <w:p>
      <w:pPr>
        <w:numPr>
          <w:ilvl w:val="0"/>
          <w:numId w:val="1001"/>
        </w:numPr>
        <w:pStyle w:val="Compact"/>
      </w:pPr>
      <w:hyperlink w:anchor="Xa78b9bda8d7a915fc3e1331e82627be8ab2bfa4">
        <w:r>
          <w:rPr>
            <w:rStyle w:val="Hyperlink"/>
          </w:rPr>
          <w:t xml:space="preserve">SLO (로그아웃) 흐름</w:t>
        </w:r>
      </w:hyperlink>
    </w:p>
    <w:p>
      <w:pPr>
        <w:numPr>
          <w:ilvl w:val="0"/>
          <w:numId w:val="1001"/>
        </w:numPr>
        <w:pStyle w:val="Compact"/>
      </w:pPr>
      <w:hyperlink w:anchor="X6a75c36009cd9792ecf4a2677c0aa080f93d888">
        <w:r>
          <w:rPr>
            <w:rStyle w:val="Hyperlink"/>
          </w:rPr>
          <w:t xml:space="preserve">데이터 상태 및 저장소 요약</w:t>
        </w:r>
      </w:hyperlink>
    </w:p>
    <w:p>
      <w:pPr>
        <w:numPr>
          <w:ilvl w:val="0"/>
          <w:numId w:val="1001"/>
        </w:numPr>
        <w:pStyle w:val="Compact"/>
      </w:pPr>
      <w:hyperlink w:anchor="Xd6ec0b016cdfe38754441c0a1991c45a84edc6e">
        <w:r>
          <w:rPr>
            <w:rStyle w:val="Hyperlink"/>
          </w:rPr>
          <w:t xml:space="preserve">보안 검증 체계</w:t>
        </w:r>
      </w:hyperlink>
    </w:p>
    <w:p>
      <w:pPr>
        <w:numPr>
          <w:ilvl w:val="0"/>
          <w:numId w:val="1001"/>
        </w:numPr>
        <w:pStyle w:val="Compact"/>
      </w:pPr>
      <w:hyperlink w:anchor="X00f23c49815a927f9a27e689e491d63bf1dedf9">
        <w:r>
          <w:rPr>
            <w:rStyle w:val="Hyperlink"/>
          </w:rPr>
          <w:t xml:space="preserve">오류 처리 흐름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개요"/>
    <w:p>
      <w:pPr>
        <w:pStyle w:val="Heading2"/>
      </w:pPr>
      <w:r>
        <w:t xml:space="preserve">1. 개요</w:t>
      </w:r>
    </w:p>
    <w:bookmarkStart w:id="21" w:name="시스템-구성"/>
    <w:p>
      <w:pPr>
        <w:pStyle w:val="Heading3"/>
      </w:pPr>
      <w:r>
        <w:t xml:space="preserve">1.1 시스템 구성</w:t>
      </w:r>
    </w:p>
    <w:p>
      <w:pPr>
        <w:pStyle w:val="SourceCode"/>
      </w:pPr>
      <w:r>
        <w:rPr>
          <w:rStyle w:val="VerbatimChar"/>
        </w:rPr>
        <w:t xml:space="preserve">onepass-fe (React SPA, :3000)</w:t>
      </w:r>
      <w:r>
        <w:br/>
      </w:r>
      <w:r>
        <w:rPr>
          <w:rStyle w:val="VerbatimChar"/>
        </w:rPr>
        <w:t xml:space="preserve">    ↕ Nginx Proxy</w:t>
      </w:r>
      <w:r>
        <w:br/>
      </w:r>
      <w:r>
        <w:rPr>
          <w:rStyle w:val="VerbatimChar"/>
        </w:rPr>
        <w:t xml:space="preserve">ido (Spring Boot, :8083)         ← 인증 중재자 (IdO)</w:t>
      </w:r>
      <w:r>
        <w:br/>
      </w:r>
      <w:r>
        <w:rPr>
          <w:rStyle w:val="VerbatimChar"/>
        </w:rPr>
        <w:t xml:space="preserve">    ↕ HTTP</w:t>
      </w:r>
      <w:r>
        <w:br/>
      </w:r>
      <w:r>
        <w:rPr>
          <w:rStyle w:val="VerbatimChar"/>
        </w:rPr>
        <w:t xml:space="preserve">q-sign (Spring Boot, :8081)      ← OIDC/소셜 브로커</w:t>
      </w:r>
      <w:r>
        <w:br/>
      </w:r>
      <w:r>
        <w:rPr>
          <w:rStyle w:val="VerbatimChar"/>
        </w:rPr>
        <w:t xml:space="preserve">    ↕ HTTP</w:t>
      </w:r>
      <w:r>
        <w:br/>
      </w:r>
      <w:r>
        <w:rPr>
          <w:rStyle w:val="VerbatimChar"/>
        </w:rPr>
        <w:t xml:space="preserve">Keycloak (:8080)                 ← OIDC Provider / 소셜 연동</w:t>
      </w:r>
      <w:r>
        <w:br/>
      </w:r>
      <w:r>
        <w:rPr>
          <w:rStyle w:val="VerbatimChar"/>
        </w:rPr>
        <w:t xml:space="preserve">    ↕ OIDC</w:t>
      </w:r>
      <w:r>
        <w:br/>
      </w:r>
      <w:r>
        <w:rPr>
          <w:rStyle w:val="VerbatimChar"/>
        </w:rPr>
        <w:t xml:space="preserve">소셜 IdP (카카오/네이버/Pass/GPKI 등)</w:t>
      </w:r>
      <w:r>
        <w:br/>
      </w:r>
      <w:r>
        <w:br/>
      </w:r>
      <w:r>
        <w:rPr>
          <w:rStyle w:val="VerbatimChar"/>
        </w:rPr>
        <w:t xml:space="preserve">q-im (Spring Boot, :8082)        ← 사용자 식별 관리</w:t>
      </w:r>
      <w:r>
        <w:br/>
      </w:r>
      <w:r>
        <w:rPr>
          <w:rStyle w:val="VerbatimChar"/>
        </w:rPr>
        <w:t xml:space="preserve">agency-stub (Spring Boot, :8084) ← 기관 시뮬레이터</w:t>
      </w:r>
    </w:p>
    <w:bookmarkEnd w:id="21"/>
    <w:bookmarkStart w:id="22" w:name="아키텍처-결정-adr-001"/>
    <w:p>
      <w:pPr>
        <w:pStyle w:val="Heading3"/>
      </w:pPr>
      <w:r>
        <w:t xml:space="preserve">1.2 아키텍처 결정 (ADR-001)</w:t>
      </w:r>
    </w:p>
    <w:p>
      <w:pPr>
        <w:pStyle w:val="FirstParagraph"/>
      </w:pPr>
      <w:r>
        <w:rPr>
          <w:bCs/>
          <w:b/>
        </w:rPr>
        <w:t xml:space="preserve">IdO 완전 중재 패턴</w:t>
      </w:r>
      <w:r>
        <w:t xml:space="preserve">: FE는 직접 Keycloak이나 소셜 IdP를 호출하지 않는다.</w:t>
      </w:r>
      <w:r>
        <w:br/>
      </w:r>
      <w:r>
        <w:t xml:space="preserve">모든 인증 요청은 ido를 경유한다.</w:t>
      </w:r>
    </w:p>
    <w:p>
      <w:pPr>
        <w:pStyle w:val="SourceCode"/>
      </w:pPr>
      <w:r>
        <w:rPr>
          <w:rStyle w:val="VerbatimChar"/>
        </w:rPr>
        <w:t xml:space="preserve">broker.mode=qsign (기본)</w:t>
      </w:r>
      <w:r>
        <w:br/>
      </w:r>
      <w:r>
        <w:rPr>
          <w:rStyle w:val="VerbatimChar"/>
        </w:rPr>
        <w:t xml:space="preserve">  FE → ido → q-sign → Keycloak → 소셜IdP</w:t>
      </w:r>
      <w:r>
        <w:br/>
      </w:r>
      <w:r>
        <w:rPr>
          <w:rStyle w:val="VerbatimChar"/>
        </w:rPr>
        <w:t xml:space="preserve">              └─────── 콜백 ─────────┘</w:t>
      </w:r>
      <w:r>
        <w:br/>
      </w:r>
      <w:r>
        <w:br/>
      </w:r>
      <w:r>
        <w:rPr>
          <w:rStyle w:val="VerbatimChar"/>
        </w:rPr>
        <w:t xml:space="preserve">broker.mode=keycloak</w:t>
      </w:r>
      <w:r>
        <w:br/>
      </w:r>
      <w:r>
        <w:rPr>
          <w:rStyle w:val="VerbatimChar"/>
        </w:rPr>
        <w:t xml:space="preserve">  FE → ido → Keycloak → 소셜IdP</w:t>
      </w:r>
      <w:r>
        <w:br/>
      </w:r>
      <w:r>
        <w:rPr>
          <w:rStyle w:val="VerbatimChar"/>
        </w:rPr>
        <w:t xml:space="preserve">       └──── 콜백 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로그인-유형-분류"/>
    <w:p>
      <w:pPr>
        <w:pStyle w:val="Heading2"/>
      </w:pPr>
      <w:r>
        <w:t xml:space="preserve">2. 로그인 유형 분류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2562"/>
        <w:gridCol w:w="2562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진입 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개인회원 ID/PW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 Login 폼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 직접 처리 → q-sign 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개인회원 NICE 휴대폰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팝업 → FE postMessage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→ ido(/auth/nice) → NICE 서버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개인회원 OACX 간편인증서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SDK 팝업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→ ido(/auth/oacx) → OACX 서버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기업회원 EzAuth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EzAuth SDK 팝업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form POST → Keycloak → q-sign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소셜 로그인 (qsign)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→ ido → q-sign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q-sign → Keycloak → 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소셜 로그인 (keycloak)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→ ido → Keycloak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 직접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설정으로 전환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.-개인회원-idpw-로그인-흐름"/>
    <w:p>
      <w:pPr>
        <w:pStyle w:val="Heading2"/>
      </w:pPr>
      <w:r>
        <w:t xml:space="preserve">3. A. 개인회원 ID/PW 로그인 흐름</w:t>
      </w:r>
    </w:p>
    <w:bookmarkStart w:id="25" w:name="전체-시퀀스"/>
    <w:p>
      <w:pPr>
        <w:pStyle w:val="Heading3"/>
      </w:pPr>
      <w:r>
        <w:t xml:space="preserve">3.1 전체 시퀀스</w:t>
      </w:r>
    </w:p>
    <w:p>
      <w:pPr>
        <w:pStyle w:val="SourceCode"/>
      </w:pPr>
      <w:r>
        <w:rPr>
          <w:rStyle w:val="VerbatimChar"/>
        </w:rPr>
        <w:t xml:space="preserve">[사용자]          [FE: Login.tsx]     [Keycloak]       [q-sign]         [ido]           [q-im]</w:t>
      </w:r>
      <w:r>
        <w:br/>
      </w:r>
      <w:r>
        <w:rPr>
          <w:rStyle w:val="VerbatimChar"/>
        </w:rPr>
        <w:t xml:space="preserve">   │                    │                  │                │               │               │</w:t>
      </w:r>
      <w:r>
        <w:br/>
      </w:r>
      <w:r>
        <w:rPr>
          <w:rStyle w:val="VerbatimChar"/>
        </w:rPr>
        <w:t xml:space="preserve">   │  로그인 버튼 클릭    │                  │                │               │               │</w:t>
      </w:r>
      <w:r>
        <w:br/>
      </w:r>
      <w:r>
        <w:rPr>
          <w:rStyle w:val="VerbatimChar"/>
        </w:rPr>
        <w:t xml:space="preserve">   ├──────────────────→│                  │                │               │               │</w:t>
      </w:r>
      <w:r>
        <w:br/>
      </w:r>
      <w:r>
        <w:rPr>
          <w:rStyle w:val="VerbatimChar"/>
        </w:rPr>
        <w:t xml:space="preserve">   │                    │                  │                │               │               │</w:t>
      </w:r>
      <w:r>
        <w:br/>
      </w:r>
      <w:r>
        <w:rPr>
          <w:rStyle w:val="VerbatimChar"/>
        </w:rPr>
        <w:t xml:space="preserve">   │                    │ ① form POST      │                │               │               │</w:t>
      </w:r>
      <w:r>
        <w:br/>
      </w:r>
      <w:r>
        <w:rPr>
          <w:rStyle w:val="VerbatimChar"/>
        </w:rPr>
        <w:t xml:space="preserve">   │                    │ action=actionUrl │                │               │               │</w:t>
      </w:r>
      <w:r>
        <w:br/>
      </w:r>
      <w:r>
        <w:rPr>
          <w:rStyle w:val="VerbatimChar"/>
        </w:rPr>
        <w:t xml:space="preserve">   │                    │─────────────────→│                │               │               │</w:t>
      </w:r>
      <w:r>
        <w:br/>
      </w:r>
      <w:r>
        <w:rPr>
          <w:rStyle w:val="VerbatimChar"/>
        </w:rPr>
        <w:t xml:space="preserve">   │                    │                  │                │               │               │</w:t>
      </w:r>
      <w:r>
        <w:br/>
      </w:r>
      <w:r>
        <w:rPr>
          <w:rStyle w:val="VerbatimChar"/>
        </w:rPr>
        <w:t xml:space="preserve">   │                    │                  │ ② ID/PW 검증   │               │               │</w:t>
      </w:r>
      <w:r>
        <w:br/>
      </w:r>
      <w:r>
        <w:rPr>
          <w:rStyle w:val="VerbatimChar"/>
        </w:rPr>
        <w:t xml:space="preserve">   │                    │                  │ (Keycloak DB) │               │               │</w:t>
      </w:r>
      <w:r>
        <w:br/>
      </w:r>
      <w:r>
        <w:rPr>
          <w:rStyle w:val="VerbatimChar"/>
        </w:rPr>
        <w:t xml:space="preserve">   │                    │                  │                │               │               │</w:t>
      </w:r>
      <w:r>
        <w:br/>
      </w:r>
      <w:r>
        <w:rPr>
          <w:rStyle w:val="VerbatimChar"/>
        </w:rPr>
        <w:t xml:space="preserve">   │                    │                  │ ③ 302 Redirect │               │               │</w:t>
      </w:r>
      <w:r>
        <w:br/>
      </w:r>
      <w:r>
        <w:rPr>
          <w:rStyle w:val="VerbatimChar"/>
        </w:rPr>
        <w:t xml:space="preserve">   │                    │                  │ to q-sign      │               │               │</w:t>
      </w:r>
      <w:r>
        <w:br/>
      </w:r>
      <w:r>
        <w:rPr>
          <w:rStyle w:val="VerbatimChar"/>
        </w:rPr>
        <w:t xml:space="preserve">   │                    │                  │ /callback?code │               │               │</w:t>
      </w:r>
      <w:r>
        <w:br/>
      </w:r>
      <w:r>
        <w:rPr>
          <w:rStyle w:val="VerbatimChar"/>
        </w:rPr>
        <w:t xml:space="preserve">   │                    │                  │─────────────────────────────→│               │</w:t>
      </w:r>
      <w:r>
        <w:br/>
      </w:r>
      <w:r>
        <w:rPr>
          <w:rStyle w:val="VerbatimChar"/>
        </w:rPr>
        <w:t xml:space="preserve">   │                    │                  │                │               │               │</w:t>
      </w:r>
      <w:r>
        <w:br/>
      </w:r>
      <w:r>
        <w:rPr>
          <w:rStyle w:val="VerbatimChar"/>
        </w:rPr>
        <w:t xml:space="preserve">   │                    │                  │                │ ④ token 교환  │               │</w:t>
      </w:r>
      <w:r>
        <w:br/>
      </w:r>
      <w:r>
        <w:rPr>
          <w:rStyle w:val="VerbatimChar"/>
        </w:rPr>
        <w:t xml:space="preserve">   │                    │                  │                │ /token        │               │</w:t>
      </w:r>
      <w:r>
        <w:br/>
      </w:r>
      <w:r>
        <w:rPr>
          <w:rStyle w:val="VerbatimChar"/>
        </w:rPr>
        <w:t xml:space="preserve">   │                    │                  │─────────────────────────────→│               │</w:t>
      </w:r>
      <w:r>
        <w:br/>
      </w:r>
      <w:r>
        <w:rPr>
          <w:rStyle w:val="VerbatimChar"/>
        </w:rPr>
        <w:t xml:space="preserve">   │                    │                  │                │               │               │</w:t>
      </w:r>
      <w:r>
        <w:br/>
      </w:r>
      <w:r>
        <w:rPr>
          <w:rStyle w:val="VerbatimChar"/>
        </w:rPr>
        <w:t xml:space="preserve">   │                    │                  │                │ ⑤ JWKS 검증   │               │</w:t>
      </w:r>
      <w:r>
        <w:br/>
      </w:r>
      <w:r>
        <w:rPr>
          <w:rStyle w:val="VerbatimChar"/>
        </w:rPr>
        <w:t xml:space="preserve">   │                    │                  │                │ nonce 검증     │               │</w:t>
      </w:r>
      <w:r>
        <w:br/>
      </w:r>
      <w:r>
        <w:rPr>
          <w:rStyle w:val="VerbatimChar"/>
        </w:rPr>
        <w:t xml:space="preserve">   │                    │                  │                │               │               │</w:t>
      </w:r>
      <w:r>
        <w:br/>
      </w:r>
      <w:r>
        <w:rPr>
          <w:rStyle w:val="VerbatimChar"/>
        </w:rPr>
        <w:t xml:space="preserve">   │                    │                  │                │ ⑥ AuthResult  │               │</w:t>
      </w:r>
      <w:r>
        <w:br/>
      </w:r>
      <w:r>
        <w:rPr>
          <w:rStyle w:val="VerbatimChar"/>
        </w:rPr>
        <w:t xml:space="preserve">   │                    │                  │                │ + Outbox 저장 │               │</w:t>
      </w:r>
      <w:r>
        <w:br/>
      </w:r>
      <w:r>
        <w:rPr>
          <w:rStyle w:val="VerbatimChar"/>
        </w:rPr>
        <w:t xml:space="preserve">   │                    │                  │                │               │               │</w:t>
      </w:r>
      <w:r>
        <w:br/>
      </w:r>
      <w:r>
        <w:rPr>
          <w:rStyle w:val="VerbatimChar"/>
        </w:rPr>
        <w:t xml:space="preserve">   │                    │                  │                │ ⑦ POST /oidc/complete          │</w:t>
      </w:r>
      <w:r>
        <w:br/>
      </w:r>
      <w:r>
        <w:rPr>
          <w:rStyle w:val="VerbatimChar"/>
        </w:rPr>
        <w:t xml:space="preserve">   │                    │                  │                │ (X-Internal-Sig 서명)          │</w:t>
      </w:r>
      <w:r>
        <w:br/>
      </w:r>
      <w:r>
        <w:rPr>
          <w:rStyle w:val="VerbatimChar"/>
        </w:rPr>
        <w:t xml:space="preserve">   │                    │                  │                │──────────────→│               │</w:t>
      </w:r>
      <w:r>
        <w:br/>
      </w:r>
      <w:r>
        <w:rPr>
          <w:rStyle w:val="VerbatimChar"/>
        </w:rPr>
        <w:t xml:space="preserve">   │                    │                  │                │               │               │</w:t>
      </w:r>
      <w:r>
        <w:br/>
      </w:r>
      <w:r>
        <w:rPr>
          <w:rStyle w:val="VerbatimChar"/>
        </w:rPr>
        <w:t xml:space="preserve">   │                    │                  │                │               │ ⑧ FE 세션 생성 │</w:t>
      </w:r>
      <w:r>
        <w:br/>
      </w:r>
      <w:r>
        <w:rPr>
          <w:rStyle w:val="VerbatimChar"/>
        </w:rPr>
        <w:t xml:space="preserve">   │                    │                  │                │               │ (Redis)       │</w:t>
      </w:r>
      <w:r>
        <w:br/>
      </w:r>
      <w:r>
        <w:rPr>
          <w:rStyle w:val="VerbatimChar"/>
        </w:rPr>
        <w:t xml:space="preserve">   │                    │                  │                │               │               │</w:t>
      </w:r>
      <w:r>
        <w:br/>
      </w:r>
      <w:r>
        <w:rPr>
          <w:rStyle w:val="VerbatimChar"/>
        </w:rPr>
        <w:t xml:space="preserve">   │                    │                  │                │               │ ⑨ 302 Redirect│</w:t>
      </w:r>
      <w:r>
        <w:br/>
      </w:r>
      <w:r>
        <w:rPr>
          <w:rStyle w:val="VerbatimChar"/>
        </w:rPr>
        <w:t xml:space="preserve">   │                    │                  │                │               │ + feSessionId │</w:t>
      </w:r>
      <w:r>
        <w:br/>
      </w:r>
      <w:r>
        <w:rPr>
          <w:rStyle w:val="VerbatimChar"/>
        </w:rPr>
        <w:t xml:space="preserve">   │                    │                  │                │               │ 쿠키          │</w:t>
      </w:r>
      <w:r>
        <w:br/>
      </w:r>
      <w:r>
        <w:rPr>
          <w:rStyle w:val="VerbatimChar"/>
        </w:rPr>
        <w:t xml:space="preserve">   │    ⑩ 마이페이지 이동 │                  │                │               │               │</w:t>
      </w:r>
      <w:r>
        <w:br/>
      </w:r>
      <w:r>
        <w:rPr>
          <w:rStyle w:val="VerbatimChar"/>
        </w:rPr>
        <w:t xml:space="preserve">   │←──────────────────│                  │                │               │               │</w:t>
      </w:r>
    </w:p>
    <w:bookmarkEnd w:id="25"/>
    <w:bookmarkStart w:id="34" w:name="각-단계-상세-설명"/>
    <w:p>
      <w:pPr>
        <w:pStyle w:val="Heading3"/>
      </w:pPr>
      <w:r>
        <w:t xml:space="preserve">3.2 각 단계 상세 설명</w:t>
      </w:r>
    </w:p>
    <w:bookmarkStart w:id="26" w:name="fe-login.tsx-form-post-전송"/>
    <w:p>
      <w:pPr>
        <w:pStyle w:val="Heading4"/>
      </w:pPr>
      <w:r>
        <w:t xml:space="preserve">① FE Login.tsx — form POST 전송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onepass-fe/frontend/src/pages/Login/index.tsx</w:t>
      </w:r>
    </w:p>
    <w:p>
      <w:pPr>
        <w:pStyle w:val="SourceCode"/>
      </w:pPr>
      <w:r>
        <w:rPr>
          <w:rStyle w:val="VerbatimChar"/>
        </w:rPr>
        <w:t xml:space="preserve">// useKeycloakParams()로 URL 쿼리에서 action_url 파싱</w:t>
      </w:r>
      <w:r>
        <w:br/>
      </w:r>
      <w:r>
        <w:rPr>
          <w:rStyle w:val="VerbatimChar"/>
        </w:rPr>
        <w:t xml:space="preserve">const { actionUrl } = useKeycloakParams();</w:t>
      </w:r>
      <w:r>
        <w:br/>
      </w:r>
      <w:r>
        <w:rPr>
          <w:rStyle w:val="VerbatimChar"/>
        </w:rPr>
        <w:t xml:space="preserve">// actionUrl: 예) http://keycloak/realms/smes/login-actions/authenticate?session=...</w:t>
      </w:r>
      <w:r>
        <w:br/>
      </w:r>
      <w:r>
        <w:br/>
      </w:r>
      <w:r>
        <w:rPr>
          <w:rStyle w:val="VerbatimChar"/>
        </w:rPr>
        <w:t xml:space="preserve">// hidden form으로 POST 전송</w:t>
      </w:r>
      <w:r>
        <w:br/>
      </w:r>
      <w:r>
        <w:rPr>
          <w:rStyle w:val="VerbatimChar"/>
        </w:rPr>
        <w:t xml:space="preserve">&lt;form ref={memberFormRef} method="POST" action={actionUrl || ''} style={{ display: 'none' }}&gt;</w:t>
      </w:r>
      <w:r>
        <w:br/>
      </w:r>
      <w:r>
        <w:rPr>
          <w:rStyle w:val="VerbatimChar"/>
        </w:rPr>
        <w:t xml:space="preserve">  &lt;input type="hidden" name="loginType" value="IND" /&gt;</w:t>
      </w:r>
      <w:r>
        <w:br/>
      </w:r>
      <w:r>
        <w:rPr>
          <w:rStyle w:val="VerbatimChar"/>
        </w:rPr>
        <w:t xml:space="preserve">  &lt;input type="hidden" name="loginId" value={id} /&gt;</w:t>
      </w:r>
      <w:r>
        <w:br/>
      </w:r>
      <w:r>
        <w:rPr>
          <w:rStyle w:val="VerbatimChar"/>
        </w:rPr>
        <w:t xml:space="preserve">  &lt;input type="hidden" name="password" value={password} /&gt;</w:t>
      </w:r>
      <w:r>
        <w:br/>
      </w:r>
      <w:r>
        <w:rPr>
          <w:rStyle w:val="VerbatimChar"/>
        </w:rPr>
        <w:t xml:space="preserve">&lt;/form&gt;</w:t>
      </w:r>
    </w:p>
    <w:p>
      <w:pPr>
        <w:pStyle w:val="FirstParagraph"/>
      </w:pPr>
      <w:r>
        <w:rPr>
          <w:bCs/>
          <w:b/>
        </w:rPr>
        <w:t xml:space="preserve">전달 데이터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POST {actionUrl}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loginType=IND</w:t>
      </w:r>
      <w:r>
        <w:br/>
      </w:r>
      <w:r>
        <w:rPr>
          <w:rStyle w:val="VerbatimChar"/>
        </w:rPr>
        <w:t xml:space="preserve">loginId={사용자아이디}</w:t>
      </w:r>
      <w:r>
        <w:br/>
      </w:r>
      <w:r>
        <w:rPr>
          <w:rStyle w:val="VerbatimChar"/>
        </w:rPr>
        <w:t xml:space="preserve">password={비밀번호}</w:t>
      </w:r>
    </w:p>
    <w:p>
      <w:pPr>
        <w:pStyle w:val="BlockText"/>
      </w:pPr>
      <w:r>
        <w:rPr>
          <w:bCs/>
          <w:b/>
        </w:rPr>
        <w:t xml:space="preserve">⚠️ 주의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actionUrl</w:t>
      </w:r>
      <w:r>
        <w:t xml:space="preserve">은 Keycloak이 사전에 생성하여 FE에 주입한 URL이다.</w:t>
      </w:r>
      <w:r>
        <w:br/>
      </w:r>
      <w:r>
        <w:t xml:space="preserve">FE가 이 URL을 어떻게 받는지는 초기 로그인 페이지 렌더링 시 Keycloak이 주입하는 방식이다.</w:t>
      </w:r>
      <w:r>
        <w:br/>
      </w:r>
      <w:r>
        <w:rPr>
          <w:rStyle w:val="VerbatimChar"/>
        </w:rPr>
        <w:t xml:space="preserve">useKeycloakParams()</w:t>
      </w:r>
      <w:r>
        <w:t xml:space="preserve">는 URL 쿼리파라미터</w:t>
      </w:r>
      <w:r>
        <w:t xml:space="preserve"> </w:t>
      </w:r>
      <w:r>
        <w:rPr>
          <w:rStyle w:val="VerbatimChar"/>
        </w:rPr>
        <w:t xml:space="preserve">?action_url=...</w:t>
      </w:r>
      <w:r>
        <w:t xml:space="preserve">에서 읽는다.</w:t>
      </w:r>
    </w:p>
    <w:bookmarkEnd w:id="26"/>
    <w:bookmarkStart w:id="27" w:name="keycloak-자격증명-검증"/>
    <w:p>
      <w:pPr>
        <w:pStyle w:val="Heading4"/>
      </w:pPr>
      <w:r>
        <w:t xml:space="preserve">② Keycloak — 자격증명 검증</w:t>
      </w:r>
    </w:p>
    <w:p>
      <w:pPr>
        <w:pStyle w:val="FirstParagraph"/>
      </w:pPr>
      <w:r>
        <w:t xml:space="preserve">Keycloak이</w:t>
      </w:r>
      <w:r>
        <w:t xml:space="preserve"> </w:t>
      </w:r>
      <w:r>
        <w:rPr>
          <w:rStyle w:val="VerbatimChar"/>
        </w:rPr>
        <w:t xml:space="preserve">loginId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를 내부 사용자 저장소(LDAP 또는 Keycloak DB)에서 검증한다.</w:t>
      </w:r>
    </w:p>
    <w:bookmarkEnd w:id="27"/>
    <w:bookmarkStart w:id="28" w:name="keycloak-q-sign-리다이렉트-authorization-code"/>
    <w:p>
      <w:pPr>
        <w:pStyle w:val="Heading4"/>
      </w:pPr>
      <w:r>
        <w:t xml:space="preserve">③ Keycloak → q-sign 리다이렉트 (Authorization Code)</w:t>
      </w:r>
    </w:p>
    <w:p>
      <w:pPr>
        <w:pStyle w:val="SourceCode"/>
      </w:pPr>
      <w:r>
        <w:rPr>
          <w:rStyle w:val="VerbatimChar"/>
        </w:rPr>
        <w:t xml:space="preserve">HTTP 302 Location: http://q-sign/api/v1/oidc/keycloak/callback</w:t>
      </w:r>
      <w:r>
        <w:br/>
      </w:r>
      <w:r>
        <w:rPr>
          <w:rStyle w:val="VerbatimChar"/>
        </w:rPr>
        <w:t xml:space="preserve">  ?code={authorization_code}</w:t>
      </w:r>
      <w:r>
        <w:br/>
      </w:r>
      <w:r>
        <w:rPr>
          <w:rStyle w:val="VerbatimChar"/>
        </w:rPr>
        <w:t xml:space="preserve">  &amp;state={state_값}</w:t>
      </w:r>
      <w:r>
        <w:br/>
      </w:r>
      <w:r>
        <w:rPr>
          <w:rStyle w:val="VerbatimChar"/>
        </w:rPr>
        <w:t xml:space="preserve">  &amp;session_state={session_state}</w:t>
      </w:r>
    </w:p>
    <w:bookmarkEnd w:id="28"/>
    <w:bookmarkStart w:id="29" w:name="q-sign-keycloakcallbackservice-11단계-처리"/>
    <w:p>
      <w:pPr>
        <w:pStyle w:val="Heading4"/>
      </w:pPr>
      <w:r>
        <w:t xml:space="preserve">④~⑥ q-sign: KeycloakCallbackService 11단계 처리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q-sign/.../keycloak/KeycloakCallbackService.java</w:t>
      </w:r>
    </w:p>
    <w:p>
      <w:pPr>
        <w:pStyle w:val="SourceCode"/>
      </w:pPr>
      <w:r>
        <w:rPr>
          <w:rStyle w:val="CommentTok"/>
        </w:rPr>
        <w:t xml:space="preserve">// 1단계: state Redis 소비 (CSRF 방어)</w:t>
      </w:r>
      <w:r>
        <w:br/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KeycloakStateEntry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stateEntry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stateStore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consumeAndValidate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InvalidStateException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2단계: Keycloak POST /token — authorization_code 교환</w:t>
      </w:r>
      <w:r>
        <w:br/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tokenResponse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keycloakClient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exchangeCode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pkceVerifier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tokenResponse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"id_token"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3단계: JWKS RS256 서명 검증</w:t>
      </w:r>
      <w:r>
        <w:br/>
      </w:r>
      <w:r>
        <w:rPr>
          <w:rStyle w:val="NormalTok"/>
        </w:rPr>
        <w:t xml:space="preserve">jwtVerifier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keycloakProperties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getJwksUri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// 4단계: nonce 검증 (Replay 공격 방어)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tokenNonce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jwtParser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extractClaim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stateEntry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getNonce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tokenNonce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InvalidNonceException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5단계: audience 검증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audience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jwtParser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extractClaim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keycloakProperties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getClientId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audience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InvalidAudienceException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6단계: exp 검증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jwtParser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extractExpiration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idToken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Instant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isAfter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Instant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ofEpochSecond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TokenExpiredException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7단계: SHA-256(sub) → identifierHash (PII 비보관)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jwtParser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extractClaim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identifierHash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sha256HexOf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8단계: providerCode 결정 (stateEntry의 provider → KakaoSocial, NaverSocial 등)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providerCode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resolveProviderCode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getProvider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// 9단계: 잠금 확인 (Redisson 분산 락)</w:t>
      </w:r>
      <w:r>
        <w:br/>
      </w:r>
      <w:r>
        <w:br/>
      </w:r>
      <w:r>
        <w:rPr>
          <w:rStyle w:val="CommentTok"/>
        </w:rPr>
        <w:t xml:space="preserve">// 10단계: @Transactional - AuthResult + Outbox 저장</w:t>
      </w:r>
      <w:r>
        <w:br/>
      </w:r>
      <w:r>
        <w:rPr>
          <w:rStyle w:val="NormalTok"/>
        </w:rPr>
        <w:t xml:space="preserve">AuthResult authResult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authResultId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UuidV7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generate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identifierHash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identifierHash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providerCode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providerCode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correlationId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correlationId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authResultRepository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outboxService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publishInTx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AuthEvent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11단계: ido에 완료 통보</w:t>
      </w:r>
      <w:r>
        <w:br/>
      </w:r>
      <w:r>
        <w:rPr>
          <w:rStyle w:val="FunctionTok"/>
        </w:rPr>
        <w:t xml:space="preserve">notifyIdoAndGetRedirect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());</w:t>
      </w:r>
    </w:p>
    <w:bookmarkEnd w:id="29"/>
    <w:bookmarkStart w:id="30" w:name="q-sign-ido-완료-통보-x-internal-sig-hmac-검증"/>
    <w:p>
      <w:pPr>
        <w:pStyle w:val="Heading4"/>
      </w:pPr>
      <w:r>
        <w:t xml:space="preserve">⑦ q-sign → ido: 완료 통보 (X-Internal-Sig HMAC 검증)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q-sign/.../keycloak/KeycloakCallbackService.java</w:t>
      </w:r>
    </w:p>
    <w:p>
      <w:pPr>
        <w:pStyle w:val="SourceCode"/>
      </w:pPr>
      <w:r>
        <w:rPr>
          <w:rStyle w:val="CommentTok"/>
        </w:rPr>
        <w:t xml:space="preserve">// HMAC-SHA256 내부 서명 생성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buildInternalSig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correlationId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페이로드: {correlationId}:{epochSeconds}</w:t>
      </w:r>
      <w:r>
        <w:br/>
      </w:r>
      <w:r>
        <w:rPr>
          <w:rStyle w:val="CommentTok"/>
        </w:rPr>
        <w:t xml:space="preserve">// 키: application.properties의 qsign.internal-sig-secret</w:t>
      </w:r>
      <w:r>
        <w:br/>
      </w:r>
      <w:r>
        <w:br/>
      </w:r>
      <w:r>
        <w:rPr>
          <w:rStyle w:val="NormalTok"/>
        </w:rPr>
        <w:t xml:space="preserve">POST http</w:t>
      </w:r>
      <w:r>
        <w:rPr>
          <w:rStyle w:val="OperatorTok"/>
        </w:rPr>
        <w:t xml:space="preserve">:</w:t>
      </w:r>
      <w:r>
        <w:rPr>
          <w:rStyle w:val="CommentTok"/>
        </w:rPr>
        <w:t xml:space="preserve">//ido/api/internal/v1/oidc/complete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Internal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hmac_sha256_signature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Correlation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correlationId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Content</w:t>
      </w:r>
      <w:r>
        <w:rPr>
          <w:rStyle w:val="OperatorTok"/>
        </w:rPr>
        <w:t xml:space="preserve">-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application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json</w:t>
      </w:r>
      <w:r>
        <w:br/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"authResultId"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"{uuid_v7}"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"identifierHash"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"{sha256_of_sub}"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"providerCode"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"KakaoSocial"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"correlationId"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"{correlationId}"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"returnUrl"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"{기관_redirect_url}"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ido-oidccompletecontroller-fe-세션-생성"/>
    <w:p>
      <w:pPr>
        <w:pStyle w:val="Heading4"/>
      </w:pPr>
      <w:r>
        <w:t xml:space="preserve">⑧ ido: OidcCompleteController — FE 세션 생성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ido/.../broker/OidcCompleteController.java</w:t>
      </w:r>
    </w:p>
    <w:p>
      <w:pPr>
        <w:pStyle w:val="SourceCode"/>
      </w:pPr>
      <w:r>
        <w:rPr>
          <w:rStyle w:val="CommentTok"/>
        </w:rPr>
        <w:t xml:space="preserve">// X-Internal-Sig 검증</w:t>
      </w:r>
      <w:r>
        <w:br/>
      </w:r>
      <w:r>
        <w:rPr>
          <w:rStyle w:val="FunctionTok"/>
        </w:rPr>
        <w:t xml:space="preserve">verifyInternalSig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"X-Internal-Sig"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getCorrelationId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// PoC 주석: "identifierHash를 qimUserId 대용으로 사용, 실운영: Q-IM 조회 필요"</w:t>
      </w:r>
      <w:r>
        <w:br/>
      </w:r>
      <w:r>
        <w:rPr>
          <w:rStyle w:val="CommentTok"/>
        </w:rPr>
        <w:t xml:space="preserve">// ⚠️ 현재 미완성: q-im 조회 없이 identifierHash를 qimUserId로 사용 중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qimUserId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getIdentifierHash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FE 세션 생성</w:t>
      </w:r>
      <w:r>
        <w:br/>
      </w:r>
      <w:r>
        <w:rPr>
          <w:rStyle w:val="NormalTok"/>
        </w:rPr>
        <w:t xml:space="preserve">FeSession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feSessionService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qimUserId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getAuthResultId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getReturnUrl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);</w:t>
      </w:r>
    </w:p>
    <w:bookmarkEnd w:id="31"/>
    <w:bookmarkStart w:id="32" w:name="ido-fe-fesessionid-쿠키-302-리다이렉트"/>
    <w:p>
      <w:pPr>
        <w:pStyle w:val="Heading4"/>
      </w:pPr>
      <w:r>
        <w:t xml:space="preserve">⑨ ido → FE: feSessionId 쿠키 + 302 리다이렉트</w:t>
      </w:r>
    </w:p>
    <w:p>
      <w:pPr>
        <w:pStyle w:val="SourceCode"/>
      </w:pPr>
      <w:r>
        <w:rPr>
          <w:rStyle w:val="VerbatimChar"/>
        </w:rPr>
        <w:t xml:space="preserve">HTTP 302 Location: {returnUrl}</w:t>
      </w:r>
      <w:r>
        <w:br/>
      </w:r>
      <w:r>
        <w:rPr>
          <w:rStyle w:val="VerbatimChar"/>
        </w:rPr>
        <w:t xml:space="preserve">Set-Cookie: feSessionId={session_id}; Path=/; HttpOnly; Secure; SameSite=Lax; Max-Age=1800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"redirectUrl": "{returnUrl}"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feSessionId 쿠키 속성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: JavaScript에서 접근 불가 (XSS 방어)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: HTTPS에서만 전송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: CSRF 방어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Max-Age=1800</w:t>
      </w:r>
      <w:r>
        <w:t xml:space="preserve">: 30분 (슬라이딩 TTL, Redis에서 갱신)</w:t>
      </w:r>
    </w:p>
    <w:bookmarkEnd w:id="32"/>
    <w:bookmarkStart w:id="33" w:name="fe-세션-redis-저장-구조"/>
    <w:p>
      <w:pPr>
        <w:pStyle w:val="Heading4"/>
      </w:pPr>
      <w:r>
        <w:t xml:space="preserve">⑩ FE 세션 Redis 저장 구조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ido/.../fe/session/FeSessionServiceImpl.java</w:t>
      </w:r>
    </w:p>
    <w:p>
      <w:pPr>
        <w:pStyle w:val="SourceCode"/>
      </w:pPr>
      <w:r>
        <w:rPr>
          <w:rStyle w:val="VerbatimChar"/>
        </w:rPr>
        <w:t xml:space="preserve">Redis Keys:</w:t>
      </w:r>
      <w:r>
        <w:br/>
      </w:r>
      <w:r>
        <w:rPr>
          <w:rStyle w:val="VerbatimChar"/>
        </w:rPr>
        <w:t xml:space="preserve">  fe:session:{feSessionId}  → FeSession {</w:t>
      </w:r>
      <w:r>
        <w:br/>
      </w:r>
      <w:r>
        <w:rPr>
          <w:rStyle w:val="VerbatimChar"/>
        </w:rPr>
        <w:t xml:space="preserve">    feSessionId, qimUserId, authResultId, authLevel,</w:t>
      </w:r>
      <w:r>
        <w:br/>
      </w:r>
      <w:r>
        <w:rPr>
          <w:rStyle w:val="VerbatimChar"/>
        </w:rPr>
        <w:t xml:space="preserve">    createdAt, lastActivityAt, absoluteExpiresAt,</w:t>
      </w:r>
      <w:r>
        <w:br/>
      </w:r>
      <w:r>
        <w:rPr>
          <w:rStyle w:val="VerbatimChar"/>
        </w:rPr>
        <w:t xml:space="preserve">    returnUrl, advisoryFlag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TTL: 30분 (sliding), 절대 만료: 480분</w:t>
      </w:r>
      <w:r>
        <w:br/>
      </w:r>
      <w:r>
        <w:br/>
      </w:r>
      <w:r>
        <w:rPr>
          <w:rStyle w:val="VerbatimChar"/>
        </w:rPr>
        <w:t xml:space="preserve">  fe:user-sessions:{qimUserId}  → Set&lt;feSessionId&gt;</w:t>
      </w:r>
      <w:r>
        <w:br/>
      </w:r>
      <w:r>
        <w:rPr>
          <w:rStyle w:val="VerbatimChar"/>
        </w:rPr>
        <w:t xml:space="preserve">  TTL: 480분 (절대 만료와 동일)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51" w:name="b.-개인회원-nice-휴대폰-인증-로그인-흐름"/>
    <w:p>
      <w:pPr>
        <w:pStyle w:val="Heading2"/>
      </w:pPr>
      <w:r>
        <w:t xml:space="preserve">4. B. 개인회원 NICE 휴대폰 인증 로그인 흐름</w:t>
      </w:r>
    </w:p>
    <w:bookmarkStart w:id="36" w:name="전체-시퀀스-1"/>
    <w:p>
      <w:pPr>
        <w:pStyle w:val="Heading3"/>
      </w:pPr>
      <w:r>
        <w:t xml:space="preserve">4.1 전체 시퀀스</w:t>
      </w:r>
    </w:p>
    <w:p>
      <w:pPr>
        <w:pStyle w:val="SourceCode"/>
      </w:pPr>
      <w:r>
        <w:rPr>
          <w:rStyle w:val="VerbatimChar"/>
        </w:rPr>
        <w:t xml:space="preserve">[사용자]   [FE: Login.tsx]    [ido: /auth/nice]   [NICE 서버]    [q-im]      [Redis]</w:t>
      </w:r>
      <w:r>
        <w:br/>
      </w:r>
      <w:r>
        <w:rPr>
          <w:rStyle w:val="VerbatimChar"/>
        </w:rPr>
        <w:t xml:space="preserve">   │              │                    │                 │             │           │</w:t>
      </w:r>
      <w:r>
        <w:br/>
      </w:r>
      <w:r>
        <w:rPr>
          <w:rStyle w:val="VerbatimChar"/>
        </w:rPr>
        <w:t xml:space="preserve">   │ 휴대폰인증 클릭│                   │                 │             │           │</w:t>
      </w:r>
      <w:r>
        <w:br/>
      </w:r>
      <w:r>
        <w:rPr>
          <w:rStyle w:val="VerbatimChar"/>
        </w:rPr>
        <w:t xml:space="preserve">   ├─────────────→│                   │                 │             │           │</w:t>
      </w:r>
      <w:r>
        <w:br/>
      </w:r>
      <w:r>
        <w:rPr>
          <w:rStyle w:val="VerbatimChar"/>
        </w:rPr>
        <w:t xml:space="preserve">   │              │ ① GET /nice/phone/url?returnUrl=... │             │           │</w:t>
      </w:r>
      <w:r>
        <w:br/>
      </w:r>
      <w:r>
        <w:rPr>
          <w:rStyle w:val="VerbatimChar"/>
        </w:rPr>
        <w:t xml:space="preserve">   │              │────────────────────→                │             │           │</w:t>
      </w:r>
      <w:r>
        <w:br/>
      </w:r>
      <w:r>
        <w:rPr>
          <w:rStyle w:val="VerbatimChar"/>
        </w:rPr>
        <w:t xml:space="preserve">   │              │                    │ ② POST /auth/token (Basic)   │           │</w:t>
      </w:r>
      <w:r>
        <w:br/>
      </w:r>
      <w:r>
        <w:rPr>
          <w:rStyle w:val="VerbatimChar"/>
        </w:rPr>
        <w:t xml:space="preserve">   │              │                    │─────────────────→            │           │</w:t>
      </w:r>
      <w:r>
        <w:br/>
      </w:r>
      <w:r>
        <w:rPr>
          <w:rStyle w:val="VerbatimChar"/>
        </w:rPr>
        <w:t xml:space="preserve">   │              │                    │ ③ {accessToken, ticket, ...} │           │</w:t>
      </w:r>
      <w:r>
        <w:br/>
      </w:r>
      <w:r>
        <w:rPr>
          <w:rStyle w:val="VerbatimChar"/>
        </w:rPr>
        <w:t xml:space="preserve">   │              │                    │←─────────────────            │           │</w:t>
      </w:r>
      <w:r>
        <w:br/>
      </w:r>
      <w:r>
        <w:rPr>
          <w:rStyle w:val="VerbatimChar"/>
        </w:rPr>
        <w:t xml:space="preserve">   │              │                    │                 │             │           │</w:t>
      </w:r>
      <w:r>
        <w:br/>
      </w:r>
      <w:r>
        <w:rPr>
          <w:rStyle w:val="VerbatimChar"/>
        </w:rPr>
        <w:t xml:space="preserve">   │              │                    │ ④ POST /auth/url│             │           │</w:t>
      </w:r>
      <w:r>
        <w:br/>
      </w:r>
      <w:r>
        <w:rPr>
          <w:rStyle w:val="VerbatimChar"/>
        </w:rPr>
        <w:t xml:space="preserve">   │              │                    │─────────────────→            │           │</w:t>
      </w:r>
      <w:r>
        <w:br/>
      </w:r>
      <w:r>
        <w:rPr>
          <w:rStyle w:val="VerbatimChar"/>
        </w:rPr>
        <w:t xml:space="preserve">   │              │                    │ ⑤ {authUrl, transactionId}  │           │</w:t>
      </w:r>
      <w:r>
        <w:br/>
      </w:r>
      <w:r>
        <w:rPr>
          <w:rStyle w:val="VerbatimChar"/>
        </w:rPr>
        <w:t xml:space="preserve">   │              │                    │←─────────────────            │           │</w:t>
      </w:r>
      <w:r>
        <w:br/>
      </w:r>
      <w:r>
        <w:rPr>
          <w:rStyle w:val="VerbatimChar"/>
        </w:rPr>
        <w:t xml:space="preserve">   │              │                    │                 │             │           │</w:t>
      </w:r>
      <w:r>
        <w:br/>
      </w:r>
      <w:r>
        <w:rPr>
          <w:rStyle w:val="VerbatimChar"/>
        </w:rPr>
        <w:t xml:space="preserve">   │              │                    │ ⑥ Redis: requestNo→txId 저장 │           │</w:t>
      </w:r>
      <w:r>
        <w:br/>
      </w:r>
      <w:r>
        <w:rPr>
          <w:rStyle w:val="VerbatimChar"/>
        </w:rPr>
        <w:t xml:space="preserve">   │              │                    │─────────────────────────────────────────→│</w:t>
      </w:r>
      <w:r>
        <w:br/>
      </w:r>
      <w:r>
        <w:rPr>
          <w:rStyle w:val="VerbatimChar"/>
        </w:rPr>
        <w:t xml:space="preserve">   │              │ ⑦ {authUrl, requestNo}              │             │           │</w:t>
      </w:r>
      <w:r>
        <w:br/>
      </w:r>
      <w:r>
        <w:rPr>
          <w:rStyle w:val="VerbatimChar"/>
        </w:rPr>
        <w:t xml:space="preserve">   │              │←───────────────────                 │             │           │</w:t>
      </w:r>
      <w:r>
        <w:br/>
      </w:r>
      <w:r>
        <w:rPr>
          <w:rStyle w:val="VerbatimChar"/>
        </w:rPr>
        <w:t xml:space="preserve">   │              │                    │                 │             │           │</w:t>
      </w:r>
      <w:r>
        <w:br/>
      </w:r>
      <w:r>
        <w:rPr>
          <w:rStyle w:val="VerbatimChar"/>
        </w:rPr>
        <w:t xml:space="preserve">   │ ⑧ 팝업 오픈   │                   │                 │             │           │</w:t>
      </w:r>
      <w:r>
        <w:br/>
      </w:r>
      <w:r>
        <w:rPr>
          <w:rStyle w:val="VerbatimChar"/>
        </w:rPr>
        <w:t xml:space="preserve">   │ (NICE 표준창) │                   │                 │             │           │</w:t>
      </w:r>
      <w:r>
        <w:br/>
      </w:r>
      <w:r>
        <w:rPr>
          <w:rStyle w:val="VerbatimChar"/>
        </w:rPr>
        <w:t xml:space="preserve">   │              │                    │                 │             │           │</w:t>
      </w:r>
      <w:r>
        <w:br/>
      </w:r>
      <w:r>
        <w:rPr>
          <w:rStyle w:val="VerbatimChar"/>
        </w:rPr>
        <w:t xml:space="preserve">   │ ⑨ 본인인증 완료                   │                 │             │           │</w:t>
      </w:r>
      <w:r>
        <w:br/>
      </w:r>
      <w:r>
        <w:rPr>
          <w:rStyle w:val="VerbatimChar"/>
        </w:rPr>
        <w:t xml:space="preserve">   │ (NICE 팝업에서)│                  │                 │             │           │</w:t>
      </w:r>
      <w:r>
        <w:br/>
      </w:r>
      <w:r>
        <w:rPr>
          <w:rStyle w:val="VerbatimChar"/>
        </w:rPr>
        <w:t xml:space="preserve">   │              │                    │                 │             │           │</w:t>
      </w:r>
      <w:r>
        <w:br/>
      </w:r>
      <w:r>
        <w:rPr>
          <w:rStyle w:val="VerbatimChar"/>
        </w:rPr>
        <w:t xml:space="preserve">   │ ⑩ postMessage │                  │                 │             │           │</w:t>
      </w:r>
      <w:r>
        <w:br/>
      </w:r>
      <w:r>
        <w:rPr>
          <w:rStyle w:val="VerbatimChar"/>
        </w:rPr>
        <w:t xml:space="preserve">   │ (web_transaction_id)              │                 │             │           │</w:t>
      </w:r>
      <w:r>
        <w:br/>
      </w:r>
      <w:r>
        <w:rPr>
          <w:rStyle w:val="VerbatimChar"/>
        </w:rPr>
        <w:t xml:space="preserve">   │─────────────→│                   │                 │             │           │</w:t>
      </w:r>
      <w:r>
        <w:br/>
      </w:r>
      <w:r>
        <w:rPr>
          <w:rStyle w:val="VerbatimChar"/>
        </w:rPr>
        <w:t xml:space="preserve">   │              │ ⑪ POST /nice/phone/result           │             │           │</w:t>
      </w:r>
      <w:r>
        <w:br/>
      </w:r>
      <w:r>
        <w:rPr>
          <w:rStyle w:val="VerbatimChar"/>
        </w:rPr>
        <w:t xml:space="preserve">   │              │────────────────────→                │             │           │</w:t>
      </w:r>
      <w:r>
        <w:br/>
      </w:r>
      <w:r>
        <w:rPr>
          <w:rStyle w:val="VerbatimChar"/>
        </w:rPr>
        <w:t xml:space="preserve">   │              │                    │ ⑫ POST /auth/result          │           │</w:t>
      </w:r>
      <w:r>
        <w:br/>
      </w:r>
      <w:r>
        <w:rPr>
          <w:rStyle w:val="VerbatimChar"/>
        </w:rPr>
        <w:t xml:space="preserve">   │              │                    │─────────────────→            │           │</w:t>
      </w:r>
      <w:r>
        <w:br/>
      </w:r>
      <w:r>
        <w:rPr>
          <w:rStyle w:val="VerbatimChar"/>
        </w:rPr>
        <w:t xml:space="preserve">   │              │                    │ ⑬ {encData, integrityValue} │           │</w:t>
      </w:r>
      <w:r>
        <w:br/>
      </w:r>
      <w:r>
        <w:rPr>
          <w:rStyle w:val="VerbatimChar"/>
        </w:rPr>
        <w:t xml:space="preserve">   │              │                    │←─────────────────            │           │</w:t>
      </w:r>
      <w:r>
        <w:br/>
      </w:r>
      <w:r>
        <w:rPr>
          <w:rStyle w:val="VerbatimChar"/>
        </w:rPr>
        <w:t xml:space="preserve">   │              │                    │                 │             │           │</w:t>
      </w:r>
      <w:r>
        <w:br/>
      </w:r>
      <w:r>
        <w:rPr>
          <w:rStyle w:val="VerbatimChar"/>
        </w:rPr>
        <w:t xml:space="preserve">   │              │                    │ ⑭ HMAC 검증 + AES-GCM 복호화│           │</w:t>
      </w:r>
      <w:r>
        <w:br/>
      </w:r>
      <w:r>
        <w:rPr>
          <w:rStyle w:val="VerbatimChar"/>
        </w:rPr>
        <w:t xml:space="preserve">   │              │                    │                 │             │           │</w:t>
      </w:r>
      <w:r>
        <w:br/>
      </w:r>
      <w:r>
        <w:rPr>
          <w:rStyle w:val="VerbatimChar"/>
        </w:rPr>
        <w:t xml:space="preserve">   │              │                    │ ⑮ CI → Q-IM 등록 (S7-T6)    │           │</w:t>
      </w:r>
      <w:r>
        <w:br/>
      </w:r>
      <w:r>
        <w:rPr>
          <w:rStyle w:val="VerbatimChar"/>
        </w:rPr>
        <w:t xml:space="preserve">   │              │                    │────────────────────────────→│           │</w:t>
      </w:r>
      <w:r>
        <w:br/>
      </w:r>
      <w:r>
        <w:rPr>
          <w:rStyle w:val="VerbatimChar"/>
        </w:rPr>
        <w:t xml:space="preserve">   │              │                    │                 │ ⑯ qimUserId 발급 │     │</w:t>
      </w:r>
      <w:r>
        <w:br/>
      </w:r>
      <w:r>
        <w:rPr>
          <w:rStyle w:val="VerbatimChar"/>
        </w:rPr>
        <w:t xml:space="preserve">   │              │                    │←────────────────────────────│           │</w:t>
      </w:r>
      <w:r>
        <w:br/>
      </w:r>
      <w:r>
        <w:rPr>
          <w:rStyle w:val="VerbatimChar"/>
        </w:rPr>
        <w:t xml:space="preserve">   │              │                    │                 │             │           │</w:t>
      </w:r>
      <w:r>
        <w:br/>
      </w:r>
      <w:r>
        <w:rPr>
          <w:rStyle w:val="VerbatimChar"/>
        </w:rPr>
        <w:t xml:space="preserve">   │              │ ⑰ {name, birthdate, gender, di ...}│             │           │</w:t>
      </w:r>
      <w:r>
        <w:br/>
      </w:r>
      <w:r>
        <w:rPr>
          <w:rStyle w:val="VerbatimChar"/>
        </w:rPr>
        <w:t xml:space="preserve">   │              │ (CI는 FE 미반환 Q3=B)               │             │           │</w:t>
      </w:r>
      <w:r>
        <w:br/>
      </w:r>
      <w:r>
        <w:rPr>
          <w:rStyle w:val="VerbatimChar"/>
        </w:rPr>
        <w:t xml:space="preserve">   │              │←───────────────────                 │             │           │</w:t>
      </w:r>
      <w:r>
        <w:br/>
      </w:r>
      <w:r>
        <w:rPr>
          <w:rStyle w:val="VerbatimChar"/>
        </w:rPr>
        <w:t xml:space="preserve">   │              │                    │                 │             │           │</w:t>
      </w:r>
      <w:r>
        <w:br/>
      </w:r>
      <w:r>
        <w:rPr>
          <w:rStyle w:val="VerbatimChar"/>
        </w:rPr>
        <w:t xml:space="preserve">   │ ⑱ encCi 수신  │                  │                 │             │           │</w:t>
      </w:r>
      <w:r>
        <w:br/>
      </w:r>
      <w:r>
        <w:rPr>
          <w:rStyle w:val="VerbatimChar"/>
        </w:rPr>
        <w:t xml:space="preserve">   │ form 자동 POST│                  │                 │             │           │</w:t>
      </w:r>
    </w:p>
    <w:bookmarkEnd w:id="36"/>
    <w:bookmarkStart w:id="50" w:name="각-단계-상세-설명-1"/>
    <w:p>
      <w:pPr>
        <w:pStyle w:val="Heading3"/>
      </w:pPr>
      <w:r>
        <w:t xml:space="preserve">4.2 각 단계 상세 설명</w:t>
      </w:r>
    </w:p>
    <w:bookmarkStart w:id="37" w:name="fe-ido-nice-url-요청"/>
    <w:p>
      <w:pPr>
        <w:pStyle w:val="Heading4"/>
      </w:pPr>
      <w:r>
        <w:t xml:space="preserve">① FE → ido: NICE URL 요청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onepass-fe/frontend/src/hooks/useNicePhoneAuth.ts</w:t>
      </w:r>
      <w:r>
        <w:t xml:space="preserve"> </w:t>
      </w:r>
      <w:r>
        <w:t xml:space="preserve">(호출부)</w:t>
      </w:r>
      <w:r>
        <w:br/>
      </w: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ido/.../auth/controller/AuthController.java</w:t>
      </w:r>
      <w:r>
        <w:br/>
      </w: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ido/.../auth/service/NiceAuthService.java</w:t>
      </w:r>
    </w:p>
    <w:p>
      <w:pPr>
        <w:pStyle w:val="SourceCode"/>
      </w:pPr>
      <w:r>
        <w:rPr>
          <w:rStyle w:val="VerbatimChar"/>
        </w:rPr>
        <w:t xml:space="preserve">GET /api/v1/auth/nice/phone/url?returnUrl={returnUrl}</w:t>
      </w:r>
    </w:p>
    <w:bookmarkEnd w:id="37"/>
    <w:bookmarkStart w:id="38" w:name="access-token-확보-분산-락-적용"/>
    <w:p>
      <w:pPr>
        <w:pStyle w:val="Heading4"/>
      </w:pPr>
      <w:r>
        <w:t xml:space="preserve">② Access Token 확보 (분산 락 적용)</w:t>
      </w:r>
    </w:p>
    <w:p>
      <w:pPr>
        <w:pStyle w:val="FirstParagraph"/>
      </w:pPr>
      <w:r>
        <w:rPr>
          <w:rStyle w:val="VerbatimChar"/>
        </w:rPr>
        <w:t xml:space="preserve">NiceAuthService.ensureAccessToken()</w:t>
      </w:r>
      <w:r>
        <w:t xml:space="preserve">:</w:t>
      </w:r>
      <w:r>
        <w:t xml:space="preserve"> </w:t>
      </w:r>
      <w:r>
        <w:t xml:space="preserve">1. Redis 캐시에 유효한 토큰 있으면 즉시 반환 (락 없음)</w:t>
      </w:r>
      <w:r>
        <w:t xml:space="preserve"> </w:t>
      </w:r>
      <w:r>
        <w:t xml:space="preserve">2. Redisson tryLock 획득 (최대 3초 대기, 10초 만료)</w:t>
      </w:r>
      <w:r>
        <w:t xml:space="preserve"> </w:t>
      </w:r>
      <w:r>
        <w:t xml:space="preserve">3. Double-Checked Locking: 락 획득 후 재확인</w:t>
      </w:r>
      <w:r>
        <w:t xml:space="preserve"> </w:t>
      </w:r>
      <w:r>
        <w:t xml:space="preserve">4. NICE POST /auth/token (Basic 인증) 호출</w:t>
      </w:r>
      <w:r>
        <w:t xml:space="preserve"> </w:t>
      </w:r>
      <w:r>
        <w:t xml:space="preserve">5. 응답 저장:</w:t>
      </w:r>
      <w:r>
        <w:t xml:space="preserve"> </w:t>
      </w:r>
      <w:r>
        <w:rPr>
          <w:rStyle w:val="VerbatimChar"/>
        </w:rPr>
        <w:t xml:space="preserve">{accessToken, ticket, iterators, expiresIn}</w:t>
      </w:r>
      <w:r>
        <w:t xml:space="preserve"> </w:t>
      </w:r>
      <w:r>
        <w:t xml:space="preserve">6. 락 해제</w:t>
      </w:r>
    </w:p>
    <w:p>
      <w:pPr>
        <w:pStyle w:val="SourceCode"/>
      </w:pPr>
      <w:r>
        <w:rPr>
          <w:rStyle w:val="VerbatimChar"/>
        </w:rPr>
        <w:t xml:space="preserve">Redis Key: ido:lock:nice-token-refresh</w:t>
      </w:r>
    </w:p>
    <w:bookmarkEnd w:id="38"/>
    <w:bookmarkStart w:id="39" w:name="nice-url-발급"/>
    <w:p>
      <w:pPr>
        <w:pStyle w:val="Heading4"/>
      </w:pPr>
      <w:r>
        <w:t xml:space="preserve">③~⑤ NICE URL 발급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requestNo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makeRequestNo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REQ_{yyyyMMddHHmmss}{uuid12자리}</w:t>
      </w:r>
      <w:r>
        <w:br/>
      </w:r>
      <w:r>
        <w:rPr>
          <w:rStyle w:val="NormalTok"/>
        </w:rPr>
        <w:t xml:space="preserve">NiceUrlApiResponse urlResponse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niceApiClient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requestAuthUrl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effectiveReturnUrl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응답: { authUrl, transactionId, requestNo }</w:t>
      </w:r>
    </w:p>
    <w:bookmarkEnd w:id="39"/>
    <w:bookmarkStart w:id="40" w:name="redis-세션-저장"/>
    <w:p>
      <w:pPr>
        <w:pStyle w:val="Heading4"/>
      </w:pPr>
      <w:r>
        <w:t xml:space="preserve">⑥ Redis 세션 저장</w:t>
      </w:r>
    </w:p>
    <w:p>
      <w:pPr>
        <w:pStyle w:val="SourceCode"/>
      </w:pPr>
      <w:r>
        <w:rPr>
          <w:rStyle w:val="VerbatimChar"/>
        </w:rPr>
        <w:t xml:space="preserve">Redis Key: nice:session:{requestNo}</w:t>
      </w:r>
      <w:r>
        <w:br/>
      </w:r>
      <w:r>
        <w:rPr>
          <w:rStyle w:val="VerbatimChar"/>
        </w:rPr>
        <w:t xml:space="preserve">Value: NiceAuthSession { transactionId, requestNo }</w:t>
      </w:r>
      <w:r>
        <w:br/>
      </w:r>
      <w:r>
        <w:rPr>
          <w:rStyle w:val="VerbatimChar"/>
        </w:rPr>
        <w:t xml:space="preserve">TTL: 설정값 (기본 10분)</w:t>
      </w:r>
    </w:p>
    <w:bookmarkEnd w:id="40"/>
    <w:bookmarkStart w:id="41" w:name="fe-응답"/>
    <w:p>
      <w:pPr>
        <w:pStyle w:val="Heading4"/>
      </w:pPr>
      <w:r>
        <w:t xml:space="preserve">⑦ FE 응답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"https://nice.checkplus.co.kr/..."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"REQ_20260511123456abc123456789"</w:t>
      </w:r>
      <w:r>
        <w:br/>
      </w:r>
      <w:r>
        <w:rPr>
          <w:rStyle w:val="FunctionTok"/>
        </w:rPr>
        <w:t xml:space="preserve">}</w:t>
      </w:r>
    </w:p>
    <w:bookmarkEnd w:id="41"/>
    <w:bookmarkStart w:id="42" w:name="팝업-오픈-및-nice-인증"/>
    <w:p>
      <w:pPr>
        <w:pStyle w:val="Heading4"/>
      </w:pPr>
      <w:r>
        <w:t xml:space="preserve">⑧ 팝업 오픈 및 NICE 인증</w:t>
      </w:r>
    </w:p>
    <w:p>
      <w:pPr>
        <w:pStyle w:val="FirstParagraph"/>
      </w:pPr>
      <w:r>
        <w:t xml:space="preserve">FE가</w:t>
      </w:r>
      <w:r>
        <w:t xml:space="preserve"> </w:t>
      </w:r>
      <w:r>
        <w:rPr>
          <w:rStyle w:val="VerbatimChar"/>
        </w:rPr>
        <w:t xml:space="preserve">authUrl</w:t>
      </w:r>
      <w:r>
        <w:t xml:space="preserve">로 팝업 창을 열고, 사용자가 NICE 표준창에서 휴대폰 본인인증을 완료한다.</w:t>
      </w:r>
    </w:p>
    <w:bookmarkEnd w:id="42"/>
    <w:bookmarkStart w:id="43" w:name="nice-팝업-완료-postmessage"/>
    <w:p>
      <w:pPr>
        <w:pStyle w:val="Heading4"/>
      </w:pPr>
      <w:r>
        <w:t xml:space="preserve">⑨~⑩ NICE 팝업 완료 → postMessage</w:t>
      </w:r>
    </w:p>
    <w:p>
      <w:pPr>
        <w:pStyle w:val="FirstParagraph"/>
      </w:pPr>
      <w:r>
        <w:t xml:space="preserve">NICE 팝업이 완료되면</w:t>
      </w:r>
      <w:r>
        <w:t xml:space="preserve"> </w:t>
      </w:r>
      <w:r>
        <w:rPr>
          <w:rStyle w:val="VerbatimChar"/>
        </w:rPr>
        <w:t xml:space="preserve">window.opener.postMessage</w:t>
      </w:r>
      <w:r>
        <w:t xml:space="preserve">로</w:t>
      </w:r>
      <w:r>
        <w:t xml:space="preserve"> </w:t>
      </w:r>
      <w:r>
        <w:rPr>
          <w:rStyle w:val="VerbatimChar"/>
        </w:rPr>
        <w:t xml:space="preserve">web_transaction_id</w:t>
      </w:r>
      <w:r>
        <w:t xml:space="preserve">를 전달한다.</w:t>
      </w:r>
    </w:p>
    <w:bookmarkEnd w:id="43"/>
    <w:bookmarkStart w:id="44" w:name="fe-ido-결과-조회"/>
    <w:p>
      <w:pPr>
        <w:pStyle w:val="Heading4"/>
      </w:pPr>
      <w:r>
        <w:t xml:space="preserve">⑪ FE → ido: 결과 조회</w:t>
      </w:r>
    </w:p>
    <w:p>
      <w:pPr>
        <w:pStyle w:val="SourceCode"/>
      </w:pPr>
      <w:r>
        <w:rPr>
          <w:rStyle w:val="VerbatimChar"/>
        </w:rPr>
        <w:t xml:space="preserve">POST /api/v1/auth/nice/phone/result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"web_transaction_id": "{web_txn_id}",</w:t>
      </w:r>
      <w:r>
        <w:br/>
      </w:r>
      <w:r>
        <w:rPr>
          <w:rStyle w:val="VerbatimChar"/>
        </w:rPr>
        <w:t xml:space="preserve">  "request_no": "{requestNo}"</w:t>
      </w:r>
      <w:r>
        <w:br/>
      </w:r>
      <w:r>
        <w:rPr>
          <w:rStyle w:val="VerbatimChar"/>
        </w:rPr>
        <w:t xml:space="preserve">}</w:t>
      </w:r>
    </w:p>
    <w:bookmarkEnd w:id="44"/>
    <w:bookmarkStart w:id="45" w:name="nice-결과-api-호출"/>
    <w:p>
      <w:pPr>
        <w:pStyle w:val="Heading4"/>
      </w:pPr>
      <w:r>
        <w:t xml:space="preserve">⑫~⑬ NICE 결과 API 호출</w:t>
      </w:r>
    </w:p>
    <w:p>
      <w:pPr>
        <w:pStyle w:val="SourceCode"/>
      </w:pPr>
      <w:r>
        <w:rPr>
          <w:rStyle w:val="NormalTok"/>
        </w:rPr>
        <w:t xml:space="preserve">NiceAuthSession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sessionStore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NiceResultApiResponse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niceApiClient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requestAuthResult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webTransactionId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transactionId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requestNo</w:t>
      </w:r>
      <w:r>
        <w:rPr>
          <w:rStyle w:val="OperatorTok"/>
        </w:rPr>
        <w:t xml:space="preserve">());</w:t>
      </w:r>
      <w:r>
        <w:br/>
      </w:r>
      <w:r>
        <w:rPr>
          <w:rStyle w:val="CommentTok"/>
        </w:rPr>
        <w:t xml:space="preserve">// 응답: { resultCode, encData, integrityValue }</w:t>
      </w:r>
    </w:p>
    <w:bookmarkEnd w:id="45"/>
    <w:bookmarkStart w:id="46" w:name="hmac-검증-aes-gcm-복호화"/>
    <w:p>
      <w:pPr>
        <w:pStyle w:val="Heading4"/>
      </w:pPr>
      <w:r>
        <w:t xml:space="preserve">⑭ HMAC 검증 + AES-GCM 복호화</w:t>
      </w:r>
    </w:p>
    <w:p>
      <w:pPr>
        <w:pStyle w:val="FirstParagraph"/>
      </w:pPr>
      <w:r>
        <w:rPr>
          <w:rStyle w:val="VerbatimChar"/>
        </w:rPr>
        <w:t xml:space="preserve">NiceAuthService.decryptAndVerify()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1. PBKDF2WithHmacSHA256으로 키 파생 (ticket + transactionId + iterators)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keyString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NiceCryptoUtil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deriveKey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ticket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transactionId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iterators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CommentTok"/>
        </w:rPr>
        <w:t xml:space="preserve">// 2. 키 분리 (AES 키: 0~31자, HMAC 키: 48~79자)</w:t>
      </w:r>
      <w:r>
        <w:br/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aesKey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NiceCryptoUtil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extractAesKey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keyString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hmacKey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NiceCryptoUtil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extractHmacKey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keyString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3. HMAC-SHA256 무결성 검증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calculated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NiceCryptoUtil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hmacSha256Base64Url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getEncData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hmacKey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calculated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getIntegrityValue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DataIntegrityException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4. AES-256-GCM 복호화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decrypted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NiceCryptoUtil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aesGcmDecrypt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aesKey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getEncData</w:t>
      </w:r>
      <w:r>
        <w:rPr>
          <w:rStyle w:val="OperatorTok"/>
        </w:rPr>
        <w:t xml:space="preserve">());</w:t>
      </w:r>
      <w:r>
        <w:br/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objectMapper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decrypted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복호화 결과 필드:</w:t>
      </w:r>
      <w:r>
        <w:t xml:space="preserve"> </w:t>
      </w:r>
      <w:r>
        <w:rPr>
          <w:rStyle w:val="VerbatimChar"/>
        </w:rPr>
        <w:t xml:space="preserve">{ name, birthdate, gender, national_info, ci, di, mobile_co, mobile_no }</w:t>
      </w:r>
    </w:p>
    <w:bookmarkEnd w:id="46"/>
    <w:bookmarkStart w:id="47" w:name="ci-q-im-등록-s7-t6"/>
    <w:p>
      <w:pPr>
        <w:pStyle w:val="Heading4"/>
      </w:pPr>
      <w:r>
        <w:t xml:space="preserve">⑮~⑯ CI → Q-IM 등록 (S7-T6)</w:t>
      </w:r>
    </w:p>
    <w:p>
      <w:pPr>
        <w:pStyle w:val="SourceCode"/>
      </w:pPr>
      <w:r>
        <w:rPr>
          <w:rStyle w:val="CommentTok"/>
        </w:rPr>
        <w:t xml:space="preserve">// CI는 Q3=B 결정에 의해 FE 미반환 — Q-IM에만 전달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resultMap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AuthResult authResult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di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birthday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gender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mobile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QimRegisterResponse registerResult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imApiOutPort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Q-IM POST /api/v1/internal/users/register</w:t>
      </w:r>
      <w:r>
        <w:br/>
      </w:r>
      <w:r>
        <w:rPr>
          <w:rStyle w:val="CommentTok"/>
        </w:rPr>
        <w:t xml:space="preserve">// → SHA-256(CI) → identifierHash 계산 → 기존 사용자 조회 or 신규 생성</w:t>
      </w:r>
      <w:r>
        <w:br/>
      </w:r>
      <w:r>
        <w:rPr>
          <w:rStyle w:val="CommentTok"/>
        </w:rPr>
        <w:t xml:space="preserve">// → qimUserId 반환</w:t>
      </w:r>
    </w:p>
    <w:bookmarkEnd w:id="47"/>
    <w:bookmarkStart w:id="48" w:name="fe-응답-ci-제외-q3b"/>
    <w:p>
      <w:pPr>
        <w:pStyle w:val="Heading4"/>
      </w:pPr>
      <w:r>
        <w:t xml:space="preserve">⑰ FE 응답 (CI 제외 — Q3=B)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"홍길동"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"birthdate"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"19900101"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"nationalInfo"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"내국인"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"{di값}"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"mobileCo"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"mobileNo"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"01012345678"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⚠️ CI는 FE에 절대 반환되지 않는다</w:t>
      </w:r>
      <w:r>
        <w:t xml:space="preserve"> </w:t>
      </w:r>
      <w:r>
        <w:t xml:space="preserve">(보안 정책 Q3=B).</w:t>
      </w:r>
    </w:p>
    <w:bookmarkEnd w:id="48"/>
    <w:bookmarkStart w:id="49" w:name="fe-encci-수신-후-form-자동-post"/>
    <w:p>
      <w:pPr>
        <w:pStyle w:val="Heading4"/>
      </w:pPr>
      <w:r>
        <w:t xml:space="preserve">⑱ FE: encCi 수신 후 form 자동 POST</w:t>
      </w:r>
    </w:p>
    <w:p>
      <w:pPr>
        <w:pStyle w:val="SourceCode"/>
      </w:pPr>
      <w:r>
        <w:rPr>
          <w:rStyle w:val="VerbatimChar"/>
        </w:rPr>
        <w:t xml:space="preserve">// useNicePhoneAuth 콜백</w:t>
      </w:r>
      <w:r>
        <w:br/>
      </w:r>
      <w:r>
        <w:rPr>
          <w:rStyle w:val="VerbatimChar"/>
        </w:rPr>
        <w:t xml:space="preserve">if (result.resultCode === '2000') {</w:t>
      </w:r>
      <w:r>
        <w:br/>
      </w:r>
      <w:r>
        <w:rPr>
          <w:rStyle w:val="VerbatimChar"/>
        </w:rPr>
        <w:t xml:space="preserve">  setEncCi(result.ci || '');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useEffect로 form 자동 제출</w:t>
      </w:r>
      <w:r>
        <w:br/>
      </w:r>
      <w:r>
        <w:rPr>
          <w:rStyle w:val="VerbatimChar"/>
        </w:rPr>
        <w:t xml:space="preserve">useEffect(() =&gt; {</w:t>
      </w:r>
      <w:r>
        <w:br/>
      </w:r>
      <w:r>
        <w:rPr>
          <w:rStyle w:val="VerbatimChar"/>
        </w:rPr>
        <w:t xml:space="preserve">  if (encCi &amp;&amp; actionUrl &amp;&amp; easyAuthFormRef.current) {</w:t>
      </w:r>
      <w:r>
        <w:br/>
      </w:r>
      <w:r>
        <w:rPr>
          <w:rStyle w:val="VerbatimChar"/>
        </w:rPr>
        <w:t xml:space="preserve">    easyAuthFormRef.current.submit();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}, [encCi, actionUrl]);</w:t>
      </w:r>
      <w:r>
        <w:br/>
      </w:r>
      <w:r>
        <w:br/>
      </w:r>
      <w:r>
        <w:rPr>
          <w:rStyle w:val="VerbatimChar"/>
        </w:rPr>
        <w:t xml:space="preserve">// hidden form</w:t>
      </w:r>
      <w:r>
        <w:br/>
      </w:r>
      <w:r>
        <w:rPr>
          <w:rStyle w:val="VerbatimChar"/>
        </w:rPr>
        <w:t xml:space="preserve">&lt;form ref={easyAuthFormRef} method="POST" action={actionUrl}&gt;</w:t>
      </w:r>
      <w:r>
        <w:br/>
      </w:r>
      <w:r>
        <w:rPr>
          <w:rStyle w:val="VerbatimChar"/>
        </w:rPr>
        <w:t xml:space="preserve">  &lt;input type="hidden" name="loginType" value="IND_CI" /&gt;</w:t>
      </w:r>
      <w:r>
        <w:br/>
      </w:r>
      <w:r>
        <w:rPr>
          <w:rStyle w:val="VerbatimChar"/>
        </w:rPr>
        <w:t xml:space="preserve">  &lt;input type="hidden" name="encCi" value={encCi} /&gt;</w:t>
      </w:r>
      <w:r>
        <w:br/>
      </w:r>
      <w:r>
        <w:rPr>
          <w:rStyle w:val="VerbatimChar"/>
        </w:rPr>
        <w:t xml:space="preserve">&lt;/form&gt;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54" w:name="c.-개인회원-oacx-간편인증서-로그인-흐름"/>
    <w:p>
      <w:pPr>
        <w:pStyle w:val="Heading2"/>
      </w:pPr>
      <w:r>
        <w:t xml:space="preserve">5. C. 개인회원 OACX 간편인증서 로그인 흐름</w:t>
      </w:r>
    </w:p>
    <w:bookmarkStart w:id="52" w:name="전체-시퀀스-2"/>
    <w:p>
      <w:pPr>
        <w:pStyle w:val="Heading3"/>
      </w:pPr>
      <w:r>
        <w:t xml:space="preserve">5.1 전체 시퀀스</w:t>
      </w:r>
    </w:p>
    <w:p>
      <w:pPr>
        <w:pStyle w:val="SourceCode"/>
      </w:pPr>
      <w:r>
        <w:rPr>
          <w:rStyle w:val="VerbatimChar"/>
        </w:rPr>
        <w:t xml:space="preserve">[사용자]   [FE]       [ido: /auth/oacx]    [OACX 서버]    [q-im]</w:t>
      </w:r>
      <w:r>
        <w:br/>
      </w:r>
      <w:r>
        <w:rPr>
          <w:rStyle w:val="VerbatimChar"/>
        </w:rPr>
        <w:t xml:space="preserve">   │         │                │                  │             │</w:t>
      </w:r>
      <w:r>
        <w:br/>
      </w:r>
      <w:r>
        <w:rPr>
          <w:rStyle w:val="VerbatimChar"/>
        </w:rPr>
        <w:t xml:space="preserve">   │ 간편인증 │                │                  │             │</w:t>
      </w:r>
      <w:r>
        <w:br/>
      </w:r>
      <w:r>
        <w:rPr>
          <w:rStyle w:val="VerbatimChar"/>
        </w:rPr>
        <w:t xml:space="preserve">   │ 클릭    │                │                  │             │</w:t>
      </w:r>
      <w:r>
        <w:br/>
      </w:r>
      <w:r>
        <w:rPr>
          <w:rStyle w:val="VerbatimChar"/>
        </w:rPr>
        <w:t xml:space="preserve">   ├────────→│                │                  │             │</w:t>
      </w:r>
      <w:r>
        <w:br/>
      </w:r>
      <w:r>
        <w:rPr>
          <w:rStyle w:val="VerbatimChar"/>
        </w:rPr>
        <w:t xml:space="preserve">   │         │ ① POST /oacx/access-info          │             │</w:t>
      </w:r>
      <w:r>
        <w:br/>
      </w:r>
      <w:r>
        <w:rPr>
          <w:rStyle w:val="VerbatimChar"/>
        </w:rPr>
        <w:t xml:space="preserve">   │         │─────────────────→                 │             │</w:t>
      </w:r>
      <w:r>
        <w:br/>
      </w:r>
      <w:r>
        <w:rPr>
          <w:rStyle w:val="VerbatimChar"/>
        </w:rPr>
        <w:t xml:space="preserve">   │         │                │ ② OACX.getAccessInfo()        │</w:t>
      </w:r>
      <w:r>
        <w:br/>
      </w:r>
      <w:r>
        <w:rPr>
          <w:rStyle w:val="VerbatimChar"/>
        </w:rPr>
        <w:t xml:space="preserve">   │         │                │──────────────────→            │</w:t>
      </w:r>
      <w:r>
        <w:br/>
      </w:r>
      <w:r>
        <w:rPr>
          <w:rStyle w:val="VerbatimChar"/>
        </w:rPr>
        <w:t xml:space="preserve">   │         │                │ ③ {fn, accKey, accToken}       │</w:t>
      </w:r>
      <w:r>
        <w:br/>
      </w:r>
      <w:r>
        <w:rPr>
          <w:rStyle w:val="VerbatimChar"/>
        </w:rPr>
        <w:t xml:space="preserve">   │         │                │←──────────────────            │</w:t>
      </w:r>
      <w:r>
        <w:br/>
      </w:r>
      <w:r>
        <w:rPr>
          <w:rStyle w:val="VerbatimChar"/>
        </w:rPr>
        <w:t xml:space="preserve">   │         │ ④ {fn, accKey, accToken}          │             │</w:t>
      </w:r>
      <w:r>
        <w:br/>
      </w:r>
      <w:r>
        <w:rPr>
          <w:rStyle w:val="VerbatimChar"/>
        </w:rPr>
        <w:t xml:space="preserve">   │         │←────────────────                  │             │</w:t>
      </w:r>
      <w:r>
        <w:br/>
      </w:r>
      <w:r>
        <w:rPr>
          <w:rStyle w:val="VerbatimChar"/>
        </w:rPr>
        <w:t xml:space="preserve">   │         │                │                  │             │</w:t>
      </w:r>
      <w:r>
        <w:br/>
      </w:r>
      <w:r>
        <w:rPr>
          <w:rStyle w:val="VerbatimChar"/>
        </w:rPr>
        <w:t xml:space="preserve">   │         │ ⑤ OACX.init() → 팝업 실행         │             │</w:t>
      </w:r>
      <w:r>
        <w:br/>
      </w:r>
      <w:r>
        <w:rPr>
          <w:rStyle w:val="VerbatimChar"/>
        </w:rPr>
        <w:t xml:space="preserve">   │         │                │                  │             │</w:t>
      </w:r>
      <w:r>
        <w:br/>
      </w:r>
      <w:r>
        <w:rPr>
          <w:rStyle w:val="VerbatimChar"/>
        </w:rPr>
        <w:t xml:space="preserve">   │ ⑥ 간편서명│               │                  │             │</w:t>
      </w:r>
      <w:r>
        <w:br/>
      </w:r>
      <w:r>
        <w:rPr>
          <w:rStyle w:val="VerbatimChar"/>
        </w:rPr>
        <w:t xml:space="preserve">   │ 팝업에서  │               │                  │             │</w:t>
      </w:r>
      <w:r>
        <w:br/>
      </w:r>
      <w:r>
        <w:rPr>
          <w:rStyle w:val="VerbatimChar"/>
        </w:rPr>
        <w:t xml:space="preserve">   │         │                │                  │             │</w:t>
      </w:r>
      <w:r>
        <w:br/>
      </w:r>
      <w:r>
        <w:rPr>
          <w:rStyle w:val="VerbatimChar"/>
        </w:rPr>
        <w:t xml:space="preserve">   │         │ ⑦ OACX SDK 콜백 (fn, status, res) │             │</w:t>
      </w:r>
      <w:r>
        <w:br/>
      </w:r>
      <w:r>
        <w:rPr>
          <w:rStyle w:val="VerbatimChar"/>
        </w:rPr>
        <w:t xml:space="preserve">   │         │←────────────────────────────────── │            │</w:t>
      </w:r>
      <w:r>
        <w:br/>
      </w:r>
      <w:r>
        <w:rPr>
          <w:rStyle w:val="VerbatimChar"/>
        </w:rPr>
        <w:t xml:space="preserve">   │         │                │                  │             │</w:t>
      </w:r>
      <w:r>
        <w:br/>
      </w:r>
      <w:r>
        <w:rPr>
          <w:rStyle w:val="VerbatimChar"/>
        </w:rPr>
        <w:t xml:space="preserve">   │         │ ⑧ POST /oacx/easysign             │             │</w:t>
      </w:r>
      <w:r>
        <w:br/>
      </w:r>
      <w:r>
        <w:rPr>
          <w:rStyle w:val="VerbatimChar"/>
        </w:rPr>
        <w:t xml:space="preserve">   │         │─────────────────→                 │             │</w:t>
      </w:r>
      <w:r>
        <w:br/>
      </w:r>
      <w:r>
        <w:rPr>
          <w:rStyle w:val="VerbatimChar"/>
        </w:rPr>
        <w:t xml:space="preserve">   │         │                │ ⑨ OACX.jwtDecryptResult()    │</w:t>
      </w:r>
      <w:r>
        <w:br/>
      </w:r>
      <w:r>
        <w:rPr>
          <w:rStyle w:val="VerbatimChar"/>
        </w:rPr>
        <w:t xml:space="preserve">   │         │                │──────────────────→            │</w:t>
      </w:r>
      <w:r>
        <w:br/>
      </w:r>
      <w:r>
        <w:rPr>
          <w:rStyle w:val="VerbatimChar"/>
        </w:rPr>
        <w:t xml:space="preserve">   │         │                │ ⑩ JWT 복호화 → {name, CI...} │</w:t>
      </w:r>
      <w:r>
        <w:br/>
      </w:r>
      <w:r>
        <w:rPr>
          <w:rStyle w:val="VerbatimChar"/>
        </w:rPr>
        <w:t xml:space="preserve">   │         │                │←──────────────────            │</w:t>
      </w:r>
      <w:r>
        <w:br/>
      </w:r>
      <w:r>
        <w:rPr>
          <w:rStyle w:val="VerbatimChar"/>
        </w:rPr>
        <w:t xml:space="preserve">   │         │                │                  │             │</w:t>
      </w:r>
      <w:r>
        <w:br/>
      </w:r>
      <w:r>
        <w:rPr>
          <w:rStyle w:val="VerbatimChar"/>
        </w:rPr>
        <w:t xml:space="preserve">   │         │                │ ⑪ CI → Q-IM 등록              │</w:t>
      </w:r>
      <w:r>
        <w:br/>
      </w:r>
      <w:r>
        <w:rPr>
          <w:rStyle w:val="VerbatimChar"/>
        </w:rPr>
        <w:t xml:space="preserve">   │         │                │─────────────────────────────→│</w:t>
      </w:r>
      <w:r>
        <w:br/>
      </w:r>
      <w:r>
        <w:rPr>
          <w:rStyle w:val="VerbatimChar"/>
        </w:rPr>
        <w:t xml:space="preserve">   │         │                │ ⑫ qimUserId 반환              │</w:t>
      </w:r>
      <w:r>
        <w:br/>
      </w:r>
      <w:r>
        <w:rPr>
          <w:rStyle w:val="VerbatimChar"/>
        </w:rPr>
        <w:t xml:space="preserve">   │         │                │←─────────────────────────────│</w:t>
      </w:r>
      <w:r>
        <w:br/>
      </w:r>
      <w:r>
        <w:rPr>
          <w:rStyle w:val="VerbatimChar"/>
        </w:rPr>
        <w:t xml:space="preserve">   │         │                │                  │             │</w:t>
      </w:r>
      <w:r>
        <w:br/>
      </w:r>
      <w:r>
        <w:rPr>
          <w:rStyle w:val="VerbatimChar"/>
        </w:rPr>
        <w:t xml:space="preserve">   │         │ ⑬ {name, birthday, phone} (CI 제외)            │</w:t>
      </w:r>
      <w:r>
        <w:br/>
      </w:r>
      <w:r>
        <w:rPr>
          <w:rStyle w:val="VerbatimChar"/>
        </w:rPr>
        <w:t xml:space="preserve">   │         │←────────────────                  │             │</w:t>
      </w:r>
    </w:p>
    <w:bookmarkEnd w:id="52"/>
    <w:bookmarkStart w:id="53" w:name="oacx-플로우-단계-요약"/>
    <w:p>
      <w:pPr>
        <w:pStyle w:val="Heading3"/>
      </w:pPr>
      <w:r>
        <w:t xml:space="preserve">5.2 OACX 플로우 단계 요약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795"/>
        <w:gridCol w:w="2329"/>
        <w:gridCol w:w="27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/api/v1/auth/oacx/access-info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SDK 초기화용 접근키 발급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OACX SDK 팝업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fn=simpleAuth</w:t>
            </w:r>
            <w:r>
              <w:t xml:space="preserve">로 간편서명 팝업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/api/v1/auth/oacx/easysign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콜백 데이터 서버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→ Q-IM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흐름과 동일하게 Q-IM에 CI 전달</w:t>
            </w:r>
          </w:p>
        </w:tc>
      </w:tr>
    </w:tbl>
    <w:p>
      <w:pPr>
        <w:pStyle w:val="BodyText"/>
      </w:pPr>
      <w:r>
        <w:rPr>
          <w:bCs/>
          <w:b/>
        </w:rPr>
        <w:t xml:space="preserve">보안 정책 Q3=B</w:t>
      </w:r>
      <w:r>
        <w:t xml:space="preserve">: CI는 FE 미반환 (</w:t>
      </w:r>
      <w:r>
        <w:rPr>
          <w:rStyle w:val="VerbatimChar"/>
        </w:rPr>
        <w:t xml:space="preserve">OacxEasysignResponse</w:t>
      </w:r>
      <w:r>
        <w:t xml:space="preserve">에 ci 필드 없음)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d.-소셜-로그인-흐름-qsign-모드"/>
    <w:p>
      <w:pPr>
        <w:pStyle w:val="Heading2"/>
      </w:pPr>
      <w:r>
        <w:t xml:space="preserve">6. D. 소셜 로그인 흐름 (qsign 모드)</w:t>
      </w:r>
    </w:p>
    <w:bookmarkStart w:id="55" w:name="전체-시퀀스-카카오-예시"/>
    <w:p>
      <w:pPr>
        <w:pStyle w:val="Heading3"/>
      </w:pPr>
      <w:r>
        <w:t xml:space="preserve">6.1 전체 시퀀스 (카카오 예시)</w:t>
      </w:r>
    </w:p>
    <w:p>
      <w:pPr>
        <w:pStyle w:val="SourceCode"/>
      </w:pPr>
      <w:r>
        <w:rPr>
          <w:rStyle w:val="VerbatimChar"/>
        </w:rPr>
        <w:t xml:space="preserve">[사용자]   [FE]   [ido:BrokerService] [q-sign:KeycloakAuthUrlCtrl] [Keycloak] [카카오] [q-sign:CallbackService] [ido:OidcCompleteCtrl]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카카오   │              │       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로그인   │              │       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├────────→│              │       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        │ ① GET /broker/kakao/authorize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        │──────────────→       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        │              │ ② POST /oidc/kakao/auth-url               │          │               │                      │</w:t>
      </w:r>
      <w:r>
        <w:br/>
      </w:r>
      <w:r>
        <w:rPr>
          <w:rStyle w:val="VerbatimChar"/>
        </w:rPr>
        <w:t xml:space="preserve">   │         │              │─────────────────────→                     │          │               │                      │</w:t>
      </w:r>
      <w:r>
        <w:br/>
      </w:r>
      <w:r>
        <w:rPr>
          <w:rStyle w:val="VerbatimChar"/>
        </w:rPr>
        <w:t xml:space="preserve">   │         │              │                     │ ③ state/nonce Redis 저장        │               │                      │</w:t>
      </w:r>
      <w:r>
        <w:br/>
      </w:r>
      <w:r>
        <w:rPr>
          <w:rStyle w:val="VerbatimChar"/>
        </w:rPr>
        <w:t xml:space="preserve">   │         │              │                     │ ④ Keycloak URL 조립 │          │               │                      │</w:t>
      </w:r>
      <w:r>
        <w:br/>
      </w:r>
      <w:r>
        <w:rPr>
          <w:rStyle w:val="VerbatimChar"/>
        </w:rPr>
        <w:t xml:space="preserve">   │         │              │                     │ (kc_idp_hint=social-kakao)      │               │                      │</w:t>
      </w:r>
      <w:r>
        <w:br/>
      </w:r>
      <w:r>
        <w:rPr>
          <w:rStyle w:val="VerbatimChar"/>
        </w:rPr>
        <w:t xml:space="preserve">   │         │              │ ⑤ {authorizationUrl}│                     │          │               │                      │</w:t>
      </w:r>
      <w:r>
        <w:br/>
      </w:r>
      <w:r>
        <w:rPr>
          <w:rStyle w:val="VerbatimChar"/>
        </w:rPr>
        <w:t xml:space="preserve">   │         │              │←────────────────────                      │          │               │                      │</w:t>
      </w:r>
      <w:r>
        <w:br/>
      </w:r>
      <w:r>
        <w:rPr>
          <w:rStyle w:val="VerbatimChar"/>
        </w:rPr>
        <w:t xml:space="preserve">   │         │ ⑥ 302 Redirect │     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        │ to Keycloak  │       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        │←─────────────        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⑦ 브라우저 → Keycloak Authorization 요청      │                     │          │               │                      │</w:t>
      </w:r>
      <w:r>
        <w:br/>
      </w:r>
      <w:r>
        <w:rPr>
          <w:rStyle w:val="VerbatimChar"/>
        </w:rPr>
        <w:t xml:space="preserve">   ├──────────────────────────────────────────────────────────────────→│          │               │        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⑧ Keycloak → 카카오 OAuth2 리다이렉트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│─────────→│               │        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⑨ 카카오 로그인 화면 → 사용자 승인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│←─────────────────────────────────────────────────────────────────────────────│               │        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⑩ 카카오 → Keycloak 콜백        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│←─────────│               │        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⑪ Keycloak → q-sign 콜백 (code + state)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│──────────────────────────→│        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⑫ 11단계 처리  │        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(state, token교환, │ 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JWKS검증, nonce, │  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SHA-256(sub)...)  │  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⑬ POST /oidc/complete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(HMAC-SHA256 서명)│  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│───────────────────────────────────→│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              │ ⑭ 서명 검증           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              │ FE 세션 생성          │</w:t>
      </w:r>
      <w:r>
        <w:br/>
      </w:r>
      <w:r>
        <w:rPr>
          <w:rStyle w:val="VerbatimChar"/>
        </w:rPr>
        <w:t xml:space="preserve">   │         │              │                     │                     │          │               │ feSessionId 쿠키      │</w:t>
      </w:r>
      <w:r>
        <w:br/>
      </w:r>
      <w:r>
        <w:rPr>
          <w:rStyle w:val="VerbatimChar"/>
        </w:rPr>
        <w:t xml:space="preserve">   │ ⑮ 302 to returnUrl (feSessionId 쿠키)        │                     │          │               │                      │</w:t>
      </w:r>
      <w:r>
        <w:br/>
      </w:r>
      <w:r>
        <w:rPr>
          <w:rStyle w:val="VerbatimChar"/>
        </w:rPr>
        <w:t xml:space="preserve">   │←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│</w:t>
      </w:r>
    </w:p>
    <w:bookmarkEnd w:id="55"/>
    <w:bookmarkStart w:id="56" w:name="brokerservice-처리-qsign-모드"/>
    <w:p>
      <w:pPr>
        <w:pStyle w:val="Heading3"/>
      </w:pPr>
      <w:r>
        <w:t xml:space="preserve">6.2 BrokerService 처리 (qsign 모드)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ido/.../broker/BrokerService.java</w:t>
      </w:r>
    </w:p>
    <w:p>
      <w:pPr>
        <w:pStyle w:val="SourceCode"/>
      </w:pPr>
      <w:r>
        <w:rPr>
          <w:rStyle w:val="CommentTok"/>
        </w:rPr>
        <w:t xml:space="preserve">// broker.mode=qsign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qsignUrl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qsignBaseUrl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"/api/v1/oidc/"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provider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"/auth-url"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"correlationId"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"returnUrl"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"requestedLevel"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requestedLevel</w:t>
      </w:r>
      <w:r>
        <w:br/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X-Internal-Caller: ido 헤더 추가</w:t>
      </w:r>
      <w:r>
        <w:br/>
      </w:r>
      <w:r>
        <w:rPr>
          <w:rStyle w:val="CommentTok"/>
        </w:rPr>
        <w:t xml:space="preserve">// ⚠️ 현재 PoC: X-Internal-Sig = "sig-" + correlationId.substring(0,8) (운영 전 HMAC-SHA256으로 교체 필요)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authUrl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qsignClient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qsignUrl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302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authUrl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</w:p>
    <w:bookmarkEnd w:id="56"/>
    <w:bookmarkStart w:id="57" w:name="keycloakauthurlcontroller-처리"/>
    <w:p>
      <w:pPr>
        <w:pStyle w:val="Heading3"/>
      </w:pPr>
      <w:r>
        <w:t xml:space="preserve">6.3 KeycloakAuthUrlController 처리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q-sign/.../keycloak/KeycloakAuthUrlController.java</w:t>
      </w:r>
    </w:p>
    <w:p>
      <w:pPr>
        <w:pStyle w:val="SourceCode"/>
      </w:pPr>
      <w:r>
        <w:rPr>
          <w:rStyle w:val="CommentTok"/>
        </w:rPr>
        <w:t xml:space="preserve">// state/nonce 생성 및 Redis 저장</w:t>
      </w:r>
      <w:r>
        <w:br/>
      </w:r>
      <w:r>
        <w:rPr>
          <w:rStyle w:val="NormalTok"/>
        </w:rPr>
        <w:t xml:space="preserve">KeycloakStateEntry stateEntry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stateStore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correlationId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Keycloak Authorization URL 조립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authUrl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buildKeycloakAuthUrl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stateEntry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idpHint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URL 구조:</w:t>
      </w:r>
      <w:r>
        <w:br/>
      </w:r>
      <w:r>
        <w:rPr>
          <w:rStyle w:val="CommentTok"/>
        </w:rPr>
        <w:t xml:space="preserve">// {keycloak.authorizationEndpoint}</w:t>
      </w:r>
      <w:r>
        <w:br/>
      </w:r>
      <w:r>
        <w:rPr>
          <w:rStyle w:val="CommentTok"/>
        </w:rPr>
        <w:t xml:space="preserve">//   ?response_type=code</w:t>
      </w:r>
      <w:r>
        <w:br/>
      </w:r>
      <w:r>
        <w:rPr>
          <w:rStyle w:val="CommentTok"/>
        </w:rPr>
        <w:t xml:space="preserve">//   &amp;client_id={q-sign-client}</w:t>
      </w:r>
      <w:r>
        <w:br/>
      </w:r>
      <w:r>
        <w:rPr>
          <w:rStyle w:val="CommentTok"/>
        </w:rPr>
        <w:t xml:space="preserve">//   &amp;redirect_uri={qsign.keycloak.redirectUri}</w:t>
      </w:r>
      <w:r>
        <w:br/>
      </w:r>
      <w:r>
        <w:rPr>
          <w:rStyle w:val="CommentTok"/>
        </w:rPr>
        <w:t xml:space="preserve">//   &amp;scope=openid+profile+email</w:t>
      </w:r>
      <w:r>
        <w:br/>
      </w:r>
      <w:r>
        <w:rPr>
          <w:rStyle w:val="CommentTok"/>
        </w:rPr>
        <w:t xml:space="preserve">//   &amp;state={state}</w:t>
      </w:r>
      <w:r>
        <w:br/>
      </w:r>
      <w:r>
        <w:rPr>
          <w:rStyle w:val="CommentTok"/>
        </w:rPr>
        <w:t xml:space="preserve">//   &amp;nonce={nonce}</w:t>
      </w:r>
      <w:r>
        <w:br/>
      </w:r>
      <w:r>
        <w:rPr>
          <w:rStyle w:val="CommentTok"/>
        </w:rPr>
        <w:t xml:space="preserve">//   &amp;kc_idp_hint={social-kakao|social-naver|...}</w:t>
      </w:r>
    </w:p>
    <w:p>
      <w:pPr>
        <w:pStyle w:val="FirstParagraph"/>
      </w:pPr>
      <w:r>
        <w:rPr>
          <w:bCs/>
          <w:b/>
        </w:rPr>
        <w:t xml:space="preserve">Redis 저장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Key: qsign:oidc:state:{state}</w:t>
      </w:r>
      <w:r>
        <w:br/>
      </w:r>
      <w:r>
        <w:rPr>
          <w:rStyle w:val="VerbatimChar"/>
        </w:rPr>
        <w:t xml:space="preserve">Value: KeycloakStateEntry JSON {</w:t>
      </w:r>
      <w:r>
        <w:br/>
      </w:r>
      <w:r>
        <w:rPr>
          <w:rStyle w:val="VerbatimChar"/>
        </w:rPr>
        <w:t xml:space="preserve">  state, nonce, correlationId, returnUrl, requestedLevel, provider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TTL: qsign.keycloak.state-ttl-seconds (기본 300초)</w:t>
      </w:r>
    </w:p>
    <w:bookmarkEnd w:id="57"/>
    <w:bookmarkStart w:id="58" w:name="kafka-outbox-이벤트-q-sign-kafka"/>
    <w:p>
      <w:pPr>
        <w:pStyle w:val="Heading3"/>
      </w:pPr>
      <w:r>
        <w:t xml:space="preserve">6.4 Kafka Outbox 이벤트 (q-sign → Kafka)</w:t>
      </w:r>
    </w:p>
    <w:p>
      <w:pPr>
        <w:pStyle w:val="FirstParagraph"/>
      </w:pPr>
      <w:r>
        <w:rPr>
          <w:rStyle w:val="VerbatimChar"/>
        </w:rPr>
        <w:t xml:space="preserve">KeycloakCallbackService</w:t>
      </w:r>
      <w:r>
        <w:t xml:space="preserve"> </w:t>
      </w:r>
      <w:r>
        <w:t xml:space="preserve">10단계에서 AuthResult 저장 시 Outbox 등록: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Kafka</w:t>
      </w:r>
      <w:r>
        <w:rPr>
          <w:rStyle w:val="NormalTok"/>
        </w:rPr>
        <w:t xml:space="preserve"> </w:t>
      </w:r>
      <w:r>
        <w:rPr>
          <w:rStyle w:val="ErrorTok"/>
        </w:rPr>
        <w:t xml:space="preserve">토픽:</w:t>
      </w:r>
      <w:r>
        <w:rPr>
          <w:rStyle w:val="NormalTok"/>
        </w:rPr>
        <w:t xml:space="preserve"> </w:t>
      </w:r>
      <w:r>
        <w:rPr>
          <w:rStyle w:val="ErrorTok"/>
        </w:rPr>
        <w:t xml:space="preserve">qsign.auth.events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Event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TYPE_AUTH_COMPLETED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"TYPE_AUTH_COMPLETED"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"correlationId"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"{correlationId}"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"qimUserId"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q-sign은</w:t>
      </w:r>
      <w:r>
        <w:rPr>
          <w:rStyle w:val="NormalTok"/>
        </w:rPr>
        <w:t xml:space="preserve"> </w:t>
      </w:r>
      <w:r>
        <w:rPr>
          <w:rStyle w:val="ErrorTok"/>
        </w:rPr>
        <w:t xml:space="preserve">qimUserId</w:t>
      </w:r>
      <w:r>
        <w:rPr>
          <w:rStyle w:val="NormalTok"/>
        </w:rPr>
        <w:t xml:space="preserve"> </w:t>
      </w:r>
      <w:r>
        <w:rPr>
          <w:rStyle w:val="ErrorTok"/>
        </w:rPr>
        <w:t xml:space="preserve">모름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"authResultId"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"{uuid_v7}"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"identifierHash"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"{sha256_of_sub}"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"KakaoSocial"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"2026-05-11T..."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e.-소셜-로그인-흐름-keycloak-모드"/>
    <w:p>
      <w:pPr>
        <w:pStyle w:val="Heading2"/>
      </w:pPr>
      <w:r>
        <w:t xml:space="preserve">7. E. 소셜 로그인 흐름 (keycloak 모드)</w:t>
      </w:r>
    </w:p>
    <w:bookmarkStart w:id="60" w:name="차이점"/>
    <w:p>
      <w:pPr>
        <w:pStyle w:val="Heading3"/>
      </w:pPr>
      <w:r>
        <w:t xml:space="preserve">7.1 차이점</w:t>
      </w:r>
    </w:p>
    <w:p>
      <w:pPr>
        <w:pStyle w:val="SourceCode"/>
      </w:pPr>
      <w:r>
        <w:rPr>
          <w:rStyle w:val="CommentTok"/>
        </w:rPr>
        <w:t xml:space="preserve">// broker.mode=keycloak</w:t>
      </w:r>
      <w:r>
        <w:br/>
      </w:r>
      <w:r>
        <w:rPr>
          <w:rStyle w:val="CommentTok"/>
        </w:rPr>
        <w:t xml:space="preserve">// BrokerService.java에서</w:t>
      </w:r>
      <w:r>
        <w:br/>
      </w:r>
      <w:r>
        <w:rPr>
          <w:rStyle w:val="NormalTok"/>
        </w:rPr>
        <w:t xml:space="preserve">IdoOidcStateStore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saveState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correlationId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returnUrl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authUrl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buildKeycloakAuthUrl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302 Redirect 직접 반환 (q-sign 경유 없음)</w:t>
      </w:r>
    </w:p>
    <w:p>
      <w:pPr>
        <w:pStyle w:val="FirstParagraph"/>
      </w:pPr>
      <w:r>
        <w:rPr>
          <w:bCs/>
          <w:b/>
        </w:rPr>
        <w:t xml:space="preserve">주요 차이</w:t>
      </w:r>
      <w:r>
        <w:t xml:space="preserve">:</w:t>
      </w:r>
      <w:r>
        <w:t xml:space="preserve"> </w:t>
      </w:r>
      <w:r>
        <w:t xml:space="preserve">- state/nonce를 ido가 직접 관리 (q-sign 경유 없음)</w:t>
      </w:r>
      <w:r>
        <w:t xml:space="preserve"> </w:t>
      </w:r>
      <w:r>
        <w:t xml:space="preserve">- 콜백도 ido가 직접 처리</w:t>
      </w:r>
      <w:r>
        <w:t xml:space="preserve"> </w:t>
      </w:r>
      <w:r>
        <w:t xml:space="preserve">- q-sign의 JWKS 검증, HMAC 서명 생성이 ido에서 수행됨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fe-세션-생성-공통-흐름"/>
    <w:p>
      <w:pPr>
        <w:pStyle w:val="Heading2"/>
      </w:pPr>
      <w:r>
        <w:t xml:space="preserve">8. FE 세션 생성 공통 흐름</w:t>
      </w:r>
    </w:p>
    <w:p>
      <w:pPr>
        <w:pStyle w:val="FirstParagraph"/>
      </w:pPr>
      <w:r>
        <w:t xml:space="preserve">모든 로그인 방식 (A~E)이 최종적으로 이 흐름을 거친다.</w:t>
      </w:r>
    </w:p>
    <w:bookmarkStart w:id="62" w:name="fesessionserviceimpl-세션-생성"/>
    <w:p>
      <w:pPr>
        <w:pStyle w:val="Heading3"/>
      </w:pPr>
      <w:r>
        <w:t xml:space="preserve">8.1 FeSessionServiceImpl 세션 생성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ido/.../fe/session/FeSessionServiceImpl.java</w:t>
      </w:r>
    </w:p>
    <w:p>
      <w:pPr>
        <w:pStyle w:val="SourceCode"/>
      </w:pPr>
      <w:r>
        <w:rPr>
          <w:rStyle w:val="CommentTok"/>
        </w:rPr>
        <w:t xml:space="preserve">// 256-bit 엔트로피 세션 ID 생성</w:t>
      </w:r>
      <w:r>
        <w:br/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SECURE_RANDOM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getUrlEncoder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withoutPadding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encodeToString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세션 객체 생성</w:t>
      </w:r>
      <w:r>
        <w:br/>
      </w:r>
      <w:r>
        <w:rPr>
          <w:rStyle w:val="NormalTok"/>
        </w:rPr>
        <w:t xml:space="preserve">FeSession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feSessionId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qimUserId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qimUserId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authResultId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authResultId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authLevel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authLevel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"L1", "L2", "L3"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lastActivityAt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absoluteExpiresAt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plus</w:t>
      </w:r>
      <w:r>
        <w:rPr>
          <w:rStyle w:val="OperatorTok"/>
        </w:rPr>
        <w:t xml:space="preserve">(</w:t>
      </w:r>
      <w:r>
        <w:rPr>
          <w:rStyle w:val="ErrorTok"/>
        </w:rPr>
        <w:t xml:space="preserve">480</w:t>
      </w:r>
      <w:r>
        <w:rPr>
          <w:rStyle w:val="NormalTok"/>
        </w:rPr>
        <w:t xml:space="preserve">분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절대 만료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advisoryFlag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Redis 저장</w:t>
      </w:r>
      <w:r>
        <w:br/>
      </w:r>
      <w:r>
        <w:rPr>
          <w:rStyle w:val="CommentTok"/>
        </w:rPr>
        <w:t xml:space="preserve">// 1. 세션 본체 (슬라이딩 TTL)</w:t>
      </w:r>
      <w:r>
        <w:br/>
      </w:r>
      <w:r>
        <w:rPr>
          <w:rStyle w:val="NormalTok"/>
        </w:rPr>
        <w:t xml:space="preserve">redisTemplate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opsForValue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"fe:session:"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2. 사용자별 세션 역인덱스 (무효화 지원)</w:t>
      </w:r>
      <w:r>
        <w:br/>
      </w:r>
      <w:r>
        <w:rPr>
          <w:rStyle w:val="NormalTok"/>
        </w:rPr>
        <w:t xml:space="preserve">redisTemplate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opsForSet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"fe:user-sessions:"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qimUserId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redisTemplate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expire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"fe:user-sessions:"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qimUserId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ofMinutes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480</w:t>
      </w:r>
      <w:r>
        <w:rPr>
          <w:rStyle w:val="OperatorTok"/>
        </w:rPr>
        <w:t xml:space="preserve">));</w:t>
      </w:r>
    </w:p>
    <w:bookmarkEnd w:id="62"/>
    <w:bookmarkStart w:id="63" w:name="세션-sliding-ttl-갱신"/>
    <w:p>
      <w:pPr>
        <w:pStyle w:val="Heading3"/>
      </w:pPr>
      <w:r>
        <w:t xml:space="preserve">8.2 세션 Sliding TTL 갱신</w:t>
      </w:r>
    </w:p>
    <w:p>
      <w:pPr>
        <w:pStyle w:val="FirstParagraph"/>
      </w:pPr>
      <w:r>
        <w:t xml:space="preserve">API 요청마다</w:t>
      </w:r>
      <w:r>
        <w:t xml:space="preserve"> </w:t>
      </w:r>
      <w:r>
        <w:rPr>
          <w:rStyle w:val="VerbatimChar"/>
        </w:rPr>
        <w:t xml:space="preserve">FeSessionService.refresh()</w:t>
      </w:r>
      <w:r>
        <w:t xml:space="preserve"> </w:t>
      </w:r>
      <w:r>
        <w:t xml:space="preserve">호출:</w:t>
      </w:r>
    </w:p>
    <w:p>
      <w:pPr>
        <w:pStyle w:val="SourceCode"/>
      </w:pPr>
      <w:r>
        <w:rPr>
          <w:rStyle w:val="NormalTok"/>
        </w:rPr>
        <w:t xml:space="preserve">redisTemplate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opsForValue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updated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ofMinutes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slidingTtlMinutes</w:t>
      </w:r>
      <w:r>
        <w:rPr>
          <w:rStyle w:val="OperatorTok"/>
        </w:rPr>
        <w:t xml:space="preserve">));</w:t>
      </w:r>
    </w:p>
    <w:bookmarkEnd w:id="63"/>
    <w:bookmarkStart w:id="64" w:name="절대-만료-확인"/>
    <w:p>
      <w:pPr>
        <w:pStyle w:val="Heading3"/>
      </w:pPr>
      <w:r>
        <w:t xml:space="preserve">8.3 절대 만료 확인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isAbsoluteExpired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absoluteExpiresAt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Instant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isAfter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absoluteExpiresAt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findById()에서 절대 만료 시 자동 expire() 호출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slo-로그아웃-흐름"/>
    <w:p>
      <w:pPr>
        <w:pStyle w:val="Heading2"/>
      </w:pPr>
      <w:r>
        <w:t xml:space="preserve">9. SLO (로그아웃) 흐름</w:t>
      </w:r>
    </w:p>
    <w:bookmarkStart w:id="66" w:name="slo-시퀀스"/>
    <w:p>
      <w:pPr>
        <w:pStyle w:val="Heading3"/>
      </w:pPr>
      <w:r>
        <w:t xml:space="preserve">9.1 SLO 시퀀스</w:t>
      </w:r>
    </w:p>
    <w:p>
      <w:pPr>
        <w:pStyle w:val="SourceCode"/>
      </w:pPr>
      <w:r>
        <w:rPr>
          <w:rStyle w:val="VerbatimChar"/>
        </w:rPr>
        <w:t xml:space="preserve">[사용자]   [FE]              [ido: /slo]    [q-sign]     [Kafka]    [Redis]</w:t>
      </w:r>
      <w:r>
        <w:br/>
      </w:r>
      <w:r>
        <w:rPr>
          <w:rStyle w:val="VerbatimChar"/>
        </w:rPr>
        <w:t xml:space="preserve">   │         │                    │             │             │          │</w:t>
      </w:r>
      <w:r>
        <w:br/>
      </w:r>
      <w:r>
        <w:rPr>
          <w:rStyle w:val="VerbatimChar"/>
        </w:rPr>
        <w:t xml:space="preserve">   │ 로그아웃  │                   │             │             │          │</w:t>
      </w:r>
      <w:r>
        <w:br/>
      </w:r>
      <w:r>
        <w:rPr>
          <w:rStyle w:val="VerbatimChar"/>
        </w:rPr>
        <w:t xml:space="preserve">   │ 버튼 클릭 │                   │             │             │          │</w:t>
      </w:r>
      <w:r>
        <w:br/>
      </w:r>
      <w:r>
        <w:rPr>
          <w:rStyle w:val="VerbatimChar"/>
        </w:rPr>
        <w:t xml:space="preserve">   ├────────→│                   │             │             │          │</w:t>
      </w:r>
      <w:r>
        <w:br/>
      </w:r>
      <w:r>
        <w:rPr>
          <w:rStyle w:val="VerbatimChar"/>
        </w:rPr>
        <w:t xml:space="preserve">   │         │ POST /api/v1/slo/initiate       │             │          │</w:t>
      </w:r>
      <w:r>
        <w:br/>
      </w:r>
      <w:r>
        <w:rPr>
          <w:rStyle w:val="VerbatimChar"/>
        </w:rPr>
        <w:t xml:space="preserve">   │         │ (feSessionId 쿠키 자동 포함)      │             │          │</w:t>
      </w:r>
      <w:r>
        <w:br/>
      </w:r>
      <w:r>
        <w:rPr>
          <w:rStyle w:val="VerbatimChar"/>
        </w:rPr>
        <w:t xml:space="preserve">   │         │────────────────────→            │             │          │</w:t>
      </w:r>
      <w:r>
        <w:br/>
      </w:r>
      <w:r>
        <w:rPr>
          <w:rStyle w:val="VerbatimChar"/>
        </w:rPr>
        <w:t xml:space="preserve">   │         │                    │            │             │          │</w:t>
      </w:r>
      <w:r>
        <w:br/>
      </w:r>
      <w:r>
        <w:rPr>
          <w:rStyle w:val="VerbatimChar"/>
        </w:rPr>
        <w:t xml:space="preserve">   │         │                    │ ① Redis    │             │          │</w:t>
      </w:r>
      <w:r>
        <w:br/>
      </w:r>
      <w:r>
        <w:rPr>
          <w:rStyle w:val="VerbatimChar"/>
        </w:rPr>
        <w:t xml:space="preserve">   │         │                    │ feSession  │             │          │</w:t>
      </w:r>
      <w:r>
        <w:br/>
      </w:r>
      <w:r>
        <w:rPr>
          <w:rStyle w:val="VerbatimChar"/>
        </w:rPr>
        <w:t xml:space="preserve">   │         │                    │ 삭제        │             │          │</w:t>
      </w:r>
      <w:r>
        <w:br/>
      </w:r>
      <w:r>
        <w:rPr>
          <w:rStyle w:val="VerbatimChar"/>
        </w:rPr>
        <w:t xml:space="preserve">   │         │                    │────────────────────────────────────→│</w:t>
      </w:r>
      <w:r>
        <w:br/>
      </w:r>
      <w:r>
        <w:rPr>
          <w:rStyle w:val="VerbatimChar"/>
        </w:rPr>
        <w:t xml:space="preserve">   │         │                    │            │             │          │</w:t>
      </w:r>
      <w:r>
        <w:br/>
      </w:r>
      <w:r>
        <w:rPr>
          <w:rStyle w:val="VerbatimChar"/>
        </w:rPr>
        <w:t xml:space="preserve">   │         │                    │ ② Keycloak │             │          │</w:t>
      </w:r>
      <w:r>
        <w:br/>
      </w:r>
      <w:r>
        <w:rPr>
          <w:rStyle w:val="VerbatimChar"/>
        </w:rPr>
        <w:t xml:space="preserve">   │         │                    │ 세션 종료   │             │          │</w:t>
      </w:r>
      <w:r>
        <w:br/>
      </w:r>
      <w:r>
        <w:rPr>
          <w:rStyle w:val="VerbatimChar"/>
        </w:rPr>
        <w:t xml:space="preserve">   │         │                    │────────────→            │          │</w:t>
      </w:r>
      <w:r>
        <w:br/>
      </w:r>
      <w:r>
        <w:rPr>
          <w:rStyle w:val="VerbatimChar"/>
        </w:rPr>
        <w:t xml:space="preserve">   │         │                    │            │             │          │</w:t>
      </w:r>
      <w:r>
        <w:br/>
      </w:r>
      <w:r>
        <w:rPr>
          <w:rStyle w:val="VerbatimChar"/>
        </w:rPr>
        <w:t xml:space="preserve">   │         │                    │ ③ 기관 로그아웃           │          │</w:t>
      </w:r>
      <w:r>
        <w:br/>
      </w:r>
      <w:r>
        <w:rPr>
          <w:rStyle w:val="VerbatimChar"/>
        </w:rPr>
        <w:t xml:space="preserve">   │         │                    │ Webhook Outbox 적재       │          │</w:t>
      </w:r>
      <w:r>
        <w:br/>
      </w:r>
      <w:r>
        <w:rPr>
          <w:rStyle w:val="VerbatimChar"/>
        </w:rPr>
        <w:t xml:space="preserve">   │         │                    │──────────────────────────→│         │</w:t>
      </w:r>
      <w:r>
        <w:br/>
      </w:r>
      <w:r>
        <w:rPr>
          <w:rStyle w:val="VerbatimChar"/>
        </w:rPr>
        <w:t xml:space="preserve">   │         │                    │            │             │          │</w:t>
      </w:r>
      <w:r>
        <w:br/>
      </w:r>
      <w:r>
        <w:rPr>
          <w:rStyle w:val="VerbatimChar"/>
        </w:rPr>
        <w:t xml:space="preserve">   │         │                    │ ④ 감사 로그 │             │          │</w:t>
      </w:r>
      <w:r>
        <w:br/>
      </w:r>
      <w:r>
        <w:rPr>
          <w:rStyle w:val="VerbatimChar"/>
        </w:rPr>
        <w:t xml:space="preserve">   │         │                    │ 기록        │             │          │</w:t>
      </w:r>
      <w:r>
        <w:br/>
      </w:r>
      <w:r>
        <w:rPr>
          <w:rStyle w:val="VerbatimChar"/>
        </w:rPr>
        <w:t xml:space="preserve">   │         │ 204 No Content     │             │             │          │</w:t>
      </w:r>
      <w:r>
        <w:br/>
      </w:r>
      <w:r>
        <w:rPr>
          <w:rStyle w:val="VerbatimChar"/>
        </w:rPr>
        <w:t xml:space="preserve">   │         │ (feSessionId 쿠키 제거)           │             │          │</w:t>
      </w:r>
      <w:r>
        <w:br/>
      </w:r>
      <w:r>
        <w:rPr>
          <w:rStyle w:val="VerbatimChar"/>
        </w:rPr>
        <w:t xml:space="preserve">   │         │←───────────────────             │             │          │</w:t>
      </w:r>
      <w:r>
        <w:br/>
      </w:r>
      <w:r>
        <w:rPr>
          <w:rStyle w:val="VerbatimChar"/>
        </w:rPr>
        <w:t xml:space="preserve">   │         │                    │            │             │          │</w:t>
      </w:r>
      <w:r>
        <w:br/>
      </w:r>
      <w:r>
        <w:rPr>
          <w:rStyle w:val="VerbatimChar"/>
        </w:rPr>
        <w:t xml:space="preserve">   │ ⑤ 로그인 페이지로 이동        │             │             │          │</w:t>
      </w:r>
      <w:r>
        <w:br/>
      </w:r>
      <w:r>
        <w:rPr>
          <w:rStyle w:val="VerbatimChar"/>
        </w:rPr>
        <w:t xml:space="preserve">   │←────────│                   │             │             │          │</w:t>
      </w:r>
    </w:p>
    <w:p>
      <w:pPr>
        <w:pStyle w:val="FirstParagraph"/>
      </w:pPr>
      <w:r>
        <w:rPr>
          <w:bCs/>
          <w:b/>
        </w:rPr>
        <w:t xml:space="preserve">파일</w:t>
      </w:r>
      <w:r>
        <w:t xml:space="preserve">:</w:t>
      </w:r>
      <w:r>
        <w:t xml:space="preserve"> </w:t>
      </w:r>
      <w:r>
        <w:rPr>
          <w:rStyle w:val="VerbatimChar"/>
        </w:rPr>
        <w:t xml:space="preserve">onepass-fe/frontend/src/api/feSession.ts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initiateSlo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axios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'/api/v1/slo/initiate'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withCredentials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66"/>
    <w:bookmarkStart w:id="67" w:name="사용자별-일괄-무효화"/>
    <w:p>
      <w:pPr>
        <w:pStyle w:val="Heading3"/>
      </w:pPr>
      <w:r>
        <w:t xml:space="preserve">9.2 사용자별 일괄 무효화</w:t>
      </w:r>
    </w:p>
    <w:p>
      <w:pPr>
        <w:pStyle w:val="SourceCode"/>
      </w:pPr>
      <w:r>
        <w:rPr>
          <w:rStyle w:val="CommentTok"/>
        </w:rPr>
        <w:t xml:space="preserve">// FeSessionServiceImpl.invalidateByQimUserId()</w:t>
      </w:r>
      <w:r>
        <w:br/>
      </w:r>
      <w:r>
        <w:rPr>
          <w:rStyle w:val="CommentTok"/>
        </w:rPr>
        <w:t xml:space="preserve">// 보안 이벤트(탈퇴, 정지 등) 발생 시 해당 사용자의 모든 세션 무효화</w:t>
      </w:r>
      <w:r>
        <w:br/>
      </w:r>
      <w:r>
        <w:rPr>
          <w:rStyle w:val="BuiltI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sessionIds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opsForSet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members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"fe:user-sessions:"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qimUserId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sid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sessionIds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redisTemplate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"fe:session:"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redisTemplate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"fe:user-sessions:"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qimUserId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데이터-상태-및-저장소-요약"/>
    <w:p>
      <w:pPr>
        <w:pStyle w:val="Heading2"/>
      </w:pPr>
      <w:r>
        <w:t xml:space="preserve">10. 데이터 상태 및 저장소 요약</w:t>
      </w:r>
    </w:p>
    <w:bookmarkStart w:id="69" w:name="redis-저장-구조-전체"/>
    <w:p>
      <w:pPr>
        <w:pStyle w:val="Heading3"/>
      </w:pPr>
      <w:r>
        <w:t xml:space="preserve">10.1 Redis 저장 구조 전체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400"/>
        <w:gridCol w:w="2880"/>
        <w:gridCol w:w="1200"/>
        <w:gridCol w:w="14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 패턴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저장 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qsign:oidc:state:{state}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KeycloakStateEntry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CSRF 방어, 1회 소비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qsign:pkce:challenge:{state}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{method}:{challenge}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PKCE 검증, 1회 소비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fe:session:{feSessionId}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FeSession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30분 (sliding)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 세션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fe:user-sessions:{qimUserId}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사용자별 세션 역인덱스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nice:session:{requestNo}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NiceAuthSession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설정값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인증 세션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ido:lock:nice-token-refresh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Redisson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10초 (lease)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토큰 분산 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nice:token:*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NiceTokenSnapshot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expiresIn - 60초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Access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ido:idempotency:{key}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HandoffTicket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Handoff 멱등성</w:t>
            </w:r>
          </w:p>
        </w:tc>
      </w:tr>
    </w:tbl>
    <w:bookmarkEnd w:id="69"/>
    <w:bookmarkStart w:id="70" w:name="db-저장-구조"/>
    <w:p>
      <w:pPr>
        <w:pStyle w:val="Heading3"/>
      </w:pPr>
      <w:r>
        <w:t xml:space="preserve">10.2 DB 저장 구조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534"/>
        <w:gridCol w:w="3484"/>
        <w:gridCol w:w="19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테이블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저장 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authResultId, identifierHash, providerCode, correlationId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q-sign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이벤트 레코드 (Transactional Outbox)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서비스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handoff_ticket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ticketId, qimUserId, state, encryptedPayload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ido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qim_user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qimUserId, status, eventVersion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nameMasked, mobileMasked, ci(암호화), diMap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auth_mean_mapping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providerCode, identifierHash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user_status_history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 변경 이력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DB</w:t>
            </w:r>
          </w:p>
        </w:tc>
      </w:tr>
    </w:tbl>
    <w:bookmarkEnd w:id="70"/>
    <w:bookmarkStart w:id="71" w:name="데이터-생명주기"/>
    <w:p>
      <w:pPr>
        <w:pStyle w:val="Heading3"/>
      </w:pPr>
      <w:r>
        <w:t xml:space="preserve">10.3 데이터 생명주기</w:t>
      </w:r>
    </w:p>
    <w:p>
      <w:pPr>
        <w:pStyle w:val="SourceCode"/>
      </w:pPr>
      <w:r>
        <w:rPr>
          <w:rStyle w:val="VerbatimChar"/>
        </w:rPr>
        <w:t xml:space="preserve">인증 시작</w:t>
      </w:r>
      <w:r>
        <w:br/>
      </w:r>
      <w:r>
        <w:rPr>
          <w:rStyle w:val="VerbatimChar"/>
        </w:rPr>
        <w:t xml:space="preserve">  └→ state/nonce 생성 (Redis, TTL 300초)</w:t>
      </w:r>
      <w:r>
        <w:br/>
      </w:r>
      <w:r>
        <w:rPr>
          <w:rStyle w:val="VerbatimChar"/>
        </w:rPr>
        <w:t xml:space="preserve">  └→ 사용자 인증 완료</w:t>
      </w:r>
      <w:r>
        <w:br/>
      </w:r>
      <w:r>
        <w:rPr>
          <w:rStyle w:val="VerbatimChar"/>
        </w:rPr>
        <w:t xml:space="preserve">      └→ state 소비 (Redis 삭제)</w:t>
      </w:r>
      <w:r>
        <w:br/>
      </w:r>
      <w:r>
        <w:rPr>
          <w:rStyle w:val="VerbatimChar"/>
        </w:rPr>
        <w:t xml:space="preserve">      └→ AuthResult 저장 (DB 영구)</w:t>
      </w:r>
      <w:r>
        <w:br/>
      </w:r>
      <w:r>
        <w:rPr>
          <w:rStyle w:val="VerbatimChar"/>
        </w:rPr>
        <w:t xml:space="preserve">      └→ AuthEvent 발행 (Kafka → 소비자)</w:t>
      </w:r>
      <w:r>
        <w:br/>
      </w:r>
      <w:r>
        <w:rPr>
          <w:rStyle w:val="VerbatimChar"/>
        </w:rPr>
        <w:t xml:space="preserve">      └→ FE 세션 생성 (Redis, 슬라이딩 30분)</w:t>
      </w:r>
      <w:r>
        <w:br/>
      </w:r>
      <w:r>
        <w:rPr>
          <w:rStyle w:val="VerbatimChar"/>
        </w:rPr>
        <w:t xml:space="preserve">          └→ 요청마다 TTL 갱신</w:t>
      </w:r>
      <w:r>
        <w:br/>
      </w:r>
      <w:r>
        <w:rPr>
          <w:rStyle w:val="VerbatimChar"/>
        </w:rPr>
        <w:t xml:space="preserve">          └→ 절대 만료 480분</w:t>
      </w:r>
      <w:r>
        <w:br/>
      </w:r>
      <w:r>
        <w:rPr>
          <w:rStyle w:val="VerbatimChar"/>
        </w:rPr>
        <w:t xml:space="preserve">          └→ SLO 시 즉시 삭제</w:t>
      </w:r>
      <w:r>
        <w:br/>
      </w:r>
      <w:r>
        <w:rPr>
          <w:rStyle w:val="VerbatimChar"/>
        </w:rPr>
        <w:t xml:space="preserve">          └→ 탈퇴/정지 시 일괄 삭제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보안-검증-체계"/>
    <w:p>
      <w:pPr>
        <w:pStyle w:val="Heading2"/>
      </w:pPr>
      <w:r>
        <w:t xml:space="preserve">11. 보안 검증 체계</w:t>
      </w:r>
    </w:p>
    <w:bookmarkStart w:id="73" w:name="csrf-방어"/>
    <w:p>
      <w:pPr>
        <w:pStyle w:val="Heading3"/>
      </w:pPr>
      <w:r>
        <w:t xml:space="preserve">11.1 CSRF 방어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state 파라미터</w:t>
      </w:r>
      <w:r>
        <w:t xml:space="preserve">: UUID v4, Redis에 TTL 300초로 저장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1회 소비</w:t>
      </w:r>
      <w:r>
        <w:t xml:space="preserve">:</w:t>
      </w:r>
      <w:r>
        <w:t xml:space="preserve"> </w:t>
      </w:r>
      <w:r>
        <w:rPr>
          <w:rStyle w:val="VerbatimChar"/>
        </w:rPr>
        <w:t xml:space="preserve">consumeAndValidate()</w:t>
      </w:r>
      <w:r>
        <w:t xml:space="preserve">에서 GET 후 즉시 DELETE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검증 실패 시</w:t>
      </w:r>
      <w:r>
        <w:t xml:space="preserve">: 에러 페이지 리다이렉트</w:t>
      </w:r>
    </w:p>
    <w:bookmarkEnd w:id="73"/>
    <w:bookmarkStart w:id="74" w:name="replay-공격-방어"/>
    <w:p>
      <w:pPr>
        <w:pStyle w:val="Heading3"/>
      </w:pPr>
      <w:r>
        <w:t xml:space="preserve">11.2 Replay 공격 방어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nonce</w:t>
      </w:r>
      <w:r>
        <w:t xml:space="preserve">: state와 함께 Redis 저장, ID Token 클레임과 비교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ID Token exp</w:t>
      </w:r>
      <w:r>
        <w:t xml:space="preserve">: 만료 시각 검증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 == clientId</w:t>
      </w:r>
      <w:r>
        <w:t xml:space="preserve"> </w:t>
      </w:r>
      <w:r>
        <w:t xml:space="preserve">검증</w:t>
      </w:r>
    </w:p>
    <w:bookmarkEnd w:id="74"/>
    <w:bookmarkStart w:id="75" w:name="pkce-rfc-7636"/>
    <w:p>
      <w:pPr>
        <w:pStyle w:val="Heading3"/>
      </w:pPr>
      <w:r>
        <w:t xml:space="preserve">11.3 PKCE (RFC 7636)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code_verifier</w:t>
      </w:r>
      <w:r>
        <w:t xml:space="preserve">: FE가 생성 (S256 방식)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code_challenge</w:t>
      </w:r>
      <w:r>
        <w:t xml:space="preserve">:</w:t>
      </w:r>
      <w:r>
        <w:t xml:space="preserve"> </w:t>
      </w:r>
      <w:r>
        <w:rPr>
          <w:rStyle w:val="VerbatimChar"/>
        </w:rPr>
        <w:t xml:space="preserve">BASE64URL(SHA-256(code_verifier))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Redis 저장</w:t>
      </w:r>
      <w:r>
        <w:t xml:space="preserve">:</w:t>
      </w:r>
      <w:r>
        <w:t xml:space="preserve"> </w:t>
      </w:r>
      <w:r>
        <w:rPr>
          <w:rStyle w:val="VerbatimChar"/>
        </w:rPr>
        <w:t xml:space="preserve">qsign:pkce:challenge:{state}</w:t>
      </w:r>
      <w:r>
        <w:t xml:space="preserve">, 1회 소비</w:t>
      </w:r>
    </w:p>
    <w:bookmarkEnd w:id="75"/>
    <w:bookmarkStart w:id="76" w:name="내부-서비스-간-서명"/>
    <w:p>
      <w:pPr>
        <w:pStyle w:val="Heading3"/>
      </w:pPr>
      <w:r>
        <w:t xml:space="preserve">11.4 내부 서비스 간 서명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방향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q-sign → 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HMAC-SHA256(</w:t>
            </w:r>
            <w:r>
              <w:rPr>
                <w:rStyle w:val="VerbatimChar"/>
              </w:rPr>
              <w:t xml:space="preserve">correlationId:epochSeconds</w:t>
            </w:r>
            <w:r>
              <w:t xml:space="preserve">, secret)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완성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ido → q-sign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"sig-" + correlationId.substring(0,8)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PoC 수준</w:t>
            </w:r>
          </w:p>
        </w:tc>
      </w:tr>
    </w:tbl>
    <w:bookmarkEnd w:id="76"/>
    <w:bookmarkStart w:id="77" w:name="pii-보호"/>
    <w:p>
      <w:pPr>
        <w:pStyle w:val="Heading3"/>
      </w:pPr>
      <w:r>
        <w:t xml:space="preserve">11.5 PII 보호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identifierHash</w:t>
      </w:r>
      <w:r>
        <w:t xml:space="preserve">: SHA-256(sub) — 원문 미보관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CI</w:t>
      </w:r>
      <w:r>
        <w:t xml:space="preserve">: AES-256-GCM 암호화 저장 (q-im DB), FE 미반환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이름/전화번호</w:t>
      </w:r>
      <w:r>
        <w:t xml:space="preserve">: 마스킹 저장 (</w:t>
      </w:r>
      <w:r>
        <w:rPr>
          <w:rStyle w:val="VerbatimChar"/>
        </w:rPr>
        <w:t xml:space="preserve">홍*동</w:t>
      </w:r>
      <w:r>
        <w:t xml:space="preserve">,</w:t>
      </w:r>
      <w:r>
        <w:t xml:space="preserve"> </w:t>
      </w:r>
      <w:r>
        <w:rPr>
          <w:rStyle w:val="VerbatimChar"/>
        </w:rPr>
        <w:t xml:space="preserve">010-****-5678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2" w:name="오류-처리-흐름"/>
    <w:p>
      <w:pPr>
        <w:pStyle w:val="Heading2"/>
      </w:pPr>
      <w:r>
        <w:t xml:space="preserve">12. 오류 처리 흐름</w:t>
      </w:r>
    </w:p>
    <w:bookmarkStart w:id="79" w:name="q-sign-콜백-오류"/>
    <w:p>
      <w:pPr>
        <w:pStyle w:val="Heading3"/>
      </w:pPr>
      <w:r>
        <w:t xml:space="preserve">12.1 q-sign 콜백 오류</w:t>
      </w:r>
    </w:p>
    <w:p>
      <w:pPr>
        <w:pStyle w:val="SourceCode"/>
      </w:pPr>
      <w:r>
        <w:rPr>
          <w:rStyle w:val="CommentTok"/>
        </w:rPr>
        <w:t xml:space="preserve">// KeycloakCallbackController.java</w:t>
      </w:r>
      <w:r>
        <w:br/>
      </w:r>
      <w:r>
        <w:rPr>
          <w:rStyle w:val="AttributeTok"/>
        </w:rPr>
        <w:t xml:space="preserve">@ExceptionHandler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handleError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→ /error?code={error_code} 리다이렉트</w:t>
      </w:r>
      <w:r>
        <w:br/>
      </w:r>
      <w:r>
        <w:rPr>
          <w:rStyle w:val="OperatorTok"/>
        </w:rPr>
        <w:t xml:space="preserve">}</w:t>
      </w:r>
    </w:p>
    <w:bookmarkEnd w:id="79"/>
    <w:bookmarkStart w:id="80" w:name="fe-오류-표시"/>
    <w:p>
      <w:pPr>
        <w:pStyle w:val="Heading3"/>
      </w:pPr>
      <w:r>
        <w:t xml:space="preserve">12.2 FE 오류 표시</w:t>
      </w:r>
    </w:p>
    <w:p>
      <w:pPr>
        <w:pStyle w:val="SourceCode"/>
      </w:pPr>
      <w:r>
        <w:rPr>
          <w:rStyle w:val="VerbatimChar"/>
        </w:rPr>
        <w:t xml:space="preserve">// Login.tsx</w:t>
      </w:r>
      <w:r>
        <w:br/>
      </w:r>
      <w:r>
        <w:rPr>
          <w:rStyle w:val="VerbatimChar"/>
        </w:rPr>
        <w:t xml:space="preserve">useEffect(() =&gt; {</w:t>
      </w:r>
      <w:r>
        <w:br/>
      </w:r>
      <w:r>
        <w:rPr>
          <w:rStyle w:val="VerbatimChar"/>
        </w:rPr>
        <w:t xml:space="preserve">  if (actionUrl &amp;&amp; error &amp;&amp; code) {</w:t>
      </w:r>
      <w:r>
        <w:br/>
      </w:r>
      <w:r>
        <w:rPr>
          <w:rStyle w:val="VerbatimChar"/>
        </w:rPr>
        <w:t xml:space="preserve">    const message = ERROR_MESSAGES[code] || `로그인 오류 (${code})`;</w:t>
      </w:r>
      <w:r>
        <w:br/>
      </w:r>
      <w:r>
        <w:rPr>
          <w:rStyle w:val="VerbatimChar"/>
        </w:rPr>
        <w:t xml:space="preserve">    setErrorModal(true);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}, [actionUrl, error, code]);</w:t>
      </w:r>
    </w:p>
    <w:bookmarkEnd w:id="80"/>
    <w:bookmarkStart w:id="81" w:name="주요-오류-코드"/>
    <w:p>
      <w:pPr>
        <w:pStyle w:val="Heading3"/>
      </w:pPr>
      <w:r>
        <w:t xml:space="preserve">12.3 주요 오류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없음/만료/재사용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오류 페이지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INVALID_NONCE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nonce 불일치 (위변조 의심)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오류 페이지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TOKEN_EXPIRED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Token 만료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재인증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audience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오류 페이지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HMAC 무결성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오류 반환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Q-IM 등록 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오류 반환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본 문서는 integration-sso 전체 코드베이스 완전 분석을 바탕으로 작성되었습니다.</w:t>
      </w:r>
      <w:r>
        <w:br/>
      </w:r>
      <w:r>
        <w:rPr>
          <w:iCs/>
          <w:i/>
        </w:rPr>
        <w:t xml:space="preserve">코드 수정 시 반드시 이 문서도 함께 업데이트하세요.</w:t>
      </w:r>
    </w:p>
    <w:bookmarkEnd w:id="81"/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2026-05-11T07:03:40Z</dcterms:created>
  <dcterms:modified xsi:type="dcterms:W3CDTF">2026-05-11T07:03:40Z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