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AF5D" w14:textId="2F6B14C6" w:rsidR="000802F9" w:rsidRDefault="00140B83">
      <w:pPr>
        <w:pStyle w:val="Title"/>
      </w:pPr>
      <w:r>
        <w:t>Animal Herd Detection</w:t>
      </w:r>
    </w:p>
    <w:p w14:paraId="2AEF7953" w14:textId="4C793383" w:rsidR="000802F9" w:rsidRDefault="00140B83">
      <w:pPr>
        <w:pStyle w:val="Heading1"/>
      </w:pPr>
      <w:r>
        <w:t>Objective</w:t>
      </w:r>
    </w:p>
    <w:p w14:paraId="400E2644" w14:textId="390E8CBC" w:rsidR="000802F9" w:rsidRDefault="00140B83">
      <w:r>
        <w:t xml:space="preserve">The objective of this task is to detect animals in a herd using computer vision techniques. This implementation uses a pre-trained Faster R-CNN model with ResNet-50 backbone to identify animals in images, which is helpful </w:t>
      </w:r>
      <w:r>
        <w:t>in monitoring wildlife or livestock in farms.</w:t>
      </w:r>
    </w:p>
    <w:p w14:paraId="79DED29F" w14:textId="3559C41E" w:rsidR="000802F9" w:rsidRDefault="00140B83">
      <w:pPr>
        <w:pStyle w:val="Heading1"/>
      </w:pPr>
      <w:r>
        <w:t>Algorithm Overview</w:t>
      </w:r>
    </w:p>
    <w:p w14:paraId="74430862" w14:textId="2F2D0061" w:rsidR="000802F9" w:rsidRDefault="00140B83">
      <w:r>
        <w:t>The model used in this project is Faster R-CNN with a ResNet-50 backbone and Feature Pyramid Network (FPN). It is pre-trained on the COCO dataset and is capable of detecting multiple object c</w:t>
      </w:r>
      <w:r>
        <w:t>ategories including animals. We apply a confidence threshold to filter low-confidence detections and then visualize the results by drawing bounding boxes.</w:t>
      </w:r>
    </w:p>
    <w:p w14:paraId="4AA583B9" w14:textId="122E4FCE" w:rsidR="000802F9" w:rsidRDefault="00140B83">
      <w:pPr>
        <w:pStyle w:val="Heading1"/>
      </w:pPr>
      <w:r>
        <w:t>Python Code</w:t>
      </w:r>
    </w:p>
    <w:p w14:paraId="4ABB2E3E" w14:textId="7E39CF66" w:rsidR="000802F9" w:rsidRDefault="00140B83">
      <w:r>
        <w:rPr>
          <w:noProof/>
        </w:rPr>
        <w:drawing>
          <wp:anchor distT="0" distB="0" distL="114300" distR="114300" simplePos="0" relativeHeight="251658752" behindDoc="0" locked="0" layoutInCell="1" allowOverlap="1" wp14:anchorId="18BB3BB2" wp14:editId="265ED202">
            <wp:simplePos x="0" y="0"/>
            <wp:positionH relativeFrom="column">
              <wp:posOffset>-333375</wp:posOffset>
            </wp:positionH>
            <wp:positionV relativeFrom="paragraph">
              <wp:posOffset>504825</wp:posOffset>
            </wp:positionV>
            <wp:extent cx="5019675" cy="36480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>Here the full code:</w:t>
      </w:r>
    </w:p>
    <w:p w14:paraId="09E9D8CB" w14:textId="37B21AFB" w:rsidR="00140B83" w:rsidRDefault="00140B83">
      <w:r>
        <w:rPr>
          <w:noProof/>
        </w:rPr>
        <w:lastRenderedPageBreak/>
        <w:drawing>
          <wp:inline distT="0" distB="0" distL="0" distR="0" wp14:anchorId="46C1D8FD" wp14:editId="12B0EDA2">
            <wp:extent cx="54864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962C" w14:textId="77777777" w:rsidR="000802F9" w:rsidRDefault="00140B83">
      <w:pPr>
        <w:pStyle w:val="Heading1"/>
      </w:pPr>
      <w:r>
        <w:t>Step-by-Step Explanation</w:t>
      </w:r>
    </w:p>
    <w:p w14:paraId="7543F930" w14:textId="77777777" w:rsidR="000802F9" w:rsidRDefault="00140B83">
      <w:r>
        <w:t>1. A Faster R-CNN model is loaded from torc</w:t>
      </w:r>
      <w:r>
        <w:t>hvision models.</w:t>
      </w:r>
      <w:r>
        <w:br/>
        <w:t xml:space="preserve">     2. The input image is read using OpenCV and converted to RGB.</w:t>
      </w:r>
      <w:r>
        <w:br/>
        <w:t xml:space="preserve">     3. The image is transformed and passed to the model for inference.</w:t>
      </w:r>
      <w:r>
        <w:br/>
        <w:t xml:space="preserve">     4. Bounding boxes are drawn on the animals detected with a confidence above 50%.</w:t>
      </w:r>
    </w:p>
    <w:p w14:paraId="4BBB9328" w14:textId="77777777" w:rsidR="000802F9" w:rsidRDefault="00140B83">
      <w:pPr>
        <w:pStyle w:val="Heading1"/>
      </w:pPr>
      <w:r>
        <w:t>Animal detectio</w:t>
      </w:r>
      <w:r>
        <w:t>n in given Area</w:t>
      </w:r>
    </w:p>
    <w:p w14:paraId="760954F2" w14:textId="28992995" w:rsidR="000802F9" w:rsidRDefault="00140B83">
      <w:r>
        <w:t>This part of code can also detect animal herd in provided area of longitude and latitude</w:t>
      </w:r>
    </w:p>
    <w:p w14:paraId="16DD08C8" w14:textId="6E082728" w:rsidR="00140B83" w:rsidRDefault="00140B83">
      <w:r>
        <w:rPr>
          <w:noProof/>
        </w:rPr>
        <w:lastRenderedPageBreak/>
        <w:drawing>
          <wp:inline distT="0" distB="0" distL="0" distR="0" wp14:anchorId="49D32623" wp14:editId="5627F3AC">
            <wp:extent cx="54864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CBF0" w14:textId="77777777" w:rsidR="000802F9" w:rsidRDefault="00140B83">
      <w:pPr>
        <w:pStyle w:val="Heading1"/>
      </w:pPr>
      <w:r>
        <w:t>Sample Output</w:t>
      </w:r>
    </w:p>
    <w:p w14:paraId="08F89221" w14:textId="55BBF3E9" w:rsidR="000802F9" w:rsidRDefault="00140B83">
      <w:r>
        <w:t xml:space="preserve">The program displays the input image with bounding boxes drawn around each detected animal. The program also </w:t>
      </w:r>
      <w:proofErr w:type="gramStart"/>
      <w:r>
        <w:t>detect</w:t>
      </w:r>
      <w:proofErr w:type="gramEnd"/>
      <w:r>
        <w:t xml:space="preserve"> animal population in </w:t>
      </w:r>
      <w:r>
        <w:t>the area.</w:t>
      </w:r>
    </w:p>
    <w:p w14:paraId="26891719" w14:textId="40F46CC2" w:rsidR="00140B83" w:rsidRDefault="00140B83">
      <w:r>
        <w:rPr>
          <w:noProof/>
        </w:rPr>
        <w:drawing>
          <wp:inline distT="0" distB="0" distL="0" distR="0" wp14:anchorId="58850CA6" wp14:editId="03431E77">
            <wp:extent cx="35337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2ACA" w14:textId="1AA8F637" w:rsidR="00140B83" w:rsidRDefault="00140B83">
      <w:r>
        <w:rPr>
          <w:noProof/>
        </w:rPr>
        <w:drawing>
          <wp:inline distT="0" distB="0" distL="0" distR="0" wp14:anchorId="5EFA60E0" wp14:editId="46635F1B">
            <wp:extent cx="310515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AA98" w14:textId="77777777" w:rsidR="000802F9" w:rsidRDefault="00140B83">
      <w:pPr>
        <w:pStyle w:val="Heading1"/>
      </w:pPr>
      <w:r>
        <w:lastRenderedPageBreak/>
        <w:t>Conclusion</w:t>
      </w:r>
    </w:p>
    <w:p w14:paraId="0B3F6250" w14:textId="77777777" w:rsidR="000802F9" w:rsidRDefault="00140B83">
      <w:r>
        <w:t>Using Faster R-CNN, animal detection in images becomes accurate and automated. Such detection techniques are essential for tasks involving herd tracking in agriculture, wildlife preservation, and surveillance systems.</w:t>
      </w:r>
      <w:bookmarkStart w:id="0" w:name="_GoBack"/>
      <w:bookmarkEnd w:id="0"/>
    </w:p>
    <w:sectPr w:rsidR="000802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2F9"/>
    <w:rsid w:val="00140B83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6CD41"/>
  <w14:defaultImageDpi w14:val="300"/>
  <w15:docId w15:val="{85AC7120-526D-4402-9D3E-9599A5A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8D41D-F3FD-46F3-B3EF-5A323D99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2025-05-07T14:46:00Z</dcterms:modified>
  <cp:category/>
</cp:coreProperties>
</file>