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16349" cy="104775"/>
            <wp:effectExtent b="0" l="0" r="0" t="0"/>
            <wp:docPr descr="línea horizontal" id="7" name="image2.png"/>
            <a:graphic>
              <a:graphicData uri="http://schemas.openxmlformats.org/drawingml/2006/picture">
                <pic:pic>
                  <pic:nvPicPr>
                    <pic:cNvPr descr="línea horizontal"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drawing>
          <wp:inline distB="114300" distT="114300" distL="114300" distR="114300">
            <wp:extent cx="5943600" cy="3340100"/>
            <wp:effectExtent b="0" l="0" r="0" t="0"/>
            <wp:docPr id="2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color w:val="ff5e0e"/>
          <w:sz w:val="36"/>
          <w:szCs w:val="36"/>
          <w:rtl w:val="0"/>
        </w:rPr>
        <w:t xml:space="preserve">Actividad UT 9 -Consultas Complejas SQL </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Lunes 5 de Febrero de 2024</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Hirahi Mejías Delgado</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  DAM-A</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p3w1pftxrui" w:id="3"/>
      <w:bookmarkEnd w:id="3"/>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au51mny0sx6" w:id="4"/>
      <w:bookmarkEnd w:id="4"/>
      <w:r w:rsidDel="00000000" w:rsidR="00000000" w:rsidRPr="00000000">
        <w:rPr>
          <w:rtl w:val="0"/>
        </w:rPr>
        <w:t xml:space="preserve">Actividad UT 10 - Consultas Complejas</w:t>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u w:val="single"/>
        </w:rPr>
      </w:pPr>
      <w:bookmarkStart w:colFirst="0" w:colLast="0" w:name="_gzvtbrdr8ccg" w:id="5"/>
      <w:bookmarkEnd w:id="5"/>
      <w:r w:rsidDel="00000000" w:rsidR="00000000" w:rsidRPr="00000000">
        <w:rPr>
          <w:u w:val="single"/>
          <w:rtl w:val="0"/>
        </w:rPr>
        <w:t xml:space="preserve">EJERCICIOS A REALIZAR</w:t>
      </w:r>
    </w:p>
    <w:p w:rsidR="00000000" w:rsidDel="00000000" w:rsidP="00000000" w:rsidRDefault="00000000" w:rsidRPr="00000000" w14:paraId="0000000C">
      <w:pPr>
        <w:rPr>
          <w:color w:val="000000"/>
        </w:rPr>
      </w:pPr>
      <w:r w:rsidDel="00000000" w:rsidR="00000000" w:rsidRPr="00000000">
        <w:rPr>
          <w:color w:val="000000"/>
          <w:rtl w:val="0"/>
        </w:rPr>
        <w:t xml:space="preserve">Vamos a trabajar con un conjunto de tablas que definen la información de la cantidad de</w:t>
      </w:r>
    </w:p>
    <w:p w:rsidR="00000000" w:rsidDel="00000000" w:rsidP="00000000" w:rsidRDefault="00000000" w:rsidRPr="00000000" w14:paraId="0000000D">
      <w:pPr>
        <w:rPr>
          <w:color w:val="000000"/>
        </w:rPr>
      </w:pPr>
      <w:r w:rsidDel="00000000" w:rsidR="00000000" w:rsidRPr="00000000">
        <w:rPr>
          <w:color w:val="000000"/>
          <w:rtl w:val="0"/>
        </w:rPr>
        <w:t xml:space="preserve">habitantes de todos los municipios de España (padrón) y del paro registrado medido en tres</w:t>
      </w:r>
    </w:p>
    <w:p w:rsidR="00000000" w:rsidDel="00000000" w:rsidP="00000000" w:rsidRDefault="00000000" w:rsidRPr="00000000" w14:paraId="0000000E">
      <w:pPr>
        <w:rPr>
          <w:color w:val="000000"/>
        </w:rPr>
      </w:pPr>
      <w:r w:rsidDel="00000000" w:rsidR="00000000" w:rsidRPr="00000000">
        <w:rPr>
          <w:color w:val="000000"/>
          <w:rtl w:val="0"/>
        </w:rPr>
        <w:t xml:space="preserve">fechas (1/1/2013, 1/2/2013 y 1/3/2013) también para cada municipio.</w:t>
      </w:r>
    </w:p>
    <w:p w:rsidR="00000000" w:rsidDel="00000000" w:rsidP="00000000" w:rsidRDefault="00000000" w:rsidRPr="00000000" w14:paraId="0000000F">
      <w:pPr>
        <w:rPr>
          <w:color w:val="000000"/>
        </w:rPr>
      </w:pPr>
      <w:r w:rsidDel="00000000" w:rsidR="00000000" w:rsidRPr="00000000">
        <w:rPr>
          <w:color w:val="000000"/>
          <w:rtl w:val="0"/>
        </w:rPr>
        <w:t xml:space="preserve">La estructura de la Base de Datos consta de 7 tablas.</w:t>
      </w:r>
    </w:p>
    <w:p w:rsidR="00000000" w:rsidDel="00000000" w:rsidP="00000000" w:rsidRDefault="00000000" w:rsidRPr="00000000" w14:paraId="00000010">
      <w:pPr>
        <w:rPr>
          <w:color w:val="000000"/>
        </w:rPr>
      </w:pPr>
      <w:r w:rsidDel="00000000" w:rsidR="00000000" w:rsidRPr="00000000">
        <w:rPr>
          <w:color w:val="000000"/>
        </w:rPr>
        <w:drawing>
          <wp:inline distB="114300" distT="114300" distL="114300" distR="114300">
            <wp:extent cx="5943600" cy="4584700"/>
            <wp:effectExtent b="0" l="0" r="0" t="0"/>
            <wp:docPr id="10"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color w:val="000000"/>
        </w:rPr>
      </w:pPr>
      <w:r w:rsidDel="00000000" w:rsidR="00000000" w:rsidRPr="00000000">
        <w:rPr>
          <w:b w:val="1"/>
          <w:color w:val="000000"/>
          <w:rtl w:val="0"/>
        </w:rPr>
        <w:t xml:space="preserve">Enlaces:</w:t>
      </w:r>
    </w:p>
    <w:p w:rsidR="00000000" w:rsidDel="00000000" w:rsidP="00000000" w:rsidRDefault="00000000" w:rsidRPr="00000000" w14:paraId="00000012">
      <w:pPr>
        <w:rPr>
          <w:color w:val="000000"/>
        </w:rPr>
      </w:pPr>
      <w:r w:rsidDel="00000000" w:rsidR="00000000" w:rsidRPr="00000000">
        <w:rPr>
          <w:color w:val="000000"/>
          <w:rtl w:val="0"/>
        </w:rPr>
        <w:t xml:space="preserve"> Municipios.CodProvincia=Provincias.CodProvincia Provincias.CodCA=ComunidadesAutonomas.CodCA MunicipiosIslas.CodMunicipio=Municipios.CodMunicipio </w:t>
      </w:r>
    </w:p>
    <w:p w:rsidR="00000000" w:rsidDel="00000000" w:rsidP="00000000" w:rsidRDefault="00000000" w:rsidRPr="00000000" w14:paraId="00000013">
      <w:pPr>
        <w:rPr>
          <w:color w:val="000000"/>
        </w:rPr>
      </w:pPr>
      <w:r w:rsidDel="00000000" w:rsidR="00000000" w:rsidRPr="00000000">
        <w:rPr>
          <w:color w:val="000000"/>
          <w:rtl w:val="0"/>
        </w:rPr>
        <w:t xml:space="preserve">MunicipiosIslas.CISLA=Islas.CISLA </w:t>
      </w:r>
    </w:p>
    <w:p w:rsidR="00000000" w:rsidDel="00000000" w:rsidP="00000000" w:rsidRDefault="00000000" w:rsidRPr="00000000" w14:paraId="00000014">
      <w:pPr>
        <w:rPr>
          <w:color w:val="000000"/>
        </w:rPr>
      </w:pPr>
      <w:r w:rsidDel="00000000" w:rsidR="00000000" w:rsidRPr="00000000">
        <w:rPr>
          <w:color w:val="000000"/>
          <w:rtl w:val="0"/>
        </w:rPr>
        <w:t xml:space="preserve">Padron.CodMunicipio=Municipios.CodMunicipio ParoMes.CodMunicipio=Municipios.CodMunicipio </w:t>
      </w:r>
      <w:r w:rsidDel="00000000" w:rsidR="00000000" w:rsidRPr="00000000">
        <w:rPr>
          <w:rtl w:val="0"/>
        </w:rPr>
      </w:r>
    </w:p>
    <w:p w:rsidR="00000000" w:rsidDel="00000000" w:rsidP="00000000" w:rsidRDefault="00000000" w:rsidRPr="00000000" w14:paraId="00000015">
      <w:pPr>
        <w:ind w:left="720" w:firstLine="0"/>
        <w:rPr>
          <w:b w:val="1"/>
          <w:color w:val="ff5e0e"/>
        </w:rPr>
      </w:pPr>
      <w:r w:rsidDel="00000000" w:rsidR="00000000" w:rsidRPr="00000000">
        <w:rPr>
          <w:b w:val="1"/>
          <w:color w:val="ff5e0e"/>
          <w:rtl w:val="0"/>
        </w:rPr>
        <w:t xml:space="preserve">--1.- Municipios de la isla de Tenerife</w:t>
      </w:r>
    </w:p>
    <w:p w:rsidR="00000000" w:rsidDel="00000000" w:rsidP="00000000" w:rsidRDefault="00000000" w:rsidRPr="00000000" w14:paraId="00000016">
      <w:pPr>
        <w:ind w:left="720" w:firstLine="0"/>
        <w:rPr>
          <w:color w:val="000000"/>
        </w:rPr>
      </w:pPr>
      <w:r w:rsidDel="00000000" w:rsidR="00000000" w:rsidRPr="00000000">
        <w:rPr>
          <w:color w:val="000000"/>
          <w:rtl w:val="0"/>
        </w:rPr>
        <w:t xml:space="preserve">use Paro</w:t>
      </w:r>
    </w:p>
    <w:p w:rsidR="00000000" w:rsidDel="00000000" w:rsidP="00000000" w:rsidRDefault="00000000" w:rsidRPr="00000000" w14:paraId="00000017">
      <w:pPr>
        <w:ind w:left="720" w:firstLine="0"/>
        <w:rPr>
          <w:color w:val="000000"/>
        </w:rPr>
      </w:pPr>
      <w:r w:rsidDel="00000000" w:rsidR="00000000" w:rsidRPr="00000000">
        <w:rPr>
          <w:color w:val="000000"/>
          <w:rtl w:val="0"/>
        </w:rPr>
        <w:t xml:space="preserve">select M.Municipio</w:t>
      </w:r>
    </w:p>
    <w:p w:rsidR="00000000" w:rsidDel="00000000" w:rsidP="00000000" w:rsidRDefault="00000000" w:rsidRPr="00000000" w14:paraId="00000018">
      <w:pPr>
        <w:ind w:left="720" w:firstLine="0"/>
        <w:rPr>
          <w:color w:val="000000"/>
        </w:rPr>
      </w:pPr>
      <w:r w:rsidDel="00000000" w:rsidR="00000000" w:rsidRPr="00000000">
        <w:rPr>
          <w:color w:val="000000"/>
          <w:rtl w:val="0"/>
        </w:rPr>
        <w:t xml:space="preserve">from Municipios as m</w:t>
      </w:r>
    </w:p>
    <w:p w:rsidR="00000000" w:rsidDel="00000000" w:rsidP="00000000" w:rsidRDefault="00000000" w:rsidRPr="00000000" w14:paraId="00000019">
      <w:pPr>
        <w:ind w:left="720" w:firstLine="0"/>
        <w:rPr>
          <w:color w:val="000000"/>
        </w:rPr>
      </w:pPr>
      <w:r w:rsidDel="00000000" w:rsidR="00000000" w:rsidRPr="00000000">
        <w:rPr>
          <w:color w:val="000000"/>
          <w:rtl w:val="0"/>
        </w:rPr>
        <w:t xml:space="preserve">inner join MunicipiosIslas as mi</w:t>
      </w:r>
    </w:p>
    <w:p w:rsidR="00000000" w:rsidDel="00000000" w:rsidP="00000000" w:rsidRDefault="00000000" w:rsidRPr="00000000" w14:paraId="0000001A">
      <w:pPr>
        <w:ind w:left="720" w:firstLine="0"/>
        <w:rPr>
          <w:color w:val="000000"/>
        </w:rPr>
      </w:pPr>
      <w:r w:rsidDel="00000000" w:rsidR="00000000" w:rsidRPr="00000000">
        <w:rPr>
          <w:color w:val="000000"/>
          <w:rtl w:val="0"/>
        </w:rPr>
        <w:t xml:space="preserve">on mi.CodMunicipio=m.CodMunicipio</w:t>
      </w:r>
    </w:p>
    <w:p w:rsidR="00000000" w:rsidDel="00000000" w:rsidP="00000000" w:rsidRDefault="00000000" w:rsidRPr="00000000" w14:paraId="0000001B">
      <w:pPr>
        <w:ind w:left="720" w:firstLine="0"/>
        <w:rPr>
          <w:color w:val="000000"/>
        </w:rPr>
      </w:pPr>
      <w:r w:rsidDel="00000000" w:rsidR="00000000" w:rsidRPr="00000000">
        <w:rPr>
          <w:color w:val="000000"/>
          <w:rtl w:val="0"/>
        </w:rPr>
        <w:t xml:space="preserve">inner join Islas as i</w:t>
      </w:r>
    </w:p>
    <w:p w:rsidR="00000000" w:rsidDel="00000000" w:rsidP="00000000" w:rsidRDefault="00000000" w:rsidRPr="00000000" w14:paraId="0000001C">
      <w:pPr>
        <w:ind w:left="720" w:firstLine="0"/>
        <w:rPr>
          <w:color w:val="000000"/>
        </w:rPr>
      </w:pPr>
      <w:r w:rsidDel="00000000" w:rsidR="00000000" w:rsidRPr="00000000">
        <w:rPr>
          <w:color w:val="000000"/>
          <w:rtl w:val="0"/>
        </w:rPr>
        <w:t xml:space="preserve">on mi.CISLA=i.CISLA</w:t>
      </w:r>
    </w:p>
    <w:p w:rsidR="00000000" w:rsidDel="00000000" w:rsidP="00000000" w:rsidRDefault="00000000" w:rsidRPr="00000000" w14:paraId="0000001D">
      <w:pPr>
        <w:ind w:left="720" w:firstLine="0"/>
        <w:rPr>
          <w:color w:val="000000"/>
        </w:rPr>
      </w:pPr>
      <w:r w:rsidDel="00000000" w:rsidR="00000000" w:rsidRPr="00000000">
        <w:rPr>
          <w:color w:val="000000"/>
          <w:rtl w:val="0"/>
        </w:rPr>
        <w:t xml:space="preserve">Where i.ISLA='Tenerife'</w:t>
      </w:r>
    </w:p>
    <w:p w:rsidR="00000000" w:rsidDel="00000000" w:rsidP="00000000" w:rsidRDefault="00000000" w:rsidRPr="00000000" w14:paraId="0000001E">
      <w:pPr>
        <w:ind w:left="720" w:firstLine="0"/>
        <w:rPr>
          <w:color w:val="000000"/>
        </w:rPr>
      </w:pPr>
      <w:r w:rsidDel="00000000" w:rsidR="00000000" w:rsidRPr="00000000">
        <w:rPr>
          <w:rtl w:val="0"/>
        </w:rPr>
      </w:r>
    </w:p>
    <w:p w:rsidR="00000000" w:rsidDel="00000000" w:rsidP="00000000" w:rsidRDefault="00000000" w:rsidRPr="00000000" w14:paraId="0000001F">
      <w:pPr>
        <w:ind w:left="0" w:firstLine="0"/>
        <w:rPr>
          <w:b w:val="1"/>
          <w:color w:val="000000"/>
        </w:rPr>
      </w:pPr>
      <w:r w:rsidDel="00000000" w:rsidR="00000000" w:rsidRPr="00000000">
        <w:rPr>
          <w:color w:val="000000"/>
          <w:rtl w:val="0"/>
        </w:rPr>
        <w:tab/>
      </w:r>
      <w:r w:rsidDel="00000000" w:rsidR="00000000" w:rsidRPr="00000000">
        <w:rPr>
          <w:b w:val="1"/>
          <w:color w:val="000000"/>
          <w:rtl w:val="0"/>
        </w:rPr>
        <w:t xml:space="preserve">Se hacen los inner join de las tablas Municipio,Municipio Islas,islas para que en el where la condición sea que el nombre de la isla sea Tenerife y entonces mostramos los municipios de esta</w:t>
      </w:r>
    </w:p>
    <w:p w:rsidR="00000000" w:rsidDel="00000000" w:rsidP="00000000" w:rsidRDefault="00000000" w:rsidRPr="00000000" w14:paraId="00000020">
      <w:pPr>
        <w:ind w:left="0" w:firstLine="0"/>
        <w:rPr>
          <w:color w:val="000000"/>
        </w:rPr>
      </w:pPr>
      <w:r w:rsidDel="00000000" w:rsidR="00000000" w:rsidRPr="00000000">
        <w:rPr>
          <w:rtl w:val="0"/>
        </w:rPr>
      </w:r>
    </w:p>
    <w:p w:rsidR="00000000" w:rsidDel="00000000" w:rsidP="00000000" w:rsidRDefault="00000000" w:rsidRPr="00000000" w14:paraId="00000021">
      <w:pPr>
        <w:ind w:left="0" w:firstLine="0"/>
        <w:rPr>
          <w:color w:val="000000"/>
        </w:rPr>
      </w:pPr>
      <w:r w:rsidDel="00000000" w:rsidR="00000000" w:rsidRPr="00000000">
        <w:rPr>
          <w:color w:val="000000"/>
        </w:rPr>
        <w:drawing>
          <wp:inline distB="114300" distT="114300" distL="114300" distR="114300">
            <wp:extent cx="1876425" cy="3676650"/>
            <wp:effectExtent b="0" l="0" r="0" t="0"/>
            <wp:docPr id="15"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1876425" cy="3676650"/>
                    </a:xfrm>
                    <a:prstGeom prst="rect"/>
                    <a:ln/>
                  </pic:spPr>
                </pic:pic>
              </a:graphicData>
            </a:graphic>
          </wp:inline>
        </w:drawing>
      </w:r>
      <w:r w:rsidDel="00000000" w:rsidR="00000000" w:rsidRPr="00000000">
        <w:rPr>
          <w:color w:val="000000"/>
        </w:rPr>
        <w:drawing>
          <wp:inline distB="114300" distT="114300" distL="114300" distR="114300">
            <wp:extent cx="476250" cy="285750"/>
            <wp:effectExtent b="0" l="0" r="0" t="0"/>
            <wp:docPr id="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762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b w:val="1"/>
          <w:color w:val="ff5e0e"/>
        </w:rPr>
      </w:pPr>
      <w:r w:rsidDel="00000000" w:rsidR="00000000" w:rsidRPr="00000000">
        <w:rPr>
          <w:b w:val="1"/>
          <w:color w:val="ff5e0e"/>
          <w:rtl w:val="0"/>
        </w:rPr>
        <w:t xml:space="preserve">--2.- Paro en la Industria en la Provincia de León en el mes de febrero de 2013</w:t>
      </w:r>
    </w:p>
    <w:p w:rsidR="00000000" w:rsidDel="00000000" w:rsidP="00000000" w:rsidRDefault="00000000" w:rsidRPr="00000000" w14:paraId="00000023">
      <w:pPr>
        <w:ind w:left="0" w:firstLine="0"/>
        <w:rPr>
          <w:color w:val="000000"/>
        </w:rPr>
      </w:pPr>
      <w:r w:rsidDel="00000000" w:rsidR="00000000" w:rsidRPr="00000000">
        <w:rPr>
          <w:color w:val="000000"/>
          <w:rtl w:val="0"/>
        </w:rPr>
        <w:tab/>
        <w:t xml:space="preserve">select pa.ParoIndustria,pa.Fecha,p.Provincia</w:t>
      </w:r>
    </w:p>
    <w:p w:rsidR="00000000" w:rsidDel="00000000" w:rsidP="00000000" w:rsidRDefault="00000000" w:rsidRPr="00000000" w14:paraId="00000024">
      <w:pPr>
        <w:rPr>
          <w:color w:val="000000"/>
        </w:rPr>
      </w:pPr>
      <w:r w:rsidDel="00000000" w:rsidR="00000000" w:rsidRPr="00000000">
        <w:rPr>
          <w:color w:val="000000"/>
          <w:rtl w:val="0"/>
        </w:rPr>
        <w:t xml:space="preserve">from ParoMes as pa</w:t>
      </w:r>
    </w:p>
    <w:p w:rsidR="00000000" w:rsidDel="00000000" w:rsidP="00000000" w:rsidRDefault="00000000" w:rsidRPr="00000000" w14:paraId="00000025">
      <w:pPr>
        <w:rPr>
          <w:color w:val="000000"/>
        </w:rPr>
      </w:pPr>
      <w:r w:rsidDel="00000000" w:rsidR="00000000" w:rsidRPr="00000000">
        <w:rPr>
          <w:color w:val="000000"/>
          <w:rtl w:val="0"/>
        </w:rPr>
        <w:t xml:space="preserve">inner join Municipios as m</w:t>
      </w:r>
    </w:p>
    <w:p w:rsidR="00000000" w:rsidDel="00000000" w:rsidP="00000000" w:rsidRDefault="00000000" w:rsidRPr="00000000" w14:paraId="00000026">
      <w:pPr>
        <w:rPr>
          <w:color w:val="000000"/>
        </w:rPr>
      </w:pPr>
      <w:r w:rsidDel="00000000" w:rsidR="00000000" w:rsidRPr="00000000">
        <w:rPr>
          <w:color w:val="000000"/>
          <w:rtl w:val="0"/>
        </w:rPr>
        <w:t xml:space="preserve">on pa.CodMunicipio=m.CodMunicipio</w:t>
      </w:r>
    </w:p>
    <w:p w:rsidR="00000000" w:rsidDel="00000000" w:rsidP="00000000" w:rsidRDefault="00000000" w:rsidRPr="00000000" w14:paraId="00000027">
      <w:pPr>
        <w:rPr>
          <w:color w:val="000000"/>
        </w:rPr>
      </w:pPr>
      <w:r w:rsidDel="00000000" w:rsidR="00000000" w:rsidRPr="00000000">
        <w:rPr>
          <w:color w:val="000000"/>
          <w:rtl w:val="0"/>
        </w:rPr>
        <w:t xml:space="preserve">inner join Provincias as p</w:t>
      </w:r>
    </w:p>
    <w:p w:rsidR="00000000" w:rsidDel="00000000" w:rsidP="00000000" w:rsidRDefault="00000000" w:rsidRPr="00000000" w14:paraId="00000028">
      <w:pPr>
        <w:rPr>
          <w:color w:val="000000"/>
        </w:rPr>
      </w:pPr>
      <w:r w:rsidDel="00000000" w:rsidR="00000000" w:rsidRPr="00000000">
        <w:rPr>
          <w:color w:val="000000"/>
          <w:rtl w:val="0"/>
        </w:rPr>
        <w:t xml:space="preserve">on p.CodProvincia=m.CodProvincia</w:t>
      </w:r>
    </w:p>
    <w:p w:rsidR="00000000" w:rsidDel="00000000" w:rsidP="00000000" w:rsidRDefault="00000000" w:rsidRPr="00000000" w14:paraId="00000029">
      <w:pPr>
        <w:rPr>
          <w:color w:val="000000"/>
        </w:rPr>
      </w:pPr>
      <w:r w:rsidDel="00000000" w:rsidR="00000000" w:rsidRPr="00000000">
        <w:rPr>
          <w:color w:val="000000"/>
          <w:rtl w:val="0"/>
        </w:rPr>
        <w:t xml:space="preserve">where p.Provincia='León' AND MONTH(pa.Fecha) = 2 AND YEAR(pa.Fecha) = 2013;</w:t>
      </w:r>
    </w:p>
    <w:p w:rsidR="00000000" w:rsidDel="00000000" w:rsidP="00000000" w:rsidRDefault="00000000" w:rsidRPr="00000000" w14:paraId="0000002A">
      <w:pPr>
        <w:rPr>
          <w:color w:val="000000"/>
        </w:rPr>
      </w:pPr>
      <w:r w:rsidDel="00000000" w:rsidR="00000000" w:rsidRPr="00000000">
        <w:rPr>
          <w:rtl w:val="0"/>
        </w:rPr>
      </w:r>
    </w:p>
    <w:p w:rsidR="00000000" w:rsidDel="00000000" w:rsidP="00000000" w:rsidRDefault="00000000" w:rsidRPr="00000000" w14:paraId="0000002B">
      <w:pPr>
        <w:rPr>
          <w:b w:val="1"/>
          <w:color w:val="000000"/>
        </w:rPr>
      </w:pPr>
      <w:r w:rsidDel="00000000" w:rsidR="00000000" w:rsidRPr="00000000">
        <w:rPr>
          <w:b w:val="1"/>
          <w:color w:val="000000"/>
          <w:rtl w:val="0"/>
        </w:rPr>
        <w:t xml:space="preserve">Hacemos inner join de las tablas necesarias ParoMes,Municipios,Provincias y en la condicion ponemos que la provincia sea León y que sea en Febrero de 2013</w:t>
      </w:r>
    </w:p>
    <w:p w:rsidR="00000000" w:rsidDel="00000000" w:rsidP="00000000" w:rsidRDefault="00000000" w:rsidRPr="00000000" w14:paraId="0000002C">
      <w:pPr>
        <w:ind w:left="0" w:firstLine="0"/>
        <w:rPr>
          <w:b w:val="1"/>
          <w:color w:val="ff5e0e"/>
        </w:rPr>
      </w:pPr>
      <w:r w:rsidDel="00000000" w:rsidR="00000000" w:rsidRPr="00000000">
        <w:rPr>
          <w:b w:val="1"/>
          <w:color w:val="ff5e0e"/>
          <w:rtl w:val="0"/>
        </w:rPr>
        <w:tab/>
      </w:r>
      <w:r w:rsidDel="00000000" w:rsidR="00000000" w:rsidRPr="00000000">
        <w:rPr>
          <w:b w:val="1"/>
          <w:color w:val="ff5e0e"/>
        </w:rPr>
        <w:drawing>
          <wp:inline distB="114300" distT="114300" distL="114300" distR="114300">
            <wp:extent cx="2990850" cy="3714750"/>
            <wp:effectExtent b="0" l="0" r="0" t="0"/>
            <wp:docPr id="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2990850" cy="3714750"/>
                    </a:xfrm>
                    <a:prstGeom prst="rect"/>
                    <a:ln/>
                  </pic:spPr>
                </pic:pic>
              </a:graphicData>
            </a:graphic>
          </wp:inline>
        </w:drawing>
      </w:r>
      <w:r w:rsidDel="00000000" w:rsidR="00000000" w:rsidRPr="00000000">
        <w:rPr>
          <w:b w:val="1"/>
          <w:color w:val="ff5e0e"/>
        </w:rPr>
        <w:drawing>
          <wp:inline distB="114300" distT="114300" distL="114300" distR="114300">
            <wp:extent cx="609600" cy="266700"/>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609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b w:val="1"/>
          <w:color w:val="ff5e0e"/>
        </w:rPr>
      </w:pPr>
      <w:r w:rsidDel="00000000" w:rsidR="00000000" w:rsidRPr="00000000">
        <w:rPr>
          <w:b w:val="1"/>
          <w:color w:val="ff5e0e"/>
          <w:rtl w:val="0"/>
        </w:rPr>
        <w:t xml:space="preserve">--3.- Mostrar las comunidades autónomas y el nº de habitantes (padrón), ordenándolas de mayor a menor población</w:t>
      </w:r>
    </w:p>
    <w:p w:rsidR="00000000" w:rsidDel="00000000" w:rsidP="00000000" w:rsidRDefault="00000000" w:rsidRPr="00000000" w14:paraId="0000002E">
      <w:pPr>
        <w:ind w:left="720" w:firstLine="0"/>
        <w:rPr>
          <w:color w:val="000000"/>
        </w:rPr>
      </w:pPr>
      <w:r w:rsidDel="00000000" w:rsidR="00000000" w:rsidRPr="00000000">
        <w:rPr>
          <w:color w:val="000000"/>
          <w:rtl w:val="0"/>
        </w:rPr>
        <w:t xml:space="preserve">select ca.CA,sum(pa.Padron)as Poblacion</w:t>
      </w:r>
    </w:p>
    <w:p w:rsidR="00000000" w:rsidDel="00000000" w:rsidP="00000000" w:rsidRDefault="00000000" w:rsidRPr="00000000" w14:paraId="0000002F">
      <w:pPr>
        <w:ind w:left="720" w:firstLine="0"/>
        <w:rPr>
          <w:color w:val="000000"/>
        </w:rPr>
      </w:pPr>
      <w:r w:rsidDel="00000000" w:rsidR="00000000" w:rsidRPr="00000000">
        <w:rPr>
          <w:color w:val="000000"/>
          <w:rtl w:val="0"/>
        </w:rPr>
        <w:t xml:space="preserve">from ComunidadesAutonomas as ca</w:t>
      </w:r>
    </w:p>
    <w:p w:rsidR="00000000" w:rsidDel="00000000" w:rsidP="00000000" w:rsidRDefault="00000000" w:rsidRPr="00000000" w14:paraId="00000030">
      <w:pPr>
        <w:ind w:left="720" w:firstLine="0"/>
        <w:rPr>
          <w:color w:val="000000"/>
        </w:rPr>
      </w:pPr>
      <w:r w:rsidDel="00000000" w:rsidR="00000000" w:rsidRPr="00000000">
        <w:rPr>
          <w:color w:val="000000"/>
          <w:rtl w:val="0"/>
        </w:rPr>
        <w:t xml:space="preserve">inner join Provincias as pro on ca.CodCA=pro.CodCA</w:t>
      </w:r>
    </w:p>
    <w:p w:rsidR="00000000" w:rsidDel="00000000" w:rsidP="00000000" w:rsidRDefault="00000000" w:rsidRPr="00000000" w14:paraId="00000031">
      <w:pPr>
        <w:ind w:left="720" w:firstLine="0"/>
        <w:rPr>
          <w:color w:val="000000"/>
        </w:rPr>
      </w:pPr>
      <w:r w:rsidDel="00000000" w:rsidR="00000000" w:rsidRPr="00000000">
        <w:rPr>
          <w:color w:val="000000"/>
          <w:rtl w:val="0"/>
        </w:rPr>
        <w:t xml:space="preserve">inner join Municipios as Mun on pro.CodProvincia=pro.CodProvincia</w:t>
      </w:r>
    </w:p>
    <w:p w:rsidR="00000000" w:rsidDel="00000000" w:rsidP="00000000" w:rsidRDefault="00000000" w:rsidRPr="00000000" w14:paraId="00000032">
      <w:pPr>
        <w:ind w:left="720" w:firstLine="0"/>
        <w:rPr>
          <w:color w:val="000000"/>
        </w:rPr>
      </w:pPr>
      <w:r w:rsidDel="00000000" w:rsidR="00000000" w:rsidRPr="00000000">
        <w:rPr>
          <w:color w:val="000000"/>
          <w:rtl w:val="0"/>
        </w:rPr>
        <w:t xml:space="preserve">inner join Padron as pa on Mun.CodMunicipio=pa.CodMunicipio</w:t>
      </w:r>
    </w:p>
    <w:p w:rsidR="00000000" w:rsidDel="00000000" w:rsidP="00000000" w:rsidRDefault="00000000" w:rsidRPr="00000000" w14:paraId="00000033">
      <w:pPr>
        <w:ind w:left="720" w:firstLine="0"/>
        <w:rPr>
          <w:color w:val="000000"/>
        </w:rPr>
      </w:pPr>
      <w:r w:rsidDel="00000000" w:rsidR="00000000" w:rsidRPr="00000000">
        <w:rPr>
          <w:color w:val="000000"/>
          <w:rtl w:val="0"/>
        </w:rPr>
        <w:t xml:space="preserve">group by ca.CA</w:t>
      </w:r>
    </w:p>
    <w:p w:rsidR="00000000" w:rsidDel="00000000" w:rsidP="00000000" w:rsidRDefault="00000000" w:rsidRPr="00000000" w14:paraId="00000034">
      <w:pPr>
        <w:ind w:left="720" w:firstLine="0"/>
        <w:rPr>
          <w:color w:val="000000"/>
        </w:rPr>
      </w:pPr>
      <w:r w:rsidDel="00000000" w:rsidR="00000000" w:rsidRPr="00000000">
        <w:rPr>
          <w:color w:val="000000"/>
          <w:rtl w:val="0"/>
        </w:rPr>
        <w:t xml:space="preserve">order by sum(pa.Padron) desc</w:t>
      </w:r>
    </w:p>
    <w:p w:rsidR="00000000" w:rsidDel="00000000" w:rsidP="00000000" w:rsidRDefault="00000000" w:rsidRPr="00000000" w14:paraId="00000035">
      <w:pPr>
        <w:ind w:left="720" w:firstLine="0"/>
        <w:rPr>
          <w:color w:val="000000"/>
        </w:rPr>
      </w:pPr>
      <w:r w:rsidDel="00000000" w:rsidR="00000000" w:rsidRPr="00000000">
        <w:rPr>
          <w:rtl w:val="0"/>
        </w:rPr>
      </w:r>
    </w:p>
    <w:p w:rsidR="00000000" w:rsidDel="00000000" w:rsidP="00000000" w:rsidRDefault="00000000" w:rsidRPr="00000000" w14:paraId="00000036">
      <w:pPr>
        <w:ind w:left="720" w:firstLine="0"/>
        <w:rPr>
          <w:b w:val="1"/>
          <w:color w:val="000000"/>
        </w:rPr>
      </w:pPr>
      <w:r w:rsidDel="00000000" w:rsidR="00000000" w:rsidRPr="00000000">
        <w:rPr>
          <w:b w:val="1"/>
          <w:color w:val="000000"/>
          <w:rtl w:val="0"/>
        </w:rPr>
        <w:t xml:space="preserve">Haremos Inner join de las tablas correspondientes y en el select sumaremos el padron el cual sera la poblacion y despues agrupamos por CA y ordenamos por la poblacion descendente</w:t>
      </w:r>
    </w:p>
    <w:p w:rsidR="00000000" w:rsidDel="00000000" w:rsidP="00000000" w:rsidRDefault="00000000" w:rsidRPr="00000000" w14:paraId="00000037">
      <w:pPr>
        <w:ind w:left="720" w:firstLine="0"/>
        <w:rPr>
          <w:b w:val="1"/>
          <w:color w:val="ff5e0e"/>
        </w:rPr>
      </w:pPr>
      <w:r w:rsidDel="00000000" w:rsidR="00000000" w:rsidRPr="00000000">
        <w:rPr>
          <w:b w:val="1"/>
          <w:color w:val="ff5e0e"/>
        </w:rPr>
        <w:drawing>
          <wp:inline distB="114300" distT="114300" distL="114300" distR="114300">
            <wp:extent cx="2590800" cy="3771900"/>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590800" cy="3771900"/>
                    </a:xfrm>
                    <a:prstGeom prst="rect"/>
                    <a:ln/>
                  </pic:spPr>
                </pic:pic>
              </a:graphicData>
            </a:graphic>
          </wp:inline>
        </w:drawing>
      </w:r>
      <w:r w:rsidDel="00000000" w:rsidR="00000000" w:rsidRPr="00000000">
        <w:rPr>
          <w:b w:val="1"/>
          <w:color w:val="ff5e0e"/>
        </w:rPr>
        <w:drawing>
          <wp:inline distB="114300" distT="114300" distL="114300" distR="114300">
            <wp:extent cx="523875" cy="390525"/>
            <wp:effectExtent b="0" l="0" r="0" t="0"/>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38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b w:val="1"/>
          <w:color w:val="ff5e0e"/>
        </w:rPr>
      </w:pPr>
      <w:r w:rsidDel="00000000" w:rsidR="00000000" w:rsidRPr="00000000">
        <w:rPr>
          <w:b w:val="1"/>
          <w:color w:val="ff5e0e"/>
          <w:rtl w:val="0"/>
        </w:rPr>
        <w:t xml:space="preserve">--4.- Qué Comunidad Autónoma tiene mayor diferencia entre el paro mujeres en la edad 25-45 y la de mujeres menores de 25, en enero de 2013.</w:t>
      </w:r>
    </w:p>
    <w:p w:rsidR="00000000" w:rsidDel="00000000" w:rsidP="00000000" w:rsidRDefault="00000000" w:rsidRPr="00000000" w14:paraId="00000039">
      <w:pPr>
        <w:ind w:left="720" w:firstLine="0"/>
        <w:rPr>
          <w:color w:val="000000"/>
        </w:rPr>
      </w:pPr>
      <w:r w:rsidDel="00000000" w:rsidR="00000000" w:rsidRPr="00000000">
        <w:rPr>
          <w:color w:val="000000"/>
          <w:rtl w:val="0"/>
        </w:rPr>
        <w:t xml:space="preserve">select ca.CA,sum(Paro.ParoMujerEdad25_45)as Paro25a45,sum(paro.ParoMujerEdadMenor25) as ParoMenos25,SUM(Paro.ParoMujerEdad25_45) - SUM(paro.ParoMujerEdadMenor25) AS DIFERENCIA</w:t>
      </w:r>
    </w:p>
    <w:p w:rsidR="00000000" w:rsidDel="00000000" w:rsidP="00000000" w:rsidRDefault="00000000" w:rsidRPr="00000000" w14:paraId="0000003A">
      <w:pPr>
        <w:ind w:left="720" w:firstLine="0"/>
        <w:rPr>
          <w:color w:val="000000"/>
        </w:rPr>
      </w:pPr>
      <w:r w:rsidDel="00000000" w:rsidR="00000000" w:rsidRPr="00000000">
        <w:rPr>
          <w:color w:val="000000"/>
          <w:rtl w:val="0"/>
        </w:rPr>
        <w:t xml:space="preserve">from ComunidadesAutonomas as ca </w:t>
      </w:r>
    </w:p>
    <w:p w:rsidR="00000000" w:rsidDel="00000000" w:rsidP="00000000" w:rsidRDefault="00000000" w:rsidRPr="00000000" w14:paraId="0000003B">
      <w:pPr>
        <w:ind w:left="720" w:firstLine="0"/>
        <w:rPr>
          <w:color w:val="000000"/>
        </w:rPr>
      </w:pPr>
      <w:r w:rsidDel="00000000" w:rsidR="00000000" w:rsidRPr="00000000">
        <w:rPr>
          <w:color w:val="000000"/>
          <w:rtl w:val="0"/>
        </w:rPr>
        <w:t xml:space="preserve">inner join Provincias as pro on ca.CodCA=pro.CodCA</w:t>
      </w:r>
    </w:p>
    <w:p w:rsidR="00000000" w:rsidDel="00000000" w:rsidP="00000000" w:rsidRDefault="00000000" w:rsidRPr="00000000" w14:paraId="0000003C">
      <w:pPr>
        <w:ind w:left="720" w:firstLine="0"/>
        <w:rPr>
          <w:color w:val="000000"/>
        </w:rPr>
      </w:pPr>
      <w:r w:rsidDel="00000000" w:rsidR="00000000" w:rsidRPr="00000000">
        <w:rPr>
          <w:color w:val="000000"/>
          <w:rtl w:val="0"/>
        </w:rPr>
        <w:t xml:space="preserve">inner join Municipios as Mun on pro.CodProvincia=pro.CodProvincia</w:t>
      </w:r>
    </w:p>
    <w:p w:rsidR="00000000" w:rsidDel="00000000" w:rsidP="00000000" w:rsidRDefault="00000000" w:rsidRPr="00000000" w14:paraId="0000003D">
      <w:pPr>
        <w:ind w:left="720" w:firstLine="0"/>
        <w:rPr>
          <w:color w:val="000000"/>
        </w:rPr>
      </w:pPr>
      <w:r w:rsidDel="00000000" w:rsidR="00000000" w:rsidRPr="00000000">
        <w:rPr>
          <w:color w:val="000000"/>
          <w:rtl w:val="0"/>
        </w:rPr>
        <w:t xml:space="preserve">inner join ParoMes as Paro on Mun.CodMunicipio=Paro.CodMunicipio</w:t>
      </w:r>
    </w:p>
    <w:p w:rsidR="00000000" w:rsidDel="00000000" w:rsidP="00000000" w:rsidRDefault="00000000" w:rsidRPr="00000000" w14:paraId="0000003E">
      <w:pPr>
        <w:ind w:left="720" w:firstLine="0"/>
        <w:rPr>
          <w:color w:val="000000"/>
        </w:rPr>
      </w:pPr>
      <w:r w:rsidDel="00000000" w:rsidR="00000000" w:rsidRPr="00000000">
        <w:rPr>
          <w:color w:val="000000"/>
          <w:rtl w:val="0"/>
        </w:rPr>
        <w:t xml:space="preserve">where MONTH(Paro.Fecha)=1 and YEAR(Paro.Fecha)=2013</w:t>
      </w:r>
    </w:p>
    <w:p w:rsidR="00000000" w:rsidDel="00000000" w:rsidP="00000000" w:rsidRDefault="00000000" w:rsidRPr="00000000" w14:paraId="0000003F">
      <w:pPr>
        <w:ind w:left="720" w:firstLine="0"/>
        <w:rPr>
          <w:color w:val="000000"/>
        </w:rPr>
      </w:pPr>
      <w:r w:rsidDel="00000000" w:rsidR="00000000" w:rsidRPr="00000000">
        <w:rPr>
          <w:color w:val="000000"/>
          <w:rtl w:val="0"/>
        </w:rPr>
        <w:t xml:space="preserve">group by ca.Ca</w:t>
      </w:r>
    </w:p>
    <w:p w:rsidR="00000000" w:rsidDel="00000000" w:rsidP="00000000" w:rsidRDefault="00000000" w:rsidRPr="00000000" w14:paraId="00000040">
      <w:pPr>
        <w:ind w:left="720" w:firstLine="0"/>
        <w:rPr>
          <w:color w:val="000000"/>
        </w:rPr>
      </w:pPr>
      <w:r w:rsidDel="00000000" w:rsidR="00000000" w:rsidRPr="00000000">
        <w:rPr>
          <w:color w:val="000000"/>
          <w:rtl w:val="0"/>
        </w:rPr>
        <w:t xml:space="preserve">order by DIFERENCIA desc</w:t>
      </w:r>
    </w:p>
    <w:p w:rsidR="00000000" w:rsidDel="00000000" w:rsidP="00000000" w:rsidRDefault="00000000" w:rsidRPr="00000000" w14:paraId="00000041">
      <w:pPr>
        <w:ind w:left="720" w:firstLine="0"/>
        <w:rPr>
          <w:color w:val="000000"/>
        </w:rPr>
      </w:pPr>
      <w:r w:rsidDel="00000000" w:rsidR="00000000" w:rsidRPr="00000000">
        <w:rPr>
          <w:rtl w:val="0"/>
        </w:rPr>
      </w:r>
    </w:p>
    <w:p w:rsidR="00000000" w:rsidDel="00000000" w:rsidP="00000000" w:rsidRDefault="00000000" w:rsidRPr="00000000" w14:paraId="00000042">
      <w:pPr>
        <w:ind w:left="720" w:firstLine="0"/>
        <w:rPr>
          <w:b w:val="1"/>
          <w:color w:val="000000"/>
        </w:rPr>
      </w:pPr>
      <w:r w:rsidDel="00000000" w:rsidR="00000000" w:rsidRPr="00000000">
        <w:rPr>
          <w:b w:val="1"/>
          <w:color w:val="000000"/>
          <w:rtl w:val="0"/>
        </w:rPr>
        <w:t xml:space="preserve">Hacemos los inner join de las tablas correspondientes y luego ponemos la condición de la fecha en el where ,en el select creó las dos columnas del paro depende de la edad y creo otra columna llamada diferencia para calcular la diferencia al final ordenamos por Diferencia desc y nos sale que castilla y León es la Comunidad Autónoma que tiene mayor diferencia</w:t>
      </w:r>
    </w:p>
    <w:p w:rsidR="00000000" w:rsidDel="00000000" w:rsidP="00000000" w:rsidRDefault="00000000" w:rsidRPr="00000000" w14:paraId="00000043">
      <w:pPr>
        <w:ind w:left="720" w:firstLine="0"/>
        <w:rPr>
          <w:color w:val="000000"/>
        </w:rPr>
      </w:pPr>
      <w:r w:rsidDel="00000000" w:rsidR="00000000" w:rsidRPr="00000000">
        <w:rPr>
          <w:rtl w:val="0"/>
        </w:rPr>
      </w:r>
    </w:p>
    <w:p w:rsidR="00000000" w:rsidDel="00000000" w:rsidP="00000000" w:rsidRDefault="00000000" w:rsidRPr="00000000" w14:paraId="00000044">
      <w:pPr>
        <w:ind w:left="720" w:firstLine="0"/>
        <w:rPr>
          <w:color w:val="000000"/>
        </w:rPr>
      </w:pPr>
      <w:r w:rsidDel="00000000" w:rsidR="00000000" w:rsidRPr="00000000">
        <w:rPr>
          <w:color w:val="000000"/>
        </w:rPr>
        <w:drawing>
          <wp:inline distB="114300" distT="114300" distL="114300" distR="114300">
            <wp:extent cx="4048125" cy="3762375"/>
            <wp:effectExtent b="0" l="0" r="0" t="0"/>
            <wp:docPr id="1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048125" cy="3762375"/>
                    </a:xfrm>
                    <a:prstGeom prst="rect"/>
                    <a:ln/>
                  </pic:spPr>
                </pic:pic>
              </a:graphicData>
            </a:graphic>
          </wp:inline>
        </w:drawing>
      </w:r>
      <w:r w:rsidDel="00000000" w:rsidR="00000000" w:rsidRPr="00000000">
        <w:rPr>
          <w:color w:val="000000"/>
        </w:rPr>
        <w:drawing>
          <wp:inline distB="114300" distT="114300" distL="114300" distR="114300">
            <wp:extent cx="542925" cy="295275"/>
            <wp:effectExtent b="0" l="0" r="0" t="0"/>
            <wp:docPr id="1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429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rPr>
          <w:color w:val="000000"/>
        </w:rPr>
      </w:pPr>
      <w:r w:rsidDel="00000000" w:rsidR="00000000" w:rsidRPr="00000000">
        <w:rPr>
          <w:rtl w:val="0"/>
        </w:rPr>
      </w:r>
    </w:p>
    <w:p w:rsidR="00000000" w:rsidDel="00000000" w:rsidP="00000000" w:rsidRDefault="00000000" w:rsidRPr="00000000" w14:paraId="00000046">
      <w:pPr>
        <w:ind w:left="0" w:firstLine="720"/>
        <w:rPr>
          <w:b w:val="1"/>
          <w:color w:val="ff5e0e"/>
        </w:rPr>
      </w:pPr>
      <w:r w:rsidDel="00000000" w:rsidR="00000000" w:rsidRPr="00000000">
        <w:rPr>
          <w:b w:val="1"/>
          <w:color w:val="ff5e0e"/>
          <w:rtl w:val="0"/>
        </w:rPr>
        <w:t xml:space="preserve">--5.- Comunidades autónomas sin islas</w:t>
      </w:r>
    </w:p>
    <w:p w:rsidR="00000000" w:rsidDel="00000000" w:rsidP="00000000" w:rsidRDefault="00000000" w:rsidRPr="00000000" w14:paraId="00000047">
      <w:pPr>
        <w:ind w:left="720" w:firstLine="0"/>
        <w:rPr>
          <w:color w:val="000000"/>
        </w:rPr>
      </w:pPr>
      <w:r w:rsidDel="00000000" w:rsidR="00000000" w:rsidRPr="00000000">
        <w:rPr>
          <w:color w:val="000000"/>
          <w:rtl w:val="0"/>
        </w:rPr>
        <w:t xml:space="preserve">select ca.CA</w:t>
      </w:r>
    </w:p>
    <w:p w:rsidR="00000000" w:rsidDel="00000000" w:rsidP="00000000" w:rsidRDefault="00000000" w:rsidRPr="00000000" w14:paraId="00000048">
      <w:pPr>
        <w:ind w:left="720" w:firstLine="0"/>
        <w:rPr>
          <w:color w:val="000000"/>
        </w:rPr>
      </w:pPr>
      <w:r w:rsidDel="00000000" w:rsidR="00000000" w:rsidRPr="00000000">
        <w:rPr>
          <w:color w:val="000000"/>
          <w:rtl w:val="0"/>
        </w:rPr>
        <w:t xml:space="preserve">from ComunidadesAutonomas as ca </w:t>
      </w:r>
    </w:p>
    <w:p w:rsidR="00000000" w:rsidDel="00000000" w:rsidP="00000000" w:rsidRDefault="00000000" w:rsidRPr="00000000" w14:paraId="00000049">
      <w:pPr>
        <w:ind w:left="720" w:firstLine="0"/>
        <w:rPr>
          <w:color w:val="000000"/>
        </w:rPr>
      </w:pPr>
      <w:r w:rsidDel="00000000" w:rsidR="00000000" w:rsidRPr="00000000">
        <w:rPr>
          <w:color w:val="000000"/>
          <w:rtl w:val="0"/>
        </w:rPr>
        <w:t xml:space="preserve">inner join Provincias as pro on ca.CodCA=pro.CodCA</w:t>
      </w:r>
    </w:p>
    <w:p w:rsidR="00000000" w:rsidDel="00000000" w:rsidP="00000000" w:rsidRDefault="00000000" w:rsidRPr="00000000" w14:paraId="0000004A">
      <w:pPr>
        <w:ind w:left="720" w:firstLine="0"/>
        <w:rPr>
          <w:color w:val="000000"/>
        </w:rPr>
      </w:pPr>
      <w:r w:rsidDel="00000000" w:rsidR="00000000" w:rsidRPr="00000000">
        <w:rPr>
          <w:color w:val="000000"/>
          <w:rtl w:val="0"/>
        </w:rPr>
        <w:t xml:space="preserve">inner join Municipios as Mun on pro.CodProvincia=Mun.CodProvincia</w:t>
      </w:r>
    </w:p>
    <w:p w:rsidR="00000000" w:rsidDel="00000000" w:rsidP="00000000" w:rsidRDefault="00000000" w:rsidRPr="00000000" w14:paraId="0000004B">
      <w:pPr>
        <w:ind w:left="720" w:firstLine="0"/>
        <w:rPr>
          <w:color w:val="000000"/>
        </w:rPr>
      </w:pPr>
      <w:r w:rsidDel="00000000" w:rsidR="00000000" w:rsidRPr="00000000">
        <w:rPr>
          <w:color w:val="000000"/>
          <w:rtl w:val="0"/>
        </w:rPr>
        <w:t xml:space="preserve">where not exists(</w:t>
      </w:r>
    </w:p>
    <w:p w:rsidR="00000000" w:rsidDel="00000000" w:rsidP="00000000" w:rsidRDefault="00000000" w:rsidRPr="00000000" w14:paraId="0000004C">
      <w:pPr>
        <w:ind w:left="720" w:firstLine="0"/>
        <w:rPr>
          <w:color w:val="000000"/>
        </w:rPr>
      </w:pPr>
      <w:r w:rsidDel="00000000" w:rsidR="00000000" w:rsidRPr="00000000">
        <w:rPr>
          <w:color w:val="000000"/>
          <w:rtl w:val="0"/>
        </w:rPr>
        <w:tab/>
        <w:t xml:space="preserve">select 1</w:t>
      </w:r>
    </w:p>
    <w:p w:rsidR="00000000" w:rsidDel="00000000" w:rsidP="00000000" w:rsidRDefault="00000000" w:rsidRPr="00000000" w14:paraId="0000004D">
      <w:pPr>
        <w:ind w:left="720" w:firstLine="0"/>
        <w:rPr>
          <w:color w:val="000000"/>
        </w:rPr>
      </w:pPr>
      <w:r w:rsidDel="00000000" w:rsidR="00000000" w:rsidRPr="00000000">
        <w:rPr>
          <w:color w:val="000000"/>
          <w:rtl w:val="0"/>
        </w:rPr>
        <w:tab/>
        <w:t xml:space="preserve">from MunicipiosIslas as Mi </w:t>
      </w:r>
    </w:p>
    <w:p w:rsidR="00000000" w:rsidDel="00000000" w:rsidP="00000000" w:rsidRDefault="00000000" w:rsidRPr="00000000" w14:paraId="0000004E">
      <w:pPr>
        <w:ind w:left="720" w:firstLine="0"/>
        <w:rPr>
          <w:color w:val="000000"/>
        </w:rPr>
      </w:pPr>
      <w:r w:rsidDel="00000000" w:rsidR="00000000" w:rsidRPr="00000000">
        <w:rPr>
          <w:color w:val="000000"/>
          <w:rtl w:val="0"/>
        </w:rPr>
        <w:tab/>
        <w:t xml:space="preserve">left join Islas as i on Mi.CISLA=i.CISLA</w:t>
      </w:r>
    </w:p>
    <w:p w:rsidR="00000000" w:rsidDel="00000000" w:rsidP="00000000" w:rsidRDefault="00000000" w:rsidRPr="00000000" w14:paraId="0000004F">
      <w:pPr>
        <w:ind w:left="720" w:firstLine="0"/>
        <w:rPr>
          <w:color w:val="000000"/>
        </w:rPr>
      </w:pPr>
      <w:r w:rsidDel="00000000" w:rsidR="00000000" w:rsidRPr="00000000">
        <w:rPr>
          <w:color w:val="000000"/>
          <w:rtl w:val="0"/>
        </w:rPr>
        <w:tab/>
        <w:t xml:space="preserve">where Mi.CodMunicipio = Mun.CodMunicipio)</w:t>
      </w:r>
    </w:p>
    <w:p w:rsidR="00000000" w:rsidDel="00000000" w:rsidP="00000000" w:rsidRDefault="00000000" w:rsidRPr="00000000" w14:paraId="00000050">
      <w:pPr>
        <w:ind w:left="720" w:firstLine="0"/>
        <w:rPr>
          <w:color w:val="000000"/>
        </w:rPr>
      </w:pPr>
      <w:r w:rsidDel="00000000" w:rsidR="00000000" w:rsidRPr="00000000">
        <w:rPr>
          <w:color w:val="000000"/>
          <w:rtl w:val="0"/>
        </w:rPr>
        <w:t xml:space="preserve">group by ca.CA</w:t>
      </w:r>
    </w:p>
    <w:p w:rsidR="00000000" w:rsidDel="00000000" w:rsidP="00000000" w:rsidRDefault="00000000" w:rsidRPr="00000000" w14:paraId="00000051">
      <w:pPr>
        <w:ind w:left="720" w:firstLine="0"/>
        <w:rPr>
          <w:color w:val="000000"/>
        </w:rPr>
      </w:pPr>
      <w:r w:rsidDel="00000000" w:rsidR="00000000" w:rsidRPr="00000000">
        <w:rPr>
          <w:rtl w:val="0"/>
        </w:rPr>
      </w:r>
    </w:p>
    <w:p w:rsidR="00000000" w:rsidDel="00000000" w:rsidP="00000000" w:rsidRDefault="00000000" w:rsidRPr="00000000" w14:paraId="00000052">
      <w:pPr>
        <w:ind w:left="720" w:firstLine="0"/>
        <w:rPr>
          <w:b w:val="1"/>
          <w:color w:val="000000"/>
        </w:rPr>
      </w:pPr>
      <w:r w:rsidDel="00000000" w:rsidR="00000000" w:rsidRPr="00000000">
        <w:rPr>
          <w:b w:val="1"/>
          <w:color w:val="000000"/>
          <w:rtl w:val="0"/>
        </w:rPr>
        <w:t xml:space="preserve">Utilizamos un NOT EXISTS con una subconsulta que verifica la falta de correspondencia entre el municipio actual y las islas en la tabla MunicipiosIslas e Islas. Se agrupan los resultados por Comunidad Autónoma e Isla, mostrando sólo aquellas sin municipios asociados.</w:t>
      </w:r>
    </w:p>
    <w:p w:rsidR="00000000" w:rsidDel="00000000" w:rsidP="00000000" w:rsidRDefault="00000000" w:rsidRPr="00000000" w14:paraId="00000053">
      <w:pPr>
        <w:ind w:left="720" w:firstLine="0"/>
        <w:rPr>
          <w:b w:val="1"/>
          <w:color w:val="ff5e0e"/>
        </w:rPr>
      </w:pPr>
      <w:r w:rsidDel="00000000" w:rsidR="00000000" w:rsidRPr="00000000">
        <w:rPr>
          <w:b w:val="1"/>
          <w:color w:val="ff5e0e"/>
        </w:rPr>
        <w:drawing>
          <wp:inline distB="114300" distT="114300" distL="114300" distR="114300">
            <wp:extent cx="1905000" cy="3409950"/>
            <wp:effectExtent b="0" l="0" r="0" t="0"/>
            <wp:docPr id="22"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1905000" cy="3409950"/>
                    </a:xfrm>
                    <a:prstGeom prst="rect"/>
                    <a:ln/>
                  </pic:spPr>
                </pic:pic>
              </a:graphicData>
            </a:graphic>
          </wp:inline>
        </w:drawing>
      </w:r>
      <w:r w:rsidDel="00000000" w:rsidR="00000000" w:rsidRPr="00000000">
        <w:rPr>
          <w:b w:val="1"/>
          <w:color w:val="ff5e0e"/>
        </w:rPr>
        <w:drawing>
          <wp:inline distB="114300" distT="114300" distL="114300" distR="114300">
            <wp:extent cx="495300" cy="247650"/>
            <wp:effectExtent b="0" l="0" r="0" t="0"/>
            <wp:docPr id="1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953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rPr>
          <w:b w:val="1"/>
          <w:color w:val="ff5e0e"/>
        </w:rPr>
      </w:pPr>
      <w:r w:rsidDel="00000000" w:rsidR="00000000" w:rsidRPr="00000000">
        <w:rPr>
          <w:b w:val="1"/>
          <w:color w:val="ff5e0e"/>
          <w:rtl w:val="0"/>
        </w:rPr>
        <w:t xml:space="preserve">--6.- Crear una consulta que muestre el nombre de la comunidad autónoma, el de la provincia y el del municipio, junto al total de paro registrado a fecha 1/3/2013 y al padrón.</w:t>
      </w:r>
    </w:p>
    <w:p w:rsidR="00000000" w:rsidDel="00000000" w:rsidP="00000000" w:rsidRDefault="00000000" w:rsidRPr="00000000" w14:paraId="00000055">
      <w:pPr>
        <w:ind w:left="720" w:firstLine="0"/>
        <w:rPr>
          <w:color w:val="000000"/>
        </w:rPr>
      </w:pPr>
      <w:r w:rsidDel="00000000" w:rsidR="00000000" w:rsidRPr="00000000">
        <w:rPr>
          <w:color w:val="000000"/>
          <w:rtl w:val="0"/>
        </w:rPr>
        <w:t xml:space="preserve">select ca.CA,pro.Provincia,mun.Municipio,Paro.TotalParoRegistrado,pa.Padron</w:t>
      </w:r>
    </w:p>
    <w:p w:rsidR="00000000" w:rsidDel="00000000" w:rsidP="00000000" w:rsidRDefault="00000000" w:rsidRPr="00000000" w14:paraId="00000056">
      <w:pPr>
        <w:ind w:left="720" w:firstLine="0"/>
        <w:rPr>
          <w:color w:val="000000"/>
        </w:rPr>
      </w:pPr>
      <w:r w:rsidDel="00000000" w:rsidR="00000000" w:rsidRPr="00000000">
        <w:rPr>
          <w:color w:val="000000"/>
          <w:rtl w:val="0"/>
        </w:rPr>
        <w:t xml:space="preserve">from ComunidadesAutonomas as ca </w:t>
      </w:r>
    </w:p>
    <w:p w:rsidR="00000000" w:rsidDel="00000000" w:rsidP="00000000" w:rsidRDefault="00000000" w:rsidRPr="00000000" w14:paraId="00000057">
      <w:pPr>
        <w:ind w:left="720" w:firstLine="0"/>
        <w:rPr>
          <w:color w:val="000000"/>
        </w:rPr>
      </w:pPr>
      <w:r w:rsidDel="00000000" w:rsidR="00000000" w:rsidRPr="00000000">
        <w:rPr>
          <w:color w:val="000000"/>
          <w:rtl w:val="0"/>
        </w:rPr>
        <w:t xml:space="preserve">inner join Provincias as pro on ca.CodCA=pro.CodCA</w:t>
      </w:r>
    </w:p>
    <w:p w:rsidR="00000000" w:rsidDel="00000000" w:rsidP="00000000" w:rsidRDefault="00000000" w:rsidRPr="00000000" w14:paraId="00000058">
      <w:pPr>
        <w:ind w:left="720" w:firstLine="0"/>
        <w:rPr>
          <w:color w:val="000000"/>
        </w:rPr>
      </w:pPr>
      <w:r w:rsidDel="00000000" w:rsidR="00000000" w:rsidRPr="00000000">
        <w:rPr>
          <w:color w:val="000000"/>
          <w:rtl w:val="0"/>
        </w:rPr>
        <w:t xml:space="preserve">inner join Municipios as Mun on pro.CodProvincia=Mun.CodProvincia</w:t>
      </w:r>
    </w:p>
    <w:p w:rsidR="00000000" w:rsidDel="00000000" w:rsidP="00000000" w:rsidRDefault="00000000" w:rsidRPr="00000000" w14:paraId="00000059">
      <w:pPr>
        <w:ind w:left="720" w:firstLine="0"/>
        <w:rPr>
          <w:color w:val="000000"/>
        </w:rPr>
      </w:pPr>
      <w:r w:rsidDel="00000000" w:rsidR="00000000" w:rsidRPr="00000000">
        <w:rPr>
          <w:color w:val="000000"/>
          <w:rtl w:val="0"/>
        </w:rPr>
        <w:t xml:space="preserve">inner join ParoMes as Paro on Mun.CodMunicipio=Paro.CodMunicipio</w:t>
      </w:r>
    </w:p>
    <w:p w:rsidR="00000000" w:rsidDel="00000000" w:rsidP="00000000" w:rsidRDefault="00000000" w:rsidRPr="00000000" w14:paraId="0000005A">
      <w:pPr>
        <w:ind w:left="720" w:firstLine="0"/>
        <w:rPr>
          <w:color w:val="000000"/>
        </w:rPr>
      </w:pPr>
      <w:r w:rsidDel="00000000" w:rsidR="00000000" w:rsidRPr="00000000">
        <w:rPr>
          <w:color w:val="000000"/>
          <w:rtl w:val="0"/>
        </w:rPr>
        <w:t xml:space="preserve">inner join Padron as Pa on Pa.CodMunicipio=Mun.CodMunicipio</w:t>
      </w:r>
    </w:p>
    <w:p w:rsidR="00000000" w:rsidDel="00000000" w:rsidP="00000000" w:rsidRDefault="00000000" w:rsidRPr="00000000" w14:paraId="0000005B">
      <w:pPr>
        <w:ind w:left="720" w:firstLine="0"/>
        <w:rPr>
          <w:color w:val="000000"/>
        </w:rPr>
      </w:pPr>
      <w:r w:rsidDel="00000000" w:rsidR="00000000" w:rsidRPr="00000000">
        <w:rPr>
          <w:color w:val="000000"/>
          <w:rtl w:val="0"/>
        </w:rPr>
        <w:t xml:space="preserve">where DAY(Fecha)=1 and month(Fecha)=3 and year(Fecha)=2013</w:t>
      </w:r>
    </w:p>
    <w:p w:rsidR="00000000" w:rsidDel="00000000" w:rsidP="00000000" w:rsidRDefault="00000000" w:rsidRPr="00000000" w14:paraId="0000005C">
      <w:pPr>
        <w:ind w:left="720" w:firstLine="0"/>
        <w:rPr>
          <w:b w:val="1"/>
          <w:color w:val="ff5e0e"/>
        </w:rPr>
      </w:pPr>
      <w:r w:rsidDel="00000000" w:rsidR="00000000" w:rsidRPr="00000000">
        <w:rPr>
          <w:rtl w:val="0"/>
        </w:rPr>
      </w:r>
    </w:p>
    <w:p w:rsidR="00000000" w:rsidDel="00000000" w:rsidP="00000000" w:rsidRDefault="00000000" w:rsidRPr="00000000" w14:paraId="0000005D">
      <w:pPr>
        <w:ind w:left="720" w:firstLine="0"/>
        <w:rPr>
          <w:b w:val="1"/>
          <w:color w:val="000000"/>
        </w:rPr>
      </w:pPr>
      <w:r w:rsidDel="00000000" w:rsidR="00000000" w:rsidRPr="00000000">
        <w:rPr>
          <w:b w:val="1"/>
          <w:color w:val="000000"/>
          <w:rtl w:val="0"/>
        </w:rPr>
        <w:t xml:space="preserve">Hacemos los inner join de las tablas que vamos a utilizar  en la condición ponemos el dia que nos piden y seleccionamos lo que nos piden </w:t>
      </w:r>
    </w:p>
    <w:p w:rsidR="00000000" w:rsidDel="00000000" w:rsidP="00000000" w:rsidRDefault="00000000" w:rsidRPr="00000000" w14:paraId="0000005E">
      <w:pPr>
        <w:ind w:left="720" w:firstLine="0"/>
        <w:rPr>
          <w:b w:val="1"/>
          <w:color w:val="ff5e0e"/>
        </w:rPr>
      </w:pPr>
      <w:r w:rsidDel="00000000" w:rsidR="00000000" w:rsidRPr="00000000">
        <w:rPr>
          <w:b w:val="1"/>
          <w:color w:val="ff5e0e"/>
        </w:rPr>
        <w:drawing>
          <wp:inline distB="114300" distT="114300" distL="114300" distR="114300">
            <wp:extent cx="4581525" cy="3705225"/>
            <wp:effectExtent b="0" l="0" r="0" t="0"/>
            <wp:docPr id="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581525" cy="3705225"/>
                    </a:xfrm>
                    <a:prstGeom prst="rect"/>
                    <a:ln/>
                  </pic:spPr>
                </pic:pic>
              </a:graphicData>
            </a:graphic>
          </wp:inline>
        </w:drawing>
      </w:r>
      <w:r w:rsidDel="00000000" w:rsidR="00000000" w:rsidRPr="00000000">
        <w:rPr>
          <w:b w:val="1"/>
          <w:color w:val="ff5e0e"/>
        </w:rPr>
        <w:drawing>
          <wp:inline distB="114300" distT="114300" distL="114300" distR="114300">
            <wp:extent cx="685800" cy="333375"/>
            <wp:effectExtent b="0" l="0" r="0" t="0"/>
            <wp:docPr id="5"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6858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rPr>
          <w:b w:val="1"/>
          <w:color w:val="ff5e0e"/>
        </w:rPr>
      </w:pPr>
      <w:r w:rsidDel="00000000" w:rsidR="00000000" w:rsidRPr="00000000">
        <w:rPr>
          <w:b w:val="1"/>
          <w:color w:val="ff5e0e"/>
          <w:rtl w:val="0"/>
        </w:rPr>
        <w:t xml:space="preserve">--*7.- Dar los nombres de los municipios de la Comunidad autónoma con mayor paro en agricultura (en febrero de 2013).</w:t>
      </w:r>
    </w:p>
    <w:p w:rsidR="00000000" w:rsidDel="00000000" w:rsidP="00000000" w:rsidRDefault="00000000" w:rsidRPr="00000000" w14:paraId="00000060">
      <w:pPr>
        <w:ind w:left="720" w:firstLine="0"/>
        <w:rPr>
          <w:color w:val="000000"/>
        </w:rPr>
      </w:pPr>
      <w:r w:rsidDel="00000000" w:rsidR="00000000" w:rsidRPr="00000000">
        <w:rPr>
          <w:color w:val="000000"/>
          <w:rtl w:val="0"/>
        </w:rPr>
        <w:t xml:space="preserve">select M.Municipio,ca.CA</w:t>
      </w:r>
    </w:p>
    <w:p w:rsidR="00000000" w:rsidDel="00000000" w:rsidP="00000000" w:rsidRDefault="00000000" w:rsidRPr="00000000" w14:paraId="00000061">
      <w:pPr>
        <w:ind w:left="720" w:firstLine="0"/>
        <w:rPr>
          <w:color w:val="000000"/>
        </w:rPr>
      </w:pPr>
      <w:r w:rsidDel="00000000" w:rsidR="00000000" w:rsidRPr="00000000">
        <w:rPr>
          <w:color w:val="000000"/>
          <w:rtl w:val="0"/>
        </w:rPr>
        <w:t xml:space="preserve">from ParoMes as p</w:t>
      </w:r>
    </w:p>
    <w:p w:rsidR="00000000" w:rsidDel="00000000" w:rsidP="00000000" w:rsidRDefault="00000000" w:rsidRPr="00000000" w14:paraId="00000062">
      <w:pPr>
        <w:ind w:left="720" w:firstLine="0"/>
        <w:rPr>
          <w:color w:val="000000"/>
        </w:rPr>
      </w:pPr>
      <w:r w:rsidDel="00000000" w:rsidR="00000000" w:rsidRPr="00000000">
        <w:rPr>
          <w:color w:val="000000"/>
          <w:rtl w:val="0"/>
        </w:rPr>
        <w:t xml:space="preserve">inner join Municipios as m on p.CodMunicipio=m.CodMunicipio</w:t>
      </w:r>
    </w:p>
    <w:p w:rsidR="00000000" w:rsidDel="00000000" w:rsidP="00000000" w:rsidRDefault="00000000" w:rsidRPr="00000000" w14:paraId="00000063">
      <w:pPr>
        <w:ind w:left="720" w:firstLine="0"/>
        <w:rPr>
          <w:color w:val="000000"/>
        </w:rPr>
      </w:pPr>
      <w:r w:rsidDel="00000000" w:rsidR="00000000" w:rsidRPr="00000000">
        <w:rPr>
          <w:color w:val="000000"/>
          <w:rtl w:val="0"/>
        </w:rPr>
        <w:t xml:space="preserve">inner join Provincias as pro on pro.CodProvincia=m.CodProvincia</w:t>
      </w:r>
    </w:p>
    <w:p w:rsidR="00000000" w:rsidDel="00000000" w:rsidP="00000000" w:rsidRDefault="00000000" w:rsidRPr="00000000" w14:paraId="00000064">
      <w:pPr>
        <w:ind w:left="720" w:firstLine="0"/>
        <w:rPr>
          <w:color w:val="000000"/>
        </w:rPr>
      </w:pPr>
      <w:r w:rsidDel="00000000" w:rsidR="00000000" w:rsidRPr="00000000">
        <w:rPr>
          <w:color w:val="000000"/>
          <w:rtl w:val="0"/>
        </w:rPr>
        <w:t xml:space="preserve">inner join ComunidadesAutonomas as ca on ca.CodCA=pro.CodCA</w:t>
      </w:r>
    </w:p>
    <w:p w:rsidR="00000000" w:rsidDel="00000000" w:rsidP="00000000" w:rsidRDefault="00000000" w:rsidRPr="00000000" w14:paraId="00000065">
      <w:pPr>
        <w:ind w:left="720" w:firstLine="0"/>
        <w:rPr>
          <w:color w:val="000000"/>
        </w:rPr>
      </w:pPr>
      <w:r w:rsidDel="00000000" w:rsidR="00000000" w:rsidRPr="00000000">
        <w:rPr>
          <w:color w:val="000000"/>
          <w:rtl w:val="0"/>
        </w:rPr>
        <w:t xml:space="preserve">where ca.ca=(select top 1 ca.CA</w:t>
      </w:r>
    </w:p>
    <w:p w:rsidR="00000000" w:rsidDel="00000000" w:rsidP="00000000" w:rsidRDefault="00000000" w:rsidRPr="00000000" w14:paraId="00000066">
      <w:pPr>
        <w:ind w:left="720" w:firstLine="0"/>
        <w:rPr>
          <w:color w:val="000000"/>
        </w:rPr>
      </w:pPr>
      <w:r w:rsidDel="00000000" w:rsidR="00000000" w:rsidRPr="00000000">
        <w:rPr>
          <w:color w:val="000000"/>
          <w:rtl w:val="0"/>
        </w:rPr>
        <w:t xml:space="preserve">from ParoMes as p</w:t>
      </w:r>
    </w:p>
    <w:p w:rsidR="00000000" w:rsidDel="00000000" w:rsidP="00000000" w:rsidRDefault="00000000" w:rsidRPr="00000000" w14:paraId="00000067">
      <w:pPr>
        <w:ind w:left="720" w:firstLine="0"/>
        <w:rPr>
          <w:color w:val="000000"/>
        </w:rPr>
      </w:pPr>
      <w:r w:rsidDel="00000000" w:rsidR="00000000" w:rsidRPr="00000000">
        <w:rPr>
          <w:color w:val="000000"/>
          <w:rtl w:val="0"/>
        </w:rPr>
        <w:t xml:space="preserve">inner join Municipios as m on p.CodMunicipio=m.CodMunicipio</w:t>
      </w:r>
    </w:p>
    <w:p w:rsidR="00000000" w:rsidDel="00000000" w:rsidP="00000000" w:rsidRDefault="00000000" w:rsidRPr="00000000" w14:paraId="00000068">
      <w:pPr>
        <w:ind w:left="720" w:firstLine="0"/>
        <w:rPr>
          <w:color w:val="000000"/>
        </w:rPr>
      </w:pPr>
      <w:r w:rsidDel="00000000" w:rsidR="00000000" w:rsidRPr="00000000">
        <w:rPr>
          <w:color w:val="000000"/>
          <w:rtl w:val="0"/>
        </w:rPr>
        <w:t xml:space="preserve">inner join Provincias as pro on pro.CodProvincia=m.CodProvincia</w:t>
      </w:r>
    </w:p>
    <w:p w:rsidR="00000000" w:rsidDel="00000000" w:rsidP="00000000" w:rsidRDefault="00000000" w:rsidRPr="00000000" w14:paraId="00000069">
      <w:pPr>
        <w:ind w:left="720" w:firstLine="0"/>
        <w:rPr>
          <w:color w:val="000000"/>
        </w:rPr>
      </w:pPr>
      <w:r w:rsidDel="00000000" w:rsidR="00000000" w:rsidRPr="00000000">
        <w:rPr>
          <w:color w:val="000000"/>
          <w:rtl w:val="0"/>
        </w:rPr>
        <w:t xml:space="preserve">inner join ComunidadesAutonomas as ca on ca.CodCA=pro.CodCA</w:t>
      </w:r>
    </w:p>
    <w:p w:rsidR="00000000" w:rsidDel="00000000" w:rsidP="00000000" w:rsidRDefault="00000000" w:rsidRPr="00000000" w14:paraId="0000006A">
      <w:pPr>
        <w:ind w:left="720" w:firstLine="0"/>
        <w:rPr>
          <w:color w:val="000000"/>
        </w:rPr>
      </w:pPr>
      <w:r w:rsidDel="00000000" w:rsidR="00000000" w:rsidRPr="00000000">
        <w:rPr>
          <w:color w:val="000000"/>
          <w:rtl w:val="0"/>
        </w:rPr>
        <w:t xml:space="preserve">where month(Fecha)=2 and year(Fecha)=2013 </w:t>
      </w:r>
    </w:p>
    <w:p w:rsidR="00000000" w:rsidDel="00000000" w:rsidP="00000000" w:rsidRDefault="00000000" w:rsidRPr="00000000" w14:paraId="0000006B">
      <w:pPr>
        <w:ind w:left="720" w:firstLine="0"/>
        <w:rPr>
          <w:color w:val="000000"/>
        </w:rPr>
      </w:pPr>
      <w:r w:rsidDel="00000000" w:rsidR="00000000" w:rsidRPr="00000000">
        <w:rPr>
          <w:color w:val="000000"/>
          <w:rtl w:val="0"/>
        </w:rPr>
        <w:t xml:space="preserve">group by ca.ca</w:t>
      </w:r>
    </w:p>
    <w:p w:rsidR="00000000" w:rsidDel="00000000" w:rsidP="00000000" w:rsidRDefault="00000000" w:rsidRPr="00000000" w14:paraId="0000006C">
      <w:pPr>
        <w:ind w:left="720" w:firstLine="0"/>
        <w:rPr>
          <w:color w:val="000000"/>
        </w:rPr>
      </w:pPr>
      <w:r w:rsidDel="00000000" w:rsidR="00000000" w:rsidRPr="00000000">
        <w:rPr>
          <w:color w:val="000000"/>
          <w:rtl w:val="0"/>
        </w:rPr>
        <w:t xml:space="preserve">order by sum(ParoAgricultura) desc)</w:t>
      </w:r>
    </w:p>
    <w:p w:rsidR="00000000" w:rsidDel="00000000" w:rsidP="00000000" w:rsidRDefault="00000000" w:rsidRPr="00000000" w14:paraId="0000006D">
      <w:pPr>
        <w:ind w:left="720" w:firstLine="0"/>
        <w:rPr>
          <w:color w:val="000000"/>
        </w:rPr>
      </w:pPr>
      <w:r w:rsidDel="00000000" w:rsidR="00000000" w:rsidRPr="00000000">
        <w:rPr>
          <w:color w:val="000000"/>
          <w:rtl w:val="0"/>
        </w:rPr>
        <w:t xml:space="preserve">group by Municipio,ca.ca</w:t>
      </w:r>
    </w:p>
    <w:p w:rsidR="00000000" w:rsidDel="00000000" w:rsidP="00000000" w:rsidRDefault="00000000" w:rsidRPr="00000000" w14:paraId="0000006E">
      <w:pPr>
        <w:ind w:left="720" w:firstLine="0"/>
        <w:rPr>
          <w:b w:val="1"/>
          <w:color w:val="000000"/>
        </w:rPr>
      </w:pPr>
      <w:r w:rsidDel="00000000" w:rsidR="00000000" w:rsidRPr="00000000">
        <w:rPr>
          <w:b w:val="1"/>
          <w:color w:val="000000"/>
          <w:rtl w:val="0"/>
        </w:rPr>
        <w:t xml:space="preserve">Primero Hacemos la subconsulta ya que es la que nos va a devolver la comunidad autónoma con mayor paro en la agricultura en la fecha indicada y luego hacemos la consulta principal que en la condición la CA sea igual a la de la subconsulta </w:t>
      </w:r>
    </w:p>
    <w:p w:rsidR="00000000" w:rsidDel="00000000" w:rsidP="00000000" w:rsidRDefault="00000000" w:rsidRPr="00000000" w14:paraId="0000006F">
      <w:pPr>
        <w:ind w:left="720" w:firstLine="0"/>
        <w:rPr>
          <w:color w:val="000000"/>
        </w:rPr>
      </w:pPr>
      <w:r w:rsidDel="00000000" w:rsidR="00000000" w:rsidRPr="00000000">
        <w:rPr>
          <w:color w:val="000000"/>
        </w:rPr>
        <w:drawing>
          <wp:inline distB="114300" distT="114300" distL="114300" distR="114300">
            <wp:extent cx="2247900" cy="3657600"/>
            <wp:effectExtent b="0" l="0" r="0" t="0"/>
            <wp:docPr id="6"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247900" cy="3657600"/>
                    </a:xfrm>
                    <a:prstGeom prst="rect"/>
                    <a:ln/>
                  </pic:spPr>
                </pic:pic>
              </a:graphicData>
            </a:graphic>
          </wp:inline>
        </w:drawing>
      </w:r>
      <w:r w:rsidDel="00000000" w:rsidR="00000000" w:rsidRPr="00000000">
        <w:rPr>
          <w:color w:val="000000"/>
        </w:rPr>
        <w:drawing>
          <wp:inline distB="114300" distT="114300" distL="114300" distR="114300">
            <wp:extent cx="542925" cy="285750"/>
            <wp:effectExtent b="0" l="0" r="0" t="0"/>
            <wp:docPr id="26"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5429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720" w:firstLine="0"/>
        <w:rPr>
          <w:b w:val="1"/>
          <w:color w:val="ff5e0e"/>
        </w:rPr>
      </w:pPr>
      <w:r w:rsidDel="00000000" w:rsidR="00000000" w:rsidRPr="00000000">
        <w:rPr>
          <w:b w:val="1"/>
          <w:color w:val="ff5e0e"/>
          <w:rtl w:val="0"/>
        </w:rPr>
        <w:t xml:space="preserve">--*8.- Número de municipios con más de 200000 habitantes por Comunidad Autónoma en el padrón, sacando todas las Comunidades Autónomas</w:t>
      </w:r>
    </w:p>
    <w:p w:rsidR="00000000" w:rsidDel="00000000" w:rsidP="00000000" w:rsidRDefault="00000000" w:rsidRPr="00000000" w14:paraId="00000071">
      <w:pPr>
        <w:ind w:left="720" w:firstLine="0"/>
        <w:rPr>
          <w:color w:val="000000"/>
        </w:rPr>
      </w:pPr>
      <w:r w:rsidDel="00000000" w:rsidR="00000000" w:rsidRPr="00000000">
        <w:rPr>
          <w:color w:val="000000"/>
          <w:rtl w:val="0"/>
        </w:rPr>
        <w:t xml:space="preserve">select CA.CA,</w:t>
      </w:r>
    </w:p>
    <w:p w:rsidR="00000000" w:rsidDel="00000000" w:rsidP="00000000" w:rsidRDefault="00000000" w:rsidRPr="00000000" w14:paraId="00000072">
      <w:pPr>
        <w:ind w:left="720" w:firstLine="0"/>
        <w:rPr>
          <w:color w:val="000000"/>
        </w:rPr>
      </w:pPr>
      <w:r w:rsidDel="00000000" w:rsidR="00000000" w:rsidRPr="00000000">
        <w:rPr>
          <w:color w:val="000000"/>
          <w:rtl w:val="0"/>
        </w:rPr>
        <w:t xml:space="preserve">    (</w:t>
      </w:r>
    </w:p>
    <w:p w:rsidR="00000000" w:rsidDel="00000000" w:rsidP="00000000" w:rsidRDefault="00000000" w:rsidRPr="00000000" w14:paraId="00000073">
      <w:pPr>
        <w:ind w:left="720" w:firstLine="0"/>
        <w:rPr>
          <w:color w:val="000000"/>
        </w:rPr>
      </w:pPr>
      <w:r w:rsidDel="00000000" w:rsidR="00000000" w:rsidRPr="00000000">
        <w:rPr>
          <w:color w:val="000000"/>
          <w:rtl w:val="0"/>
        </w:rPr>
        <w:t xml:space="preserve">        select count(distinct m.Municipio)</w:t>
      </w:r>
    </w:p>
    <w:p w:rsidR="00000000" w:rsidDel="00000000" w:rsidP="00000000" w:rsidRDefault="00000000" w:rsidRPr="00000000" w14:paraId="00000074">
      <w:pPr>
        <w:ind w:left="720" w:firstLine="0"/>
        <w:rPr>
          <w:color w:val="000000"/>
        </w:rPr>
      </w:pPr>
      <w:r w:rsidDel="00000000" w:rsidR="00000000" w:rsidRPr="00000000">
        <w:rPr>
          <w:color w:val="000000"/>
          <w:rtl w:val="0"/>
        </w:rPr>
        <w:t xml:space="preserve">       from Municipios as m</w:t>
      </w:r>
    </w:p>
    <w:p w:rsidR="00000000" w:rsidDel="00000000" w:rsidP="00000000" w:rsidRDefault="00000000" w:rsidRPr="00000000" w14:paraId="00000075">
      <w:pPr>
        <w:ind w:left="720" w:firstLine="0"/>
        <w:rPr>
          <w:color w:val="000000"/>
        </w:rPr>
      </w:pPr>
      <w:r w:rsidDel="00000000" w:rsidR="00000000" w:rsidRPr="00000000">
        <w:rPr>
          <w:color w:val="000000"/>
          <w:rtl w:val="0"/>
        </w:rPr>
        <w:t xml:space="preserve">        inner join provincias as p on p.CodProvincia = m.CodProvincia</w:t>
      </w:r>
    </w:p>
    <w:p w:rsidR="00000000" w:rsidDel="00000000" w:rsidP="00000000" w:rsidRDefault="00000000" w:rsidRPr="00000000" w14:paraId="00000076">
      <w:pPr>
        <w:ind w:left="720" w:firstLine="0"/>
        <w:rPr>
          <w:color w:val="000000"/>
        </w:rPr>
      </w:pPr>
      <w:r w:rsidDel="00000000" w:rsidR="00000000" w:rsidRPr="00000000">
        <w:rPr>
          <w:color w:val="000000"/>
          <w:rtl w:val="0"/>
        </w:rPr>
        <w:t xml:space="preserve">       left join padron  as pa on pa.CodMunicipio = m.CodMunicipio</w:t>
      </w:r>
    </w:p>
    <w:p w:rsidR="00000000" w:rsidDel="00000000" w:rsidP="00000000" w:rsidRDefault="00000000" w:rsidRPr="00000000" w14:paraId="00000077">
      <w:pPr>
        <w:ind w:left="720" w:firstLine="0"/>
        <w:rPr>
          <w:color w:val="000000"/>
        </w:rPr>
      </w:pPr>
      <w:r w:rsidDel="00000000" w:rsidR="00000000" w:rsidRPr="00000000">
        <w:rPr>
          <w:color w:val="000000"/>
          <w:rtl w:val="0"/>
        </w:rPr>
        <w:t xml:space="preserve">        where p.CodCA = CA.CodCA</w:t>
      </w:r>
    </w:p>
    <w:p w:rsidR="00000000" w:rsidDel="00000000" w:rsidP="00000000" w:rsidRDefault="00000000" w:rsidRPr="00000000" w14:paraId="00000078">
      <w:pPr>
        <w:ind w:left="720" w:firstLine="0"/>
        <w:rPr>
          <w:color w:val="000000"/>
        </w:rPr>
      </w:pPr>
      <w:r w:rsidDel="00000000" w:rsidR="00000000" w:rsidRPr="00000000">
        <w:rPr>
          <w:color w:val="000000"/>
          <w:rtl w:val="0"/>
        </w:rPr>
        <w:t xml:space="preserve">          AND (pa.Padron &gt; 200000 or pa.Padron is null)</w:t>
      </w:r>
    </w:p>
    <w:p w:rsidR="00000000" w:rsidDel="00000000" w:rsidP="00000000" w:rsidRDefault="00000000" w:rsidRPr="00000000" w14:paraId="00000079">
      <w:pPr>
        <w:ind w:left="720" w:firstLine="0"/>
        <w:rPr>
          <w:color w:val="000000"/>
        </w:rPr>
      </w:pPr>
      <w:r w:rsidDel="00000000" w:rsidR="00000000" w:rsidRPr="00000000">
        <w:rPr>
          <w:color w:val="000000"/>
          <w:rtl w:val="0"/>
        </w:rPr>
        <w:t xml:space="preserve">    ) as municipios</w:t>
      </w:r>
    </w:p>
    <w:p w:rsidR="00000000" w:rsidDel="00000000" w:rsidP="00000000" w:rsidRDefault="00000000" w:rsidRPr="00000000" w14:paraId="0000007A">
      <w:pPr>
        <w:ind w:left="720" w:firstLine="0"/>
        <w:rPr>
          <w:color w:val="000000"/>
        </w:rPr>
      </w:pPr>
      <w:r w:rsidDel="00000000" w:rsidR="00000000" w:rsidRPr="00000000">
        <w:rPr>
          <w:color w:val="000000"/>
          <w:rtl w:val="0"/>
        </w:rPr>
        <w:t xml:space="preserve">from ComunidadesAutonomas as CA</w:t>
      </w:r>
    </w:p>
    <w:p w:rsidR="00000000" w:rsidDel="00000000" w:rsidP="00000000" w:rsidRDefault="00000000" w:rsidRPr="00000000" w14:paraId="0000007B">
      <w:pPr>
        <w:ind w:left="720" w:firstLine="0"/>
        <w:rPr>
          <w:color w:val="000000"/>
        </w:rPr>
      </w:pPr>
      <w:r w:rsidDel="00000000" w:rsidR="00000000" w:rsidRPr="00000000">
        <w:rPr>
          <w:rtl w:val="0"/>
        </w:rPr>
      </w:r>
    </w:p>
    <w:p w:rsidR="00000000" w:rsidDel="00000000" w:rsidP="00000000" w:rsidRDefault="00000000" w:rsidRPr="00000000" w14:paraId="0000007C">
      <w:pPr>
        <w:ind w:left="720" w:firstLine="0"/>
        <w:rPr>
          <w:b w:val="1"/>
          <w:color w:val="000000"/>
        </w:rPr>
      </w:pPr>
      <w:r w:rsidDel="00000000" w:rsidR="00000000" w:rsidRPr="00000000">
        <w:rPr>
          <w:b w:val="1"/>
          <w:color w:val="000000"/>
          <w:rtl w:val="0"/>
        </w:rPr>
        <w:t xml:space="preserve">Primero seleccionamos la CA,y dentro del select creamos la subconsulta en la que buscaremos que cuente municipios distintos con padron mayor que 20.000</w:t>
      </w:r>
    </w:p>
    <w:p w:rsidR="00000000" w:rsidDel="00000000" w:rsidP="00000000" w:rsidRDefault="00000000" w:rsidRPr="00000000" w14:paraId="0000007D">
      <w:pPr>
        <w:ind w:left="720" w:firstLine="0"/>
        <w:rPr>
          <w:color w:val="000000"/>
        </w:rPr>
      </w:pPr>
      <w:r w:rsidDel="00000000" w:rsidR="00000000" w:rsidRPr="00000000">
        <w:rPr>
          <w:color w:val="000000"/>
        </w:rPr>
        <w:drawing>
          <wp:inline distB="114300" distT="114300" distL="114300" distR="114300">
            <wp:extent cx="2466975" cy="3724275"/>
            <wp:effectExtent b="0" l="0" r="0" t="0"/>
            <wp:docPr id="1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466975" cy="3724275"/>
                    </a:xfrm>
                    <a:prstGeom prst="rect"/>
                    <a:ln/>
                  </pic:spPr>
                </pic:pic>
              </a:graphicData>
            </a:graphic>
          </wp:inline>
        </w:drawing>
      </w:r>
      <w:r w:rsidDel="00000000" w:rsidR="00000000" w:rsidRPr="00000000">
        <w:rPr>
          <w:color w:val="000000"/>
        </w:rPr>
        <w:drawing>
          <wp:inline distB="114300" distT="114300" distL="114300" distR="114300">
            <wp:extent cx="542925" cy="295275"/>
            <wp:effectExtent b="0" l="0" r="0" t="0"/>
            <wp:docPr id="1"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429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720" w:firstLine="0"/>
        <w:rPr>
          <w:b w:val="1"/>
          <w:color w:val="ff5e0e"/>
        </w:rPr>
      </w:pPr>
      <w:r w:rsidDel="00000000" w:rsidR="00000000" w:rsidRPr="00000000">
        <w:rPr>
          <w:rtl w:val="0"/>
        </w:rPr>
      </w:r>
    </w:p>
    <w:p w:rsidR="00000000" w:rsidDel="00000000" w:rsidP="00000000" w:rsidRDefault="00000000" w:rsidRPr="00000000" w14:paraId="0000007F">
      <w:pPr>
        <w:ind w:left="720" w:firstLine="0"/>
        <w:rPr>
          <w:b w:val="1"/>
          <w:color w:val="ff5e0e"/>
        </w:rPr>
      </w:pPr>
      <w:r w:rsidDel="00000000" w:rsidR="00000000" w:rsidRPr="00000000">
        <w:rPr>
          <w:b w:val="1"/>
          <w:color w:val="ff5e0e"/>
          <w:rtl w:val="0"/>
        </w:rPr>
        <w:t xml:space="preserve">--*9.- Municipios con más parados en Servicios entre los habitantes del padrón en febrero de 2013 que la media nacional de la misma división</w:t>
      </w:r>
    </w:p>
    <w:p w:rsidR="00000000" w:rsidDel="00000000" w:rsidP="00000000" w:rsidRDefault="00000000" w:rsidRPr="00000000" w14:paraId="00000080">
      <w:pPr>
        <w:ind w:left="720" w:firstLine="0"/>
        <w:rPr>
          <w:color w:val="000000"/>
        </w:rPr>
      </w:pPr>
      <w:r w:rsidDel="00000000" w:rsidR="00000000" w:rsidRPr="00000000">
        <w:rPr>
          <w:color w:val="000000"/>
          <w:rtl w:val="0"/>
        </w:rPr>
        <w:t xml:space="preserve">select distinct m.municipio, (pm.paroservicios/p.padron) as mediamunicipio</w:t>
      </w:r>
    </w:p>
    <w:p w:rsidR="00000000" w:rsidDel="00000000" w:rsidP="00000000" w:rsidRDefault="00000000" w:rsidRPr="00000000" w14:paraId="00000081">
      <w:pPr>
        <w:ind w:left="720" w:firstLine="0"/>
        <w:rPr>
          <w:color w:val="000000"/>
        </w:rPr>
      </w:pPr>
      <w:r w:rsidDel="00000000" w:rsidR="00000000" w:rsidRPr="00000000">
        <w:rPr>
          <w:color w:val="000000"/>
          <w:rtl w:val="0"/>
        </w:rPr>
        <w:t xml:space="preserve">from municipios as m</w:t>
      </w:r>
    </w:p>
    <w:p w:rsidR="00000000" w:rsidDel="00000000" w:rsidP="00000000" w:rsidRDefault="00000000" w:rsidRPr="00000000" w14:paraId="00000082">
      <w:pPr>
        <w:ind w:left="720" w:firstLine="0"/>
        <w:rPr>
          <w:color w:val="000000"/>
        </w:rPr>
      </w:pPr>
      <w:r w:rsidDel="00000000" w:rsidR="00000000" w:rsidRPr="00000000">
        <w:rPr>
          <w:color w:val="000000"/>
          <w:rtl w:val="0"/>
        </w:rPr>
        <w:t xml:space="preserve">inner join padron as p on m.codmunicipio=p.codmunicipio</w:t>
      </w:r>
    </w:p>
    <w:p w:rsidR="00000000" w:rsidDel="00000000" w:rsidP="00000000" w:rsidRDefault="00000000" w:rsidRPr="00000000" w14:paraId="00000083">
      <w:pPr>
        <w:ind w:left="720" w:firstLine="0"/>
        <w:rPr>
          <w:color w:val="000000"/>
        </w:rPr>
      </w:pPr>
      <w:r w:rsidDel="00000000" w:rsidR="00000000" w:rsidRPr="00000000">
        <w:rPr>
          <w:color w:val="000000"/>
          <w:rtl w:val="0"/>
        </w:rPr>
        <w:t xml:space="preserve">inner join paromes as pm on pm.codmunicipio=m.codmunicipio</w:t>
      </w:r>
    </w:p>
    <w:p w:rsidR="00000000" w:rsidDel="00000000" w:rsidP="00000000" w:rsidRDefault="00000000" w:rsidRPr="00000000" w14:paraId="00000084">
      <w:pPr>
        <w:ind w:left="720" w:firstLine="0"/>
        <w:rPr>
          <w:color w:val="000000"/>
        </w:rPr>
      </w:pPr>
      <w:r w:rsidDel="00000000" w:rsidR="00000000" w:rsidRPr="00000000">
        <w:rPr>
          <w:color w:val="000000"/>
          <w:rtl w:val="0"/>
        </w:rPr>
        <w:t xml:space="preserve">where (pm.paroservicios/p.padron) &gt; (</w:t>
      </w:r>
    </w:p>
    <w:p w:rsidR="00000000" w:rsidDel="00000000" w:rsidP="00000000" w:rsidRDefault="00000000" w:rsidRPr="00000000" w14:paraId="00000085">
      <w:pPr>
        <w:ind w:left="720" w:firstLine="0"/>
        <w:rPr>
          <w:color w:val="000000"/>
        </w:rPr>
      </w:pPr>
      <w:r w:rsidDel="00000000" w:rsidR="00000000" w:rsidRPr="00000000">
        <w:rPr>
          <w:color w:val="000000"/>
          <w:rtl w:val="0"/>
        </w:rPr>
        <w:t xml:space="preserve">    select (sum(pmnacional.paroservicios)/sum(pnacional.padron)) as medianacional</w:t>
      </w:r>
    </w:p>
    <w:p w:rsidR="00000000" w:rsidDel="00000000" w:rsidP="00000000" w:rsidRDefault="00000000" w:rsidRPr="00000000" w14:paraId="00000086">
      <w:pPr>
        <w:ind w:left="720" w:firstLine="0"/>
        <w:rPr>
          <w:color w:val="000000"/>
        </w:rPr>
      </w:pPr>
      <w:r w:rsidDel="00000000" w:rsidR="00000000" w:rsidRPr="00000000">
        <w:rPr>
          <w:color w:val="000000"/>
          <w:rtl w:val="0"/>
        </w:rPr>
        <w:t xml:space="preserve">    from municipios as mnacional</w:t>
      </w:r>
    </w:p>
    <w:p w:rsidR="00000000" w:rsidDel="00000000" w:rsidP="00000000" w:rsidRDefault="00000000" w:rsidRPr="00000000" w14:paraId="00000087">
      <w:pPr>
        <w:ind w:left="720" w:firstLine="0"/>
        <w:rPr>
          <w:color w:val="000000"/>
        </w:rPr>
      </w:pPr>
      <w:r w:rsidDel="00000000" w:rsidR="00000000" w:rsidRPr="00000000">
        <w:rPr>
          <w:color w:val="000000"/>
          <w:rtl w:val="0"/>
        </w:rPr>
        <w:t xml:space="preserve">    inner join padron as pnacional on mnacional.codmunicipio=pnacional.codmunicipio</w:t>
      </w:r>
    </w:p>
    <w:p w:rsidR="00000000" w:rsidDel="00000000" w:rsidP="00000000" w:rsidRDefault="00000000" w:rsidRPr="00000000" w14:paraId="00000088">
      <w:pPr>
        <w:ind w:left="720" w:firstLine="0"/>
        <w:rPr>
          <w:color w:val="000000"/>
        </w:rPr>
      </w:pPr>
      <w:r w:rsidDel="00000000" w:rsidR="00000000" w:rsidRPr="00000000">
        <w:rPr>
          <w:color w:val="000000"/>
          <w:rtl w:val="0"/>
        </w:rPr>
        <w:t xml:space="preserve">    inner join paromes as pmnacional on pmnacional.codmunicipio=mnacional.codmunicipio </w:t>
      </w:r>
    </w:p>
    <w:p w:rsidR="00000000" w:rsidDel="00000000" w:rsidP="00000000" w:rsidRDefault="00000000" w:rsidRPr="00000000" w14:paraId="00000089">
      <w:pPr>
        <w:ind w:left="720" w:firstLine="0"/>
        <w:rPr>
          <w:color w:val="000000"/>
        </w:rPr>
      </w:pPr>
      <w:r w:rsidDel="00000000" w:rsidR="00000000" w:rsidRPr="00000000">
        <w:rPr>
          <w:color w:val="000000"/>
          <w:rtl w:val="0"/>
        </w:rPr>
        <w:t xml:space="preserve">    where month(pmnacional.fecha)='02' and year(pmnacional.fecha)='2013'</w:t>
      </w:r>
    </w:p>
    <w:p w:rsidR="00000000" w:rsidDel="00000000" w:rsidP="00000000" w:rsidRDefault="00000000" w:rsidRPr="00000000" w14:paraId="0000008A">
      <w:pPr>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8B">
      <w:pPr>
        <w:ind w:left="720" w:firstLine="0"/>
        <w:rPr>
          <w:color w:val="000000"/>
        </w:rPr>
      </w:pPr>
      <w:r w:rsidDel="00000000" w:rsidR="00000000" w:rsidRPr="00000000">
        <w:rPr>
          <w:color w:val="000000"/>
          <w:rtl w:val="0"/>
        </w:rPr>
        <w:t xml:space="preserve">order by mediamunicipio desc</w:t>
      </w:r>
    </w:p>
    <w:p w:rsidR="00000000" w:rsidDel="00000000" w:rsidP="00000000" w:rsidRDefault="00000000" w:rsidRPr="00000000" w14:paraId="0000008C">
      <w:pPr>
        <w:ind w:left="720" w:firstLine="0"/>
        <w:rPr>
          <w:color w:val="000000"/>
        </w:rPr>
      </w:pPr>
      <w:r w:rsidDel="00000000" w:rsidR="00000000" w:rsidRPr="00000000">
        <w:rPr>
          <w:rtl w:val="0"/>
        </w:rPr>
      </w:r>
    </w:p>
    <w:p w:rsidR="00000000" w:rsidDel="00000000" w:rsidP="00000000" w:rsidRDefault="00000000" w:rsidRPr="00000000" w14:paraId="0000008D">
      <w:pPr>
        <w:ind w:left="720" w:firstLine="0"/>
        <w:rPr>
          <w:b w:val="1"/>
          <w:color w:val="000000"/>
        </w:rPr>
      </w:pPr>
      <w:r w:rsidDel="00000000" w:rsidR="00000000" w:rsidRPr="00000000">
        <w:rPr>
          <w:b w:val="1"/>
          <w:color w:val="000000"/>
          <w:rtl w:val="0"/>
        </w:rPr>
        <w:t xml:space="preserve">Primero calculamos la media del Municipio y en el where ponemos que esta media sea mayor a la subconsulta que nos da la mediaNacional sumando paro servicios y dividiéndola por la suma del padrón y ya una vez fuera de la subconsulta ponemos en la condición la fecha indicada y ordenamos por mediaMunicipio desc</w:t>
      </w:r>
    </w:p>
    <w:p w:rsidR="00000000" w:rsidDel="00000000" w:rsidP="00000000" w:rsidRDefault="00000000" w:rsidRPr="00000000" w14:paraId="0000008E">
      <w:pPr>
        <w:ind w:left="720" w:firstLine="0"/>
        <w:rPr>
          <w:color w:val="000000"/>
        </w:rPr>
      </w:pPr>
      <w:r w:rsidDel="00000000" w:rsidR="00000000" w:rsidRPr="00000000">
        <w:rPr>
          <w:rtl w:val="0"/>
        </w:rPr>
      </w:r>
    </w:p>
    <w:p w:rsidR="00000000" w:rsidDel="00000000" w:rsidP="00000000" w:rsidRDefault="00000000" w:rsidRPr="00000000" w14:paraId="0000008F">
      <w:pPr>
        <w:ind w:left="720" w:firstLine="0"/>
        <w:rPr>
          <w:color w:val="000000"/>
        </w:rPr>
      </w:pPr>
      <w:r w:rsidDel="00000000" w:rsidR="00000000" w:rsidRPr="00000000">
        <w:rPr>
          <w:rtl w:val="0"/>
        </w:rPr>
      </w:r>
    </w:p>
    <w:p w:rsidR="00000000" w:rsidDel="00000000" w:rsidP="00000000" w:rsidRDefault="00000000" w:rsidRPr="00000000" w14:paraId="00000090">
      <w:pPr>
        <w:ind w:left="720" w:firstLine="0"/>
        <w:rPr>
          <w:b w:val="1"/>
          <w:color w:val="ff5e0e"/>
        </w:rPr>
      </w:pPr>
      <w:r w:rsidDel="00000000" w:rsidR="00000000" w:rsidRPr="00000000">
        <w:rPr>
          <w:b w:val="1"/>
          <w:color w:val="ff5e0e"/>
        </w:rPr>
        <w:drawing>
          <wp:inline distB="114300" distT="114300" distL="114300" distR="114300">
            <wp:extent cx="2914650" cy="3743325"/>
            <wp:effectExtent b="0" l="0" r="0" t="0"/>
            <wp:docPr id="18"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914650" cy="3743325"/>
                    </a:xfrm>
                    <a:prstGeom prst="rect"/>
                    <a:ln/>
                  </pic:spPr>
                </pic:pic>
              </a:graphicData>
            </a:graphic>
          </wp:inline>
        </w:drawing>
      </w:r>
      <w:r w:rsidDel="00000000" w:rsidR="00000000" w:rsidRPr="00000000">
        <w:rPr>
          <w:b w:val="1"/>
          <w:color w:val="ff5e0e"/>
        </w:rPr>
        <w:drawing>
          <wp:inline distB="114300" distT="114300" distL="114300" distR="114300">
            <wp:extent cx="666750" cy="352425"/>
            <wp:effectExtent b="0" l="0" r="0" t="0"/>
            <wp:docPr id="2"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6667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rPr>
          <w:b w:val="1"/>
          <w:color w:val="ff5e0e"/>
        </w:rPr>
      </w:pPr>
      <w:r w:rsidDel="00000000" w:rsidR="00000000" w:rsidRPr="00000000">
        <w:rPr>
          <w:b w:val="1"/>
          <w:color w:val="ff5e0e"/>
          <w:rtl w:val="0"/>
        </w:rPr>
        <w:t xml:space="preserve">--10.- Indicar para cada Comunidad Autónoma el nº de habitantes por municipio (padrón dividido entre número de municipios), ordenándolas de menor a mayor</w:t>
      </w:r>
    </w:p>
    <w:p w:rsidR="00000000" w:rsidDel="00000000" w:rsidP="00000000" w:rsidRDefault="00000000" w:rsidRPr="00000000" w14:paraId="00000092">
      <w:pPr>
        <w:ind w:left="720" w:firstLine="0"/>
        <w:rPr>
          <w:color w:val="000000"/>
        </w:rPr>
      </w:pPr>
      <w:r w:rsidDel="00000000" w:rsidR="00000000" w:rsidRPr="00000000">
        <w:rPr>
          <w:color w:val="000000"/>
          <w:rtl w:val="0"/>
        </w:rPr>
        <w:t xml:space="preserve">select ca.CA,(sum(Pa.Padron)/count(mun.Municipio)) as media</w:t>
      </w:r>
    </w:p>
    <w:p w:rsidR="00000000" w:rsidDel="00000000" w:rsidP="00000000" w:rsidRDefault="00000000" w:rsidRPr="00000000" w14:paraId="00000093">
      <w:pPr>
        <w:ind w:left="720" w:firstLine="0"/>
        <w:rPr>
          <w:color w:val="000000"/>
        </w:rPr>
      </w:pPr>
      <w:r w:rsidDel="00000000" w:rsidR="00000000" w:rsidRPr="00000000">
        <w:rPr>
          <w:color w:val="000000"/>
          <w:rtl w:val="0"/>
        </w:rPr>
        <w:t xml:space="preserve">from ComunidadesAutonomas as ca </w:t>
      </w:r>
    </w:p>
    <w:p w:rsidR="00000000" w:rsidDel="00000000" w:rsidP="00000000" w:rsidRDefault="00000000" w:rsidRPr="00000000" w14:paraId="00000094">
      <w:pPr>
        <w:ind w:left="720" w:firstLine="0"/>
        <w:rPr>
          <w:color w:val="000000"/>
        </w:rPr>
      </w:pPr>
      <w:r w:rsidDel="00000000" w:rsidR="00000000" w:rsidRPr="00000000">
        <w:rPr>
          <w:color w:val="000000"/>
          <w:rtl w:val="0"/>
        </w:rPr>
        <w:t xml:space="preserve">inner join Provincias as pro on ca.CodCA=pro.CodCA</w:t>
      </w:r>
    </w:p>
    <w:p w:rsidR="00000000" w:rsidDel="00000000" w:rsidP="00000000" w:rsidRDefault="00000000" w:rsidRPr="00000000" w14:paraId="00000095">
      <w:pPr>
        <w:ind w:left="720" w:firstLine="0"/>
        <w:rPr>
          <w:color w:val="000000"/>
        </w:rPr>
      </w:pPr>
      <w:r w:rsidDel="00000000" w:rsidR="00000000" w:rsidRPr="00000000">
        <w:rPr>
          <w:color w:val="000000"/>
          <w:rtl w:val="0"/>
        </w:rPr>
        <w:t xml:space="preserve">inner join Municipios as Mun on pro.CodProvincia=Mun.CodProvincia</w:t>
      </w:r>
    </w:p>
    <w:p w:rsidR="00000000" w:rsidDel="00000000" w:rsidP="00000000" w:rsidRDefault="00000000" w:rsidRPr="00000000" w14:paraId="00000096">
      <w:pPr>
        <w:ind w:left="720" w:firstLine="0"/>
        <w:rPr>
          <w:color w:val="000000"/>
        </w:rPr>
      </w:pPr>
      <w:r w:rsidDel="00000000" w:rsidR="00000000" w:rsidRPr="00000000">
        <w:rPr>
          <w:color w:val="000000"/>
          <w:rtl w:val="0"/>
        </w:rPr>
        <w:t xml:space="preserve">inner join Padron as Pa on Pa.CodMunicipio=Mun.CodMunicipio</w:t>
      </w:r>
    </w:p>
    <w:p w:rsidR="00000000" w:rsidDel="00000000" w:rsidP="00000000" w:rsidRDefault="00000000" w:rsidRPr="00000000" w14:paraId="00000097">
      <w:pPr>
        <w:ind w:left="720" w:firstLine="0"/>
        <w:rPr>
          <w:color w:val="000000"/>
        </w:rPr>
      </w:pPr>
      <w:r w:rsidDel="00000000" w:rsidR="00000000" w:rsidRPr="00000000">
        <w:rPr>
          <w:color w:val="000000"/>
          <w:rtl w:val="0"/>
        </w:rPr>
        <w:t xml:space="preserve">group by ca.CA</w:t>
      </w:r>
    </w:p>
    <w:p w:rsidR="00000000" w:rsidDel="00000000" w:rsidP="00000000" w:rsidRDefault="00000000" w:rsidRPr="00000000" w14:paraId="00000098">
      <w:pPr>
        <w:ind w:left="720" w:firstLine="0"/>
        <w:rPr>
          <w:color w:val="000000"/>
        </w:rPr>
      </w:pPr>
      <w:r w:rsidDel="00000000" w:rsidR="00000000" w:rsidRPr="00000000">
        <w:rPr>
          <w:color w:val="000000"/>
          <w:rtl w:val="0"/>
        </w:rPr>
        <w:t xml:space="preserve">order by media asc</w:t>
      </w:r>
    </w:p>
    <w:p w:rsidR="00000000" w:rsidDel="00000000" w:rsidP="00000000" w:rsidRDefault="00000000" w:rsidRPr="00000000" w14:paraId="00000099">
      <w:pPr>
        <w:ind w:left="720" w:firstLine="0"/>
        <w:rPr>
          <w:b w:val="1"/>
          <w:color w:val="000000"/>
        </w:rPr>
      </w:pPr>
      <w:r w:rsidDel="00000000" w:rsidR="00000000" w:rsidRPr="00000000">
        <w:rPr>
          <w:b w:val="1"/>
          <w:color w:val="000000"/>
          <w:rtl w:val="0"/>
        </w:rPr>
        <w:t xml:space="preserve">seleccionamos ca y luego la media de habitantes  que sería la suma del padrón entre el número de municipios ,hacemos los inner join correspondientes y agrupamos por ca</w:t>
      </w:r>
    </w:p>
    <w:p w:rsidR="00000000" w:rsidDel="00000000" w:rsidP="00000000" w:rsidRDefault="00000000" w:rsidRPr="00000000" w14:paraId="0000009A">
      <w:pPr>
        <w:ind w:left="720" w:firstLine="0"/>
        <w:rPr>
          <w:b w:val="1"/>
          <w:color w:val="ff5e0e"/>
        </w:rPr>
      </w:pPr>
      <w:r w:rsidDel="00000000" w:rsidR="00000000" w:rsidRPr="00000000">
        <w:rPr>
          <w:b w:val="1"/>
          <w:color w:val="ff5e0e"/>
        </w:rPr>
        <w:drawing>
          <wp:inline distB="114300" distT="114300" distL="114300" distR="114300">
            <wp:extent cx="2905125" cy="3714750"/>
            <wp:effectExtent b="0" l="0" r="0" t="0"/>
            <wp:docPr id="25"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2905125" cy="3714750"/>
                    </a:xfrm>
                    <a:prstGeom prst="rect"/>
                    <a:ln/>
                  </pic:spPr>
                </pic:pic>
              </a:graphicData>
            </a:graphic>
          </wp:inline>
        </w:drawing>
      </w:r>
      <w:r w:rsidDel="00000000" w:rsidR="00000000" w:rsidRPr="00000000">
        <w:rPr>
          <w:b w:val="1"/>
          <w:color w:val="ff5e0e"/>
        </w:rPr>
        <w:drawing>
          <wp:inline distB="114300" distT="114300" distL="114300" distR="114300">
            <wp:extent cx="495300" cy="342900"/>
            <wp:effectExtent b="0" l="0" r="0" t="0"/>
            <wp:docPr id="21"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4953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720" w:firstLine="0"/>
        <w:rPr>
          <w:b w:val="1"/>
          <w:color w:val="ff5e0e"/>
        </w:rPr>
      </w:pPr>
      <w:r w:rsidDel="00000000" w:rsidR="00000000" w:rsidRPr="00000000">
        <w:rPr>
          <w:rtl w:val="0"/>
        </w:rPr>
      </w:r>
    </w:p>
    <w:p w:rsidR="00000000" w:rsidDel="00000000" w:rsidP="00000000" w:rsidRDefault="00000000" w:rsidRPr="00000000" w14:paraId="0000009C">
      <w:pPr>
        <w:ind w:left="720" w:firstLine="0"/>
        <w:rPr>
          <w:b w:val="1"/>
          <w:color w:val="ff5e0e"/>
        </w:rPr>
      </w:pPr>
      <w:r w:rsidDel="00000000" w:rsidR="00000000" w:rsidRPr="00000000">
        <w:rPr>
          <w:rtl w:val="0"/>
        </w:rPr>
      </w:r>
    </w:p>
    <w:p w:rsidR="00000000" w:rsidDel="00000000" w:rsidP="00000000" w:rsidRDefault="00000000" w:rsidRPr="00000000" w14:paraId="0000009D">
      <w:pPr>
        <w:ind w:left="720" w:firstLine="0"/>
        <w:rPr>
          <w:b w:val="1"/>
          <w:color w:val="ff5e0e"/>
        </w:rPr>
      </w:pPr>
      <w:r w:rsidDel="00000000" w:rsidR="00000000" w:rsidRPr="00000000">
        <w:rPr>
          <w:b w:val="1"/>
          <w:color w:val="ff5e0e"/>
          <w:rtl w:val="0"/>
        </w:rPr>
        <w:t xml:space="preserve">--*11.- Diferencia por Comunidad Autónoma entre el nº de parados en marzo de 2013 y en enero de 2013</w:t>
      </w:r>
    </w:p>
    <w:p w:rsidR="00000000" w:rsidDel="00000000" w:rsidP="00000000" w:rsidRDefault="00000000" w:rsidRPr="00000000" w14:paraId="0000009E">
      <w:pPr>
        <w:ind w:left="720" w:firstLine="0"/>
        <w:rPr>
          <w:color w:val="000000"/>
        </w:rPr>
      </w:pPr>
      <w:r w:rsidDel="00000000" w:rsidR="00000000" w:rsidRPr="00000000">
        <w:rPr>
          <w:color w:val="000000"/>
          <w:rtl w:val="0"/>
        </w:rPr>
        <w:t xml:space="preserve">select (sum(pm.TotalParoRegistrado)-(select sum(pm2.TotalParoRegistrado)</w:t>
      </w:r>
    </w:p>
    <w:p w:rsidR="00000000" w:rsidDel="00000000" w:rsidP="00000000" w:rsidRDefault="00000000" w:rsidRPr="00000000" w14:paraId="0000009F">
      <w:pPr>
        <w:ind w:left="720" w:firstLine="0"/>
        <w:rPr>
          <w:color w:val="000000"/>
        </w:rPr>
      </w:pPr>
      <w:r w:rsidDel="00000000" w:rsidR="00000000" w:rsidRPr="00000000">
        <w:rPr>
          <w:color w:val="000000"/>
          <w:rtl w:val="0"/>
        </w:rPr>
        <w:t xml:space="preserve">from ComunidadesAutonomas as ca2</w:t>
      </w:r>
    </w:p>
    <w:p w:rsidR="00000000" w:rsidDel="00000000" w:rsidP="00000000" w:rsidRDefault="00000000" w:rsidRPr="00000000" w14:paraId="000000A0">
      <w:pPr>
        <w:ind w:left="720" w:firstLine="0"/>
        <w:rPr>
          <w:color w:val="000000"/>
        </w:rPr>
      </w:pPr>
      <w:r w:rsidDel="00000000" w:rsidR="00000000" w:rsidRPr="00000000">
        <w:rPr>
          <w:color w:val="000000"/>
          <w:rtl w:val="0"/>
        </w:rPr>
        <w:t xml:space="preserve">inner join Provincias as p2 on p2.CodCA = ca2.CodCA</w:t>
      </w:r>
    </w:p>
    <w:p w:rsidR="00000000" w:rsidDel="00000000" w:rsidP="00000000" w:rsidRDefault="00000000" w:rsidRPr="00000000" w14:paraId="000000A1">
      <w:pPr>
        <w:ind w:left="720" w:firstLine="0"/>
        <w:rPr>
          <w:color w:val="000000"/>
        </w:rPr>
      </w:pPr>
      <w:r w:rsidDel="00000000" w:rsidR="00000000" w:rsidRPr="00000000">
        <w:rPr>
          <w:color w:val="000000"/>
          <w:rtl w:val="0"/>
        </w:rPr>
        <w:t xml:space="preserve">inner join Municipios as m2 on m2.CodProvincia=p2.CodProvincia</w:t>
      </w:r>
    </w:p>
    <w:p w:rsidR="00000000" w:rsidDel="00000000" w:rsidP="00000000" w:rsidRDefault="00000000" w:rsidRPr="00000000" w14:paraId="000000A2">
      <w:pPr>
        <w:ind w:left="720" w:firstLine="0"/>
        <w:rPr>
          <w:color w:val="000000"/>
        </w:rPr>
      </w:pPr>
      <w:r w:rsidDel="00000000" w:rsidR="00000000" w:rsidRPr="00000000">
        <w:rPr>
          <w:color w:val="000000"/>
          <w:rtl w:val="0"/>
        </w:rPr>
        <w:t xml:space="preserve">inner join ParoMes as pm2 on pm2.CodMunicipio=m2.CodMunicipio</w:t>
      </w:r>
    </w:p>
    <w:p w:rsidR="00000000" w:rsidDel="00000000" w:rsidP="00000000" w:rsidRDefault="00000000" w:rsidRPr="00000000" w14:paraId="000000A3">
      <w:pPr>
        <w:ind w:left="720" w:firstLine="0"/>
        <w:rPr>
          <w:color w:val="000000"/>
        </w:rPr>
      </w:pPr>
      <w:r w:rsidDel="00000000" w:rsidR="00000000" w:rsidRPr="00000000">
        <w:rPr>
          <w:color w:val="000000"/>
          <w:rtl w:val="0"/>
        </w:rPr>
        <w:t xml:space="preserve">where year(pm2.fecha)='2013' and month(pm2.fecha)='01'</w:t>
      </w:r>
    </w:p>
    <w:p w:rsidR="00000000" w:rsidDel="00000000" w:rsidP="00000000" w:rsidRDefault="00000000" w:rsidRPr="00000000" w14:paraId="000000A4">
      <w:pPr>
        <w:ind w:left="720" w:firstLine="0"/>
        <w:rPr>
          <w:color w:val="000000"/>
        </w:rPr>
      </w:pPr>
      <w:r w:rsidDel="00000000" w:rsidR="00000000" w:rsidRPr="00000000">
        <w:rPr>
          <w:color w:val="000000"/>
          <w:rtl w:val="0"/>
        </w:rPr>
        <w:t xml:space="preserve">and ca2.ca=ca.ca</w:t>
      </w:r>
    </w:p>
    <w:p w:rsidR="00000000" w:rsidDel="00000000" w:rsidP="00000000" w:rsidRDefault="00000000" w:rsidRPr="00000000" w14:paraId="000000A5">
      <w:pPr>
        <w:ind w:left="720" w:firstLine="0"/>
        <w:rPr>
          <w:color w:val="000000"/>
        </w:rPr>
      </w:pPr>
      <w:r w:rsidDel="00000000" w:rsidR="00000000" w:rsidRPr="00000000">
        <w:rPr>
          <w:color w:val="000000"/>
          <w:rtl w:val="0"/>
        </w:rPr>
        <w:t xml:space="preserve">group by ca2.ca))as Diferencia, ca.ca</w:t>
      </w:r>
    </w:p>
    <w:p w:rsidR="00000000" w:rsidDel="00000000" w:rsidP="00000000" w:rsidRDefault="00000000" w:rsidRPr="00000000" w14:paraId="000000A6">
      <w:pPr>
        <w:ind w:left="720" w:firstLine="0"/>
        <w:rPr>
          <w:color w:val="000000"/>
        </w:rPr>
      </w:pPr>
      <w:r w:rsidDel="00000000" w:rsidR="00000000" w:rsidRPr="00000000">
        <w:rPr>
          <w:color w:val="000000"/>
          <w:rtl w:val="0"/>
        </w:rPr>
        <w:t xml:space="preserve">from ComunidadesAutonomas as ca</w:t>
      </w:r>
    </w:p>
    <w:p w:rsidR="00000000" w:rsidDel="00000000" w:rsidP="00000000" w:rsidRDefault="00000000" w:rsidRPr="00000000" w14:paraId="000000A7">
      <w:pPr>
        <w:ind w:left="720" w:firstLine="0"/>
        <w:rPr>
          <w:color w:val="000000"/>
        </w:rPr>
      </w:pPr>
      <w:r w:rsidDel="00000000" w:rsidR="00000000" w:rsidRPr="00000000">
        <w:rPr>
          <w:color w:val="000000"/>
          <w:rtl w:val="0"/>
        </w:rPr>
        <w:t xml:space="preserve">inner join Provincias as p on p.CodCA = ca.CodCA</w:t>
      </w:r>
    </w:p>
    <w:p w:rsidR="00000000" w:rsidDel="00000000" w:rsidP="00000000" w:rsidRDefault="00000000" w:rsidRPr="00000000" w14:paraId="000000A8">
      <w:pPr>
        <w:ind w:left="720" w:firstLine="0"/>
        <w:rPr>
          <w:color w:val="000000"/>
        </w:rPr>
      </w:pPr>
      <w:r w:rsidDel="00000000" w:rsidR="00000000" w:rsidRPr="00000000">
        <w:rPr>
          <w:color w:val="000000"/>
          <w:rtl w:val="0"/>
        </w:rPr>
        <w:t xml:space="preserve">inner join Municipios as m on m.CodProvincia=p.CodProvincia</w:t>
      </w:r>
    </w:p>
    <w:p w:rsidR="00000000" w:rsidDel="00000000" w:rsidP="00000000" w:rsidRDefault="00000000" w:rsidRPr="00000000" w14:paraId="000000A9">
      <w:pPr>
        <w:ind w:left="720" w:firstLine="0"/>
        <w:rPr>
          <w:color w:val="000000"/>
        </w:rPr>
      </w:pPr>
      <w:r w:rsidDel="00000000" w:rsidR="00000000" w:rsidRPr="00000000">
        <w:rPr>
          <w:color w:val="000000"/>
          <w:rtl w:val="0"/>
        </w:rPr>
        <w:t xml:space="preserve">inner join ParoMes as pm on pm.CodMunicipio=m.CodMunicipio</w:t>
      </w:r>
    </w:p>
    <w:p w:rsidR="00000000" w:rsidDel="00000000" w:rsidP="00000000" w:rsidRDefault="00000000" w:rsidRPr="00000000" w14:paraId="000000AA">
      <w:pPr>
        <w:ind w:left="720" w:firstLine="0"/>
        <w:rPr>
          <w:color w:val="000000"/>
        </w:rPr>
      </w:pPr>
      <w:r w:rsidDel="00000000" w:rsidR="00000000" w:rsidRPr="00000000">
        <w:rPr>
          <w:color w:val="000000"/>
          <w:rtl w:val="0"/>
        </w:rPr>
        <w:t xml:space="preserve">where year(pm.fecha)='2013' and month(pm.fecha)='03'</w:t>
      </w:r>
    </w:p>
    <w:p w:rsidR="00000000" w:rsidDel="00000000" w:rsidP="00000000" w:rsidRDefault="00000000" w:rsidRPr="00000000" w14:paraId="000000AB">
      <w:pPr>
        <w:ind w:left="720" w:firstLine="0"/>
        <w:rPr>
          <w:color w:val="000000"/>
        </w:rPr>
      </w:pPr>
      <w:r w:rsidDel="00000000" w:rsidR="00000000" w:rsidRPr="00000000">
        <w:rPr>
          <w:color w:val="000000"/>
          <w:rtl w:val="0"/>
        </w:rPr>
        <w:t xml:space="preserve">group by ca.ca</w:t>
      </w:r>
    </w:p>
    <w:p w:rsidR="00000000" w:rsidDel="00000000" w:rsidP="00000000" w:rsidRDefault="00000000" w:rsidRPr="00000000" w14:paraId="000000AC">
      <w:pPr>
        <w:ind w:left="720" w:firstLine="0"/>
        <w:rPr>
          <w:color w:val="000000"/>
        </w:rPr>
      </w:pPr>
      <w:r w:rsidDel="00000000" w:rsidR="00000000" w:rsidRPr="00000000">
        <w:rPr>
          <w:rtl w:val="0"/>
        </w:rPr>
      </w:r>
    </w:p>
    <w:p w:rsidR="00000000" w:rsidDel="00000000" w:rsidP="00000000" w:rsidRDefault="00000000" w:rsidRPr="00000000" w14:paraId="000000AD">
      <w:pPr>
        <w:ind w:left="720" w:firstLine="0"/>
        <w:rPr>
          <w:b w:val="1"/>
          <w:color w:val="000000"/>
        </w:rPr>
      </w:pPr>
      <w:r w:rsidDel="00000000" w:rsidR="00000000" w:rsidRPr="00000000">
        <w:rPr>
          <w:b w:val="1"/>
          <w:color w:val="000000"/>
          <w:rtl w:val="0"/>
        </w:rPr>
        <w:t xml:space="preserve">La subconsulta encuentra la suma de desempleados en enero y la consulta principal suma los desempleados en marzo, restando la primera suma de la segunda para obtener la diferencia.</w:t>
      </w:r>
    </w:p>
    <w:p w:rsidR="00000000" w:rsidDel="00000000" w:rsidP="00000000" w:rsidRDefault="00000000" w:rsidRPr="00000000" w14:paraId="000000AE">
      <w:pPr>
        <w:ind w:left="720" w:firstLine="0"/>
        <w:rPr>
          <w:b w:val="1"/>
          <w:color w:val="ff5e0e"/>
        </w:rPr>
      </w:pPr>
      <w:r w:rsidDel="00000000" w:rsidR="00000000" w:rsidRPr="00000000">
        <w:rPr>
          <w:b w:val="1"/>
          <w:color w:val="ff5e0e"/>
        </w:rPr>
        <w:drawing>
          <wp:inline distB="114300" distT="114300" distL="114300" distR="114300">
            <wp:extent cx="2400300" cy="3695700"/>
            <wp:effectExtent b="0" l="0" r="0" t="0"/>
            <wp:docPr id="27"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2400300" cy="3695700"/>
                    </a:xfrm>
                    <a:prstGeom prst="rect"/>
                    <a:ln/>
                  </pic:spPr>
                </pic:pic>
              </a:graphicData>
            </a:graphic>
          </wp:inline>
        </w:drawing>
      </w:r>
      <w:r w:rsidDel="00000000" w:rsidR="00000000" w:rsidRPr="00000000">
        <w:rPr>
          <w:b w:val="1"/>
          <w:color w:val="ff5e0e"/>
        </w:rPr>
        <w:drawing>
          <wp:inline distB="114300" distT="114300" distL="114300" distR="114300">
            <wp:extent cx="495300" cy="295275"/>
            <wp:effectExtent b="0" l="0" r="0" t="0"/>
            <wp:docPr id="28"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4953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720" w:firstLine="0"/>
        <w:rPr>
          <w:b w:val="1"/>
          <w:color w:val="ff5e0e"/>
        </w:rPr>
      </w:pPr>
      <w:r w:rsidDel="00000000" w:rsidR="00000000" w:rsidRPr="00000000">
        <w:rPr>
          <w:b w:val="1"/>
          <w:color w:val="ff5e0e"/>
          <w:rtl w:val="0"/>
        </w:rPr>
        <w:t xml:space="preserve">--*12.- Municipio con más habitantes de cada Comunidad Autónoma.</w:t>
      </w:r>
    </w:p>
    <w:p w:rsidR="00000000" w:rsidDel="00000000" w:rsidP="00000000" w:rsidRDefault="00000000" w:rsidRPr="00000000" w14:paraId="000000B0">
      <w:pPr>
        <w:ind w:left="720" w:firstLine="0"/>
        <w:rPr>
          <w:color w:val="000000"/>
        </w:rPr>
      </w:pPr>
      <w:r w:rsidDel="00000000" w:rsidR="00000000" w:rsidRPr="00000000">
        <w:rPr>
          <w:color w:val="000000"/>
          <w:rtl w:val="0"/>
        </w:rPr>
        <w:t xml:space="preserve">select CA,</w:t>
      </w:r>
    </w:p>
    <w:p w:rsidR="00000000" w:rsidDel="00000000" w:rsidP="00000000" w:rsidRDefault="00000000" w:rsidRPr="00000000" w14:paraId="000000B1">
      <w:pPr>
        <w:rPr>
          <w:color w:val="000000"/>
        </w:rPr>
      </w:pPr>
      <w:r w:rsidDel="00000000" w:rsidR="00000000" w:rsidRPr="00000000">
        <w:rPr>
          <w:color w:val="000000"/>
          <w:rtl w:val="0"/>
        </w:rPr>
        <w:tab/>
        <w:tab/>
        <w:tab/>
        <w:t xml:space="preserve">(select top 1 M.Municipio</w:t>
      </w:r>
    </w:p>
    <w:p w:rsidR="00000000" w:rsidDel="00000000" w:rsidP="00000000" w:rsidRDefault="00000000" w:rsidRPr="00000000" w14:paraId="000000B2">
      <w:pPr>
        <w:rPr>
          <w:color w:val="000000"/>
        </w:rPr>
      </w:pPr>
      <w:r w:rsidDel="00000000" w:rsidR="00000000" w:rsidRPr="00000000">
        <w:rPr>
          <w:color w:val="000000"/>
          <w:rtl w:val="0"/>
        </w:rPr>
        <w:tab/>
        <w:tab/>
        <w:tab/>
        <w:t xml:space="preserve">from Municipios as m </w:t>
      </w:r>
    </w:p>
    <w:p w:rsidR="00000000" w:rsidDel="00000000" w:rsidP="00000000" w:rsidRDefault="00000000" w:rsidRPr="00000000" w14:paraId="000000B3">
      <w:pPr>
        <w:rPr>
          <w:color w:val="000000"/>
        </w:rPr>
      </w:pPr>
      <w:r w:rsidDel="00000000" w:rsidR="00000000" w:rsidRPr="00000000">
        <w:rPr>
          <w:color w:val="000000"/>
          <w:rtl w:val="0"/>
        </w:rPr>
        <w:tab/>
        <w:tab/>
        <w:tab/>
        <w:t xml:space="preserve">inner join Padron as p on m.CodMunicipio=p.CodMunicipio</w:t>
      </w:r>
    </w:p>
    <w:p w:rsidR="00000000" w:rsidDel="00000000" w:rsidP="00000000" w:rsidRDefault="00000000" w:rsidRPr="00000000" w14:paraId="000000B4">
      <w:pPr>
        <w:rPr>
          <w:color w:val="000000"/>
        </w:rPr>
      </w:pPr>
      <w:r w:rsidDel="00000000" w:rsidR="00000000" w:rsidRPr="00000000">
        <w:rPr>
          <w:color w:val="000000"/>
          <w:rtl w:val="0"/>
        </w:rPr>
        <w:tab/>
        <w:tab/>
        <w:tab/>
        <w:t xml:space="preserve">inner join Provincias as pr on pr.CodProvincia=m.CodProvincia</w:t>
      </w:r>
    </w:p>
    <w:p w:rsidR="00000000" w:rsidDel="00000000" w:rsidP="00000000" w:rsidRDefault="00000000" w:rsidRPr="00000000" w14:paraId="000000B5">
      <w:pPr>
        <w:rPr>
          <w:color w:val="000000"/>
        </w:rPr>
      </w:pPr>
      <w:r w:rsidDel="00000000" w:rsidR="00000000" w:rsidRPr="00000000">
        <w:rPr>
          <w:color w:val="000000"/>
          <w:rtl w:val="0"/>
        </w:rPr>
        <w:tab/>
        <w:tab/>
        <w:tab/>
        <w:t xml:space="preserve">inner join ComunidadesAutonomas as ca on pr.CodCA=ca2.CodCA</w:t>
      </w:r>
    </w:p>
    <w:p w:rsidR="00000000" w:rsidDel="00000000" w:rsidP="00000000" w:rsidRDefault="00000000" w:rsidRPr="00000000" w14:paraId="000000B6">
      <w:pPr>
        <w:ind w:left="720" w:firstLine="0"/>
        <w:rPr>
          <w:color w:val="000000"/>
        </w:rPr>
      </w:pPr>
      <w:r w:rsidDel="00000000" w:rsidR="00000000" w:rsidRPr="00000000">
        <w:rPr>
          <w:color w:val="000000"/>
          <w:rtl w:val="0"/>
        </w:rPr>
        <w:tab/>
        <w:tab/>
        <w:tab/>
        <w:t xml:space="preserve">order by p.Padron desc) as MunicipioMasHabitantes</w:t>
      </w:r>
    </w:p>
    <w:p w:rsidR="00000000" w:rsidDel="00000000" w:rsidP="00000000" w:rsidRDefault="00000000" w:rsidRPr="00000000" w14:paraId="000000B7">
      <w:pPr>
        <w:ind w:left="720" w:firstLine="0"/>
        <w:rPr>
          <w:color w:val="000000"/>
        </w:rPr>
      </w:pPr>
      <w:r w:rsidDel="00000000" w:rsidR="00000000" w:rsidRPr="00000000">
        <w:rPr>
          <w:color w:val="000000"/>
          <w:rtl w:val="0"/>
        </w:rPr>
        <w:t xml:space="preserve">from ComunidadesAutonomas as ca2</w:t>
      </w:r>
    </w:p>
    <w:p w:rsidR="00000000" w:rsidDel="00000000" w:rsidP="00000000" w:rsidRDefault="00000000" w:rsidRPr="00000000" w14:paraId="000000B8">
      <w:pPr>
        <w:ind w:left="720" w:firstLine="0"/>
        <w:rPr>
          <w:color w:val="000000"/>
        </w:rPr>
      </w:pPr>
      <w:r w:rsidDel="00000000" w:rsidR="00000000" w:rsidRPr="00000000">
        <w:rPr>
          <w:rtl w:val="0"/>
        </w:rPr>
      </w:r>
    </w:p>
    <w:p w:rsidR="00000000" w:rsidDel="00000000" w:rsidP="00000000" w:rsidRDefault="00000000" w:rsidRPr="00000000" w14:paraId="000000B9">
      <w:pPr>
        <w:ind w:left="720" w:firstLine="0"/>
        <w:rPr>
          <w:b w:val="1"/>
          <w:color w:val="000000"/>
        </w:rPr>
      </w:pPr>
      <w:r w:rsidDel="00000000" w:rsidR="00000000" w:rsidRPr="00000000">
        <w:rPr>
          <w:b w:val="1"/>
          <w:color w:val="000000"/>
          <w:rtl w:val="0"/>
        </w:rPr>
        <w:t xml:space="preserve">Seleccionamos la comunidad autónoma y creamos una subconsulta en la que seleccionaremos el top 1 de municipio donde lo ordenaremos luego por padrón descendente para que nos salga en esa subconsulta los municipios más poblados,destacar que en el inner join de comunidades autónomas hay que poner el ‘ca2’ de fuera de la subconsulta porque si no nos mostrará siempre el más poblado</w:t>
      </w:r>
    </w:p>
    <w:p w:rsidR="00000000" w:rsidDel="00000000" w:rsidP="00000000" w:rsidRDefault="00000000" w:rsidRPr="00000000" w14:paraId="000000BA">
      <w:pPr>
        <w:ind w:left="720" w:firstLine="0"/>
        <w:rPr>
          <w:b w:val="1"/>
          <w:color w:val="ff5e0e"/>
        </w:rPr>
      </w:pPr>
      <w:r w:rsidDel="00000000" w:rsidR="00000000" w:rsidRPr="00000000">
        <w:rPr>
          <w:b w:val="1"/>
          <w:color w:val="ff5e0e"/>
        </w:rPr>
        <w:drawing>
          <wp:inline distB="114300" distT="114300" distL="114300" distR="114300">
            <wp:extent cx="3495675" cy="3743325"/>
            <wp:effectExtent b="0" l="0" r="0" t="0"/>
            <wp:docPr id="23"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3495675" cy="3743325"/>
                    </a:xfrm>
                    <a:prstGeom prst="rect"/>
                    <a:ln/>
                  </pic:spPr>
                </pic:pic>
              </a:graphicData>
            </a:graphic>
          </wp:inline>
        </w:drawing>
      </w:r>
      <w:r w:rsidDel="00000000" w:rsidR="00000000" w:rsidRPr="00000000">
        <w:rPr>
          <w:b w:val="1"/>
          <w:color w:val="ff5e0e"/>
        </w:rPr>
        <w:drawing>
          <wp:inline distB="114300" distT="114300" distL="114300" distR="114300">
            <wp:extent cx="523875" cy="247650"/>
            <wp:effectExtent b="0" l="0" r="0" t="0"/>
            <wp:docPr id="11"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5238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720" w:firstLine="0"/>
        <w:rPr>
          <w:b w:val="1"/>
          <w:color w:val="ff5e0e"/>
        </w:rPr>
      </w:pPr>
      <w:r w:rsidDel="00000000" w:rsidR="00000000" w:rsidRPr="00000000">
        <w:rPr>
          <w:b w:val="1"/>
          <w:color w:val="ff5e0e"/>
          <w:rtl w:val="0"/>
        </w:rPr>
        <w:t xml:space="preserve">--(* resolver obligatoriamente con subconsultas)</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rtl w:val="0"/>
        </w:rPr>
      </w:r>
    </w:p>
    <w:sectPr>
      <w:headerReference r:id="rId33" w:type="default"/>
      <w:headerReference r:id="rId34" w:type="first"/>
      <w:footerReference r:id="rId35"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6"/>
    <w:bookmarkEnd w:id="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9" name="image1.png"/>
          <a:graphic>
            <a:graphicData uri="http://schemas.openxmlformats.org/drawingml/2006/picture">
              <pic:pic>
                <pic:nvPicPr>
                  <pic:cNvPr descr="línea horizontal"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8.png"/><Relationship Id="rId21" Type="http://schemas.openxmlformats.org/officeDocument/2006/relationships/image" Target="media/image18.png"/><Relationship Id="rId24" Type="http://schemas.openxmlformats.org/officeDocument/2006/relationships/image" Target="media/image7.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20.png"/><Relationship Id="rId25" Type="http://schemas.openxmlformats.org/officeDocument/2006/relationships/image" Target="media/image3.png"/><Relationship Id="rId28" Type="http://schemas.openxmlformats.org/officeDocument/2006/relationships/image" Target="media/image24.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5.png"/><Relationship Id="rId7" Type="http://schemas.openxmlformats.org/officeDocument/2006/relationships/image" Target="media/image14.png"/><Relationship Id="rId8" Type="http://schemas.openxmlformats.org/officeDocument/2006/relationships/image" Target="media/image23.png"/><Relationship Id="rId31" Type="http://schemas.openxmlformats.org/officeDocument/2006/relationships/image" Target="media/image26.png"/><Relationship Id="rId30" Type="http://schemas.openxmlformats.org/officeDocument/2006/relationships/image" Target="media/image25.png"/><Relationship Id="rId11" Type="http://schemas.openxmlformats.org/officeDocument/2006/relationships/image" Target="media/image17.png"/><Relationship Id="rId33" Type="http://schemas.openxmlformats.org/officeDocument/2006/relationships/header" Target="header1.xml"/><Relationship Id="rId10" Type="http://schemas.openxmlformats.org/officeDocument/2006/relationships/image" Target="media/image13.png"/><Relationship Id="rId32" Type="http://schemas.openxmlformats.org/officeDocument/2006/relationships/image" Target="media/image21.png"/><Relationship Id="rId13" Type="http://schemas.openxmlformats.org/officeDocument/2006/relationships/image" Target="media/image11.png"/><Relationship Id="rId35" Type="http://schemas.openxmlformats.org/officeDocument/2006/relationships/footer" Target="footer1.xml"/><Relationship Id="rId12" Type="http://schemas.openxmlformats.org/officeDocument/2006/relationships/image" Target="media/image12.png"/><Relationship Id="rId34" Type="http://schemas.openxmlformats.org/officeDocument/2006/relationships/header" Target="header2.xml"/><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22.png"/><Relationship Id="rId16" Type="http://schemas.openxmlformats.org/officeDocument/2006/relationships/image" Target="media/image6.png"/><Relationship Id="rId19" Type="http://schemas.openxmlformats.org/officeDocument/2006/relationships/image" Target="media/image10.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