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vsdx" ContentType="application/vnd.ms-visio.drawing"/>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7E15" w:rsidRPr="00E80FD9" w:rsidRDefault="00811F8D" w:rsidP="00E80FD9">
      <w:pPr>
        <w:jc w:val="center"/>
        <w:rPr>
          <w:rFonts w:asciiTheme="majorEastAsia" w:eastAsiaTheme="majorEastAsia" w:hAnsiTheme="majorEastAsia"/>
          <w:b/>
          <w:sz w:val="72"/>
        </w:rPr>
      </w:pPr>
      <w:r>
        <w:rPr>
          <w:rFonts w:asciiTheme="majorEastAsia" w:eastAsiaTheme="majorEastAsia" w:hAnsiTheme="majorEastAsia" w:hint="eastAsia"/>
          <w:b/>
          <w:sz w:val="32"/>
        </w:rPr>
        <w:t>同步</w:t>
      </w:r>
      <w:r>
        <w:rPr>
          <w:rFonts w:asciiTheme="majorEastAsia" w:eastAsiaTheme="majorEastAsia" w:hAnsiTheme="majorEastAsia"/>
          <w:b/>
          <w:sz w:val="32"/>
        </w:rPr>
        <w:t>语文</w:t>
      </w:r>
      <w:r w:rsidR="006E7E15" w:rsidRPr="00E80FD9">
        <w:rPr>
          <w:rFonts w:asciiTheme="majorEastAsia" w:eastAsiaTheme="majorEastAsia" w:hAnsiTheme="majorEastAsia" w:hint="eastAsia"/>
          <w:b/>
          <w:sz w:val="32"/>
        </w:rPr>
        <w:t>概要设计</w:t>
      </w:r>
    </w:p>
    <w:p w:rsidR="006E7E15" w:rsidRPr="00EF3578" w:rsidRDefault="00F60367" w:rsidP="006E7E15">
      <w:pPr>
        <w:jc w:val="center"/>
        <w:rPr>
          <w:rFonts w:asciiTheme="minorEastAsia" w:hAnsiTheme="minorEastAsia"/>
          <w:b/>
        </w:rPr>
      </w:pPr>
      <w:r w:rsidRPr="00EF3578">
        <w:rPr>
          <w:rFonts w:asciiTheme="minorEastAsia" w:hAnsiTheme="minorEastAsia" w:hint="eastAsia"/>
          <w:b/>
        </w:rPr>
        <w:t>趣味</w:t>
      </w:r>
      <w:r w:rsidR="009150B0" w:rsidRPr="00EF3578">
        <w:rPr>
          <w:rFonts w:asciiTheme="minorEastAsia" w:hAnsiTheme="minorEastAsia"/>
          <w:b/>
        </w:rPr>
        <w:t>识</w:t>
      </w:r>
      <w:r w:rsidR="009150B0" w:rsidRPr="00EF3578">
        <w:rPr>
          <w:rFonts w:asciiTheme="minorEastAsia" w:hAnsiTheme="minorEastAsia" w:hint="eastAsia"/>
          <w:b/>
        </w:rPr>
        <w:t>字</w:t>
      </w:r>
    </w:p>
    <w:p w:rsidR="006E7E15" w:rsidRPr="00667EB8" w:rsidRDefault="006E7E15" w:rsidP="000940C6">
      <w:pPr>
        <w:spacing w:afterLines="50"/>
        <w:jc w:val="center"/>
        <w:rPr>
          <w:rFonts w:ascii="微软雅黑" w:eastAsia="微软雅黑" w:hAnsi="微软雅黑"/>
          <w:b/>
          <w:sz w:val="32"/>
          <w:szCs w:val="30"/>
        </w:rPr>
      </w:pPr>
    </w:p>
    <w:p w:rsidR="006E7E15" w:rsidRPr="00667EB8" w:rsidRDefault="006E7E15" w:rsidP="000940C6">
      <w:pPr>
        <w:spacing w:afterLines="50"/>
        <w:jc w:val="center"/>
        <w:rPr>
          <w:rFonts w:ascii="微软雅黑" w:eastAsia="微软雅黑" w:hAnsi="微软雅黑"/>
          <w:b/>
          <w:sz w:val="32"/>
          <w:szCs w:val="30"/>
        </w:rPr>
      </w:pPr>
    </w:p>
    <w:p w:rsidR="006E7E15" w:rsidRPr="00667EB8" w:rsidRDefault="006E7E15" w:rsidP="000940C6">
      <w:pPr>
        <w:spacing w:afterLines="50"/>
        <w:jc w:val="center"/>
        <w:rPr>
          <w:rFonts w:ascii="微软雅黑" w:eastAsia="微软雅黑" w:hAnsi="微软雅黑"/>
          <w:b/>
          <w:sz w:val="32"/>
          <w:szCs w:val="30"/>
        </w:rPr>
      </w:pPr>
    </w:p>
    <w:p w:rsidR="006E7E15" w:rsidRPr="00667EB8" w:rsidRDefault="006E7E15" w:rsidP="000940C6">
      <w:pPr>
        <w:spacing w:afterLines="50"/>
        <w:jc w:val="center"/>
        <w:rPr>
          <w:rFonts w:ascii="微软雅黑" w:eastAsia="微软雅黑" w:hAnsi="微软雅黑"/>
          <w:b/>
          <w:sz w:val="32"/>
          <w:szCs w:val="30"/>
        </w:rPr>
      </w:pPr>
    </w:p>
    <w:p w:rsidR="006E7E15" w:rsidRPr="00E80FD9" w:rsidRDefault="00BF5C27" w:rsidP="00E80FD9">
      <w:pPr>
        <w:jc w:val="center"/>
        <w:rPr>
          <w:sz w:val="32"/>
        </w:rPr>
      </w:pPr>
      <w:r w:rsidRPr="00E80FD9">
        <w:rPr>
          <w:rFonts w:hint="eastAsia"/>
          <w:sz w:val="32"/>
        </w:rPr>
        <w:t xml:space="preserve">Revision: </w:t>
      </w:r>
      <w:r w:rsidR="00151C16">
        <w:rPr>
          <w:rFonts w:hint="eastAsia"/>
          <w:sz w:val="32"/>
        </w:rPr>
        <w:t>V</w:t>
      </w:r>
      <w:r w:rsidR="00152310">
        <w:rPr>
          <w:sz w:val="32"/>
        </w:rPr>
        <w:t>6</w:t>
      </w:r>
      <w:r w:rsidR="00811F8D">
        <w:rPr>
          <w:rFonts w:hint="eastAsia"/>
          <w:sz w:val="32"/>
        </w:rPr>
        <w:t>.</w:t>
      </w:r>
      <w:r w:rsidR="000940C6">
        <w:rPr>
          <w:rFonts w:hint="eastAsia"/>
          <w:sz w:val="32"/>
        </w:rPr>
        <w:t>1</w:t>
      </w:r>
      <w:r w:rsidRPr="00E80FD9">
        <w:rPr>
          <w:rFonts w:hint="eastAsia"/>
          <w:sz w:val="32"/>
        </w:rPr>
        <w:t>.</w:t>
      </w:r>
      <w:r w:rsidR="000940C6">
        <w:rPr>
          <w:rFonts w:hint="eastAsia"/>
          <w:sz w:val="32"/>
        </w:rPr>
        <w:t>0</w:t>
      </w:r>
    </w:p>
    <w:p w:rsidR="006E7E15" w:rsidRPr="00E80FD9" w:rsidRDefault="006E7E15" w:rsidP="00E80FD9">
      <w:pPr>
        <w:jc w:val="center"/>
        <w:rPr>
          <w:sz w:val="32"/>
        </w:rPr>
      </w:pPr>
      <w:r w:rsidRPr="00E80FD9">
        <w:rPr>
          <w:rFonts w:hint="eastAsia"/>
          <w:sz w:val="32"/>
        </w:rPr>
        <w:t>Release Date: 201</w:t>
      </w:r>
      <w:r w:rsidR="00152310">
        <w:rPr>
          <w:sz w:val="32"/>
        </w:rPr>
        <w:t>8</w:t>
      </w:r>
      <w:r w:rsidRPr="00E80FD9">
        <w:rPr>
          <w:rFonts w:hint="eastAsia"/>
          <w:sz w:val="32"/>
        </w:rPr>
        <w:t>-0</w:t>
      </w:r>
      <w:r w:rsidR="00F60367">
        <w:rPr>
          <w:sz w:val="32"/>
        </w:rPr>
        <w:t>2</w:t>
      </w:r>
      <w:r w:rsidR="006351EB">
        <w:rPr>
          <w:rFonts w:hint="eastAsia"/>
          <w:sz w:val="32"/>
        </w:rPr>
        <w:t>-</w:t>
      </w:r>
      <w:r w:rsidR="00FB5F65">
        <w:rPr>
          <w:sz w:val="32"/>
        </w:rPr>
        <w:t>26</w:t>
      </w:r>
    </w:p>
    <w:p w:rsidR="006E7E15" w:rsidRPr="00667EB8" w:rsidRDefault="006E7E15" w:rsidP="006E7E15">
      <w:pPr>
        <w:widowControl/>
        <w:jc w:val="left"/>
        <w:rPr>
          <w:rFonts w:ascii="微软雅黑" w:eastAsia="微软雅黑" w:hAnsi="微软雅黑"/>
          <w:b/>
          <w:sz w:val="32"/>
          <w:szCs w:val="30"/>
        </w:rPr>
      </w:pPr>
      <w:r w:rsidRPr="00667EB8">
        <w:rPr>
          <w:rFonts w:ascii="微软雅黑" w:eastAsia="微软雅黑" w:hAnsi="微软雅黑"/>
          <w:b/>
          <w:sz w:val="32"/>
          <w:szCs w:val="30"/>
        </w:rPr>
        <w:br w:type="page"/>
      </w:r>
    </w:p>
    <w:tbl>
      <w:tblPr>
        <w:tblStyle w:val="a3"/>
        <w:tblW w:w="8471" w:type="dxa"/>
        <w:tblLayout w:type="fixed"/>
        <w:tblLook w:val="04A0"/>
      </w:tblPr>
      <w:tblGrid>
        <w:gridCol w:w="959"/>
        <w:gridCol w:w="1276"/>
        <w:gridCol w:w="2268"/>
        <w:gridCol w:w="2551"/>
        <w:gridCol w:w="1417"/>
      </w:tblGrid>
      <w:tr w:rsidR="006E7E15" w:rsidRPr="00667EB8" w:rsidTr="002B7F5F">
        <w:trPr>
          <w:trHeight w:hRule="exact" w:val="284"/>
        </w:trPr>
        <w:tc>
          <w:tcPr>
            <w:tcW w:w="959" w:type="dxa"/>
          </w:tcPr>
          <w:p w:rsidR="006E7E15" w:rsidRPr="00667EB8" w:rsidRDefault="006E7E15" w:rsidP="002B7F5F">
            <w:pPr>
              <w:widowControl/>
              <w:jc w:val="left"/>
              <w:rPr>
                <w:rFonts w:ascii="微软雅黑" w:eastAsia="微软雅黑" w:hAnsi="微软雅黑"/>
                <w:b/>
                <w:sz w:val="16"/>
                <w:szCs w:val="21"/>
              </w:rPr>
            </w:pPr>
            <w:r w:rsidRPr="00667EB8">
              <w:rPr>
                <w:rFonts w:ascii="微软雅黑" w:eastAsia="微软雅黑" w:hAnsi="微软雅黑" w:hint="eastAsia"/>
                <w:b/>
                <w:sz w:val="16"/>
                <w:szCs w:val="21"/>
              </w:rPr>
              <w:lastRenderedPageBreak/>
              <w:t>Revision</w:t>
            </w:r>
          </w:p>
        </w:tc>
        <w:tc>
          <w:tcPr>
            <w:tcW w:w="1276" w:type="dxa"/>
          </w:tcPr>
          <w:p w:rsidR="006E7E15" w:rsidRPr="00667EB8" w:rsidRDefault="006E7E15" w:rsidP="002B7F5F">
            <w:pPr>
              <w:widowControl/>
              <w:jc w:val="left"/>
              <w:rPr>
                <w:rFonts w:ascii="微软雅黑" w:eastAsia="微软雅黑" w:hAnsi="微软雅黑"/>
                <w:b/>
                <w:sz w:val="16"/>
                <w:szCs w:val="21"/>
              </w:rPr>
            </w:pPr>
            <w:r w:rsidRPr="00667EB8">
              <w:rPr>
                <w:rFonts w:ascii="微软雅黑" w:eastAsia="微软雅黑" w:hAnsi="微软雅黑" w:hint="eastAsia"/>
                <w:b/>
                <w:sz w:val="16"/>
                <w:szCs w:val="21"/>
              </w:rPr>
              <w:t>Date</w:t>
            </w:r>
          </w:p>
        </w:tc>
        <w:tc>
          <w:tcPr>
            <w:tcW w:w="2268" w:type="dxa"/>
          </w:tcPr>
          <w:p w:rsidR="006E7E15" w:rsidRPr="00667EB8" w:rsidRDefault="006E7E15" w:rsidP="002B7F5F">
            <w:pPr>
              <w:widowControl/>
              <w:jc w:val="center"/>
              <w:rPr>
                <w:rFonts w:ascii="微软雅黑" w:eastAsia="微软雅黑" w:hAnsi="微软雅黑"/>
                <w:b/>
                <w:sz w:val="16"/>
                <w:szCs w:val="21"/>
              </w:rPr>
            </w:pPr>
            <w:r w:rsidRPr="00667EB8">
              <w:rPr>
                <w:rFonts w:ascii="微软雅黑" w:eastAsia="微软雅黑" w:hAnsi="微软雅黑" w:hint="eastAsia"/>
                <w:b/>
                <w:sz w:val="16"/>
                <w:szCs w:val="21"/>
              </w:rPr>
              <w:t>Author</w:t>
            </w:r>
          </w:p>
        </w:tc>
        <w:tc>
          <w:tcPr>
            <w:tcW w:w="2551" w:type="dxa"/>
          </w:tcPr>
          <w:p w:rsidR="006E7E15" w:rsidRPr="00667EB8" w:rsidRDefault="006E7E15" w:rsidP="002B7F5F">
            <w:pPr>
              <w:widowControl/>
              <w:jc w:val="center"/>
              <w:rPr>
                <w:rFonts w:ascii="微软雅黑" w:eastAsia="微软雅黑" w:hAnsi="微软雅黑"/>
                <w:b/>
                <w:sz w:val="16"/>
                <w:szCs w:val="21"/>
              </w:rPr>
            </w:pPr>
            <w:r w:rsidRPr="00667EB8">
              <w:rPr>
                <w:rFonts w:ascii="微软雅黑" w:eastAsia="微软雅黑" w:hAnsi="微软雅黑" w:hint="eastAsia"/>
                <w:b/>
                <w:sz w:val="16"/>
                <w:szCs w:val="21"/>
              </w:rPr>
              <w:t>Parts</w:t>
            </w:r>
          </w:p>
        </w:tc>
        <w:tc>
          <w:tcPr>
            <w:tcW w:w="1417" w:type="dxa"/>
          </w:tcPr>
          <w:p w:rsidR="006E7E15" w:rsidRPr="00667EB8" w:rsidRDefault="006E7E15" w:rsidP="002B7F5F">
            <w:pPr>
              <w:widowControl/>
              <w:jc w:val="left"/>
              <w:rPr>
                <w:rFonts w:ascii="微软雅黑" w:eastAsia="微软雅黑" w:hAnsi="微软雅黑"/>
                <w:b/>
                <w:sz w:val="16"/>
                <w:szCs w:val="21"/>
              </w:rPr>
            </w:pPr>
            <w:r w:rsidRPr="00667EB8">
              <w:rPr>
                <w:rFonts w:ascii="微软雅黑" w:eastAsia="微软雅黑" w:hAnsi="微软雅黑" w:hint="eastAsia"/>
                <w:b/>
                <w:sz w:val="16"/>
                <w:szCs w:val="21"/>
              </w:rPr>
              <w:t>Comments</w:t>
            </w:r>
          </w:p>
        </w:tc>
      </w:tr>
      <w:tr w:rsidR="006E7E15" w:rsidRPr="00667EB8" w:rsidTr="002B7F5F">
        <w:trPr>
          <w:trHeight w:hRule="exact" w:val="284"/>
        </w:trPr>
        <w:tc>
          <w:tcPr>
            <w:tcW w:w="959" w:type="dxa"/>
          </w:tcPr>
          <w:p w:rsidR="006E7E15" w:rsidRPr="00667EB8" w:rsidRDefault="006E7E15" w:rsidP="004878EF">
            <w:pPr>
              <w:widowControl/>
              <w:jc w:val="center"/>
              <w:rPr>
                <w:rFonts w:ascii="微软雅黑" w:eastAsia="微软雅黑" w:hAnsi="微软雅黑"/>
                <w:b/>
                <w:sz w:val="16"/>
                <w:szCs w:val="16"/>
              </w:rPr>
            </w:pPr>
            <w:r w:rsidRPr="00667EB8">
              <w:rPr>
                <w:rFonts w:ascii="微软雅黑" w:eastAsia="微软雅黑" w:hAnsi="微软雅黑" w:hint="eastAsia"/>
                <w:b/>
                <w:sz w:val="16"/>
                <w:szCs w:val="16"/>
              </w:rPr>
              <w:t>V</w:t>
            </w:r>
            <w:r w:rsidR="00310F1D">
              <w:rPr>
                <w:rFonts w:ascii="微软雅黑" w:eastAsia="微软雅黑" w:hAnsi="微软雅黑"/>
                <w:b/>
                <w:sz w:val="16"/>
                <w:szCs w:val="16"/>
              </w:rPr>
              <w:t>6</w:t>
            </w:r>
            <w:r w:rsidR="00443D56">
              <w:rPr>
                <w:rFonts w:ascii="微软雅黑" w:eastAsia="微软雅黑" w:hAnsi="微软雅黑" w:hint="eastAsia"/>
                <w:b/>
                <w:sz w:val="16"/>
                <w:szCs w:val="16"/>
              </w:rPr>
              <w:t>.</w:t>
            </w:r>
            <w:r w:rsidR="00310F1D">
              <w:rPr>
                <w:rFonts w:ascii="微软雅黑" w:eastAsia="微软雅黑" w:hAnsi="微软雅黑"/>
                <w:b/>
                <w:sz w:val="16"/>
                <w:szCs w:val="16"/>
              </w:rPr>
              <w:t>0</w:t>
            </w:r>
            <w:r w:rsidR="00191645">
              <w:rPr>
                <w:rFonts w:ascii="微软雅黑" w:eastAsia="微软雅黑" w:hAnsi="微软雅黑" w:hint="eastAsia"/>
                <w:b/>
                <w:sz w:val="16"/>
                <w:szCs w:val="16"/>
              </w:rPr>
              <w:t>.</w:t>
            </w:r>
            <w:r w:rsidR="004878EF">
              <w:rPr>
                <w:rFonts w:ascii="微软雅黑" w:eastAsia="微软雅黑" w:hAnsi="微软雅黑"/>
                <w:b/>
                <w:sz w:val="16"/>
                <w:szCs w:val="16"/>
              </w:rPr>
              <w:t>1</w:t>
            </w:r>
          </w:p>
        </w:tc>
        <w:tc>
          <w:tcPr>
            <w:tcW w:w="1276" w:type="dxa"/>
          </w:tcPr>
          <w:p w:rsidR="006E7E15" w:rsidRPr="00667EB8" w:rsidRDefault="006E7E15" w:rsidP="0050383F">
            <w:pPr>
              <w:widowControl/>
              <w:jc w:val="center"/>
              <w:rPr>
                <w:rFonts w:ascii="微软雅黑" w:eastAsia="微软雅黑" w:hAnsi="微软雅黑"/>
                <w:b/>
                <w:sz w:val="16"/>
                <w:szCs w:val="16"/>
              </w:rPr>
            </w:pPr>
            <w:r w:rsidRPr="00667EB8">
              <w:rPr>
                <w:rFonts w:ascii="微软雅黑" w:eastAsia="微软雅黑" w:hAnsi="微软雅黑" w:hint="eastAsia"/>
                <w:b/>
                <w:sz w:val="16"/>
                <w:szCs w:val="16"/>
              </w:rPr>
              <w:t>201</w:t>
            </w:r>
            <w:r w:rsidR="00310F1D">
              <w:rPr>
                <w:rFonts w:ascii="微软雅黑" w:eastAsia="微软雅黑" w:hAnsi="微软雅黑"/>
                <w:b/>
                <w:sz w:val="16"/>
                <w:szCs w:val="16"/>
              </w:rPr>
              <w:t>8</w:t>
            </w:r>
            <w:r w:rsidRPr="00667EB8">
              <w:rPr>
                <w:rFonts w:ascii="微软雅黑" w:eastAsia="微软雅黑" w:hAnsi="微软雅黑" w:hint="eastAsia"/>
                <w:b/>
                <w:sz w:val="16"/>
                <w:szCs w:val="16"/>
              </w:rPr>
              <w:t>-0</w:t>
            </w:r>
            <w:r w:rsidR="0050383F">
              <w:rPr>
                <w:rFonts w:ascii="微软雅黑" w:eastAsia="微软雅黑" w:hAnsi="微软雅黑"/>
                <w:b/>
                <w:sz w:val="16"/>
                <w:szCs w:val="16"/>
              </w:rPr>
              <w:t>2</w:t>
            </w:r>
            <w:r w:rsidR="00443D56">
              <w:rPr>
                <w:rFonts w:ascii="微软雅黑" w:eastAsia="微软雅黑" w:hAnsi="微软雅黑" w:hint="eastAsia"/>
                <w:b/>
                <w:sz w:val="16"/>
                <w:szCs w:val="16"/>
              </w:rPr>
              <w:t>-</w:t>
            </w:r>
            <w:r w:rsidR="005B5BEB">
              <w:rPr>
                <w:rFonts w:ascii="微软雅黑" w:eastAsia="微软雅黑" w:hAnsi="微软雅黑"/>
                <w:b/>
                <w:sz w:val="16"/>
                <w:szCs w:val="16"/>
              </w:rPr>
              <w:t>26</w:t>
            </w:r>
          </w:p>
        </w:tc>
        <w:tc>
          <w:tcPr>
            <w:tcW w:w="2268" w:type="dxa"/>
          </w:tcPr>
          <w:p w:rsidR="006E7E15" w:rsidRPr="00667EB8" w:rsidRDefault="002B40A3" w:rsidP="00FD514D">
            <w:pPr>
              <w:widowControl/>
              <w:jc w:val="center"/>
              <w:rPr>
                <w:rFonts w:ascii="微软雅黑" w:eastAsia="微软雅黑" w:hAnsi="微软雅黑"/>
                <w:b/>
                <w:sz w:val="16"/>
                <w:szCs w:val="16"/>
              </w:rPr>
            </w:pPr>
            <w:r>
              <w:rPr>
                <w:rFonts w:ascii="微软雅黑" w:eastAsia="微软雅黑" w:hAnsi="微软雅黑" w:hint="eastAsia"/>
                <w:b/>
                <w:sz w:val="16"/>
                <w:szCs w:val="16"/>
              </w:rPr>
              <w:t>卢浪平</w:t>
            </w:r>
          </w:p>
        </w:tc>
        <w:tc>
          <w:tcPr>
            <w:tcW w:w="2551" w:type="dxa"/>
          </w:tcPr>
          <w:p w:rsidR="006E7E15" w:rsidRPr="00667EB8" w:rsidRDefault="00845959" w:rsidP="00DD08CC">
            <w:pPr>
              <w:widowControl/>
              <w:rPr>
                <w:rFonts w:ascii="微软雅黑" w:eastAsia="微软雅黑" w:hAnsi="微软雅黑"/>
                <w:b/>
                <w:sz w:val="16"/>
                <w:szCs w:val="16"/>
              </w:rPr>
            </w:pPr>
            <w:r>
              <w:rPr>
                <w:rFonts w:ascii="微软雅黑" w:eastAsia="微软雅黑" w:hAnsi="微软雅黑"/>
                <w:b/>
                <w:sz w:val="16"/>
                <w:szCs w:val="16"/>
              </w:rPr>
              <w:t>趣味识字</w:t>
            </w:r>
          </w:p>
        </w:tc>
        <w:tc>
          <w:tcPr>
            <w:tcW w:w="1417" w:type="dxa"/>
          </w:tcPr>
          <w:p w:rsidR="006E7E15" w:rsidRPr="00667EB8" w:rsidRDefault="006E7E15" w:rsidP="00FD514D">
            <w:pPr>
              <w:widowControl/>
              <w:jc w:val="center"/>
              <w:rPr>
                <w:rFonts w:ascii="微软雅黑" w:eastAsia="微软雅黑" w:hAnsi="微软雅黑"/>
                <w:b/>
                <w:sz w:val="16"/>
                <w:szCs w:val="16"/>
              </w:rPr>
            </w:pPr>
          </w:p>
        </w:tc>
      </w:tr>
      <w:tr w:rsidR="002F6920" w:rsidRPr="00667EB8" w:rsidTr="002B7F5F">
        <w:trPr>
          <w:trHeight w:hRule="exact" w:val="284"/>
        </w:trPr>
        <w:tc>
          <w:tcPr>
            <w:tcW w:w="959" w:type="dxa"/>
          </w:tcPr>
          <w:p w:rsidR="002F6920" w:rsidRPr="00667EB8" w:rsidRDefault="002F6920" w:rsidP="002B7F5F">
            <w:pPr>
              <w:widowControl/>
              <w:jc w:val="left"/>
              <w:rPr>
                <w:rFonts w:ascii="微软雅黑" w:eastAsia="微软雅黑" w:hAnsi="微软雅黑"/>
                <w:b/>
                <w:sz w:val="16"/>
                <w:szCs w:val="16"/>
              </w:rPr>
            </w:pPr>
          </w:p>
        </w:tc>
        <w:tc>
          <w:tcPr>
            <w:tcW w:w="1276" w:type="dxa"/>
          </w:tcPr>
          <w:p w:rsidR="002F6920" w:rsidRPr="00667EB8" w:rsidRDefault="002F6920" w:rsidP="002B7F5F">
            <w:pPr>
              <w:widowControl/>
              <w:jc w:val="left"/>
              <w:rPr>
                <w:rFonts w:ascii="微软雅黑" w:eastAsia="微软雅黑" w:hAnsi="微软雅黑"/>
                <w:b/>
                <w:sz w:val="16"/>
                <w:szCs w:val="16"/>
              </w:rPr>
            </w:pPr>
          </w:p>
        </w:tc>
        <w:tc>
          <w:tcPr>
            <w:tcW w:w="2268" w:type="dxa"/>
          </w:tcPr>
          <w:p w:rsidR="002F6920" w:rsidRPr="00667EB8" w:rsidRDefault="002F6920" w:rsidP="002B7F5F">
            <w:pPr>
              <w:widowControl/>
              <w:jc w:val="left"/>
              <w:rPr>
                <w:rFonts w:ascii="微软雅黑" w:eastAsia="微软雅黑" w:hAnsi="微软雅黑"/>
                <w:b/>
                <w:sz w:val="16"/>
                <w:szCs w:val="16"/>
              </w:rPr>
            </w:pPr>
          </w:p>
        </w:tc>
        <w:tc>
          <w:tcPr>
            <w:tcW w:w="2551" w:type="dxa"/>
          </w:tcPr>
          <w:p w:rsidR="002F6920" w:rsidRPr="00667EB8" w:rsidRDefault="002F6920" w:rsidP="002F6920">
            <w:pPr>
              <w:widowControl/>
              <w:jc w:val="left"/>
              <w:rPr>
                <w:rFonts w:ascii="微软雅黑" w:eastAsia="微软雅黑" w:hAnsi="微软雅黑"/>
                <w:b/>
                <w:sz w:val="16"/>
                <w:szCs w:val="16"/>
              </w:rPr>
            </w:pPr>
          </w:p>
        </w:tc>
        <w:tc>
          <w:tcPr>
            <w:tcW w:w="1417" w:type="dxa"/>
          </w:tcPr>
          <w:p w:rsidR="002F6920" w:rsidRPr="00667EB8" w:rsidRDefault="002F6920" w:rsidP="002B7F5F">
            <w:pPr>
              <w:widowControl/>
              <w:jc w:val="left"/>
              <w:rPr>
                <w:rFonts w:ascii="微软雅黑" w:eastAsia="微软雅黑" w:hAnsi="微软雅黑"/>
                <w:b/>
                <w:sz w:val="16"/>
                <w:szCs w:val="16"/>
              </w:rPr>
            </w:pPr>
          </w:p>
        </w:tc>
      </w:tr>
      <w:tr w:rsidR="002F6920" w:rsidRPr="00667EB8" w:rsidTr="002B7F5F">
        <w:trPr>
          <w:trHeight w:hRule="exact" w:val="284"/>
        </w:trPr>
        <w:tc>
          <w:tcPr>
            <w:tcW w:w="959" w:type="dxa"/>
          </w:tcPr>
          <w:p w:rsidR="002F6920" w:rsidRPr="00667EB8" w:rsidRDefault="002F6920" w:rsidP="002B7F5F">
            <w:pPr>
              <w:widowControl/>
              <w:jc w:val="left"/>
              <w:rPr>
                <w:rFonts w:ascii="微软雅黑" w:eastAsia="微软雅黑" w:hAnsi="微软雅黑"/>
                <w:b/>
                <w:sz w:val="16"/>
                <w:szCs w:val="16"/>
              </w:rPr>
            </w:pPr>
          </w:p>
        </w:tc>
        <w:tc>
          <w:tcPr>
            <w:tcW w:w="1276" w:type="dxa"/>
          </w:tcPr>
          <w:p w:rsidR="002F6920" w:rsidRPr="00667EB8" w:rsidRDefault="002F6920" w:rsidP="002B7F5F">
            <w:pPr>
              <w:widowControl/>
              <w:jc w:val="left"/>
              <w:rPr>
                <w:rFonts w:ascii="微软雅黑" w:eastAsia="微软雅黑" w:hAnsi="微软雅黑"/>
                <w:b/>
                <w:sz w:val="16"/>
                <w:szCs w:val="16"/>
              </w:rPr>
            </w:pPr>
          </w:p>
        </w:tc>
        <w:tc>
          <w:tcPr>
            <w:tcW w:w="2268" w:type="dxa"/>
          </w:tcPr>
          <w:p w:rsidR="002F6920" w:rsidRPr="00667EB8" w:rsidRDefault="002F6920" w:rsidP="002F6920">
            <w:pPr>
              <w:widowControl/>
              <w:jc w:val="left"/>
              <w:rPr>
                <w:rFonts w:ascii="微软雅黑" w:eastAsia="微软雅黑" w:hAnsi="微软雅黑"/>
                <w:b/>
                <w:sz w:val="16"/>
                <w:szCs w:val="16"/>
              </w:rPr>
            </w:pPr>
          </w:p>
        </w:tc>
        <w:tc>
          <w:tcPr>
            <w:tcW w:w="2551" w:type="dxa"/>
          </w:tcPr>
          <w:p w:rsidR="002F6920" w:rsidRPr="00667EB8" w:rsidRDefault="002F6920" w:rsidP="002F6920">
            <w:pPr>
              <w:widowControl/>
              <w:jc w:val="left"/>
              <w:rPr>
                <w:rFonts w:ascii="微软雅黑" w:eastAsia="微软雅黑" w:hAnsi="微软雅黑"/>
                <w:b/>
                <w:sz w:val="16"/>
                <w:szCs w:val="16"/>
              </w:rPr>
            </w:pPr>
          </w:p>
        </w:tc>
        <w:tc>
          <w:tcPr>
            <w:tcW w:w="1417" w:type="dxa"/>
          </w:tcPr>
          <w:p w:rsidR="002F6920" w:rsidRPr="00667EB8" w:rsidRDefault="002F6920" w:rsidP="002B7F5F">
            <w:pPr>
              <w:widowControl/>
              <w:jc w:val="left"/>
              <w:rPr>
                <w:rFonts w:ascii="微软雅黑" w:eastAsia="微软雅黑" w:hAnsi="微软雅黑"/>
                <w:b/>
                <w:sz w:val="16"/>
                <w:szCs w:val="16"/>
              </w:rPr>
            </w:pPr>
          </w:p>
        </w:tc>
      </w:tr>
      <w:tr w:rsidR="002F6920" w:rsidRPr="00667EB8" w:rsidTr="002B7F5F">
        <w:trPr>
          <w:trHeight w:hRule="exact" w:val="284"/>
        </w:trPr>
        <w:tc>
          <w:tcPr>
            <w:tcW w:w="959" w:type="dxa"/>
          </w:tcPr>
          <w:p w:rsidR="002F6920" w:rsidRPr="00667EB8" w:rsidRDefault="002F6920" w:rsidP="002B7F5F">
            <w:pPr>
              <w:widowControl/>
              <w:jc w:val="left"/>
              <w:rPr>
                <w:rFonts w:ascii="微软雅黑" w:eastAsia="微软雅黑" w:hAnsi="微软雅黑"/>
                <w:b/>
                <w:sz w:val="16"/>
                <w:szCs w:val="16"/>
              </w:rPr>
            </w:pPr>
          </w:p>
        </w:tc>
        <w:tc>
          <w:tcPr>
            <w:tcW w:w="1276" w:type="dxa"/>
          </w:tcPr>
          <w:p w:rsidR="002F6920" w:rsidRPr="00667EB8" w:rsidRDefault="002F6920" w:rsidP="002B7F5F">
            <w:pPr>
              <w:widowControl/>
              <w:jc w:val="left"/>
              <w:rPr>
                <w:rFonts w:ascii="微软雅黑" w:eastAsia="微软雅黑" w:hAnsi="微软雅黑"/>
                <w:b/>
                <w:sz w:val="16"/>
                <w:szCs w:val="16"/>
              </w:rPr>
            </w:pPr>
          </w:p>
        </w:tc>
        <w:tc>
          <w:tcPr>
            <w:tcW w:w="2268" w:type="dxa"/>
          </w:tcPr>
          <w:p w:rsidR="002F6920" w:rsidRPr="00667EB8" w:rsidRDefault="002F6920" w:rsidP="002B7F5F">
            <w:pPr>
              <w:widowControl/>
              <w:jc w:val="left"/>
              <w:rPr>
                <w:rFonts w:ascii="微软雅黑" w:eastAsia="微软雅黑" w:hAnsi="微软雅黑"/>
                <w:b/>
                <w:sz w:val="16"/>
                <w:szCs w:val="16"/>
              </w:rPr>
            </w:pPr>
          </w:p>
        </w:tc>
        <w:tc>
          <w:tcPr>
            <w:tcW w:w="2551" w:type="dxa"/>
          </w:tcPr>
          <w:p w:rsidR="002F6920" w:rsidRPr="00667EB8" w:rsidRDefault="002F6920" w:rsidP="002B7F5F">
            <w:pPr>
              <w:widowControl/>
              <w:jc w:val="left"/>
              <w:rPr>
                <w:rFonts w:ascii="微软雅黑" w:eastAsia="微软雅黑" w:hAnsi="微软雅黑"/>
                <w:b/>
                <w:sz w:val="16"/>
                <w:szCs w:val="16"/>
              </w:rPr>
            </w:pPr>
          </w:p>
        </w:tc>
        <w:tc>
          <w:tcPr>
            <w:tcW w:w="1417" w:type="dxa"/>
          </w:tcPr>
          <w:p w:rsidR="002F6920" w:rsidRPr="00667EB8" w:rsidRDefault="002F6920" w:rsidP="002B7F5F">
            <w:pPr>
              <w:widowControl/>
              <w:jc w:val="left"/>
              <w:rPr>
                <w:rFonts w:ascii="微软雅黑" w:eastAsia="微软雅黑" w:hAnsi="微软雅黑"/>
                <w:b/>
                <w:sz w:val="16"/>
                <w:szCs w:val="16"/>
              </w:rPr>
            </w:pPr>
          </w:p>
        </w:tc>
      </w:tr>
      <w:tr w:rsidR="002F6920" w:rsidRPr="00667EB8" w:rsidTr="002B7F5F">
        <w:trPr>
          <w:trHeight w:hRule="exact" w:val="284"/>
        </w:trPr>
        <w:tc>
          <w:tcPr>
            <w:tcW w:w="959" w:type="dxa"/>
          </w:tcPr>
          <w:p w:rsidR="002F6920" w:rsidRPr="00667EB8" w:rsidRDefault="002F6920" w:rsidP="002B7F5F">
            <w:pPr>
              <w:widowControl/>
              <w:jc w:val="left"/>
              <w:rPr>
                <w:rFonts w:ascii="微软雅黑" w:eastAsia="微软雅黑" w:hAnsi="微软雅黑"/>
                <w:b/>
                <w:sz w:val="16"/>
                <w:szCs w:val="16"/>
              </w:rPr>
            </w:pPr>
          </w:p>
        </w:tc>
        <w:tc>
          <w:tcPr>
            <w:tcW w:w="1276" w:type="dxa"/>
          </w:tcPr>
          <w:p w:rsidR="002F6920" w:rsidRPr="00667EB8" w:rsidRDefault="002F6920" w:rsidP="002B7F5F">
            <w:pPr>
              <w:widowControl/>
              <w:jc w:val="left"/>
              <w:rPr>
                <w:rFonts w:ascii="微软雅黑" w:eastAsia="微软雅黑" w:hAnsi="微软雅黑"/>
                <w:b/>
                <w:sz w:val="16"/>
                <w:szCs w:val="16"/>
              </w:rPr>
            </w:pPr>
          </w:p>
        </w:tc>
        <w:tc>
          <w:tcPr>
            <w:tcW w:w="2268" w:type="dxa"/>
          </w:tcPr>
          <w:p w:rsidR="002F6920" w:rsidRPr="00667EB8" w:rsidRDefault="002F6920" w:rsidP="002B7F5F">
            <w:pPr>
              <w:widowControl/>
              <w:jc w:val="left"/>
              <w:rPr>
                <w:rFonts w:ascii="微软雅黑" w:eastAsia="微软雅黑" w:hAnsi="微软雅黑"/>
                <w:b/>
                <w:sz w:val="16"/>
                <w:szCs w:val="16"/>
              </w:rPr>
            </w:pPr>
          </w:p>
        </w:tc>
        <w:tc>
          <w:tcPr>
            <w:tcW w:w="2551" w:type="dxa"/>
          </w:tcPr>
          <w:p w:rsidR="002F6920" w:rsidRPr="00667EB8" w:rsidRDefault="002F6920" w:rsidP="002B7F5F">
            <w:pPr>
              <w:widowControl/>
              <w:jc w:val="left"/>
              <w:rPr>
                <w:rFonts w:ascii="微软雅黑" w:eastAsia="微软雅黑" w:hAnsi="微软雅黑"/>
                <w:b/>
                <w:sz w:val="16"/>
                <w:szCs w:val="16"/>
              </w:rPr>
            </w:pPr>
          </w:p>
        </w:tc>
        <w:tc>
          <w:tcPr>
            <w:tcW w:w="1417" w:type="dxa"/>
          </w:tcPr>
          <w:p w:rsidR="002F6920" w:rsidRPr="00667EB8" w:rsidRDefault="002F6920" w:rsidP="002B7F5F">
            <w:pPr>
              <w:widowControl/>
              <w:jc w:val="left"/>
              <w:rPr>
                <w:rFonts w:ascii="微软雅黑" w:eastAsia="微软雅黑" w:hAnsi="微软雅黑"/>
                <w:b/>
                <w:sz w:val="16"/>
                <w:szCs w:val="16"/>
              </w:rPr>
            </w:pPr>
          </w:p>
        </w:tc>
      </w:tr>
      <w:tr w:rsidR="002F6920" w:rsidRPr="00667EB8" w:rsidTr="002B7F5F">
        <w:trPr>
          <w:trHeight w:hRule="exact" w:val="284"/>
        </w:trPr>
        <w:tc>
          <w:tcPr>
            <w:tcW w:w="959" w:type="dxa"/>
          </w:tcPr>
          <w:p w:rsidR="002F6920" w:rsidRPr="00667EB8" w:rsidRDefault="002F6920" w:rsidP="002B7F5F">
            <w:pPr>
              <w:widowControl/>
              <w:jc w:val="left"/>
              <w:rPr>
                <w:rFonts w:ascii="微软雅黑" w:eastAsia="微软雅黑" w:hAnsi="微软雅黑"/>
                <w:b/>
                <w:sz w:val="16"/>
                <w:szCs w:val="16"/>
              </w:rPr>
            </w:pPr>
          </w:p>
        </w:tc>
        <w:tc>
          <w:tcPr>
            <w:tcW w:w="1276" w:type="dxa"/>
          </w:tcPr>
          <w:p w:rsidR="002F6920" w:rsidRPr="00667EB8" w:rsidRDefault="002F6920" w:rsidP="002B7F5F">
            <w:pPr>
              <w:widowControl/>
              <w:jc w:val="left"/>
              <w:rPr>
                <w:rFonts w:ascii="微软雅黑" w:eastAsia="微软雅黑" w:hAnsi="微软雅黑"/>
                <w:b/>
                <w:sz w:val="16"/>
                <w:szCs w:val="16"/>
              </w:rPr>
            </w:pPr>
          </w:p>
        </w:tc>
        <w:tc>
          <w:tcPr>
            <w:tcW w:w="2268" w:type="dxa"/>
          </w:tcPr>
          <w:p w:rsidR="002F6920" w:rsidRPr="00667EB8" w:rsidRDefault="002F6920" w:rsidP="002B7F5F">
            <w:pPr>
              <w:widowControl/>
              <w:jc w:val="left"/>
              <w:rPr>
                <w:rFonts w:ascii="微软雅黑" w:eastAsia="微软雅黑" w:hAnsi="微软雅黑"/>
                <w:b/>
                <w:sz w:val="16"/>
                <w:szCs w:val="16"/>
              </w:rPr>
            </w:pPr>
          </w:p>
        </w:tc>
        <w:tc>
          <w:tcPr>
            <w:tcW w:w="2551" w:type="dxa"/>
          </w:tcPr>
          <w:p w:rsidR="002F6920" w:rsidRPr="00667EB8" w:rsidRDefault="002F6920" w:rsidP="002B7F5F">
            <w:pPr>
              <w:widowControl/>
              <w:jc w:val="left"/>
              <w:rPr>
                <w:rFonts w:ascii="微软雅黑" w:eastAsia="微软雅黑" w:hAnsi="微软雅黑"/>
                <w:b/>
                <w:sz w:val="16"/>
                <w:szCs w:val="16"/>
              </w:rPr>
            </w:pPr>
          </w:p>
        </w:tc>
        <w:tc>
          <w:tcPr>
            <w:tcW w:w="1417" w:type="dxa"/>
          </w:tcPr>
          <w:p w:rsidR="002F6920" w:rsidRPr="00667EB8" w:rsidRDefault="002F6920" w:rsidP="002B7F5F">
            <w:pPr>
              <w:widowControl/>
              <w:jc w:val="left"/>
              <w:rPr>
                <w:rFonts w:ascii="微软雅黑" w:eastAsia="微软雅黑" w:hAnsi="微软雅黑"/>
                <w:b/>
                <w:sz w:val="16"/>
                <w:szCs w:val="16"/>
              </w:rPr>
            </w:pPr>
          </w:p>
        </w:tc>
      </w:tr>
      <w:tr w:rsidR="002F6920" w:rsidRPr="00667EB8" w:rsidTr="002B7F5F">
        <w:trPr>
          <w:trHeight w:hRule="exact" w:val="284"/>
        </w:trPr>
        <w:tc>
          <w:tcPr>
            <w:tcW w:w="959" w:type="dxa"/>
          </w:tcPr>
          <w:p w:rsidR="002F6920" w:rsidRPr="00667EB8" w:rsidRDefault="002F6920" w:rsidP="002B7F5F">
            <w:pPr>
              <w:widowControl/>
              <w:jc w:val="left"/>
              <w:rPr>
                <w:rFonts w:ascii="微软雅黑" w:eastAsia="微软雅黑" w:hAnsi="微软雅黑"/>
                <w:b/>
                <w:sz w:val="16"/>
                <w:szCs w:val="16"/>
              </w:rPr>
            </w:pPr>
          </w:p>
        </w:tc>
        <w:tc>
          <w:tcPr>
            <w:tcW w:w="1276" w:type="dxa"/>
          </w:tcPr>
          <w:p w:rsidR="002F6920" w:rsidRPr="00667EB8" w:rsidRDefault="002F6920" w:rsidP="002B7F5F">
            <w:pPr>
              <w:widowControl/>
              <w:jc w:val="left"/>
              <w:rPr>
                <w:rFonts w:ascii="微软雅黑" w:eastAsia="微软雅黑" w:hAnsi="微软雅黑"/>
                <w:b/>
                <w:sz w:val="16"/>
                <w:szCs w:val="16"/>
              </w:rPr>
            </w:pPr>
          </w:p>
        </w:tc>
        <w:tc>
          <w:tcPr>
            <w:tcW w:w="2268" w:type="dxa"/>
          </w:tcPr>
          <w:p w:rsidR="002F6920" w:rsidRPr="00667EB8" w:rsidRDefault="002F6920" w:rsidP="002B7F5F">
            <w:pPr>
              <w:widowControl/>
              <w:jc w:val="left"/>
              <w:rPr>
                <w:rFonts w:ascii="微软雅黑" w:eastAsia="微软雅黑" w:hAnsi="微软雅黑"/>
                <w:b/>
                <w:sz w:val="16"/>
                <w:szCs w:val="16"/>
              </w:rPr>
            </w:pPr>
          </w:p>
        </w:tc>
        <w:tc>
          <w:tcPr>
            <w:tcW w:w="2551" w:type="dxa"/>
          </w:tcPr>
          <w:p w:rsidR="002F6920" w:rsidRPr="00667EB8" w:rsidRDefault="002F6920" w:rsidP="002B7F5F">
            <w:pPr>
              <w:widowControl/>
              <w:jc w:val="left"/>
              <w:rPr>
                <w:rFonts w:ascii="微软雅黑" w:eastAsia="微软雅黑" w:hAnsi="微软雅黑"/>
                <w:b/>
                <w:sz w:val="16"/>
                <w:szCs w:val="16"/>
              </w:rPr>
            </w:pPr>
          </w:p>
        </w:tc>
        <w:tc>
          <w:tcPr>
            <w:tcW w:w="1417" w:type="dxa"/>
          </w:tcPr>
          <w:p w:rsidR="002F6920" w:rsidRPr="00667EB8" w:rsidRDefault="002F6920" w:rsidP="002B7F5F">
            <w:pPr>
              <w:widowControl/>
              <w:jc w:val="left"/>
              <w:rPr>
                <w:rFonts w:ascii="微软雅黑" w:eastAsia="微软雅黑" w:hAnsi="微软雅黑"/>
                <w:b/>
                <w:sz w:val="16"/>
                <w:szCs w:val="16"/>
              </w:rPr>
            </w:pPr>
          </w:p>
        </w:tc>
      </w:tr>
      <w:tr w:rsidR="002F6920" w:rsidRPr="00667EB8" w:rsidTr="002B7F5F">
        <w:trPr>
          <w:trHeight w:hRule="exact" w:val="284"/>
        </w:trPr>
        <w:tc>
          <w:tcPr>
            <w:tcW w:w="959" w:type="dxa"/>
          </w:tcPr>
          <w:p w:rsidR="002F6920" w:rsidRPr="00667EB8" w:rsidRDefault="002F6920" w:rsidP="002B7F5F">
            <w:pPr>
              <w:widowControl/>
              <w:jc w:val="left"/>
              <w:rPr>
                <w:rFonts w:ascii="微软雅黑" w:eastAsia="微软雅黑" w:hAnsi="微软雅黑"/>
                <w:b/>
                <w:sz w:val="16"/>
                <w:szCs w:val="16"/>
              </w:rPr>
            </w:pPr>
          </w:p>
        </w:tc>
        <w:tc>
          <w:tcPr>
            <w:tcW w:w="1276" w:type="dxa"/>
          </w:tcPr>
          <w:p w:rsidR="002F6920" w:rsidRPr="00667EB8" w:rsidRDefault="002F6920" w:rsidP="002B7F5F">
            <w:pPr>
              <w:widowControl/>
              <w:jc w:val="left"/>
              <w:rPr>
                <w:rFonts w:ascii="微软雅黑" w:eastAsia="微软雅黑" w:hAnsi="微软雅黑"/>
                <w:b/>
                <w:sz w:val="16"/>
                <w:szCs w:val="16"/>
              </w:rPr>
            </w:pPr>
          </w:p>
        </w:tc>
        <w:tc>
          <w:tcPr>
            <w:tcW w:w="2268" w:type="dxa"/>
          </w:tcPr>
          <w:p w:rsidR="002F6920" w:rsidRPr="00667EB8" w:rsidRDefault="002F6920" w:rsidP="002B7F5F">
            <w:pPr>
              <w:widowControl/>
              <w:jc w:val="left"/>
              <w:rPr>
                <w:rFonts w:ascii="微软雅黑" w:eastAsia="微软雅黑" w:hAnsi="微软雅黑"/>
                <w:b/>
                <w:sz w:val="16"/>
                <w:szCs w:val="16"/>
              </w:rPr>
            </w:pPr>
          </w:p>
        </w:tc>
        <w:tc>
          <w:tcPr>
            <w:tcW w:w="2551" w:type="dxa"/>
          </w:tcPr>
          <w:p w:rsidR="002F6920" w:rsidRPr="00667EB8" w:rsidRDefault="002F6920" w:rsidP="002B7F5F">
            <w:pPr>
              <w:widowControl/>
              <w:jc w:val="left"/>
              <w:rPr>
                <w:rFonts w:ascii="微软雅黑" w:eastAsia="微软雅黑" w:hAnsi="微软雅黑"/>
                <w:b/>
                <w:sz w:val="16"/>
                <w:szCs w:val="16"/>
              </w:rPr>
            </w:pPr>
          </w:p>
        </w:tc>
        <w:tc>
          <w:tcPr>
            <w:tcW w:w="1417" w:type="dxa"/>
          </w:tcPr>
          <w:p w:rsidR="002F6920" w:rsidRPr="00667EB8" w:rsidRDefault="002F6920" w:rsidP="002B7F5F">
            <w:pPr>
              <w:widowControl/>
              <w:jc w:val="left"/>
              <w:rPr>
                <w:rFonts w:ascii="微软雅黑" w:eastAsia="微软雅黑" w:hAnsi="微软雅黑"/>
                <w:b/>
                <w:sz w:val="16"/>
                <w:szCs w:val="16"/>
              </w:rPr>
            </w:pPr>
          </w:p>
        </w:tc>
      </w:tr>
      <w:tr w:rsidR="002F6920" w:rsidRPr="00667EB8" w:rsidTr="002B7F5F">
        <w:trPr>
          <w:trHeight w:hRule="exact" w:val="284"/>
        </w:trPr>
        <w:tc>
          <w:tcPr>
            <w:tcW w:w="959" w:type="dxa"/>
          </w:tcPr>
          <w:p w:rsidR="002F6920" w:rsidRPr="00667EB8" w:rsidRDefault="002F6920" w:rsidP="002B7F5F">
            <w:pPr>
              <w:widowControl/>
              <w:jc w:val="left"/>
              <w:rPr>
                <w:rFonts w:ascii="微软雅黑" w:eastAsia="微软雅黑" w:hAnsi="微软雅黑"/>
                <w:b/>
                <w:sz w:val="16"/>
                <w:szCs w:val="16"/>
              </w:rPr>
            </w:pPr>
          </w:p>
        </w:tc>
        <w:tc>
          <w:tcPr>
            <w:tcW w:w="1276" w:type="dxa"/>
          </w:tcPr>
          <w:p w:rsidR="002F6920" w:rsidRPr="00667EB8" w:rsidRDefault="002F6920" w:rsidP="002B7F5F">
            <w:pPr>
              <w:widowControl/>
              <w:jc w:val="left"/>
              <w:rPr>
                <w:rFonts w:ascii="微软雅黑" w:eastAsia="微软雅黑" w:hAnsi="微软雅黑"/>
                <w:b/>
                <w:sz w:val="16"/>
                <w:szCs w:val="16"/>
              </w:rPr>
            </w:pPr>
          </w:p>
        </w:tc>
        <w:tc>
          <w:tcPr>
            <w:tcW w:w="2268" w:type="dxa"/>
          </w:tcPr>
          <w:p w:rsidR="002F6920" w:rsidRPr="00667EB8" w:rsidRDefault="002F6920" w:rsidP="002B7F5F">
            <w:pPr>
              <w:widowControl/>
              <w:jc w:val="left"/>
              <w:rPr>
                <w:rFonts w:ascii="微软雅黑" w:eastAsia="微软雅黑" w:hAnsi="微软雅黑"/>
                <w:b/>
                <w:sz w:val="16"/>
                <w:szCs w:val="16"/>
              </w:rPr>
            </w:pPr>
          </w:p>
        </w:tc>
        <w:tc>
          <w:tcPr>
            <w:tcW w:w="2551" w:type="dxa"/>
          </w:tcPr>
          <w:p w:rsidR="002F6920" w:rsidRPr="00667EB8" w:rsidRDefault="002F6920" w:rsidP="002B7F5F">
            <w:pPr>
              <w:widowControl/>
              <w:jc w:val="left"/>
              <w:rPr>
                <w:rFonts w:ascii="微软雅黑" w:eastAsia="微软雅黑" w:hAnsi="微软雅黑"/>
                <w:b/>
                <w:sz w:val="16"/>
                <w:szCs w:val="16"/>
              </w:rPr>
            </w:pPr>
          </w:p>
        </w:tc>
        <w:tc>
          <w:tcPr>
            <w:tcW w:w="1417" w:type="dxa"/>
          </w:tcPr>
          <w:p w:rsidR="002F6920" w:rsidRPr="00667EB8" w:rsidRDefault="002F6920" w:rsidP="002B7F5F">
            <w:pPr>
              <w:widowControl/>
              <w:jc w:val="left"/>
              <w:rPr>
                <w:rFonts w:ascii="微软雅黑" w:eastAsia="微软雅黑" w:hAnsi="微软雅黑"/>
                <w:b/>
                <w:sz w:val="16"/>
                <w:szCs w:val="16"/>
              </w:rPr>
            </w:pPr>
          </w:p>
        </w:tc>
      </w:tr>
      <w:tr w:rsidR="002F6920" w:rsidRPr="00667EB8" w:rsidTr="002B7F5F">
        <w:trPr>
          <w:trHeight w:hRule="exact" w:val="284"/>
        </w:trPr>
        <w:tc>
          <w:tcPr>
            <w:tcW w:w="959" w:type="dxa"/>
          </w:tcPr>
          <w:p w:rsidR="002F6920" w:rsidRPr="00667EB8" w:rsidRDefault="002F6920" w:rsidP="002B7F5F">
            <w:pPr>
              <w:widowControl/>
              <w:jc w:val="left"/>
              <w:rPr>
                <w:rFonts w:ascii="微软雅黑" w:eastAsia="微软雅黑" w:hAnsi="微软雅黑"/>
                <w:b/>
                <w:sz w:val="16"/>
                <w:szCs w:val="16"/>
              </w:rPr>
            </w:pPr>
          </w:p>
        </w:tc>
        <w:tc>
          <w:tcPr>
            <w:tcW w:w="1276" w:type="dxa"/>
          </w:tcPr>
          <w:p w:rsidR="002F6920" w:rsidRPr="00667EB8" w:rsidRDefault="002F6920" w:rsidP="002B7F5F">
            <w:pPr>
              <w:widowControl/>
              <w:jc w:val="left"/>
              <w:rPr>
                <w:rFonts w:ascii="微软雅黑" w:eastAsia="微软雅黑" w:hAnsi="微软雅黑"/>
                <w:b/>
                <w:sz w:val="16"/>
                <w:szCs w:val="16"/>
              </w:rPr>
            </w:pPr>
          </w:p>
        </w:tc>
        <w:tc>
          <w:tcPr>
            <w:tcW w:w="2268" w:type="dxa"/>
          </w:tcPr>
          <w:p w:rsidR="002F6920" w:rsidRPr="00667EB8" w:rsidRDefault="002F6920" w:rsidP="002B7F5F">
            <w:pPr>
              <w:widowControl/>
              <w:jc w:val="left"/>
              <w:rPr>
                <w:rFonts w:ascii="微软雅黑" w:eastAsia="微软雅黑" w:hAnsi="微软雅黑"/>
                <w:b/>
                <w:sz w:val="16"/>
                <w:szCs w:val="16"/>
              </w:rPr>
            </w:pPr>
          </w:p>
        </w:tc>
        <w:tc>
          <w:tcPr>
            <w:tcW w:w="2551" w:type="dxa"/>
          </w:tcPr>
          <w:p w:rsidR="002F6920" w:rsidRPr="00667EB8" w:rsidRDefault="002F6920" w:rsidP="002B7F5F">
            <w:pPr>
              <w:widowControl/>
              <w:jc w:val="left"/>
              <w:rPr>
                <w:rFonts w:ascii="微软雅黑" w:eastAsia="微软雅黑" w:hAnsi="微软雅黑"/>
                <w:b/>
                <w:sz w:val="16"/>
                <w:szCs w:val="16"/>
              </w:rPr>
            </w:pPr>
          </w:p>
        </w:tc>
        <w:tc>
          <w:tcPr>
            <w:tcW w:w="1417" w:type="dxa"/>
          </w:tcPr>
          <w:p w:rsidR="002F6920" w:rsidRPr="00667EB8" w:rsidRDefault="002F6920" w:rsidP="002B7F5F">
            <w:pPr>
              <w:widowControl/>
              <w:jc w:val="left"/>
              <w:rPr>
                <w:rFonts w:ascii="微软雅黑" w:eastAsia="微软雅黑" w:hAnsi="微软雅黑"/>
                <w:b/>
                <w:sz w:val="16"/>
                <w:szCs w:val="16"/>
              </w:rPr>
            </w:pPr>
          </w:p>
        </w:tc>
      </w:tr>
      <w:tr w:rsidR="002F6920" w:rsidRPr="00667EB8" w:rsidTr="002B7F5F">
        <w:trPr>
          <w:trHeight w:hRule="exact" w:val="284"/>
        </w:trPr>
        <w:tc>
          <w:tcPr>
            <w:tcW w:w="959" w:type="dxa"/>
          </w:tcPr>
          <w:p w:rsidR="002F6920" w:rsidRPr="00667EB8" w:rsidRDefault="002F6920" w:rsidP="002B7F5F">
            <w:pPr>
              <w:widowControl/>
              <w:jc w:val="left"/>
              <w:rPr>
                <w:rFonts w:ascii="微软雅黑" w:eastAsia="微软雅黑" w:hAnsi="微软雅黑"/>
                <w:b/>
                <w:sz w:val="16"/>
                <w:szCs w:val="16"/>
              </w:rPr>
            </w:pPr>
          </w:p>
        </w:tc>
        <w:tc>
          <w:tcPr>
            <w:tcW w:w="1276" w:type="dxa"/>
          </w:tcPr>
          <w:p w:rsidR="002F6920" w:rsidRPr="00667EB8" w:rsidRDefault="002F6920" w:rsidP="002B7F5F">
            <w:pPr>
              <w:widowControl/>
              <w:jc w:val="left"/>
              <w:rPr>
                <w:rFonts w:ascii="微软雅黑" w:eastAsia="微软雅黑" w:hAnsi="微软雅黑"/>
                <w:b/>
                <w:sz w:val="16"/>
                <w:szCs w:val="16"/>
              </w:rPr>
            </w:pPr>
          </w:p>
        </w:tc>
        <w:tc>
          <w:tcPr>
            <w:tcW w:w="2268" w:type="dxa"/>
          </w:tcPr>
          <w:p w:rsidR="002F6920" w:rsidRPr="00667EB8" w:rsidRDefault="002F6920" w:rsidP="002B7F5F">
            <w:pPr>
              <w:widowControl/>
              <w:jc w:val="left"/>
              <w:rPr>
                <w:rFonts w:ascii="微软雅黑" w:eastAsia="微软雅黑" w:hAnsi="微软雅黑"/>
                <w:b/>
                <w:sz w:val="16"/>
                <w:szCs w:val="16"/>
              </w:rPr>
            </w:pPr>
          </w:p>
        </w:tc>
        <w:tc>
          <w:tcPr>
            <w:tcW w:w="2551" w:type="dxa"/>
          </w:tcPr>
          <w:p w:rsidR="002F6920" w:rsidRPr="00667EB8" w:rsidRDefault="002F6920" w:rsidP="002B7F5F">
            <w:pPr>
              <w:widowControl/>
              <w:jc w:val="left"/>
              <w:rPr>
                <w:rFonts w:ascii="微软雅黑" w:eastAsia="微软雅黑" w:hAnsi="微软雅黑"/>
                <w:b/>
                <w:sz w:val="16"/>
                <w:szCs w:val="16"/>
              </w:rPr>
            </w:pPr>
          </w:p>
        </w:tc>
        <w:tc>
          <w:tcPr>
            <w:tcW w:w="1417" w:type="dxa"/>
          </w:tcPr>
          <w:p w:rsidR="002F6920" w:rsidRPr="00667EB8" w:rsidRDefault="002F6920" w:rsidP="002B7F5F">
            <w:pPr>
              <w:widowControl/>
              <w:jc w:val="left"/>
              <w:rPr>
                <w:rFonts w:ascii="微软雅黑" w:eastAsia="微软雅黑" w:hAnsi="微软雅黑"/>
                <w:b/>
                <w:sz w:val="16"/>
                <w:szCs w:val="16"/>
              </w:rPr>
            </w:pPr>
          </w:p>
        </w:tc>
      </w:tr>
      <w:tr w:rsidR="002F6920" w:rsidRPr="00667EB8" w:rsidTr="002B7F5F">
        <w:trPr>
          <w:trHeight w:hRule="exact" w:val="284"/>
        </w:trPr>
        <w:tc>
          <w:tcPr>
            <w:tcW w:w="959" w:type="dxa"/>
          </w:tcPr>
          <w:p w:rsidR="002F6920" w:rsidRPr="00667EB8" w:rsidRDefault="002F6920" w:rsidP="002B7F5F">
            <w:pPr>
              <w:widowControl/>
              <w:jc w:val="left"/>
              <w:rPr>
                <w:rFonts w:ascii="微软雅黑" w:eastAsia="微软雅黑" w:hAnsi="微软雅黑"/>
                <w:b/>
                <w:sz w:val="16"/>
                <w:szCs w:val="16"/>
              </w:rPr>
            </w:pPr>
          </w:p>
        </w:tc>
        <w:tc>
          <w:tcPr>
            <w:tcW w:w="1276" w:type="dxa"/>
          </w:tcPr>
          <w:p w:rsidR="002F6920" w:rsidRPr="00667EB8" w:rsidRDefault="002F6920" w:rsidP="002B7F5F">
            <w:pPr>
              <w:widowControl/>
              <w:jc w:val="left"/>
              <w:rPr>
                <w:rFonts w:ascii="微软雅黑" w:eastAsia="微软雅黑" w:hAnsi="微软雅黑"/>
                <w:b/>
                <w:sz w:val="16"/>
                <w:szCs w:val="16"/>
              </w:rPr>
            </w:pPr>
          </w:p>
        </w:tc>
        <w:tc>
          <w:tcPr>
            <w:tcW w:w="2268" w:type="dxa"/>
          </w:tcPr>
          <w:p w:rsidR="002F6920" w:rsidRPr="00667EB8" w:rsidRDefault="002F6920" w:rsidP="002B7F5F">
            <w:pPr>
              <w:widowControl/>
              <w:jc w:val="left"/>
              <w:rPr>
                <w:rFonts w:ascii="微软雅黑" w:eastAsia="微软雅黑" w:hAnsi="微软雅黑"/>
                <w:b/>
                <w:sz w:val="16"/>
                <w:szCs w:val="16"/>
              </w:rPr>
            </w:pPr>
          </w:p>
        </w:tc>
        <w:tc>
          <w:tcPr>
            <w:tcW w:w="2551" w:type="dxa"/>
          </w:tcPr>
          <w:p w:rsidR="002F6920" w:rsidRPr="00667EB8" w:rsidRDefault="002F6920" w:rsidP="002B7F5F">
            <w:pPr>
              <w:widowControl/>
              <w:jc w:val="left"/>
              <w:rPr>
                <w:rFonts w:ascii="微软雅黑" w:eastAsia="微软雅黑" w:hAnsi="微软雅黑"/>
                <w:b/>
                <w:sz w:val="16"/>
                <w:szCs w:val="16"/>
              </w:rPr>
            </w:pPr>
          </w:p>
        </w:tc>
        <w:tc>
          <w:tcPr>
            <w:tcW w:w="1417" w:type="dxa"/>
          </w:tcPr>
          <w:p w:rsidR="002F6920" w:rsidRPr="00667EB8" w:rsidRDefault="002F6920" w:rsidP="002B7F5F">
            <w:pPr>
              <w:widowControl/>
              <w:jc w:val="left"/>
              <w:rPr>
                <w:rFonts w:ascii="微软雅黑" w:eastAsia="微软雅黑" w:hAnsi="微软雅黑"/>
                <w:b/>
                <w:sz w:val="16"/>
                <w:szCs w:val="16"/>
              </w:rPr>
            </w:pPr>
          </w:p>
        </w:tc>
      </w:tr>
      <w:tr w:rsidR="002F6920" w:rsidRPr="00667EB8" w:rsidTr="002B7F5F">
        <w:trPr>
          <w:trHeight w:hRule="exact" w:val="284"/>
        </w:trPr>
        <w:tc>
          <w:tcPr>
            <w:tcW w:w="959" w:type="dxa"/>
          </w:tcPr>
          <w:p w:rsidR="002F6920" w:rsidRPr="00667EB8" w:rsidRDefault="002F6920" w:rsidP="002B7F5F">
            <w:pPr>
              <w:widowControl/>
              <w:jc w:val="left"/>
              <w:rPr>
                <w:rFonts w:ascii="微软雅黑" w:eastAsia="微软雅黑" w:hAnsi="微软雅黑"/>
                <w:b/>
                <w:sz w:val="16"/>
                <w:szCs w:val="16"/>
              </w:rPr>
            </w:pPr>
          </w:p>
        </w:tc>
        <w:tc>
          <w:tcPr>
            <w:tcW w:w="1276" w:type="dxa"/>
          </w:tcPr>
          <w:p w:rsidR="002F6920" w:rsidRPr="00667EB8" w:rsidRDefault="002F6920" w:rsidP="002B7F5F">
            <w:pPr>
              <w:widowControl/>
              <w:jc w:val="left"/>
              <w:rPr>
                <w:rFonts w:ascii="微软雅黑" w:eastAsia="微软雅黑" w:hAnsi="微软雅黑"/>
                <w:b/>
                <w:sz w:val="16"/>
                <w:szCs w:val="16"/>
              </w:rPr>
            </w:pPr>
          </w:p>
        </w:tc>
        <w:tc>
          <w:tcPr>
            <w:tcW w:w="2268" w:type="dxa"/>
          </w:tcPr>
          <w:p w:rsidR="002F6920" w:rsidRPr="00667EB8" w:rsidRDefault="002F6920" w:rsidP="002B7F5F">
            <w:pPr>
              <w:widowControl/>
              <w:jc w:val="left"/>
              <w:rPr>
                <w:rFonts w:ascii="微软雅黑" w:eastAsia="微软雅黑" w:hAnsi="微软雅黑"/>
                <w:b/>
                <w:sz w:val="16"/>
                <w:szCs w:val="16"/>
              </w:rPr>
            </w:pPr>
          </w:p>
        </w:tc>
        <w:tc>
          <w:tcPr>
            <w:tcW w:w="2551" w:type="dxa"/>
          </w:tcPr>
          <w:p w:rsidR="002F6920" w:rsidRPr="00667EB8" w:rsidRDefault="002F6920" w:rsidP="002B7F5F">
            <w:pPr>
              <w:widowControl/>
              <w:jc w:val="left"/>
              <w:rPr>
                <w:rFonts w:ascii="微软雅黑" w:eastAsia="微软雅黑" w:hAnsi="微软雅黑"/>
                <w:b/>
                <w:sz w:val="16"/>
                <w:szCs w:val="16"/>
              </w:rPr>
            </w:pPr>
          </w:p>
        </w:tc>
        <w:tc>
          <w:tcPr>
            <w:tcW w:w="1417" w:type="dxa"/>
          </w:tcPr>
          <w:p w:rsidR="002F6920" w:rsidRPr="00667EB8" w:rsidRDefault="002F6920" w:rsidP="002B7F5F">
            <w:pPr>
              <w:widowControl/>
              <w:jc w:val="left"/>
              <w:rPr>
                <w:rFonts w:ascii="微软雅黑" w:eastAsia="微软雅黑" w:hAnsi="微软雅黑"/>
                <w:b/>
                <w:sz w:val="16"/>
                <w:szCs w:val="16"/>
              </w:rPr>
            </w:pPr>
          </w:p>
        </w:tc>
      </w:tr>
      <w:tr w:rsidR="002F6920" w:rsidRPr="00667EB8" w:rsidTr="002B7F5F">
        <w:trPr>
          <w:trHeight w:hRule="exact" w:val="284"/>
        </w:trPr>
        <w:tc>
          <w:tcPr>
            <w:tcW w:w="959" w:type="dxa"/>
          </w:tcPr>
          <w:p w:rsidR="002F6920" w:rsidRPr="00667EB8" w:rsidRDefault="002F6920" w:rsidP="002B7F5F">
            <w:pPr>
              <w:widowControl/>
              <w:jc w:val="left"/>
              <w:rPr>
                <w:rFonts w:ascii="微软雅黑" w:eastAsia="微软雅黑" w:hAnsi="微软雅黑"/>
                <w:b/>
                <w:sz w:val="16"/>
                <w:szCs w:val="16"/>
              </w:rPr>
            </w:pPr>
          </w:p>
        </w:tc>
        <w:tc>
          <w:tcPr>
            <w:tcW w:w="1276" w:type="dxa"/>
          </w:tcPr>
          <w:p w:rsidR="002F6920" w:rsidRPr="00667EB8" w:rsidRDefault="002F6920" w:rsidP="002B7F5F">
            <w:pPr>
              <w:widowControl/>
              <w:jc w:val="left"/>
              <w:rPr>
                <w:rFonts w:ascii="微软雅黑" w:eastAsia="微软雅黑" w:hAnsi="微软雅黑"/>
                <w:b/>
                <w:sz w:val="16"/>
                <w:szCs w:val="16"/>
              </w:rPr>
            </w:pPr>
          </w:p>
        </w:tc>
        <w:tc>
          <w:tcPr>
            <w:tcW w:w="2268" w:type="dxa"/>
          </w:tcPr>
          <w:p w:rsidR="002F6920" w:rsidRPr="00667EB8" w:rsidRDefault="002F6920" w:rsidP="002B7F5F">
            <w:pPr>
              <w:widowControl/>
              <w:jc w:val="left"/>
              <w:rPr>
                <w:rFonts w:ascii="微软雅黑" w:eastAsia="微软雅黑" w:hAnsi="微软雅黑"/>
                <w:b/>
                <w:sz w:val="16"/>
                <w:szCs w:val="16"/>
              </w:rPr>
            </w:pPr>
          </w:p>
        </w:tc>
        <w:tc>
          <w:tcPr>
            <w:tcW w:w="2551" w:type="dxa"/>
          </w:tcPr>
          <w:p w:rsidR="002F6920" w:rsidRPr="00667EB8" w:rsidRDefault="002F6920" w:rsidP="002B7F5F">
            <w:pPr>
              <w:widowControl/>
              <w:jc w:val="left"/>
              <w:rPr>
                <w:rFonts w:ascii="微软雅黑" w:eastAsia="微软雅黑" w:hAnsi="微软雅黑"/>
                <w:b/>
                <w:sz w:val="16"/>
                <w:szCs w:val="16"/>
              </w:rPr>
            </w:pPr>
          </w:p>
        </w:tc>
        <w:tc>
          <w:tcPr>
            <w:tcW w:w="1417" w:type="dxa"/>
          </w:tcPr>
          <w:p w:rsidR="002F6920" w:rsidRPr="00667EB8" w:rsidRDefault="002F6920" w:rsidP="002B7F5F">
            <w:pPr>
              <w:widowControl/>
              <w:jc w:val="left"/>
              <w:rPr>
                <w:rFonts w:ascii="微软雅黑" w:eastAsia="微软雅黑" w:hAnsi="微软雅黑"/>
                <w:b/>
                <w:sz w:val="16"/>
                <w:szCs w:val="16"/>
              </w:rPr>
            </w:pPr>
          </w:p>
        </w:tc>
      </w:tr>
      <w:tr w:rsidR="002F6920" w:rsidRPr="00667EB8" w:rsidTr="002B7F5F">
        <w:trPr>
          <w:trHeight w:hRule="exact" w:val="284"/>
        </w:trPr>
        <w:tc>
          <w:tcPr>
            <w:tcW w:w="959" w:type="dxa"/>
          </w:tcPr>
          <w:p w:rsidR="002F6920" w:rsidRPr="00667EB8" w:rsidRDefault="002F6920" w:rsidP="002B7F5F">
            <w:pPr>
              <w:widowControl/>
              <w:jc w:val="left"/>
              <w:rPr>
                <w:rFonts w:ascii="微软雅黑" w:eastAsia="微软雅黑" w:hAnsi="微软雅黑"/>
                <w:b/>
                <w:sz w:val="16"/>
                <w:szCs w:val="16"/>
              </w:rPr>
            </w:pPr>
          </w:p>
        </w:tc>
        <w:tc>
          <w:tcPr>
            <w:tcW w:w="1276" w:type="dxa"/>
          </w:tcPr>
          <w:p w:rsidR="002F6920" w:rsidRPr="00667EB8" w:rsidRDefault="002F6920" w:rsidP="002B7F5F">
            <w:pPr>
              <w:widowControl/>
              <w:jc w:val="left"/>
              <w:rPr>
                <w:rFonts w:ascii="微软雅黑" w:eastAsia="微软雅黑" w:hAnsi="微软雅黑"/>
                <w:b/>
                <w:sz w:val="16"/>
                <w:szCs w:val="16"/>
              </w:rPr>
            </w:pPr>
          </w:p>
        </w:tc>
        <w:tc>
          <w:tcPr>
            <w:tcW w:w="2268" w:type="dxa"/>
          </w:tcPr>
          <w:p w:rsidR="002F6920" w:rsidRPr="00667EB8" w:rsidRDefault="002F6920" w:rsidP="002B7F5F">
            <w:pPr>
              <w:widowControl/>
              <w:jc w:val="left"/>
              <w:rPr>
                <w:rFonts w:ascii="微软雅黑" w:eastAsia="微软雅黑" w:hAnsi="微软雅黑"/>
                <w:b/>
                <w:sz w:val="16"/>
                <w:szCs w:val="16"/>
              </w:rPr>
            </w:pPr>
          </w:p>
        </w:tc>
        <w:tc>
          <w:tcPr>
            <w:tcW w:w="2551" w:type="dxa"/>
          </w:tcPr>
          <w:p w:rsidR="002F6920" w:rsidRPr="00667EB8" w:rsidRDefault="002F6920" w:rsidP="002B7F5F">
            <w:pPr>
              <w:widowControl/>
              <w:jc w:val="left"/>
              <w:rPr>
                <w:rFonts w:ascii="微软雅黑" w:eastAsia="微软雅黑" w:hAnsi="微软雅黑"/>
                <w:b/>
                <w:sz w:val="16"/>
                <w:szCs w:val="16"/>
              </w:rPr>
            </w:pPr>
          </w:p>
        </w:tc>
        <w:tc>
          <w:tcPr>
            <w:tcW w:w="1417" w:type="dxa"/>
          </w:tcPr>
          <w:p w:rsidR="002F6920" w:rsidRPr="00667EB8" w:rsidRDefault="002F6920" w:rsidP="002B7F5F">
            <w:pPr>
              <w:widowControl/>
              <w:jc w:val="left"/>
              <w:rPr>
                <w:rFonts w:ascii="微软雅黑" w:eastAsia="微软雅黑" w:hAnsi="微软雅黑"/>
                <w:b/>
                <w:sz w:val="16"/>
                <w:szCs w:val="16"/>
              </w:rPr>
            </w:pPr>
          </w:p>
        </w:tc>
      </w:tr>
      <w:tr w:rsidR="002F6920" w:rsidRPr="00667EB8" w:rsidTr="002B7F5F">
        <w:trPr>
          <w:trHeight w:hRule="exact" w:val="284"/>
        </w:trPr>
        <w:tc>
          <w:tcPr>
            <w:tcW w:w="959" w:type="dxa"/>
          </w:tcPr>
          <w:p w:rsidR="002F6920" w:rsidRPr="00667EB8" w:rsidRDefault="002F6920" w:rsidP="002B7F5F">
            <w:pPr>
              <w:widowControl/>
              <w:jc w:val="left"/>
              <w:rPr>
                <w:rFonts w:ascii="微软雅黑" w:eastAsia="微软雅黑" w:hAnsi="微软雅黑"/>
                <w:b/>
                <w:sz w:val="16"/>
                <w:szCs w:val="16"/>
              </w:rPr>
            </w:pPr>
          </w:p>
        </w:tc>
        <w:tc>
          <w:tcPr>
            <w:tcW w:w="1276" w:type="dxa"/>
          </w:tcPr>
          <w:p w:rsidR="002F6920" w:rsidRPr="00667EB8" w:rsidRDefault="002F6920" w:rsidP="002B7F5F">
            <w:pPr>
              <w:widowControl/>
              <w:jc w:val="left"/>
              <w:rPr>
                <w:rFonts w:ascii="微软雅黑" w:eastAsia="微软雅黑" w:hAnsi="微软雅黑"/>
                <w:b/>
                <w:sz w:val="16"/>
                <w:szCs w:val="16"/>
              </w:rPr>
            </w:pPr>
          </w:p>
        </w:tc>
        <w:tc>
          <w:tcPr>
            <w:tcW w:w="2268" w:type="dxa"/>
          </w:tcPr>
          <w:p w:rsidR="002F6920" w:rsidRPr="00667EB8" w:rsidRDefault="002F6920" w:rsidP="002B7F5F">
            <w:pPr>
              <w:widowControl/>
              <w:jc w:val="left"/>
              <w:rPr>
                <w:rFonts w:ascii="微软雅黑" w:eastAsia="微软雅黑" w:hAnsi="微软雅黑"/>
                <w:b/>
                <w:sz w:val="16"/>
                <w:szCs w:val="16"/>
              </w:rPr>
            </w:pPr>
          </w:p>
        </w:tc>
        <w:tc>
          <w:tcPr>
            <w:tcW w:w="2551" w:type="dxa"/>
          </w:tcPr>
          <w:p w:rsidR="002F6920" w:rsidRPr="00667EB8" w:rsidRDefault="002F6920" w:rsidP="002B7F5F">
            <w:pPr>
              <w:widowControl/>
              <w:jc w:val="left"/>
              <w:rPr>
                <w:rFonts w:ascii="微软雅黑" w:eastAsia="微软雅黑" w:hAnsi="微软雅黑"/>
                <w:b/>
                <w:sz w:val="16"/>
                <w:szCs w:val="16"/>
              </w:rPr>
            </w:pPr>
          </w:p>
        </w:tc>
        <w:tc>
          <w:tcPr>
            <w:tcW w:w="1417" w:type="dxa"/>
          </w:tcPr>
          <w:p w:rsidR="002F6920" w:rsidRPr="00667EB8" w:rsidRDefault="002F6920" w:rsidP="002B7F5F">
            <w:pPr>
              <w:widowControl/>
              <w:jc w:val="left"/>
              <w:rPr>
                <w:rFonts w:ascii="微软雅黑" w:eastAsia="微软雅黑" w:hAnsi="微软雅黑"/>
                <w:b/>
                <w:sz w:val="16"/>
                <w:szCs w:val="16"/>
              </w:rPr>
            </w:pPr>
          </w:p>
        </w:tc>
      </w:tr>
      <w:tr w:rsidR="002F6920" w:rsidRPr="00667EB8" w:rsidTr="002B7F5F">
        <w:trPr>
          <w:trHeight w:hRule="exact" w:val="284"/>
        </w:trPr>
        <w:tc>
          <w:tcPr>
            <w:tcW w:w="959" w:type="dxa"/>
          </w:tcPr>
          <w:p w:rsidR="002F6920" w:rsidRPr="00667EB8" w:rsidRDefault="002F6920" w:rsidP="002B7F5F">
            <w:pPr>
              <w:widowControl/>
              <w:jc w:val="left"/>
              <w:rPr>
                <w:rFonts w:ascii="微软雅黑" w:eastAsia="微软雅黑" w:hAnsi="微软雅黑"/>
                <w:b/>
                <w:sz w:val="16"/>
                <w:szCs w:val="16"/>
              </w:rPr>
            </w:pPr>
          </w:p>
        </w:tc>
        <w:tc>
          <w:tcPr>
            <w:tcW w:w="1276" w:type="dxa"/>
          </w:tcPr>
          <w:p w:rsidR="002F6920" w:rsidRPr="00667EB8" w:rsidRDefault="002F6920" w:rsidP="002B7F5F">
            <w:pPr>
              <w:widowControl/>
              <w:jc w:val="left"/>
              <w:rPr>
                <w:rFonts w:ascii="微软雅黑" w:eastAsia="微软雅黑" w:hAnsi="微软雅黑"/>
                <w:b/>
                <w:sz w:val="16"/>
                <w:szCs w:val="16"/>
              </w:rPr>
            </w:pPr>
          </w:p>
        </w:tc>
        <w:tc>
          <w:tcPr>
            <w:tcW w:w="2268" w:type="dxa"/>
          </w:tcPr>
          <w:p w:rsidR="002F6920" w:rsidRPr="00667EB8" w:rsidRDefault="002F6920" w:rsidP="002B7F5F">
            <w:pPr>
              <w:widowControl/>
              <w:jc w:val="left"/>
              <w:rPr>
                <w:rFonts w:ascii="微软雅黑" w:eastAsia="微软雅黑" w:hAnsi="微软雅黑"/>
                <w:b/>
                <w:sz w:val="16"/>
                <w:szCs w:val="16"/>
              </w:rPr>
            </w:pPr>
          </w:p>
        </w:tc>
        <w:tc>
          <w:tcPr>
            <w:tcW w:w="2551" w:type="dxa"/>
          </w:tcPr>
          <w:p w:rsidR="002F6920" w:rsidRPr="00667EB8" w:rsidRDefault="002F6920" w:rsidP="002B7F5F">
            <w:pPr>
              <w:widowControl/>
              <w:jc w:val="left"/>
              <w:rPr>
                <w:rFonts w:ascii="微软雅黑" w:eastAsia="微软雅黑" w:hAnsi="微软雅黑"/>
                <w:b/>
                <w:sz w:val="16"/>
                <w:szCs w:val="16"/>
              </w:rPr>
            </w:pPr>
          </w:p>
        </w:tc>
        <w:tc>
          <w:tcPr>
            <w:tcW w:w="1417" w:type="dxa"/>
          </w:tcPr>
          <w:p w:rsidR="002F6920" w:rsidRPr="00667EB8" w:rsidRDefault="002F6920" w:rsidP="002B7F5F">
            <w:pPr>
              <w:widowControl/>
              <w:jc w:val="left"/>
              <w:rPr>
                <w:rFonts w:ascii="微软雅黑" w:eastAsia="微软雅黑" w:hAnsi="微软雅黑"/>
                <w:b/>
                <w:sz w:val="16"/>
                <w:szCs w:val="16"/>
              </w:rPr>
            </w:pPr>
          </w:p>
        </w:tc>
      </w:tr>
      <w:tr w:rsidR="002F6920" w:rsidRPr="00667EB8" w:rsidTr="002B7F5F">
        <w:trPr>
          <w:trHeight w:hRule="exact" w:val="284"/>
        </w:trPr>
        <w:tc>
          <w:tcPr>
            <w:tcW w:w="959" w:type="dxa"/>
          </w:tcPr>
          <w:p w:rsidR="002F6920" w:rsidRPr="00667EB8" w:rsidRDefault="002F6920" w:rsidP="002B7F5F">
            <w:pPr>
              <w:widowControl/>
              <w:jc w:val="left"/>
              <w:rPr>
                <w:rFonts w:ascii="微软雅黑" w:eastAsia="微软雅黑" w:hAnsi="微软雅黑"/>
                <w:b/>
                <w:sz w:val="16"/>
                <w:szCs w:val="16"/>
              </w:rPr>
            </w:pPr>
          </w:p>
        </w:tc>
        <w:tc>
          <w:tcPr>
            <w:tcW w:w="1276" w:type="dxa"/>
          </w:tcPr>
          <w:p w:rsidR="002F6920" w:rsidRPr="00667EB8" w:rsidRDefault="002F6920" w:rsidP="002B7F5F">
            <w:pPr>
              <w:widowControl/>
              <w:jc w:val="left"/>
              <w:rPr>
                <w:rFonts w:ascii="微软雅黑" w:eastAsia="微软雅黑" w:hAnsi="微软雅黑"/>
                <w:b/>
                <w:sz w:val="16"/>
                <w:szCs w:val="16"/>
              </w:rPr>
            </w:pPr>
          </w:p>
        </w:tc>
        <w:tc>
          <w:tcPr>
            <w:tcW w:w="2268" w:type="dxa"/>
          </w:tcPr>
          <w:p w:rsidR="002F6920" w:rsidRPr="00667EB8" w:rsidRDefault="002F6920" w:rsidP="002B7F5F">
            <w:pPr>
              <w:widowControl/>
              <w:jc w:val="left"/>
              <w:rPr>
                <w:rFonts w:ascii="微软雅黑" w:eastAsia="微软雅黑" w:hAnsi="微软雅黑"/>
                <w:b/>
                <w:sz w:val="16"/>
                <w:szCs w:val="16"/>
              </w:rPr>
            </w:pPr>
          </w:p>
        </w:tc>
        <w:tc>
          <w:tcPr>
            <w:tcW w:w="2551" w:type="dxa"/>
          </w:tcPr>
          <w:p w:rsidR="002F6920" w:rsidRPr="00667EB8" w:rsidRDefault="002F6920" w:rsidP="002B7F5F">
            <w:pPr>
              <w:widowControl/>
              <w:jc w:val="left"/>
              <w:rPr>
                <w:rFonts w:ascii="微软雅黑" w:eastAsia="微软雅黑" w:hAnsi="微软雅黑"/>
                <w:b/>
                <w:sz w:val="16"/>
                <w:szCs w:val="16"/>
              </w:rPr>
            </w:pPr>
          </w:p>
        </w:tc>
        <w:tc>
          <w:tcPr>
            <w:tcW w:w="1417" w:type="dxa"/>
          </w:tcPr>
          <w:p w:rsidR="002F6920" w:rsidRPr="00667EB8" w:rsidRDefault="002F6920" w:rsidP="002B7F5F">
            <w:pPr>
              <w:widowControl/>
              <w:jc w:val="left"/>
              <w:rPr>
                <w:rFonts w:ascii="微软雅黑" w:eastAsia="微软雅黑" w:hAnsi="微软雅黑"/>
                <w:b/>
                <w:sz w:val="16"/>
                <w:szCs w:val="16"/>
              </w:rPr>
            </w:pPr>
          </w:p>
        </w:tc>
      </w:tr>
      <w:tr w:rsidR="002F6920" w:rsidRPr="00667EB8" w:rsidTr="002B7F5F">
        <w:trPr>
          <w:trHeight w:hRule="exact" w:val="284"/>
        </w:trPr>
        <w:tc>
          <w:tcPr>
            <w:tcW w:w="959" w:type="dxa"/>
          </w:tcPr>
          <w:p w:rsidR="002F6920" w:rsidRPr="00667EB8" w:rsidRDefault="002F6920" w:rsidP="002B7F5F">
            <w:pPr>
              <w:widowControl/>
              <w:jc w:val="left"/>
              <w:rPr>
                <w:rFonts w:ascii="微软雅黑" w:eastAsia="微软雅黑" w:hAnsi="微软雅黑"/>
                <w:b/>
                <w:sz w:val="16"/>
                <w:szCs w:val="16"/>
              </w:rPr>
            </w:pPr>
          </w:p>
        </w:tc>
        <w:tc>
          <w:tcPr>
            <w:tcW w:w="1276" w:type="dxa"/>
          </w:tcPr>
          <w:p w:rsidR="002F6920" w:rsidRPr="00667EB8" w:rsidRDefault="002F6920" w:rsidP="002B7F5F">
            <w:pPr>
              <w:widowControl/>
              <w:jc w:val="left"/>
              <w:rPr>
                <w:rFonts w:ascii="微软雅黑" w:eastAsia="微软雅黑" w:hAnsi="微软雅黑"/>
                <w:b/>
                <w:sz w:val="16"/>
                <w:szCs w:val="16"/>
              </w:rPr>
            </w:pPr>
          </w:p>
        </w:tc>
        <w:tc>
          <w:tcPr>
            <w:tcW w:w="2268" w:type="dxa"/>
          </w:tcPr>
          <w:p w:rsidR="002F6920" w:rsidRPr="00667EB8" w:rsidRDefault="002F6920" w:rsidP="002B7F5F">
            <w:pPr>
              <w:widowControl/>
              <w:jc w:val="left"/>
              <w:rPr>
                <w:rFonts w:ascii="微软雅黑" w:eastAsia="微软雅黑" w:hAnsi="微软雅黑"/>
                <w:b/>
                <w:sz w:val="16"/>
                <w:szCs w:val="16"/>
              </w:rPr>
            </w:pPr>
          </w:p>
        </w:tc>
        <w:tc>
          <w:tcPr>
            <w:tcW w:w="2551" w:type="dxa"/>
          </w:tcPr>
          <w:p w:rsidR="002F6920" w:rsidRPr="00667EB8" w:rsidRDefault="002F6920" w:rsidP="002B7F5F">
            <w:pPr>
              <w:widowControl/>
              <w:jc w:val="left"/>
              <w:rPr>
                <w:rFonts w:ascii="微软雅黑" w:eastAsia="微软雅黑" w:hAnsi="微软雅黑"/>
                <w:b/>
                <w:sz w:val="16"/>
                <w:szCs w:val="16"/>
              </w:rPr>
            </w:pPr>
          </w:p>
        </w:tc>
        <w:tc>
          <w:tcPr>
            <w:tcW w:w="1417" w:type="dxa"/>
          </w:tcPr>
          <w:p w:rsidR="002F6920" w:rsidRPr="00667EB8" w:rsidRDefault="002F6920" w:rsidP="002B7F5F">
            <w:pPr>
              <w:widowControl/>
              <w:jc w:val="left"/>
              <w:rPr>
                <w:rFonts w:ascii="微软雅黑" w:eastAsia="微软雅黑" w:hAnsi="微软雅黑"/>
                <w:b/>
                <w:sz w:val="16"/>
                <w:szCs w:val="16"/>
              </w:rPr>
            </w:pPr>
          </w:p>
        </w:tc>
      </w:tr>
      <w:tr w:rsidR="002F6920" w:rsidRPr="00667EB8" w:rsidTr="002B7F5F">
        <w:trPr>
          <w:trHeight w:hRule="exact" w:val="284"/>
        </w:trPr>
        <w:tc>
          <w:tcPr>
            <w:tcW w:w="959" w:type="dxa"/>
          </w:tcPr>
          <w:p w:rsidR="002F6920" w:rsidRPr="00667EB8" w:rsidRDefault="002F6920" w:rsidP="002B7F5F">
            <w:pPr>
              <w:widowControl/>
              <w:jc w:val="left"/>
              <w:rPr>
                <w:rFonts w:ascii="微软雅黑" w:eastAsia="微软雅黑" w:hAnsi="微软雅黑"/>
                <w:b/>
                <w:sz w:val="16"/>
                <w:szCs w:val="16"/>
              </w:rPr>
            </w:pPr>
          </w:p>
        </w:tc>
        <w:tc>
          <w:tcPr>
            <w:tcW w:w="1276" w:type="dxa"/>
          </w:tcPr>
          <w:p w:rsidR="002F6920" w:rsidRPr="00667EB8" w:rsidRDefault="002F6920" w:rsidP="002B7F5F">
            <w:pPr>
              <w:widowControl/>
              <w:jc w:val="left"/>
              <w:rPr>
                <w:rFonts w:ascii="微软雅黑" w:eastAsia="微软雅黑" w:hAnsi="微软雅黑"/>
                <w:b/>
                <w:sz w:val="16"/>
                <w:szCs w:val="16"/>
              </w:rPr>
            </w:pPr>
          </w:p>
        </w:tc>
        <w:tc>
          <w:tcPr>
            <w:tcW w:w="2268" w:type="dxa"/>
          </w:tcPr>
          <w:p w:rsidR="002F6920" w:rsidRPr="00667EB8" w:rsidRDefault="002F6920" w:rsidP="002B7F5F">
            <w:pPr>
              <w:widowControl/>
              <w:jc w:val="left"/>
              <w:rPr>
                <w:rFonts w:ascii="微软雅黑" w:eastAsia="微软雅黑" w:hAnsi="微软雅黑"/>
                <w:b/>
                <w:sz w:val="16"/>
                <w:szCs w:val="16"/>
              </w:rPr>
            </w:pPr>
          </w:p>
        </w:tc>
        <w:tc>
          <w:tcPr>
            <w:tcW w:w="2551" w:type="dxa"/>
          </w:tcPr>
          <w:p w:rsidR="002F6920" w:rsidRPr="00667EB8" w:rsidRDefault="002F6920" w:rsidP="002B7F5F">
            <w:pPr>
              <w:widowControl/>
              <w:jc w:val="left"/>
              <w:rPr>
                <w:rFonts w:ascii="微软雅黑" w:eastAsia="微软雅黑" w:hAnsi="微软雅黑"/>
                <w:b/>
                <w:sz w:val="16"/>
                <w:szCs w:val="16"/>
              </w:rPr>
            </w:pPr>
          </w:p>
        </w:tc>
        <w:tc>
          <w:tcPr>
            <w:tcW w:w="1417" w:type="dxa"/>
          </w:tcPr>
          <w:p w:rsidR="002F6920" w:rsidRPr="00667EB8" w:rsidRDefault="002F6920" w:rsidP="002B7F5F">
            <w:pPr>
              <w:widowControl/>
              <w:jc w:val="left"/>
              <w:rPr>
                <w:rFonts w:ascii="微软雅黑" w:eastAsia="微软雅黑" w:hAnsi="微软雅黑"/>
                <w:b/>
                <w:sz w:val="16"/>
                <w:szCs w:val="16"/>
              </w:rPr>
            </w:pPr>
          </w:p>
        </w:tc>
      </w:tr>
      <w:tr w:rsidR="002F6920" w:rsidRPr="00667EB8" w:rsidTr="002B7F5F">
        <w:trPr>
          <w:trHeight w:hRule="exact" w:val="284"/>
        </w:trPr>
        <w:tc>
          <w:tcPr>
            <w:tcW w:w="959" w:type="dxa"/>
          </w:tcPr>
          <w:p w:rsidR="002F6920" w:rsidRPr="00667EB8" w:rsidRDefault="002F6920" w:rsidP="002B7F5F">
            <w:pPr>
              <w:widowControl/>
              <w:jc w:val="left"/>
              <w:rPr>
                <w:rFonts w:ascii="微软雅黑" w:eastAsia="微软雅黑" w:hAnsi="微软雅黑"/>
                <w:b/>
                <w:sz w:val="16"/>
                <w:szCs w:val="16"/>
              </w:rPr>
            </w:pPr>
          </w:p>
        </w:tc>
        <w:tc>
          <w:tcPr>
            <w:tcW w:w="1276" w:type="dxa"/>
          </w:tcPr>
          <w:p w:rsidR="002F6920" w:rsidRPr="00667EB8" w:rsidRDefault="002F6920" w:rsidP="002B7F5F">
            <w:pPr>
              <w:widowControl/>
              <w:jc w:val="left"/>
              <w:rPr>
                <w:rFonts w:ascii="微软雅黑" w:eastAsia="微软雅黑" w:hAnsi="微软雅黑"/>
                <w:b/>
                <w:sz w:val="16"/>
                <w:szCs w:val="16"/>
              </w:rPr>
            </w:pPr>
          </w:p>
        </w:tc>
        <w:tc>
          <w:tcPr>
            <w:tcW w:w="2268" w:type="dxa"/>
          </w:tcPr>
          <w:p w:rsidR="002F6920" w:rsidRPr="00667EB8" w:rsidRDefault="002F6920" w:rsidP="002B7F5F">
            <w:pPr>
              <w:widowControl/>
              <w:jc w:val="left"/>
              <w:rPr>
                <w:rFonts w:ascii="微软雅黑" w:eastAsia="微软雅黑" w:hAnsi="微软雅黑"/>
                <w:b/>
                <w:sz w:val="16"/>
                <w:szCs w:val="16"/>
              </w:rPr>
            </w:pPr>
          </w:p>
        </w:tc>
        <w:tc>
          <w:tcPr>
            <w:tcW w:w="2551" w:type="dxa"/>
          </w:tcPr>
          <w:p w:rsidR="002F6920" w:rsidRPr="00667EB8" w:rsidRDefault="002F6920" w:rsidP="002B7F5F">
            <w:pPr>
              <w:widowControl/>
              <w:jc w:val="left"/>
              <w:rPr>
                <w:rFonts w:ascii="微软雅黑" w:eastAsia="微软雅黑" w:hAnsi="微软雅黑"/>
                <w:b/>
                <w:sz w:val="16"/>
                <w:szCs w:val="16"/>
              </w:rPr>
            </w:pPr>
          </w:p>
        </w:tc>
        <w:tc>
          <w:tcPr>
            <w:tcW w:w="1417" w:type="dxa"/>
          </w:tcPr>
          <w:p w:rsidR="002F6920" w:rsidRPr="00667EB8" w:rsidRDefault="002F6920" w:rsidP="002B7F5F">
            <w:pPr>
              <w:widowControl/>
              <w:jc w:val="left"/>
              <w:rPr>
                <w:rFonts w:ascii="微软雅黑" w:eastAsia="微软雅黑" w:hAnsi="微软雅黑"/>
                <w:b/>
                <w:sz w:val="16"/>
                <w:szCs w:val="16"/>
              </w:rPr>
            </w:pPr>
          </w:p>
        </w:tc>
      </w:tr>
      <w:tr w:rsidR="002F6920" w:rsidRPr="00667EB8" w:rsidTr="002B7F5F">
        <w:trPr>
          <w:trHeight w:hRule="exact" w:val="284"/>
        </w:trPr>
        <w:tc>
          <w:tcPr>
            <w:tcW w:w="959" w:type="dxa"/>
          </w:tcPr>
          <w:p w:rsidR="002F6920" w:rsidRPr="00667EB8" w:rsidRDefault="002F6920" w:rsidP="002B7F5F">
            <w:pPr>
              <w:widowControl/>
              <w:jc w:val="left"/>
              <w:rPr>
                <w:rFonts w:ascii="微软雅黑" w:eastAsia="微软雅黑" w:hAnsi="微软雅黑"/>
                <w:b/>
                <w:sz w:val="16"/>
                <w:szCs w:val="16"/>
              </w:rPr>
            </w:pPr>
          </w:p>
        </w:tc>
        <w:tc>
          <w:tcPr>
            <w:tcW w:w="1276" w:type="dxa"/>
          </w:tcPr>
          <w:p w:rsidR="002F6920" w:rsidRPr="00667EB8" w:rsidRDefault="002F6920" w:rsidP="002B7F5F">
            <w:pPr>
              <w:widowControl/>
              <w:jc w:val="left"/>
              <w:rPr>
                <w:rFonts w:ascii="微软雅黑" w:eastAsia="微软雅黑" w:hAnsi="微软雅黑"/>
                <w:b/>
                <w:sz w:val="16"/>
                <w:szCs w:val="16"/>
              </w:rPr>
            </w:pPr>
          </w:p>
        </w:tc>
        <w:tc>
          <w:tcPr>
            <w:tcW w:w="2268" w:type="dxa"/>
          </w:tcPr>
          <w:p w:rsidR="002F6920" w:rsidRPr="00667EB8" w:rsidRDefault="002F6920" w:rsidP="002B7F5F">
            <w:pPr>
              <w:widowControl/>
              <w:jc w:val="left"/>
              <w:rPr>
                <w:rFonts w:ascii="微软雅黑" w:eastAsia="微软雅黑" w:hAnsi="微软雅黑"/>
                <w:b/>
                <w:sz w:val="16"/>
                <w:szCs w:val="16"/>
              </w:rPr>
            </w:pPr>
          </w:p>
        </w:tc>
        <w:tc>
          <w:tcPr>
            <w:tcW w:w="2551" w:type="dxa"/>
          </w:tcPr>
          <w:p w:rsidR="002F6920" w:rsidRPr="00667EB8" w:rsidRDefault="002F6920" w:rsidP="002B7F5F">
            <w:pPr>
              <w:widowControl/>
              <w:jc w:val="left"/>
              <w:rPr>
                <w:rFonts w:ascii="微软雅黑" w:eastAsia="微软雅黑" w:hAnsi="微软雅黑"/>
                <w:b/>
                <w:sz w:val="16"/>
                <w:szCs w:val="16"/>
              </w:rPr>
            </w:pPr>
          </w:p>
        </w:tc>
        <w:tc>
          <w:tcPr>
            <w:tcW w:w="1417" w:type="dxa"/>
          </w:tcPr>
          <w:p w:rsidR="002F6920" w:rsidRPr="00667EB8" w:rsidRDefault="002F6920" w:rsidP="002B7F5F">
            <w:pPr>
              <w:widowControl/>
              <w:jc w:val="left"/>
              <w:rPr>
                <w:rFonts w:ascii="微软雅黑" w:eastAsia="微软雅黑" w:hAnsi="微软雅黑"/>
                <w:b/>
                <w:sz w:val="16"/>
                <w:szCs w:val="16"/>
              </w:rPr>
            </w:pPr>
          </w:p>
        </w:tc>
      </w:tr>
    </w:tbl>
    <w:p w:rsidR="006E7E15" w:rsidRDefault="006E7E15" w:rsidP="006E7E15">
      <w:pPr>
        <w:widowControl/>
        <w:jc w:val="left"/>
        <w:rPr>
          <w:rFonts w:ascii="微软雅黑" w:eastAsia="微软雅黑" w:hAnsi="微软雅黑"/>
          <w:b/>
          <w:sz w:val="32"/>
          <w:szCs w:val="30"/>
        </w:rPr>
      </w:pPr>
    </w:p>
    <w:p w:rsidR="000F3F52" w:rsidRDefault="000F3F52" w:rsidP="006E7E15">
      <w:pPr>
        <w:widowControl/>
        <w:jc w:val="left"/>
        <w:rPr>
          <w:rFonts w:ascii="微软雅黑" w:eastAsia="微软雅黑" w:hAnsi="微软雅黑"/>
          <w:b/>
          <w:sz w:val="32"/>
          <w:szCs w:val="30"/>
        </w:rPr>
      </w:pPr>
    </w:p>
    <w:p w:rsidR="000F3F52" w:rsidRDefault="000F3F52" w:rsidP="006E7E15">
      <w:pPr>
        <w:widowControl/>
        <w:jc w:val="left"/>
        <w:rPr>
          <w:rFonts w:ascii="微软雅黑" w:eastAsia="微软雅黑" w:hAnsi="微软雅黑"/>
          <w:b/>
          <w:sz w:val="32"/>
          <w:szCs w:val="30"/>
        </w:rPr>
      </w:pPr>
    </w:p>
    <w:p w:rsidR="000F3F52" w:rsidRDefault="000F3F52" w:rsidP="006E7E15">
      <w:pPr>
        <w:widowControl/>
        <w:jc w:val="left"/>
        <w:rPr>
          <w:rFonts w:ascii="微软雅黑" w:eastAsia="微软雅黑" w:hAnsi="微软雅黑"/>
          <w:b/>
          <w:sz w:val="32"/>
          <w:szCs w:val="30"/>
        </w:rPr>
      </w:pPr>
    </w:p>
    <w:tbl>
      <w:tblPr>
        <w:tblStyle w:val="a3"/>
        <w:tblW w:w="0" w:type="auto"/>
        <w:tblLook w:val="04A0"/>
      </w:tblPr>
      <w:tblGrid>
        <w:gridCol w:w="817"/>
        <w:gridCol w:w="6521"/>
        <w:gridCol w:w="1184"/>
      </w:tblGrid>
      <w:tr w:rsidR="003B265A" w:rsidTr="002B7F5F">
        <w:tc>
          <w:tcPr>
            <w:tcW w:w="8522" w:type="dxa"/>
            <w:gridSpan w:val="3"/>
          </w:tcPr>
          <w:p w:rsidR="003B265A" w:rsidRPr="00B96129" w:rsidRDefault="003B265A" w:rsidP="00B96129">
            <w:pPr>
              <w:widowControl/>
              <w:jc w:val="center"/>
              <w:rPr>
                <w:rFonts w:asciiTheme="minorEastAsia" w:hAnsiTheme="minorEastAsia"/>
                <w:b/>
                <w:szCs w:val="21"/>
              </w:rPr>
            </w:pPr>
            <w:r w:rsidRPr="00B96129">
              <w:rPr>
                <w:rFonts w:asciiTheme="minorEastAsia" w:hAnsiTheme="minorEastAsia" w:hint="eastAsia"/>
                <w:b/>
                <w:szCs w:val="21"/>
              </w:rPr>
              <w:t>程序概要设计CheckList</w:t>
            </w:r>
          </w:p>
        </w:tc>
      </w:tr>
      <w:tr w:rsidR="003B265A" w:rsidTr="00DF39D1">
        <w:tc>
          <w:tcPr>
            <w:tcW w:w="817" w:type="dxa"/>
          </w:tcPr>
          <w:p w:rsidR="003B265A" w:rsidRPr="00B96129" w:rsidRDefault="003B265A" w:rsidP="00B96129">
            <w:pPr>
              <w:widowControl/>
              <w:jc w:val="center"/>
              <w:rPr>
                <w:rFonts w:asciiTheme="minorEastAsia" w:hAnsiTheme="minorEastAsia"/>
                <w:b/>
                <w:szCs w:val="21"/>
              </w:rPr>
            </w:pPr>
            <w:r w:rsidRPr="00B96129">
              <w:rPr>
                <w:rFonts w:asciiTheme="minorEastAsia" w:hAnsiTheme="minorEastAsia" w:hint="eastAsia"/>
                <w:b/>
                <w:szCs w:val="21"/>
              </w:rPr>
              <w:t>序号</w:t>
            </w:r>
          </w:p>
        </w:tc>
        <w:tc>
          <w:tcPr>
            <w:tcW w:w="6521" w:type="dxa"/>
          </w:tcPr>
          <w:p w:rsidR="003B265A" w:rsidRPr="00B96129" w:rsidRDefault="003B265A" w:rsidP="00B96129">
            <w:pPr>
              <w:widowControl/>
              <w:jc w:val="center"/>
              <w:rPr>
                <w:rFonts w:asciiTheme="minorEastAsia" w:hAnsiTheme="minorEastAsia"/>
                <w:b/>
                <w:szCs w:val="21"/>
              </w:rPr>
            </w:pPr>
            <w:r w:rsidRPr="00B96129">
              <w:rPr>
                <w:rFonts w:asciiTheme="minorEastAsia" w:hAnsiTheme="minorEastAsia" w:hint="eastAsia"/>
                <w:b/>
                <w:szCs w:val="21"/>
              </w:rPr>
              <w:t>检查项</w:t>
            </w:r>
          </w:p>
        </w:tc>
        <w:tc>
          <w:tcPr>
            <w:tcW w:w="1184" w:type="dxa"/>
          </w:tcPr>
          <w:p w:rsidR="003B265A" w:rsidRPr="00B96129" w:rsidRDefault="003B265A" w:rsidP="00B96129">
            <w:pPr>
              <w:widowControl/>
              <w:jc w:val="center"/>
              <w:rPr>
                <w:rFonts w:asciiTheme="minorEastAsia" w:hAnsiTheme="minorEastAsia"/>
                <w:b/>
                <w:szCs w:val="21"/>
              </w:rPr>
            </w:pPr>
            <w:r w:rsidRPr="00B96129">
              <w:rPr>
                <w:rFonts w:asciiTheme="minorEastAsia" w:hAnsiTheme="minorEastAsia" w:hint="eastAsia"/>
                <w:b/>
                <w:szCs w:val="21"/>
              </w:rPr>
              <w:t>检查结果</w:t>
            </w:r>
          </w:p>
        </w:tc>
      </w:tr>
      <w:tr w:rsidR="003B265A" w:rsidTr="00DF39D1">
        <w:tc>
          <w:tcPr>
            <w:tcW w:w="817" w:type="dxa"/>
          </w:tcPr>
          <w:p w:rsidR="003B265A" w:rsidRPr="00DF39D1" w:rsidRDefault="003B265A" w:rsidP="00B96129">
            <w:pPr>
              <w:widowControl/>
              <w:jc w:val="center"/>
              <w:rPr>
                <w:rFonts w:asciiTheme="minorEastAsia" w:hAnsiTheme="minorEastAsia"/>
                <w:szCs w:val="21"/>
              </w:rPr>
            </w:pPr>
            <w:r w:rsidRPr="00DF39D1">
              <w:rPr>
                <w:rFonts w:asciiTheme="minorEastAsia" w:hAnsiTheme="minorEastAsia" w:hint="eastAsia"/>
                <w:szCs w:val="21"/>
              </w:rPr>
              <w:t>1</w:t>
            </w:r>
          </w:p>
        </w:tc>
        <w:tc>
          <w:tcPr>
            <w:tcW w:w="6521" w:type="dxa"/>
          </w:tcPr>
          <w:p w:rsidR="003B265A" w:rsidRPr="00DF39D1" w:rsidRDefault="00DF39D1" w:rsidP="00DF39D1">
            <w:pPr>
              <w:widowControl/>
              <w:jc w:val="left"/>
              <w:rPr>
                <w:rFonts w:asciiTheme="minorEastAsia" w:hAnsiTheme="minorEastAsia"/>
                <w:szCs w:val="21"/>
              </w:rPr>
            </w:pPr>
            <w:r w:rsidRPr="00DF39D1">
              <w:rPr>
                <w:rFonts w:asciiTheme="minorEastAsia" w:hAnsiTheme="minorEastAsia" w:hint="eastAsia"/>
                <w:szCs w:val="21"/>
              </w:rPr>
              <w:t>文档是否为doc格式</w:t>
            </w:r>
          </w:p>
        </w:tc>
        <w:tc>
          <w:tcPr>
            <w:tcW w:w="1184" w:type="dxa"/>
          </w:tcPr>
          <w:p w:rsidR="003B265A" w:rsidRPr="00B96129" w:rsidRDefault="00590C0F" w:rsidP="00B96129">
            <w:pPr>
              <w:widowControl/>
              <w:jc w:val="center"/>
              <w:rPr>
                <w:rFonts w:asciiTheme="minorEastAsia" w:hAnsiTheme="minorEastAsia"/>
                <w:b/>
                <w:szCs w:val="21"/>
              </w:rPr>
            </w:pPr>
            <w:r>
              <w:rPr>
                <w:rFonts w:asciiTheme="minorEastAsia" w:hAnsiTheme="minorEastAsia" w:hint="eastAsia"/>
                <w:b/>
                <w:szCs w:val="21"/>
              </w:rPr>
              <w:t>是</w:t>
            </w:r>
          </w:p>
        </w:tc>
      </w:tr>
      <w:tr w:rsidR="003B265A" w:rsidTr="00DF39D1">
        <w:tc>
          <w:tcPr>
            <w:tcW w:w="817" w:type="dxa"/>
          </w:tcPr>
          <w:p w:rsidR="003B265A" w:rsidRPr="00DF39D1" w:rsidRDefault="003B265A" w:rsidP="00B96129">
            <w:pPr>
              <w:widowControl/>
              <w:jc w:val="center"/>
              <w:rPr>
                <w:rFonts w:asciiTheme="minorEastAsia" w:hAnsiTheme="minorEastAsia"/>
                <w:szCs w:val="21"/>
              </w:rPr>
            </w:pPr>
            <w:r w:rsidRPr="00DF39D1">
              <w:rPr>
                <w:rFonts w:asciiTheme="minorEastAsia" w:hAnsiTheme="minorEastAsia" w:hint="eastAsia"/>
                <w:szCs w:val="21"/>
              </w:rPr>
              <w:t>2</w:t>
            </w:r>
          </w:p>
        </w:tc>
        <w:tc>
          <w:tcPr>
            <w:tcW w:w="6521" w:type="dxa"/>
          </w:tcPr>
          <w:p w:rsidR="003B265A" w:rsidRPr="00DF39D1" w:rsidRDefault="00DF39D1" w:rsidP="00DF39D1">
            <w:pPr>
              <w:widowControl/>
              <w:jc w:val="left"/>
              <w:rPr>
                <w:rFonts w:asciiTheme="minorEastAsia" w:hAnsiTheme="minorEastAsia"/>
                <w:szCs w:val="21"/>
              </w:rPr>
            </w:pPr>
            <w:r w:rsidRPr="00DF39D1">
              <w:rPr>
                <w:rFonts w:asciiTheme="minorEastAsia" w:hAnsiTheme="minorEastAsia" w:hint="eastAsia"/>
                <w:szCs w:val="21"/>
              </w:rPr>
              <w:t>文档中是否写明了日期、作者和文档的版本</w:t>
            </w:r>
          </w:p>
        </w:tc>
        <w:tc>
          <w:tcPr>
            <w:tcW w:w="1184" w:type="dxa"/>
          </w:tcPr>
          <w:p w:rsidR="003B265A" w:rsidRPr="00B96129" w:rsidRDefault="00590C0F" w:rsidP="00B96129">
            <w:pPr>
              <w:widowControl/>
              <w:jc w:val="center"/>
              <w:rPr>
                <w:rFonts w:asciiTheme="minorEastAsia" w:hAnsiTheme="minorEastAsia"/>
                <w:b/>
                <w:szCs w:val="21"/>
              </w:rPr>
            </w:pPr>
            <w:r>
              <w:rPr>
                <w:rFonts w:asciiTheme="minorEastAsia" w:hAnsiTheme="minorEastAsia" w:hint="eastAsia"/>
                <w:b/>
                <w:szCs w:val="21"/>
              </w:rPr>
              <w:t>是</w:t>
            </w:r>
          </w:p>
        </w:tc>
      </w:tr>
      <w:tr w:rsidR="003B265A" w:rsidTr="00DF39D1">
        <w:tc>
          <w:tcPr>
            <w:tcW w:w="817" w:type="dxa"/>
          </w:tcPr>
          <w:p w:rsidR="003B265A" w:rsidRPr="00DF39D1" w:rsidRDefault="003B265A" w:rsidP="00B96129">
            <w:pPr>
              <w:widowControl/>
              <w:jc w:val="center"/>
              <w:rPr>
                <w:rFonts w:asciiTheme="minorEastAsia" w:hAnsiTheme="minorEastAsia"/>
                <w:szCs w:val="21"/>
              </w:rPr>
            </w:pPr>
            <w:r w:rsidRPr="00DF39D1">
              <w:rPr>
                <w:rFonts w:asciiTheme="minorEastAsia" w:hAnsiTheme="minorEastAsia" w:hint="eastAsia"/>
                <w:szCs w:val="21"/>
              </w:rPr>
              <w:t>3</w:t>
            </w:r>
          </w:p>
        </w:tc>
        <w:tc>
          <w:tcPr>
            <w:tcW w:w="6521" w:type="dxa"/>
          </w:tcPr>
          <w:p w:rsidR="003B265A" w:rsidRPr="00DF39D1" w:rsidRDefault="00DF39D1" w:rsidP="00DF39D1">
            <w:pPr>
              <w:widowControl/>
              <w:jc w:val="left"/>
              <w:rPr>
                <w:rFonts w:asciiTheme="minorEastAsia" w:hAnsiTheme="minorEastAsia"/>
                <w:szCs w:val="21"/>
              </w:rPr>
            </w:pPr>
            <w:r w:rsidRPr="00DF39D1">
              <w:rPr>
                <w:rFonts w:asciiTheme="minorEastAsia" w:hAnsiTheme="minorEastAsia" w:hint="eastAsia"/>
                <w:szCs w:val="21"/>
              </w:rPr>
              <w:t>文档中是否写明了对业务需求的理解和分析</w:t>
            </w:r>
          </w:p>
        </w:tc>
        <w:tc>
          <w:tcPr>
            <w:tcW w:w="1184" w:type="dxa"/>
          </w:tcPr>
          <w:p w:rsidR="003B265A" w:rsidRPr="00B96129" w:rsidRDefault="00590C0F" w:rsidP="00B96129">
            <w:pPr>
              <w:widowControl/>
              <w:jc w:val="center"/>
              <w:rPr>
                <w:rFonts w:asciiTheme="minorEastAsia" w:hAnsiTheme="minorEastAsia"/>
                <w:b/>
                <w:szCs w:val="21"/>
              </w:rPr>
            </w:pPr>
            <w:r>
              <w:rPr>
                <w:rFonts w:asciiTheme="minorEastAsia" w:hAnsiTheme="minorEastAsia" w:hint="eastAsia"/>
                <w:b/>
                <w:szCs w:val="21"/>
              </w:rPr>
              <w:t>是</w:t>
            </w:r>
          </w:p>
        </w:tc>
      </w:tr>
      <w:tr w:rsidR="003B265A" w:rsidTr="00DF39D1">
        <w:tc>
          <w:tcPr>
            <w:tcW w:w="817" w:type="dxa"/>
          </w:tcPr>
          <w:p w:rsidR="003B265A" w:rsidRPr="00DF39D1" w:rsidRDefault="003B265A" w:rsidP="00B96129">
            <w:pPr>
              <w:widowControl/>
              <w:jc w:val="center"/>
              <w:rPr>
                <w:rFonts w:asciiTheme="minorEastAsia" w:hAnsiTheme="minorEastAsia"/>
                <w:szCs w:val="21"/>
              </w:rPr>
            </w:pPr>
            <w:r w:rsidRPr="00DF39D1">
              <w:rPr>
                <w:rFonts w:asciiTheme="minorEastAsia" w:hAnsiTheme="minorEastAsia" w:hint="eastAsia"/>
                <w:szCs w:val="21"/>
              </w:rPr>
              <w:t>4</w:t>
            </w:r>
          </w:p>
        </w:tc>
        <w:tc>
          <w:tcPr>
            <w:tcW w:w="6521" w:type="dxa"/>
          </w:tcPr>
          <w:p w:rsidR="003B265A" w:rsidRPr="00DF39D1" w:rsidRDefault="00DF39D1" w:rsidP="00DF39D1">
            <w:pPr>
              <w:widowControl/>
              <w:jc w:val="left"/>
              <w:rPr>
                <w:rFonts w:asciiTheme="minorEastAsia" w:hAnsiTheme="minorEastAsia"/>
                <w:szCs w:val="21"/>
              </w:rPr>
            </w:pPr>
            <w:r w:rsidRPr="00DF39D1">
              <w:rPr>
                <w:rFonts w:asciiTheme="minorEastAsia" w:hAnsiTheme="minorEastAsia" w:hint="eastAsia"/>
                <w:szCs w:val="21"/>
              </w:rPr>
              <w:t>文档中是否写明了对技术需求的理解和分析</w:t>
            </w:r>
          </w:p>
        </w:tc>
        <w:tc>
          <w:tcPr>
            <w:tcW w:w="1184" w:type="dxa"/>
          </w:tcPr>
          <w:p w:rsidR="003B265A" w:rsidRPr="00B96129" w:rsidRDefault="00590C0F" w:rsidP="00B96129">
            <w:pPr>
              <w:widowControl/>
              <w:jc w:val="center"/>
              <w:rPr>
                <w:rFonts w:asciiTheme="minorEastAsia" w:hAnsiTheme="minorEastAsia"/>
                <w:b/>
                <w:szCs w:val="21"/>
              </w:rPr>
            </w:pPr>
            <w:r>
              <w:rPr>
                <w:rFonts w:asciiTheme="minorEastAsia" w:hAnsiTheme="minorEastAsia" w:hint="eastAsia"/>
                <w:b/>
                <w:szCs w:val="21"/>
              </w:rPr>
              <w:t>是</w:t>
            </w:r>
          </w:p>
        </w:tc>
      </w:tr>
      <w:tr w:rsidR="003B265A" w:rsidTr="00DF39D1">
        <w:tc>
          <w:tcPr>
            <w:tcW w:w="817" w:type="dxa"/>
          </w:tcPr>
          <w:p w:rsidR="003B265A" w:rsidRPr="00DF39D1" w:rsidRDefault="003B265A" w:rsidP="00B96129">
            <w:pPr>
              <w:widowControl/>
              <w:jc w:val="center"/>
              <w:rPr>
                <w:rFonts w:asciiTheme="minorEastAsia" w:hAnsiTheme="minorEastAsia"/>
                <w:szCs w:val="21"/>
              </w:rPr>
            </w:pPr>
            <w:r w:rsidRPr="00DF39D1">
              <w:rPr>
                <w:rFonts w:asciiTheme="minorEastAsia" w:hAnsiTheme="minorEastAsia" w:hint="eastAsia"/>
                <w:szCs w:val="21"/>
              </w:rPr>
              <w:t>5</w:t>
            </w:r>
          </w:p>
        </w:tc>
        <w:tc>
          <w:tcPr>
            <w:tcW w:w="6521" w:type="dxa"/>
          </w:tcPr>
          <w:p w:rsidR="003B265A" w:rsidRPr="00DF39D1" w:rsidRDefault="00DF39D1" w:rsidP="00DF39D1">
            <w:pPr>
              <w:widowControl/>
              <w:jc w:val="left"/>
              <w:rPr>
                <w:rFonts w:asciiTheme="minorEastAsia" w:hAnsiTheme="minorEastAsia"/>
                <w:szCs w:val="21"/>
              </w:rPr>
            </w:pPr>
            <w:r w:rsidRPr="00DF39D1">
              <w:rPr>
                <w:rFonts w:asciiTheme="minorEastAsia" w:hAnsiTheme="minorEastAsia" w:hint="eastAsia"/>
                <w:szCs w:val="21"/>
              </w:rPr>
              <w:t>文档中是否写明了对项目整体的框架设计</w:t>
            </w:r>
          </w:p>
        </w:tc>
        <w:tc>
          <w:tcPr>
            <w:tcW w:w="1184" w:type="dxa"/>
          </w:tcPr>
          <w:p w:rsidR="003B265A" w:rsidRPr="00B96129" w:rsidRDefault="00590C0F" w:rsidP="00B96129">
            <w:pPr>
              <w:widowControl/>
              <w:jc w:val="center"/>
              <w:rPr>
                <w:rFonts w:asciiTheme="minorEastAsia" w:hAnsiTheme="minorEastAsia"/>
                <w:b/>
                <w:szCs w:val="21"/>
              </w:rPr>
            </w:pPr>
            <w:r>
              <w:rPr>
                <w:rFonts w:asciiTheme="minorEastAsia" w:hAnsiTheme="minorEastAsia" w:hint="eastAsia"/>
                <w:b/>
                <w:szCs w:val="21"/>
              </w:rPr>
              <w:t>是</w:t>
            </w:r>
          </w:p>
        </w:tc>
      </w:tr>
      <w:tr w:rsidR="003B265A" w:rsidTr="00DF39D1">
        <w:tc>
          <w:tcPr>
            <w:tcW w:w="817" w:type="dxa"/>
          </w:tcPr>
          <w:p w:rsidR="003B265A" w:rsidRPr="00DF39D1" w:rsidRDefault="003B265A" w:rsidP="00B96129">
            <w:pPr>
              <w:widowControl/>
              <w:jc w:val="center"/>
              <w:rPr>
                <w:rFonts w:asciiTheme="minorEastAsia" w:hAnsiTheme="minorEastAsia"/>
                <w:szCs w:val="21"/>
              </w:rPr>
            </w:pPr>
            <w:r w:rsidRPr="00DF39D1">
              <w:rPr>
                <w:rFonts w:asciiTheme="minorEastAsia" w:hAnsiTheme="minorEastAsia" w:hint="eastAsia"/>
                <w:szCs w:val="21"/>
              </w:rPr>
              <w:t>6</w:t>
            </w:r>
          </w:p>
        </w:tc>
        <w:tc>
          <w:tcPr>
            <w:tcW w:w="6521" w:type="dxa"/>
          </w:tcPr>
          <w:p w:rsidR="003B265A" w:rsidRPr="00DF39D1" w:rsidRDefault="00DF39D1" w:rsidP="00DF39D1">
            <w:pPr>
              <w:widowControl/>
              <w:jc w:val="left"/>
              <w:rPr>
                <w:rFonts w:asciiTheme="minorEastAsia" w:hAnsiTheme="minorEastAsia"/>
                <w:szCs w:val="21"/>
              </w:rPr>
            </w:pPr>
            <w:r w:rsidRPr="00DF39D1">
              <w:rPr>
                <w:rFonts w:asciiTheme="minorEastAsia" w:hAnsiTheme="minorEastAsia" w:hint="eastAsia"/>
                <w:szCs w:val="21"/>
              </w:rPr>
              <w:t>文档中是否写明了对外部资源（外部合作、内容资源等）的依赖</w:t>
            </w:r>
          </w:p>
        </w:tc>
        <w:tc>
          <w:tcPr>
            <w:tcW w:w="1184" w:type="dxa"/>
          </w:tcPr>
          <w:p w:rsidR="003B265A" w:rsidRPr="00B96129" w:rsidRDefault="00590C0F" w:rsidP="00B96129">
            <w:pPr>
              <w:widowControl/>
              <w:jc w:val="center"/>
              <w:rPr>
                <w:rFonts w:asciiTheme="minorEastAsia" w:hAnsiTheme="minorEastAsia"/>
                <w:b/>
                <w:szCs w:val="21"/>
              </w:rPr>
            </w:pPr>
            <w:r>
              <w:rPr>
                <w:rFonts w:asciiTheme="minorEastAsia" w:hAnsiTheme="minorEastAsia" w:hint="eastAsia"/>
                <w:b/>
                <w:szCs w:val="21"/>
              </w:rPr>
              <w:t>是</w:t>
            </w:r>
          </w:p>
        </w:tc>
      </w:tr>
      <w:tr w:rsidR="003B265A" w:rsidTr="00DF39D1">
        <w:tc>
          <w:tcPr>
            <w:tcW w:w="817" w:type="dxa"/>
          </w:tcPr>
          <w:p w:rsidR="003B265A" w:rsidRPr="00DF39D1" w:rsidRDefault="003B265A" w:rsidP="00B96129">
            <w:pPr>
              <w:widowControl/>
              <w:jc w:val="center"/>
              <w:rPr>
                <w:rFonts w:asciiTheme="minorEastAsia" w:hAnsiTheme="minorEastAsia"/>
                <w:szCs w:val="21"/>
              </w:rPr>
            </w:pPr>
            <w:r w:rsidRPr="00DF39D1">
              <w:rPr>
                <w:rFonts w:asciiTheme="minorEastAsia" w:hAnsiTheme="minorEastAsia" w:hint="eastAsia"/>
                <w:szCs w:val="21"/>
              </w:rPr>
              <w:t>7</w:t>
            </w:r>
          </w:p>
        </w:tc>
        <w:tc>
          <w:tcPr>
            <w:tcW w:w="6521" w:type="dxa"/>
          </w:tcPr>
          <w:p w:rsidR="003B265A" w:rsidRPr="00DF39D1" w:rsidRDefault="00DF39D1" w:rsidP="00DF39D1">
            <w:pPr>
              <w:widowControl/>
              <w:jc w:val="left"/>
              <w:rPr>
                <w:rFonts w:asciiTheme="minorEastAsia" w:hAnsiTheme="minorEastAsia"/>
                <w:szCs w:val="21"/>
              </w:rPr>
            </w:pPr>
            <w:r w:rsidRPr="00DF39D1">
              <w:rPr>
                <w:rFonts w:asciiTheme="minorEastAsia" w:hAnsiTheme="minorEastAsia" w:hint="eastAsia"/>
                <w:szCs w:val="21"/>
              </w:rPr>
              <w:t>文档中是否写明了对第三方库等开源项目的依赖</w:t>
            </w:r>
          </w:p>
        </w:tc>
        <w:tc>
          <w:tcPr>
            <w:tcW w:w="1184" w:type="dxa"/>
          </w:tcPr>
          <w:p w:rsidR="003B265A" w:rsidRPr="00B96129" w:rsidRDefault="005B1ABD" w:rsidP="00B96129">
            <w:pPr>
              <w:widowControl/>
              <w:jc w:val="center"/>
              <w:rPr>
                <w:rFonts w:asciiTheme="minorEastAsia" w:hAnsiTheme="minorEastAsia"/>
                <w:b/>
                <w:szCs w:val="21"/>
              </w:rPr>
            </w:pPr>
            <w:r>
              <w:rPr>
                <w:rFonts w:asciiTheme="minorEastAsia" w:hAnsiTheme="minorEastAsia" w:hint="eastAsia"/>
                <w:b/>
                <w:szCs w:val="21"/>
              </w:rPr>
              <w:t>无</w:t>
            </w:r>
          </w:p>
        </w:tc>
      </w:tr>
      <w:tr w:rsidR="003B265A" w:rsidTr="00DF39D1">
        <w:tc>
          <w:tcPr>
            <w:tcW w:w="817" w:type="dxa"/>
          </w:tcPr>
          <w:p w:rsidR="003B265A" w:rsidRPr="00DF39D1" w:rsidRDefault="003B265A" w:rsidP="00B96129">
            <w:pPr>
              <w:widowControl/>
              <w:jc w:val="center"/>
              <w:rPr>
                <w:rFonts w:asciiTheme="minorEastAsia" w:hAnsiTheme="minorEastAsia"/>
                <w:szCs w:val="21"/>
              </w:rPr>
            </w:pPr>
            <w:r w:rsidRPr="00DF39D1">
              <w:rPr>
                <w:rFonts w:asciiTheme="minorEastAsia" w:hAnsiTheme="minorEastAsia" w:hint="eastAsia"/>
                <w:szCs w:val="21"/>
              </w:rPr>
              <w:t>8</w:t>
            </w:r>
          </w:p>
        </w:tc>
        <w:tc>
          <w:tcPr>
            <w:tcW w:w="6521" w:type="dxa"/>
          </w:tcPr>
          <w:p w:rsidR="003B265A" w:rsidRPr="00DF39D1" w:rsidRDefault="00DF39D1" w:rsidP="00DF39D1">
            <w:pPr>
              <w:widowControl/>
              <w:jc w:val="left"/>
              <w:rPr>
                <w:rFonts w:asciiTheme="minorEastAsia" w:hAnsiTheme="minorEastAsia"/>
                <w:szCs w:val="21"/>
              </w:rPr>
            </w:pPr>
            <w:r w:rsidRPr="00DF39D1">
              <w:rPr>
                <w:rFonts w:asciiTheme="minorEastAsia" w:hAnsiTheme="minorEastAsia" w:hint="eastAsia"/>
                <w:szCs w:val="21"/>
              </w:rPr>
              <w:t>文档中是否写明了对数据结构的设计</w:t>
            </w:r>
          </w:p>
        </w:tc>
        <w:tc>
          <w:tcPr>
            <w:tcW w:w="1184" w:type="dxa"/>
          </w:tcPr>
          <w:p w:rsidR="003B265A" w:rsidRPr="00B96129" w:rsidRDefault="00590C0F" w:rsidP="00B96129">
            <w:pPr>
              <w:widowControl/>
              <w:jc w:val="center"/>
              <w:rPr>
                <w:rFonts w:asciiTheme="minorEastAsia" w:hAnsiTheme="minorEastAsia"/>
                <w:b/>
                <w:szCs w:val="21"/>
              </w:rPr>
            </w:pPr>
            <w:r>
              <w:rPr>
                <w:rFonts w:asciiTheme="minorEastAsia" w:hAnsiTheme="minorEastAsia" w:hint="eastAsia"/>
                <w:b/>
                <w:szCs w:val="21"/>
              </w:rPr>
              <w:t>是</w:t>
            </w:r>
          </w:p>
        </w:tc>
      </w:tr>
      <w:tr w:rsidR="003B265A" w:rsidTr="00DF39D1">
        <w:tc>
          <w:tcPr>
            <w:tcW w:w="817" w:type="dxa"/>
          </w:tcPr>
          <w:p w:rsidR="003B265A" w:rsidRPr="00DF39D1" w:rsidRDefault="003B265A" w:rsidP="00B96129">
            <w:pPr>
              <w:widowControl/>
              <w:jc w:val="center"/>
              <w:rPr>
                <w:rFonts w:asciiTheme="minorEastAsia" w:hAnsiTheme="minorEastAsia"/>
                <w:szCs w:val="21"/>
              </w:rPr>
            </w:pPr>
            <w:r w:rsidRPr="00DF39D1">
              <w:rPr>
                <w:rFonts w:asciiTheme="minorEastAsia" w:hAnsiTheme="minorEastAsia" w:hint="eastAsia"/>
                <w:szCs w:val="21"/>
              </w:rPr>
              <w:t>9</w:t>
            </w:r>
          </w:p>
        </w:tc>
        <w:tc>
          <w:tcPr>
            <w:tcW w:w="6521" w:type="dxa"/>
          </w:tcPr>
          <w:p w:rsidR="003B265A" w:rsidRPr="00DF39D1" w:rsidRDefault="00DF39D1" w:rsidP="00DF39D1">
            <w:pPr>
              <w:widowControl/>
              <w:jc w:val="left"/>
              <w:rPr>
                <w:rFonts w:asciiTheme="minorEastAsia" w:hAnsiTheme="minorEastAsia"/>
                <w:szCs w:val="21"/>
              </w:rPr>
            </w:pPr>
            <w:r w:rsidRPr="00DF39D1">
              <w:rPr>
                <w:rFonts w:asciiTheme="minorEastAsia" w:hAnsiTheme="minorEastAsia" w:hint="eastAsia"/>
                <w:szCs w:val="21"/>
              </w:rPr>
              <w:t>文档中是否写明了对接口的定义（后端接口、内部接口、外部接口等）</w:t>
            </w:r>
          </w:p>
        </w:tc>
        <w:tc>
          <w:tcPr>
            <w:tcW w:w="1184" w:type="dxa"/>
          </w:tcPr>
          <w:p w:rsidR="003B265A" w:rsidRPr="00B96129" w:rsidRDefault="00590C0F" w:rsidP="00B96129">
            <w:pPr>
              <w:widowControl/>
              <w:jc w:val="center"/>
              <w:rPr>
                <w:rFonts w:asciiTheme="minorEastAsia" w:hAnsiTheme="minorEastAsia"/>
                <w:b/>
                <w:szCs w:val="21"/>
              </w:rPr>
            </w:pPr>
            <w:r>
              <w:rPr>
                <w:rFonts w:asciiTheme="minorEastAsia" w:hAnsiTheme="minorEastAsia" w:hint="eastAsia"/>
                <w:b/>
                <w:szCs w:val="21"/>
              </w:rPr>
              <w:t>是</w:t>
            </w:r>
          </w:p>
        </w:tc>
      </w:tr>
      <w:tr w:rsidR="003B265A" w:rsidTr="00DF39D1">
        <w:tc>
          <w:tcPr>
            <w:tcW w:w="817" w:type="dxa"/>
          </w:tcPr>
          <w:p w:rsidR="003B265A" w:rsidRPr="00DF39D1" w:rsidRDefault="003B265A" w:rsidP="00B96129">
            <w:pPr>
              <w:widowControl/>
              <w:jc w:val="center"/>
              <w:rPr>
                <w:rFonts w:asciiTheme="minorEastAsia" w:hAnsiTheme="minorEastAsia"/>
                <w:szCs w:val="21"/>
              </w:rPr>
            </w:pPr>
            <w:r w:rsidRPr="00DF39D1">
              <w:rPr>
                <w:rFonts w:asciiTheme="minorEastAsia" w:hAnsiTheme="minorEastAsia" w:hint="eastAsia"/>
                <w:szCs w:val="21"/>
              </w:rPr>
              <w:t>10</w:t>
            </w:r>
          </w:p>
        </w:tc>
        <w:tc>
          <w:tcPr>
            <w:tcW w:w="6521" w:type="dxa"/>
          </w:tcPr>
          <w:p w:rsidR="003B265A" w:rsidRPr="00DF39D1" w:rsidRDefault="00DF39D1" w:rsidP="00DF39D1">
            <w:pPr>
              <w:widowControl/>
              <w:jc w:val="left"/>
              <w:rPr>
                <w:rFonts w:asciiTheme="minorEastAsia" w:hAnsiTheme="minorEastAsia"/>
                <w:szCs w:val="21"/>
              </w:rPr>
            </w:pPr>
            <w:r w:rsidRPr="00DF39D1">
              <w:rPr>
                <w:rFonts w:asciiTheme="minorEastAsia" w:hAnsiTheme="minorEastAsia" w:hint="eastAsia"/>
                <w:szCs w:val="21"/>
              </w:rPr>
              <w:t>文档中是否写明了风险项</w:t>
            </w:r>
          </w:p>
        </w:tc>
        <w:tc>
          <w:tcPr>
            <w:tcW w:w="1184" w:type="dxa"/>
          </w:tcPr>
          <w:p w:rsidR="003B265A" w:rsidRPr="00B96129" w:rsidRDefault="00590C0F" w:rsidP="00B96129">
            <w:pPr>
              <w:widowControl/>
              <w:jc w:val="center"/>
              <w:rPr>
                <w:rFonts w:asciiTheme="minorEastAsia" w:hAnsiTheme="minorEastAsia"/>
                <w:b/>
                <w:szCs w:val="21"/>
              </w:rPr>
            </w:pPr>
            <w:r>
              <w:rPr>
                <w:rFonts w:asciiTheme="minorEastAsia" w:hAnsiTheme="minorEastAsia" w:hint="eastAsia"/>
                <w:b/>
                <w:szCs w:val="21"/>
              </w:rPr>
              <w:t>是</w:t>
            </w:r>
          </w:p>
        </w:tc>
      </w:tr>
    </w:tbl>
    <w:p w:rsidR="00DD1556" w:rsidRDefault="00DD1556" w:rsidP="00545EE4">
      <w:pPr>
        <w:pStyle w:val="a8"/>
      </w:pPr>
    </w:p>
    <w:p w:rsidR="006E7E15" w:rsidRPr="00667EB8" w:rsidRDefault="00D51C49" w:rsidP="00545EE4">
      <w:pPr>
        <w:pStyle w:val="a8"/>
      </w:pPr>
      <w:bookmarkStart w:id="0" w:name="_Toc507418287"/>
      <w:r>
        <w:rPr>
          <w:rFonts w:hint="eastAsia"/>
        </w:rPr>
        <w:lastRenderedPageBreak/>
        <w:t>同步</w:t>
      </w:r>
      <w:r>
        <w:t>语文</w:t>
      </w:r>
      <w:r>
        <w:rPr>
          <w:rFonts w:hint="eastAsia"/>
        </w:rPr>
        <w:t>V</w:t>
      </w:r>
      <w:r w:rsidR="00E52080">
        <w:t>6</w:t>
      </w:r>
      <w:r>
        <w:rPr>
          <w:rFonts w:hint="eastAsia"/>
        </w:rPr>
        <w:t>.</w:t>
      </w:r>
      <w:r w:rsidR="00E52080">
        <w:t>0</w:t>
      </w:r>
      <w:r w:rsidR="00E80FD9">
        <w:rPr>
          <w:rFonts w:hint="eastAsia"/>
        </w:rPr>
        <w:t>.</w:t>
      </w:r>
      <w:r w:rsidR="004878EF">
        <w:t>1</w:t>
      </w:r>
      <w:r w:rsidR="006E7E15" w:rsidRPr="00667EB8">
        <w:rPr>
          <w:rFonts w:hint="eastAsia"/>
        </w:rPr>
        <w:t>概要设计</w:t>
      </w:r>
      <w:bookmarkEnd w:id="0"/>
    </w:p>
    <w:sdt>
      <w:sdtPr>
        <w:rPr>
          <w:rFonts w:ascii="微软雅黑" w:eastAsia="微软雅黑" w:hAnsi="微软雅黑" w:cstheme="minorBidi"/>
          <w:b w:val="0"/>
          <w:bCs w:val="0"/>
          <w:color w:val="auto"/>
          <w:kern w:val="2"/>
          <w:sz w:val="21"/>
          <w:szCs w:val="22"/>
          <w:lang w:val="zh-CN"/>
        </w:rPr>
        <w:id w:val="2067373246"/>
        <w:docPartObj>
          <w:docPartGallery w:val="Table of Contents"/>
          <w:docPartUnique/>
        </w:docPartObj>
      </w:sdtPr>
      <w:sdtContent>
        <w:p w:rsidR="00B54037" w:rsidRPr="00667EB8" w:rsidRDefault="00B54037">
          <w:pPr>
            <w:pStyle w:val="TOC"/>
            <w:rPr>
              <w:rFonts w:ascii="微软雅黑" w:eastAsia="微软雅黑" w:hAnsi="微软雅黑"/>
            </w:rPr>
          </w:pPr>
          <w:r w:rsidRPr="00667EB8">
            <w:rPr>
              <w:rFonts w:ascii="微软雅黑" w:eastAsia="微软雅黑" w:hAnsi="微软雅黑"/>
              <w:lang w:val="zh-CN"/>
            </w:rPr>
            <w:t>目录</w:t>
          </w:r>
        </w:p>
        <w:p w:rsidR="007305C6" w:rsidRDefault="00277C07">
          <w:pPr>
            <w:pStyle w:val="10"/>
            <w:tabs>
              <w:tab w:val="right" w:leader="dot" w:pos="8296"/>
            </w:tabs>
            <w:rPr>
              <w:noProof/>
            </w:rPr>
          </w:pPr>
          <w:r w:rsidRPr="00277C07">
            <w:rPr>
              <w:rFonts w:ascii="微软雅黑" w:eastAsia="微软雅黑" w:hAnsi="微软雅黑"/>
            </w:rPr>
            <w:fldChar w:fldCharType="begin"/>
          </w:r>
          <w:r w:rsidR="00B54037" w:rsidRPr="00667EB8">
            <w:rPr>
              <w:rFonts w:ascii="微软雅黑" w:eastAsia="微软雅黑" w:hAnsi="微软雅黑"/>
            </w:rPr>
            <w:instrText xml:space="preserve"> TOC \o "1-3" \h \z \u </w:instrText>
          </w:r>
          <w:r w:rsidRPr="00277C07">
            <w:rPr>
              <w:rFonts w:ascii="微软雅黑" w:eastAsia="微软雅黑" w:hAnsi="微软雅黑"/>
            </w:rPr>
            <w:fldChar w:fldCharType="separate"/>
          </w:r>
          <w:hyperlink w:anchor="_Toc507418287" w:history="1">
            <w:r w:rsidR="007305C6" w:rsidRPr="004E6173">
              <w:rPr>
                <w:rStyle w:val="a4"/>
                <w:rFonts w:hint="eastAsia"/>
                <w:noProof/>
              </w:rPr>
              <w:t>同步语文</w:t>
            </w:r>
            <w:r w:rsidR="007305C6" w:rsidRPr="004E6173">
              <w:rPr>
                <w:rStyle w:val="a4"/>
                <w:noProof/>
              </w:rPr>
              <w:t>V6.0.1</w:t>
            </w:r>
            <w:r w:rsidR="007305C6" w:rsidRPr="004E6173">
              <w:rPr>
                <w:rStyle w:val="a4"/>
                <w:rFonts w:hint="eastAsia"/>
                <w:noProof/>
              </w:rPr>
              <w:t>概要设计</w:t>
            </w:r>
            <w:r w:rsidR="007305C6">
              <w:rPr>
                <w:noProof/>
                <w:webHidden/>
              </w:rPr>
              <w:tab/>
            </w:r>
            <w:r>
              <w:rPr>
                <w:noProof/>
                <w:webHidden/>
              </w:rPr>
              <w:fldChar w:fldCharType="begin"/>
            </w:r>
            <w:r w:rsidR="007305C6">
              <w:rPr>
                <w:noProof/>
                <w:webHidden/>
              </w:rPr>
              <w:instrText xml:space="preserve"> PAGEREF _Toc507418287 \h </w:instrText>
            </w:r>
            <w:r>
              <w:rPr>
                <w:noProof/>
                <w:webHidden/>
              </w:rPr>
            </w:r>
            <w:r>
              <w:rPr>
                <w:noProof/>
                <w:webHidden/>
              </w:rPr>
              <w:fldChar w:fldCharType="separate"/>
            </w:r>
            <w:r w:rsidR="007305C6">
              <w:rPr>
                <w:noProof/>
                <w:webHidden/>
              </w:rPr>
              <w:t>3</w:t>
            </w:r>
            <w:r>
              <w:rPr>
                <w:noProof/>
                <w:webHidden/>
              </w:rPr>
              <w:fldChar w:fldCharType="end"/>
            </w:r>
          </w:hyperlink>
        </w:p>
        <w:p w:rsidR="007305C6" w:rsidRDefault="00277C07">
          <w:pPr>
            <w:pStyle w:val="10"/>
            <w:tabs>
              <w:tab w:val="right" w:leader="dot" w:pos="8296"/>
            </w:tabs>
            <w:rPr>
              <w:noProof/>
            </w:rPr>
          </w:pPr>
          <w:hyperlink w:anchor="_Toc507418288" w:history="1">
            <w:r w:rsidR="007305C6" w:rsidRPr="004E6173">
              <w:rPr>
                <w:rStyle w:val="a4"/>
                <w:rFonts w:hint="eastAsia"/>
                <w:noProof/>
              </w:rPr>
              <w:t>一、需求分析</w:t>
            </w:r>
            <w:r w:rsidR="007305C6">
              <w:rPr>
                <w:noProof/>
                <w:webHidden/>
              </w:rPr>
              <w:tab/>
            </w:r>
            <w:r>
              <w:rPr>
                <w:noProof/>
                <w:webHidden/>
              </w:rPr>
              <w:fldChar w:fldCharType="begin"/>
            </w:r>
            <w:r w:rsidR="007305C6">
              <w:rPr>
                <w:noProof/>
                <w:webHidden/>
              </w:rPr>
              <w:instrText xml:space="preserve"> PAGEREF _Toc507418288 \h </w:instrText>
            </w:r>
            <w:r>
              <w:rPr>
                <w:noProof/>
                <w:webHidden/>
              </w:rPr>
            </w:r>
            <w:r>
              <w:rPr>
                <w:noProof/>
                <w:webHidden/>
              </w:rPr>
              <w:fldChar w:fldCharType="separate"/>
            </w:r>
            <w:r w:rsidR="007305C6">
              <w:rPr>
                <w:noProof/>
                <w:webHidden/>
              </w:rPr>
              <w:t>4</w:t>
            </w:r>
            <w:r>
              <w:rPr>
                <w:noProof/>
                <w:webHidden/>
              </w:rPr>
              <w:fldChar w:fldCharType="end"/>
            </w:r>
          </w:hyperlink>
        </w:p>
        <w:p w:rsidR="007305C6" w:rsidRDefault="00277C07">
          <w:pPr>
            <w:pStyle w:val="20"/>
            <w:tabs>
              <w:tab w:val="right" w:leader="dot" w:pos="8296"/>
            </w:tabs>
            <w:rPr>
              <w:noProof/>
            </w:rPr>
          </w:pPr>
          <w:hyperlink w:anchor="_Toc507418289" w:history="1">
            <w:r w:rsidR="007305C6" w:rsidRPr="004E6173">
              <w:rPr>
                <w:rStyle w:val="a4"/>
                <w:noProof/>
                <w:lang w:val="zh-CN"/>
              </w:rPr>
              <w:t>1.1.1</w:t>
            </w:r>
            <w:r w:rsidR="007305C6" w:rsidRPr="004E6173">
              <w:rPr>
                <w:rStyle w:val="a4"/>
                <w:rFonts w:hint="eastAsia"/>
                <w:noProof/>
                <w:lang w:val="zh-CN"/>
              </w:rPr>
              <w:t>产品需求：</w:t>
            </w:r>
            <w:r w:rsidR="007305C6">
              <w:rPr>
                <w:noProof/>
                <w:webHidden/>
              </w:rPr>
              <w:tab/>
            </w:r>
            <w:r>
              <w:rPr>
                <w:noProof/>
                <w:webHidden/>
              </w:rPr>
              <w:fldChar w:fldCharType="begin"/>
            </w:r>
            <w:r w:rsidR="007305C6">
              <w:rPr>
                <w:noProof/>
                <w:webHidden/>
              </w:rPr>
              <w:instrText xml:space="preserve"> PAGEREF _Toc507418289 \h </w:instrText>
            </w:r>
            <w:r>
              <w:rPr>
                <w:noProof/>
                <w:webHidden/>
              </w:rPr>
            </w:r>
            <w:r>
              <w:rPr>
                <w:noProof/>
                <w:webHidden/>
              </w:rPr>
              <w:fldChar w:fldCharType="separate"/>
            </w:r>
            <w:r w:rsidR="007305C6">
              <w:rPr>
                <w:noProof/>
                <w:webHidden/>
              </w:rPr>
              <w:t>4</w:t>
            </w:r>
            <w:r>
              <w:rPr>
                <w:noProof/>
                <w:webHidden/>
              </w:rPr>
              <w:fldChar w:fldCharType="end"/>
            </w:r>
          </w:hyperlink>
        </w:p>
        <w:p w:rsidR="007305C6" w:rsidRDefault="00277C07">
          <w:pPr>
            <w:pStyle w:val="20"/>
            <w:tabs>
              <w:tab w:val="right" w:leader="dot" w:pos="8296"/>
            </w:tabs>
            <w:rPr>
              <w:noProof/>
            </w:rPr>
          </w:pPr>
          <w:hyperlink w:anchor="_Toc507418290" w:history="1">
            <w:r w:rsidR="007305C6" w:rsidRPr="004E6173">
              <w:rPr>
                <w:rStyle w:val="a4"/>
                <w:noProof/>
                <w:lang w:val="zh-CN"/>
              </w:rPr>
              <w:t>1.1.2</w:t>
            </w:r>
            <w:r w:rsidR="007305C6" w:rsidRPr="004E6173">
              <w:rPr>
                <w:rStyle w:val="a4"/>
                <w:rFonts w:hint="eastAsia"/>
                <w:noProof/>
                <w:lang w:val="zh-CN"/>
              </w:rPr>
              <w:t>技术需求</w:t>
            </w:r>
            <w:r w:rsidR="007305C6">
              <w:rPr>
                <w:noProof/>
                <w:webHidden/>
              </w:rPr>
              <w:tab/>
            </w:r>
            <w:r>
              <w:rPr>
                <w:noProof/>
                <w:webHidden/>
              </w:rPr>
              <w:fldChar w:fldCharType="begin"/>
            </w:r>
            <w:r w:rsidR="007305C6">
              <w:rPr>
                <w:noProof/>
                <w:webHidden/>
              </w:rPr>
              <w:instrText xml:space="preserve"> PAGEREF _Toc507418290 \h </w:instrText>
            </w:r>
            <w:r>
              <w:rPr>
                <w:noProof/>
                <w:webHidden/>
              </w:rPr>
            </w:r>
            <w:r>
              <w:rPr>
                <w:noProof/>
                <w:webHidden/>
              </w:rPr>
              <w:fldChar w:fldCharType="separate"/>
            </w:r>
            <w:r w:rsidR="007305C6">
              <w:rPr>
                <w:noProof/>
                <w:webHidden/>
              </w:rPr>
              <w:t>4</w:t>
            </w:r>
            <w:r>
              <w:rPr>
                <w:noProof/>
                <w:webHidden/>
              </w:rPr>
              <w:fldChar w:fldCharType="end"/>
            </w:r>
          </w:hyperlink>
        </w:p>
        <w:p w:rsidR="007305C6" w:rsidRDefault="00277C07">
          <w:pPr>
            <w:pStyle w:val="20"/>
            <w:tabs>
              <w:tab w:val="right" w:leader="dot" w:pos="8296"/>
            </w:tabs>
            <w:rPr>
              <w:noProof/>
            </w:rPr>
          </w:pPr>
          <w:hyperlink w:anchor="_Toc507418291" w:history="1">
            <w:r w:rsidR="007305C6" w:rsidRPr="004E6173">
              <w:rPr>
                <w:rStyle w:val="a4"/>
                <w:noProof/>
                <w:lang w:val="zh-CN"/>
              </w:rPr>
              <w:t>1.2.1</w:t>
            </w:r>
            <w:r w:rsidR="007305C6" w:rsidRPr="004E6173">
              <w:rPr>
                <w:rStyle w:val="a4"/>
                <w:rFonts w:hint="eastAsia"/>
                <w:noProof/>
                <w:lang w:val="zh-CN"/>
              </w:rPr>
              <w:t>产品需求分析</w:t>
            </w:r>
            <w:r w:rsidR="007305C6">
              <w:rPr>
                <w:noProof/>
                <w:webHidden/>
              </w:rPr>
              <w:tab/>
            </w:r>
            <w:r>
              <w:rPr>
                <w:noProof/>
                <w:webHidden/>
              </w:rPr>
              <w:fldChar w:fldCharType="begin"/>
            </w:r>
            <w:r w:rsidR="007305C6">
              <w:rPr>
                <w:noProof/>
                <w:webHidden/>
              </w:rPr>
              <w:instrText xml:space="preserve"> PAGEREF _Toc507418291 \h </w:instrText>
            </w:r>
            <w:r>
              <w:rPr>
                <w:noProof/>
                <w:webHidden/>
              </w:rPr>
            </w:r>
            <w:r>
              <w:rPr>
                <w:noProof/>
                <w:webHidden/>
              </w:rPr>
              <w:fldChar w:fldCharType="separate"/>
            </w:r>
            <w:r w:rsidR="007305C6">
              <w:rPr>
                <w:noProof/>
                <w:webHidden/>
              </w:rPr>
              <w:t>4</w:t>
            </w:r>
            <w:r>
              <w:rPr>
                <w:noProof/>
                <w:webHidden/>
              </w:rPr>
              <w:fldChar w:fldCharType="end"/>
            </w:r>
          </w:hyperlink>
        </w:p>
        <w:p w:rsidR="007305C6" w:rsidRDefault="00277C07">
          <w:pPr>
            <w:pStyle w:val="20"/>
            <w:tabs>
              <w:tab w:val="right" w:leader="dot" w:pos="8296"/>
            </w:tabs>
            <w:rPr>
              <w:noProof/>
            </w:rPr>
          </w:pPr>
          <w:hyperlink w:anchor="_Toc507418292" w:history="1">
            <w:r w:rsidR="007305C6" w:rsidRPr="004E6173">
              <w:rPr>
                <w:rStyle w:val="a4"/>
                <w:noProof/>
                <w:lang w:val="zh-CN"/>
              </w:rPr>
              <w:t>1.2.2</w:t>
            </w:r>
            <w:r w:rsidR="007305C6" w:rsidRPr="004E6173">
              <w:rPr>
                <w:rStyle w:val="a4"/>
                <w:rFonts w:hint="eastAsia"/>
                <w:noProof/>
                <w:lang w:val="zh-CN"/>
              </w:rPr>
              <w:t>技术需求分析</w:t>
            </w:r>
            <w:r w:rsidR="007305C6">
              <w:rPr>
                <w:noProof/>
                <w:webHidden/>
              </w:rPr>
              <w:tab/>
            </w:r>
            <w:r>
              <w:rPr>
                <w:noProof/>
                <w:webHidden/>
              </w:rPr>
              <w:fldChar w:fldCharType="begin"/>
            </w:r>
            <w:r w:rsidR="007305C6">
              <w:rPr>
                <w:noProof/>
                <w:webHidden/>
              </w:rPr>
              <w:instrText xml:space="preserve"> PAGEREF _Toc507418292 \h </w:instrText>
            </w:r>
            <w:r>
              <w:rPr>
                <w:noProof/>
                <w:webHidden/>
              </w:rPr>
            </w:r>
            <w:r>
              <w:rPr>
                <w:noProof/>
                <w:webHidden/>
              </w:rPr>
              <w:fldChar w:fldCharType="separate"/>
            </w:r>
            <w:r w:rsidR="007305C6">
              <w:rPr>
                <w:noProof/>
                <w:webHidden/>
              </w:rPr>
              <w:t>4</w:t>
            </w:r>
            <w:r>
              <w:rPr>
                <w:noProof/>
                <w:webHidden/>
              </w:rPr>
              <w:fldChar w:fldCharType="end"/>
            </w:r>
          </w:hyperlink>
        </w:p>
        <w:p w:rsidR="007305C6" w:rsidRDefault="00277C07">
          <w:pPr>
            <w:pStyle w:val="20"/>
            <w:tabs>
              <w:tab w:val="right" w:leader="dot" w:pos="8296"/>
            </w:tabs>
            <w:rPr>
              <w:noProof/>
            </w:rPr>
          </w:pPr>
          <w:hyperlink w:anchor="_Toc507418293" w:history="1">
            <w:r w:rsidR="007305C6" w:rsidRPr="004E6173">
              <w:rPr>
                <w:rStyle w:val="a4"/>
                <w:noProof/>
                <w:lang w:val="zh-CN"/>
              </w:rPr>
              <w:t>1.2.3</w:t>
            </w:r>
            <w:r w:rsidR="007305C6" w:rsidRPr="004E6173">
              <w:rPr>
                <w:rStyle w:val="a4"/>
                <w:rFonts w:hint="eastAsia"/>
                <w:noProof/>
                <w:lang w:val="zh-CN"/>
              </w:rPr>
              <w:t>技术方案实现</w:t>
            </w:r>
            <w:r w:rsidR="007305C6">
              <w:rPr>
                <w:noProof/>
                <w:webHidden/>
              </w:rPr>
              <w:tab/>
            </w:r>
            <w:r>
              <w:rPr>
                <w:noProof/>
                <w:webHidden/>
              </w:rPr>
              <w:fldChar w:fldCharType="begin"/>
            </w:r>
            <w:r w:rsidR="007305C6">
              <w:rPr>
                <w:noProof/>
                <w:webHidden/>
              </w:rPr>
              <w:instrText xml:space="preserve"> PAGEREF _Toc507418293 \h </w:instrText>
            </w:r>
            <w:r>
              <w:rPr>
                <w:noProof/>
                <w:webHidden/>
              </w:rPr>
            </w:r>
            <w:r>
              <w:rPr>
                <w:noProof/>
                <w:webHidden/>
              </w:rPr>
              <w:fldChar w:fldCharType="separate"/>
            </w:r>
            <w:r w:rsidR="007305C6">
              <w:rPr>
                <w:noProof/>
                <w:webHidden/>
              </w:rPr>
              <w:t>4</w:t>
            </w:r>
            <w:r>
              <w:rPr>
                <w:noProof/>
                <w:webHidden/>
              </w:rPr>
              <w:fldChar w:fldCharType="end"/>
            </w:r>
          </w:hyperlink>
        </w:p>
        <w:p w:rsidR="007305C6" w:rsidRDefault="00277C07">
          <w:pPr>
            <w:pStyle w:val="10"/>
            <w:tabs>
              <w:tab w:val="right" w:leader="dot" w:pos="8296"/>
            </w:tabs>
            <w:rPr>
              <w:noProof/>
            </w:rPr>
          </w:pPr>
          <w:hyperlink w:anchor="_Toc507418294" w:history="1">
            <w:r w:rsidR="007305C6" w:rsidRPr="004E6173">
              <w:rPr>
                <w:rStyle w:val="a4"/>
                <w:rFonts w:hint="eastAsia"/>
                <w:noProof/>
                <w:lang w:val="zh-CN"/>
              </w:rPr>
              <w:t>二、框架设计</w:t>
            </w:r>
            <w:r w:rsidR="007305C6">
              <w:rPr>
                <w:noProof/>
                <w:webHidden/>
              </w:rPr>
              <w:tab/>
            </w:r>
            <w:r>
              <w:rPr>
                <w:noProof/>
                <w:webHidden/>
              </w:rPr>
              <w:fldChar w:fldCharType="begin"/>
            </w:r>
            <w:r w:rsidR="007305C6">
              <w:rPr>
                <w:noProof/>
                <w:webHidden/>
              </w:rPr>
              <w:instrText xml:space="preserve"> PAGEREF _Toc507418294 \h </w:instrText>
            </w:r>
            <w:r>
              <w:rPr>
                <w:noProof/>
                <w:webHidden/>
              </w:rPr>
            </w:r>
            <w:r>
              <w:rPr>
                <w:noProof/>
                <w:webHidden/>
              </w:rPr>
              <w:fldChar w:fldCharType="separate"/>
            </w:r>
            <w:r w:rsidR="007305C6">
              <w:rPr>
                <w:noProof/>
                <w:webHidden/>
              </w:rPr>
              <w:t>7</w:t>
            </w:r>
            <w:r>
              <w:rPr>
                <w:noProof/>
                <w:webHidden/>
              </w:rPr>
              <w:fldChar w:fldCharType="end"/>
            </w:r>
          </w:hyperlink>
        </w:p>
        <w:p w:rsidR="007305C6" w:rsidRDefault="00277C07">
          <w:pPr>
            <w:pStyle w:val="20"/>
            <w:tabs>
              <w:tab w:val="right" w:leader="dot" w:pos="8296"/>
            </w:tabs>
            <w:rPr>
              <w:noProof/>
            </w:rPr>
          </w:pPr>
          <w:hyperlink w:anchor="_Toc507418295" w:history="1">
            <w:r w:rsidR="007305C6" w:rsidRPr="004E6173">
              <w:rPr>
                <w:rStyle w:val="a4"/>
                <w:noProof/>
                <w:lang w:val="zh-CN"/>
              </w:rPr>
              <w:t>2.1</w:t>
            </w:r>
            <w:r w:rsidR="007305C6" w:rsidRPr="004E6173">
              <w:rPr>
                <w:rStyle w:val="a4"/>
                <w:rFonts w:hint="eastAsia"/>
                <w:noProof/>
                <w:lang w:val="zh-CN"/>
              </w:rPr>
              <w:t>整体框架图</w:t>
            </w:r>
            <w:r w:rsidR="007305C6">
              <w:rPr>
                <w:noProof/>
                <w:webHidden/>
              </w:rPr>
              <w:tab/>
            </w:r>
            <w:r>
              <w:rPr>
                <w:noProof/>
                <w:webHidden/>
              </w:rPr>
              <w:fldChar w:fldCharType="begin"/>
            </w:r>
            <w:r w:rsidR="007305C6">
              <w:rPr>
                <w:noProof/>
                <w:webHidden/>
              </w:rPr>
              <w:instrText xml:space="preserve"> PAGEREF _Toc507418295 \h </w:instrText>
            </w:r>
            <w:r>
              <w:rPr>
                <w:noProof/>
                <w:webHidden/>
              </w:rPr>
            </w:r>
            <w:r>
              <w:rPr>
                <w:noProof/>
                <w:webHidden/>
              </w:rPr>
              <w:fldChar w:fldCharType="separate"/>
            </w:r>
            <w:r w:rsidR="007305C6">
              <w:rPr>
                <w:noProof/>
                <w:webHidden/>
              </w:rPr>
              <w:t>7</w:t>
            </w:r>
            <w:r>
              <w:rPr>
                <w:noProof/>
                <w:webHidden/>
              </w:rPr>
              <w:fldChar w:fldCharType="end"/>
            </w:r>
          </w:hyperlink>
        </w:p>
        <w:p w:rsidR="007305C6" w:rsidRDefault="00277C07">
          <w:pPr>
            <w:pStyle w:val="20"/>
            <w:tabs>
              <w:tab w:val="right" w:leader="dot" w:pos="8296"/>
            </w:tabs>
            <w:rPr>
              <w:noProof/>
            </w:rPr>
          </w:pPr>
          <w:hyperlink w:anchor="_Toc507418296" w:history="1">
            <w:r w:rsidR="007305C6" w:rsidRPr="004E6173">
              <w:rPr>
                <w:rStyle w:val="a4"/>
                <w:noProof/>
                <w:lang w:val="zh-CN"/>
              </w:rPr>
              <w:t>2.2</w:t>
            </w:r>
            <w:r w:rsidR="007305C6" w:rsidRPr="004E6173">
              <w:rPr>
                <w:rStyle w:val="a4"/>
                <w:rFonts w:hint="eastAsia"/>
                <w:noProof/>
                <w:lang w:val="zh-CN"/>
              </w:rPr>
              <w:t>模块图</w:t>
            </w:r>
            <w:r w:rsidR="007305C6">
              <w:rPr>
                <w:noProof/>
                <w:webHidden/>
              </w:rPr>
              <w:tab/>
            </w:r>
            <w:r>
              <w:rPr>
                <w:noProof/>
                <w:webHidden/>
              </w:rPr>
              <w:fldChar w:fldCharType="begin"/>
            </w:r>
            <w:r w:rsidR="007305C6">
              <w:rPr>
                <w:noProof/>
                <w:webHidden/>
              </w:rPr>
              <w:instrText xml:space="preserve"> PAGEREF _Toc507418296 \h </w:instrText>
            </w:r>
            <w:r>
              <w:rPr>
                <w:noProof/>
                <w:webHidden/>
              </w:rPr>
            </w:r>
            <w:r>
              <w:rPr>
                <w:noProof/>
                <w:webHidden/>
              </w:rPr>
              <w:fldChar w:fldCharType="separate"/>
            </w:r>
            <w:r w:rsidR="007305C6">
              <w:rPr>
                <w:noProof/>
                <w:webHidden/>
              </w:rPr>
              <w:t>8</w:t>
            </w:r>
            <w:r>
              <w:rPr>
                <w:noProof/>
                <w:webHidden/>
              </w:rPr>
              <w:fldChar w:fldCharType="end"/>
            </w:r>
          </w:hyperlink>
        </w:p>
        <w:p w:rsidR="007305C6" w:rsidRDefault="00277C07">
          <w:pPr>
            <w:pStyle w:val="20"/>
            <w:tabs>
              <w:tab w:val="right" w:leader="dot" w:pos="8296"/>
            </w:tabs>
            <w:rPr>
              <w:noProof/>
            </w:rPr>
          </w:pPr>
          <w:hyperlink w:anchor="_Toc507418297" w:history="1">
            <w:r w:rsidR="007305C6" w:rsidRPr="004E6173">
              <w:rPr>
                <w:rStyle w:val="a4"/>
                <w:noProof/>
                <w:lang w:val="zh-CN"/>
              </w:rPr>
              <w:t>2.3</w:t>
            </w:r>
            <w:r w:rsidR="007305C6" w:rsidRPr="004E6173">
              <w:rPr>
                <w:rStyle w:val="a4"/>
                <w:rFonts w:hint="eastAsia"/>
                <w:noProof/>
                <w:lang w:val="zh-CN"/>
              </w:rPr>
              <w:t>界面结构图</w:t>
            </w:r>
            <w:r w:rsidR="007305C6">
              <w:rPr>
                <w:noProof/>
                <w:webHidden/>
              </w:rPr>
              <w:tab/>
            </w:r>
            <w:r>
              <w:rPr>
                <w:noProof/>
                <w:webHidden/>
              </w:rPr>
              <w:fldChar w:fldCharType="begin"/>
            </w:r>
            <w:r w:rsidR="007305C6">
              <w:rPr>
                <w:noProof/>
                <w:webHidden/>
              </w:rPr>
              <w:instrText xml:space="preserve"> PAGEREF _Toc507418297 \h </w:instrText>
            </w:r>
            <w:r>
              <w:rPr>
                <w:noProof/>
                <w:webHidden/>
              </w:rPr>
            </w:r>
            <w:r>
              <w:rPr>
                <w:noProof/>
                <w:webHidden/>
              </w:rPr>
              <w:fldChar w:fldCharType="separate"/>
            </w:r>
            <w:r w:rsidR="007305C6">
              <w:rPr>
                <w:noProof/>
                <w:webHidden/>
              </w:rPr>
              <w:t>9</w:t>
            </w:r>
            <w:r>
              <w:rPr>
                <w:noProof/>
                <w:webHidden/>
              </w:rPr>
              <w:fldChar w:fldCharType="end"/>
            </w:r>
          </w:hyperlink>
        </w:p>
        <w:p w:rsidR="007305C6" w:rsidRDefault="00277C07">
          <w:pPr>
            <w:pStyle w:val="20"/>
            <w:tabs>
              <w:tab w:val="right" w:leader="dot" w:pos="8296"/>
            </w:tabs>
            <w:rPr>
              <w:noProof/>
            </w:rPr>
          </w:pPr>
          <w:hyperlink w:anchor="_Toc507418298" w:history="1">
            <w:r w:rsidR="007305C6" w:rsidRPr="004E6173">
              <w:rPr>
                <w:rStyle w:val="a4"/>
                <w:noProof/>
                <w:lang w:val="zh-CN"/>
              </w:rPr>
              <w:t>2.4</w:t>
            </w:r>
            <w:r w:rsidR="007305C6" w:rsidRPr="004E6173">
              <w:rPr>
                <w:rStyle w:val="a4"/>
                <w:rFonts w:hint="eastAsia"/>
                <w:noProof/>
                <w:lang w:val="zh-CN"/>
              </w:rPr>
              <w:t>核心功能流程图</w:t>
            </w:r>
            <w:r w:rsidR="007305C6">
              <w:rPr>
                <w:noProof/>
                <w:webHidden/>
              </w:rPr>
              <w:tab/>
            </w:r>
            <w:r>
              <w:rPr>
                <w:noProof/>
                <w:webHidden/>
              </w:rPr>
              <w:fldChar w:fldCharType="begin"/>
            </w:r>
            <w:r w:rsidR="007305C6">
              <w:rPr>
                <w:noProof/>
                <w:webHidden/>
              </w:rPr>
              <w:instrText xml:space="preserve"> PAGEREF _Toc507418298 \h </w:instrText>
            </w:r>
            <w:r>
              <w:rPr>
                <w:noProof/>
                <w:webHidden/>
              </w:rPr>
            </w:r>
            <w:r>
              <w:rPr>
                <w:noProof/>
                <w:webHidden/>
              </w:rPr>
              <w:fldChar w:fldCharType="separate"/>
            </w:r>
            <w:r w:rsidR="007305C6">
              <w:rPr>
                <w:noProof/>
                <w:webHidden/>
              </w:rPr>
              <w:t>10</w:t>
            </w:r>
            <w:r>
              <w:rPr>
                <w:noProof/>
                <w:webHidden/>
              </w:rPr>
              <w:fldChar w:fldCharType="end"/>
            </w:r>
          </w:hyperlink>
        </w:p>
        <w:p w:rsidR="007305C6" w:rsidRDefault="00277C07">
          <w:pPr>
            <w:pStyle w:val="10"/>
            <w:tabs>
              <w:tab w:val="right" w:leader="dot" w:pos="8296"/>
            </w:tabs>
            <w:rPr>
              <w:noProof/>
            </w:rPr>
          </w:pPr>
          <w:hyperlink w:anchor="_Toc507418299" w:history="1">
            <w:r w:rsidR="007305C6" w:rsidRPr="004E6173">
              <w:rPr>
                <w:rStyle w:val="a4"/>
                <w:rFonts w:hint="eastAsia"/>
                <w:noProof/>
              </w:rPr>
              <w:t>三、资源需求</w:t>
            </w:r>
            <w:r w:rsidR="007305C6">
              <w:rPr>
                <w:noProof/>
                <w:webHidden/>
              </w:rPr>
              <w:tab/>
            </w:r>
            <w:r>
              <w:rPr>
                <w:noProof/>
                <w:webHidden/>
              </w:rPr>
              <w:fldChar w:fldCharType="begin"/>
            </w:r>
            <w:r w:rsidR="007305C6">
              <w:rPr>
                <w:noProof/>
                <w:webHidden/>
              </w:rPr>
              <w:instrText xml:space="preserve"> PAGEREF _Toc507418299 \h </w:instrText>
            </w:r>
            <w:r>
              <w:rPr>
                <w:noProof/>
                <w:webHidden/>
              </w:rPr>
            </w:r>
            <w:r>
              <w:rPr>
                <w:noProof/>
                <w:webHidden/>
              </w:rPr>
              <w:fldChar w:fldCharType="separate"/>
            </w:r>
            <w:r w:rsidR="007305C6">
              <w:rPr>
                <w:noProof/>
                <w:webHidden/>
              </w:rPr>
              <w:t>10</w:t>
            </w:r>
            <w:r>
              <w:rPr>
                <w:noProof/>
                <w:webHidden/>
              </w:rPr>
              <w:fldChar w:fldCharType="end"/>
            </w:r>
          </w:hyperlink>
        </w:p>
        <w:p w:rsidR="007305C6" w:rsidRDefault="00277C07">
          <w:pPr>
            <w:pStyle w:val="20"/>
            <w:tabs>
              <w:tab w:val="right" w:leader="dot" w:pos="8296"/>
            </w:tabs>
            <w:rPr>
              <w:noProof/>
            </w:rPr>
          </w:pPr>
          <w:hyperlink w:anchor="_Toc507418300" w:history="1">
            <w:r w:rsidR="007305C6" w:rsidRPr="004E6173">
              <w:rPr>
                <w:rStyle w:val="a4"/>
                <w:noProof/>
                <w:lang w:val="zh-CN"/>
              </w:rPr>
              <w:t>3.1</w:t>
            </w:r>
            <w:r w:rsidR="007305C6" w:rsidRPr="004E6173">
              <w:rPr>
                <w:rStyle w:val="a4"/>
                <w:rFonts w:hint="eastAsia"/>
                <w:noProof/>
                <w:lang w:val="zh-CN"/>
              </w:rPr>
              <w:t>跨部门资源</w:t>
            </w:r>
            <w:r w:rsidR="007305C6">
              <w:rPr>
                <w:noProof/>
                <w:webHidden/>
              </w:rPr>
              <w:tab/>
            </w:r>
            <w:r>
              <w:rPr>
                <w:noProof/>
                <w:webHidden/>
              </w:rPr>
              <w:fldChar w:fldCharType="begin"/>
            </w:r>
            <w:r w:rsidR="007305C6">
              <w:rPr>
                <w:noProof/>
                <w:webHidden/>
              </w:rPr>
              <w:instrText xml:space="preserve"> PAGEREF _Toc507418300 \h </w:instrText>
            </w:r>
            <w:r>
              <w:rPr>
                <w:noProof/>
                <w:webHidden/>
              </w:rPr>
            </w:r>
            <w:r>
              <w:rPr>
                <w:noProof/>
                <w:webHidden/>
              </w:rPr>
              <w:fldChar w:fldCharType="separate"/>
            </w:r>
            <w:r w:rsidR="007305C6">
              <w:rPr>
                <w:noProof/>
                <w:webHidden/>
              </w:rPr>
              <w:t>10</w:t>
            </w:r>
            <w:r>
              <w:rPr>
                <w:noProof/>
                <w:webHidden/>
              </w:rPr>
              <w:fldChar w:fldCharType="end"/>
            </w:r>
          </w:hyperlink>
        </w:p>
        <w:p w:rsidR="007305C6" w:rsidRDefault="00277C07">
          <w:pPr>
            <w:pStyle w:val="20"/>
            <w:tabs>
              <w:tab w:val="right" w:leader="dot" w:pos="8296"/>
            </w:tabs>
            <w:rPr>
              <w:noProof/>
            </w:rPr>
          </w:pPr>
          <w:hyperlink w:anchor="_Toc507418301" w:history="1">
            <w:r w:rsidR="007305C6" w:rsidRPr="004E6173">
              <w:rPr>
                <w:rStyle w:val="a4"/>
                <w:noProof/>
                <w:lang w:val="zh-CN"/>
              </w:rPr>
              <w:t>3.2</w:t>
            </w:r>
            <w:r w:rsidR="007305C6" w:rsidRPr="004E6173">
              <w:rPr>
                <w:rStyle w:val="a4"/>
                <w:rFonts w:hint="eastAsia"/>
                <w:noProof/>
                <w:lang w:val="zh-CN"/>
              </w:rPr>
              <w:t>第三方资源</w:t>
            </w:r>
            <w:r w:rsidR="007305C6">
              <w:rPr>
                <w:noProof/>
                <w:webHidden/>
              </w:rPr>
              <w:tab/>
            </w:r>
            <w:r>
              <w:rPr>
                <w:noProof/>
                <w:webHidden/>
              </w:rPr>
              <w:fldChar w:fldCharType="begin"/>
            </w:r>
            <w:r w:rsidR="007305C6">
              <w:rPr>
                <w:noProof/>
                <w:webHidden/>
              </w:rPr>
              <w:instrText xml:space="preserve"> PAGEREF _Toc507418301 \h </w:instrText>
            </w:r>
            <w:r>
              <w:rPr>
                <w:noProof/>
                <w:webHidden/>
              </w:rPr>
            </w:r>
            <w:r>
              <w:rPr>
                <w:noProof/>
                <w:webHidden/>
              </w:rPr>
              <w:fldChar w:fldCharType="separate"/>
            </w:r>
            <w:r w:rsidR="007305C6">
              <w:rPr>
                <w:noProof/>
                <w:webHidden/>
              </w:rPr>
              <w:t>10</w:t>
            </w:r>
            <w:r>
              <w:rPr>
                <w:noProof/>
                <w:webHidden/>
              </w:rPr>
              <w:fldChar w:fldCharType="end"/>
            </w:r>
          </w:hyperlink>
        </w:p>
        <w:p w:rsidR="007305C6" w:rsidRDefault="00277C07">
          <w:pPr>
            <w:pStyle w:val="20"/>
            <w:tabs>
              <w:tab w:val="right" w:leader="dot" w:pos="8296"/>
            </w:tabs>
            <w:rPr>
              <w:noProof/>
            </w:rPr>
          </w:pPr>
          <w:hyperlink w:anchor="_Toc507418302" w:history="1">
            <w:r w:rsidR="007305C6" w:rsidRPr="004E6173">
              <w:rPr>
                <w:rStyle w:val="a4"/>
                <w:noProof/>
              </w:rPr>
              <w:t>3.3</w:t>
            </w:r>
            <w:r w:rsidR="007305C6" w:rsidRPr="004E6173">
              <w:rPr>
                <w:rStyle w:val="a4"/>
                <w:rFonts w:hint="eastAsia"/>
                <w:noProof/>
              </w:rPr>
              <w:t>框架选型</w:t>
            </w:r>
            <w:r w:rsidR="007305C6" w:rsidRPr="004E6173">
              <w:rPr>
                <w:rStyle w:val="a4"/>
                <w:noProof/>
              </w:rPr>
              <w:t>/</w:t>
            </w:r>
            <w:r w:rsidR="007305C6" w:rsidRPr="004E6173">
              <w:rPr>
                <w:rStyle w:val="a4"/>
                <w:rFonts w:hint="eastAsia"/>
                <w:noProof/>
              </w:rPr>
              <w:t>开源项目选型</w:t>
            </w:r>
            <w:r w:rsidR="007305C6">
              <w:rPr>
                <w:noProof/>
                <w:webHidden/>
              </w:rPr>
              <w:tab/>
            </w:r>
            <w:r>
              <w:rPr>
                <w:noProof/>
                <w:webHidden/>
              </w:rPr>
              <w:fldChar w:fldCharType="begin"/>
            </w:r>
            <w:r w:rsidR="007305C6">
              <w:rPr>
                <w:noProof/>
                <w:webHidden/>
              </w:rPr>
              <w:instrText xml:space="preserve"> PAGEREF _Toc507418302 \h </w:instrText>
            </w:r>
            <w:r>
              <w:rPr>
                <w:noProof/>
                <w:webHidden/>
              </w:rPr>
            </w:r>
            <w:r>
              <w:rPr>
                <w:noProof/>
                <w:webHidden/>
              </w:rPr>
              <w:fldChar w:fldCharType="separate"/>
            </w:r>
            <w:r w:rsidR="007305C6">
              <w:rPr>
                <w:noProof/>
                <w:webHidden/>
              </w:rPr>
              <w:t>10</w:t>
            </w:r>
            <w:r>
              <w:rPr>
                <w:noProof/>
                <w:webHidden/>
              </w:rPr>
              <w:fldChar w:fldCharType="end"/>
            </w:r>
          </w:hyperlink>
        </w:p>
        <w:p w:rsidR="007305C6" w:rsidRDefault="00277C07">
          <w:pPr>
            <w:pStyle w:val="10"/>
            <w:tabs>
              <w:tab w:val="right" w:leader="dot" w:pos="8296"/>
            </w:tabs>
            <w:rPr>
              <w:noProof/>
            </w:rPr>
          </w:pPr>
          <w:hyperlink w:anchor="_Toc507418303" w:history="1">
            <w:r w:rsidR="007305C6" w:rsidRPr="004E6173">
              <w:rPr>
                <w:rStyle w:val="a4"/>
                <w:rFonts w:hint="eastAsia"/>
                <w:noProof/>
              </w:rPr>
              <w:t>四、接口设计及约定</w:t>
            </w:r>
            <w:r w:rsidR="007305C6">
              <w:rPr>
                <w:noProof/>
                <w:webHidden/>
              </w:rPr>
              <w:tab/>
            </w:r>
            <w:r>
              <w:rPr>
                <w:noProof/>
                <w:webHidden/>
              </w:rPr>
              <w:fldChar w:fldCharType="begin"/>
            </w:r>
            <w:r w:rsidR="007305C6">
              <w:rPr>
                <w:noProof/>
                <w:webHidden/>
              </w:rPr>
              <w:instrText xml:space="preserve"> PAGEREF _Toc507418303 \h </w:instrText>
            </w:r>
            <w:r>
              <w:rPr>
                <w:noProof/>
                <w:webHidden/>
              </w:rPr>
            </w:r>
            <w:r>
              <w:rPr>
                <w:noProof/>
                <w:webHidden/>
              </w:rPr>
              <w:fldChar w:fldCharType="separate"/>
            </w:r>
            <w:r w:rsidR="007305C6">
              <w:rPr>
                <w:noProof/>
                <w:webHidden/>
              </w:rPr>
              <w:t>10</w:t>
            </w:r>
            <w:r>
              <w:rPr>
                <w:noProof/>
                <w:webHidden/>
              </w:rPr>
              <w:fldChar w:fldCharType="end"/>
            </w:r>
          </w:hyperlink>
        </w:p>
        <w:p w:rsidR="007305C6" w:rsidRDefault="00277C07">
          <w:pPr>
            <w:pStyle w:val="20"/>
            <w:tabs>
              <w:tab w:val="right" w:leader="dot" w:pos="8296"/>
            </w:tabs>
            <w:rPr>
              <w:noProof/>
            </w:rPr>
          </w:pPr>
          <w:hyperlink w:anchor="_Toc507418304" w:history="1">
            <w:r w:rsidR="007305C6" w:rsidRPr="004E6173">
              <w:rPr>
                <w:rStyle w:val="a4"/>
                <w:noProof/>
              </w:rPr>
              <w:t>4.1</w:t>
            </w:r>
            <w:r w:rsidR="007305C6" w:rsidRPr="004E6173">
              <w:rPr>
                <w:rStyle w:val="a4"/>
                <w:rFonts w:hint="eastAsia"/>
                <w:noProof/>
              </w:rPr>
              <w:t>数据格式定义</w:t>
            </w:r>
            <w:r w:rsidR="007305C6">
              <w:rPr>
                <w:noProof/>
                <w:webHidden/>
              </w:rPr>
              <w:tab/>
            </w:r>
            <w:r>
              <w:rPr>
                <w:noProof/>
                <w:webHidden/>
              </w:rPr>
              <w:fldChar w:fldCharType="begin"/>
            </w:r>
            <w:r w:rsidR="007305C6">
              <w:rPr>
                <w:noProof/>
                <w:webHidden/>
              </w:rPr>
              <w:instrText xml:space="preserve"> PAGEREF _Toc507418304 \h </w:instrText>
            </w:r>
            <w:r>
              <w:rPr>
                <w:noProof/>
                <w:webHidden/>
              </w:rPr>
            </w:r>
            <w:r>
              <w:rPr>
                <w:noProof/>
                <w:webHidden/>
              </w:rPr>
              <w:fldChar w:fldCharType="separate"/>
            </w:r>
            <w:r w:rsidR="007305C6">
              <w:rPr>
                <w:noProof/>
                <w:webHidden/>
              </w:rPr>
              <w:t>10</w:t>
            </w:r>
            <w:r>
              <w:rPr>
                <w:noProof/>
                <w:webHidden/>
              </w:rPr>
              <w:fldChar w:fldCharType="end"/>
            </w:r>
          </w:hyperlink>
        </w:p>
        <w:p w:rsidR="007305C6" w:rsidRDefault="00277C07">
          <w:pPr>
            <w:pStyle w:val="20"/>
            <w:tabs>
              <w:tab w:val="right" w:leader="dot" w:pos="8296"/>
            </w:tabs>
            <w:rPr>
              <w:noProof/>
            </w:rPr>
          </w:pPr>
          <w:hyperlink w:anchor="_Toc507418305" w:history="1">
            <w:r w:rsidR="007305C6" w:rsidRPr="004E6173">
              <w:rPr>
                <w:rStyle w:val="a4"/>
                <w:noProof/>
              </w:rPr>
              <w:t>4.2</w:t>
            </w:r>
            <w:r w:rsidR="007305C6" w:rsidRPr="004E6173">
              <w:rPr>
                <w:rStyle w:val="a4"/>
                <w:rFonts w:hint="eastAsia"/>
                <w:noProof/>
              </w:rPr>
              <w:t>后台接口定义</w:t>
            </w:r>
            <w:r w:rsidR="007305C6">
              <w:rPr>
                <w:noProof/>
                <w:webHidden/>
              </w:rPr>
              <w:tab/>
            </w:r>
            <w:r>
              <w:rPr>
                <w:noProof/>
                <w:webHidden/>
              </w:rPr>
              <w:fldChar w:fldCharType="begin"/>
            </w:r>
            <w:r w:rsidR="007305C6">
              <w:rPr>
                <w:noProof/>
                <w:webHidden/>
              </w:rPr>
              <w:instrText xml:space="preserve"> PAGEREF _Toc507418305 \h </w:instrText>
            </w:r>
            <w:r>
              <w:rPr>
                <w:noProof/>
                <w:webHidden/>
              </w:rPr>
            </w:r>
            <w:r>
              <w:rPr>
                <w:noProof/>
                <w:webHidden/>
              </w:rPr>
              <w:fldChar w:fldCharType="separate"/>
            </w:r>
            <w:r w:rsidR="007305C6">
              <w:rPr>
                <w:noProof/>
                <w:webHidden/>
              </w:rPr>
              <w:t>11</w:t>
            </w:r>
            <w:r>
              <w:rPr>
                <w:noProof/>
                <w:webHidden/>
              </w:rPr>
              <w:fldChar w:fldCharType="end"/>
            </w:r>
          </w:hyperlink>
        </w:p>
        <w:p w:rsidR="007305C6" w:rsidRDefault="00277C07">
          <w:pPr>
            <w:pStyle w:val="20"/>
            <w:tabs>
              <w:tab w:val="right" w:leader="dot" w:pos="8296"/>
            </w:tabs>
            <w:rPr>
              <w:noProof/>
            </w:rPr>
          </w:pPr>
          <w:hyperlink w:anchor="_Toc507418306" w:history="1">
            <w:r w:rsidR="007305C6" w:rsidRPr="004E6173">
              <w:rPr>
                <w:rStyle w:val="a4"/>
                <w:noProof/>
              </w:rPr>
              <w:t>4.3</w:t>
            </w:r>
            <w:r w:rsidR="007305C6" w:rsidRPr="004E6173">
              <w:rPr>
                <w:rStyle w:val="a4"/>
                <w:rFonts w:hint="eastAsia"/>
                <w:noProof/>
              </w:rPr>
              <w:t>对外接口定义</w:t>
            </w:r>
            <w:r w:rsidR="007305C6">
              <w:rPr>
                <w:noProof/>
                <w:webHidden/>
              </w:rPr>
              <w:tab/>
            </w:r>
            <w:r>
              <w:rPr>
                <w:noProof/>
                <w:webHidden/>
              </w:rPr>
              <w:fldChar w:fldCharType="begin"/>
            </w:r>
            <w:r w:rsidR="007305C6">
              <w:rPr>
                <w:noProof/>
                <w:webHidden/>
              </w:rPr>
              <w:instrText xml:space="preserve"> PAGEREF _Toc507418306 \h </w:instrText>
            </w:r>
            <w:r>
              <w:rPr>
                <w:noProof/>
                <w:webHidden/>
              </w:rPr>
            </w:r>
            <w:r>
              <w:rPr>
                <w:noProof/>
                <w:webHidden/>
              </w:rPr>
              <w:fldChar w:fldCharType="separate"/>
            </w:r>
            <w:r w:rsidR="007305C6">
              <w:rPr>
                <w:noProof/>
                <w:webHidden/>
              </w:rPr>
              <w:t>11</w:t>
            </w:r>
            <w:r>
              <w:rPr>
                <w:noProof/>
                <w:webHidden/>
              </w:rPr>
              <w:fldChar w:fldCharType="end"/>
            </w:r>
          </w:hyperlink>
        </w:p>
        <w:p w:rsidR="007305C6" w:rsidRDefault="00277C07">
          <w:pPr>
            <w:pStyle w:val="20"/>
            <w:tabs>
              <w:tab w:val="right" w:leader="dot" w:pos="8296"/>
            </w:tabs>
            <w:rPr>
              <w:noProof/>
            </w:rPr>
          </w:pPr>
          <w:hyperlink w:anchor="_Toc507418307" w:history="1">
            <w:r w:rsidR="007305C6" w:rsidRPr="004E6173">
              <w:rPr>
                <w:rStyle w:val="a4"/>
                <w:noProof/>
              </w:rPr>
              <w:t>4.4</w:t>
            </w:r>
            <w:r w:rsidR="007305C6" w:rsidRPr="004E6173">
              <w:rPr>
                <w:rStyle w:val="a4"/>
                <w:rFonts w:hint="eastAsia"/>
                <w:noProof/>
              </w:rPr>
              <w:t>系统接口约定</w:t>
            </w:r>
            <w:r w:rsidR="007305C6">
              <w:rPr>
                <w:noProof/>
                <w:webHidden/>
              </w:rPr>
              <w:tab/>
            </w:r>
            <w:r>
              <w:rPr>
                <w:noProof/>
                <w:webHidden/>
              </w:rPr>
              <w:fldChar w:fldCharType="begin"/>
            </w:r>
            <w:r w:rsidR="007305C6">
              <w:rPr>
                <w:noProof/>
                <w:webHidden/>
              </w:rPr>
              <w:instrText xml:space="preserve"> PAGEREF _Toc507418307 \h </w:instrText>
            </w:r>
            <w:r>
              <w:rPr>
                <w:noProof/>
                <w:webHidden/>
              </w:rPr>
            </w:r>
            <w:r>
              <w:rPr>
                <w:noProof/>
                <w:webHidden/>
              </w:rPr>
              <w:fldChar w:fldCharType="separate"/>
            </w:r>
            <w:r w:rsidR="007305C6">
              <w:rPr>
                <w:noProof/>
                <w:webHidden/>
              </w:rPr>
              <w:t>11</w:t>
            </w:r>
            <w:r>
              <w:rPr>
                <w:noProof/>
                <w:webHidden/>
              </w:rPr>
              <w:fldChar w:fldCharType="end"/>
            </w:r>
          </w:hyperlink>
        </w:p>
        <w:p w:rsidR="007305C6" w:rsidRDefault="00277C07">
          <w:pPr>
            <w:pStyle w:val="20"/>
            <w:tabs>
              <w:tab w:val="right" w:leader="dot" w:pos="8296"/>
            </w:tabs>
            <w:rPr>
              <w:noProof/>
            </w:rPr>
          </w:pPr>
          <w:hyperlink w:anchor="_Toc507418308" w:history="1">
            <w:r w:rsidR="007305C6" w:rsidRPr="004E6173">
              <w:rPr>
                <w:rStyle w:val="a4"/>
                <w:noProof/>
              </w:rPr>
              <w:t>4.5</w:t>
            </w:r>
            <w:r w:rsidR="007305C6" w:rsidRPr="004E6173">
              <w:rPr>
                <w:rStyle w:val="a4"/>
                <w:rFonts w:hint="eastAsia"/>
                <w:noProof/>
              </w:rPr>
              <w:t>依赖接口约定</w:t>
            </w:r>
            <w:r w:rsidR="007305C6">
              <w:rPr>
                <w:noProof/>
                <w:webHidden/>
              </w:rPr>
              <w:tab/>
            </w:r>
            <w:r>
              <w:rPr>
                <w:noProof/>
                <w:webHidden/>
              </w:rPr>
              <w:fldChar w:fldCharType="begin"/>
            </w:r>
            <w:r w:rsidR="007305C6">
              <w:rPr>
                <w:noProof/>
                <w:webHidden/>
              </w:rPr>
              <w:instrText xml:space="preserve"> PAGEREF _Toc507418308 \h </w:instrText>
            </w:r>
            <w:r>
              <w:rPr>
                <w:noProof/>
                <w:webHidden/>
              </w:rPr>
            </w:r>
            <w:r>
              <w:rPr>
                <w:noProof/>
                <w:webHidden/>
              </w:rPr>
              <w:fldChar w:fldCharType="separate"/>
            </w:r>
            <w:r w:rsidR="007305C6">
              <w:rPr>
                <w:noProof/>
                <w:webHidden/>
              </w:rPr>
              <w:t>11</w:t>
            </w:r>
            <w:r>
              <w:rPr>
                <w:noProof/>
                <w:webHidden/>
              </w:rPr>
              <w:fldChar w:fldCharType="end"/>
            </w:r>
          </w:hyperlink>
        </w:p>
        <w:p w:rsidR="007305C6" w:rsidRDefault="00277C07">
          <w:pPr>
            <w:pStyle w:val="10"/>
            <w:tabs>
              <w:tab w:val="right" w:leader="dot" w:pos="8296"/>
            </w:tabs>
            <w:rPr>
              <w:noProof/>
            </w:rPr>
          </w:pPr>
          <w:hyperlink w:anchor="_Toc507418309" w:history="1">
            <w:r w:rsidR="007305C6" w:rsidRPr="004E6173">
              <w:rPr>
                <w:rStyle w:val="a4"/>
                <w:rFonts w:hint="eastAsia"/>
                <w:noProof/>
              </w:rPr>
              <w:t>五、风险项</w:t>
            </w:r>
            <w:r w:rsidR="007305C6">
              <w:rPr>
                <w:noProof/>
                <w:webHidden/>
              </w:rPr>
              <w:tab/>
            </w:r>
            <w:r>
              <w:rPr>
                <w:noProof/>
                <w:webHidden/>
              </w:rPr>
              <w:fldChar w:fldCharType="begin"/>
            </w:r>
            <w:r w:rsidR="007305C6">
              <w:rPr>
                <w:noProof/>
                <w:webHidden/>
              </w:rPr>
              <w:instrText xml:space="preserve"> PAGEREF _Toc507418309 \h </w:instrText>
            </w:r>
            <w:r>
              <w:rPr>
                <w:noProof/>
                <w:webHidden/>
              </w:rPr>
            </w:r>
            <w:r>
              <w:rPr>
                <w:noProof/>
                <w:webHidden/>
              </w:rPr>
              <w:fldChar w:fldCharType="separate"/>
            </w:r>
            <w:r w:rsidR="007305C6">
              <w:rPr>
                <w:noProof/>
                <w:webHidden/>
              </w:rPr>
              <w:t>11</w:t>
            </w:r>
            <w:r>
              <w:rPr>
                <w:noProof/>
                <w:webHidden/>
              </w:rPr>
              <w:fldChar w:fldCharType="end"/>
            </w:r>
          </w:hyperlink>
        </w:p>
        <w:p w:rsidR="007305C6" w:rsidRDefault="00277C07">
          <w:pPr>
            <w:pStyle w:val="10"/>
            <w:tabs>
              <w:tab w:val="right" w:leader="dot" w:pos="8296"/>
            </w:tabs>
            <w:rPr>
              <w:noProof/>
            </w:rPr>
          </w:pPr>
          <w:hyperlink w:anchor="_Toc507418310" w:history="1">
            <w:r w:rsidR="007305C6" w:rsidRPr="004E6173">
              <w:rPr>
                <w:rStyle w:val="a4"/>
                <w:rFonts w:hint="eastAsia"/>
                <w:noProof/>
              </w:rPr>
              <w:t>六、时间安排</w:t>
            </w:r>
            <w:r w:rsidR="007305C6">
              <w:rPr>
                <w:noProof/>
                <w:webHidden/>
              </w:rPr>
              <w:tab/>
            </w:r>
            <w:r>
              <w:rPr>
                <w:noProof/>
                <w:webHidden/>
              </w:rPr>
              <w:fldChar w:fldCharType="begin"/>
            </w:r>
            <w:r w:rsidR="007305C6">
              <w:rPr>
                <w:noProof/>
                <w:webHidden/>
              </w:rPr>
              <w:instrText xml:space="preserve"> PAGEREF _Toc507418310 \h </w:instrText>
            </w:r>
            <w:r>
              <w:rPr>
                <w:noProof/>
                <w:webHidden/>
              </w:rPr>
            </w:r>
            <w:r>
              <w:rPr>
                <w:noProof/>
                <w:webHidden/>
              </w:rPr>
              <w:fldChar w:fldCharType="separate"/>
            </w:r>
            <w:r w:rsidR="007305C6">
              <w:rPr>
                <w:noProof/>
                <w:webHidden/>
              </w:rPr>
              <w:t>12</w:t>
            </w:r>
            <w:r>
              <w:rPr>
                <w:noProof/>
                <w:webHidden/>
              </w:rPr>
              <w:fldChar w:fldCharType="end"/>
            </w:r>
          </w:hyperlink>
        </w:p>
        <w:p w:rsidR="007305C6" w:rsidRDefault="00277C07">
          <w:pPr>
            <w:pStyle w:val="10"/>
            <w:tabs>
              <w:tab w:val="right" w:leader="dot" w:pos="8296"/>
            </w:tabs>
            <w:rPr>
              <w:noProof/>
            </w:rPr>
          </w:pPr>
          <w:hyperlink w:anchor="_Toc507418311" w:history="1">
            <w:r w:rsidR="007305C6" w:rsidRPr="004E6173">
              <w:rPr>
                <w:rStyle w:val="a4"/>
                <w:rFonts w:hint="eastAsia"/>
                <w:noProof/>
              </w:rPr>
              <w:t>附</w:t>
            </w:r>
            <w:r w:rsidR="007305C6">
              <w:rPr>
                <w:noProof/>
                <w:webHidden/>
              </w:rPr>
              <w:tab/>
            </w:r>
            <w:r>
              <w:rPr>
                <w:noProof/>
                <w:webHidden/>
              </w:rPr>
              <w:fldChar w:fldCharType="begin"/>
            </w:r>
            <w:r w:rsidR="007305C6">
              <w:rPr>
                <w:noProof/>
                <w:webHidden/>
              </w:rPr>
              <w:instrText xml:space="preserve"> PAGEREF _Toc507418311 \h </w:instrText>
            </w:r>
            <w:r>
              <w:rPr>
                <w:noProof/>
                <w:webHidden/>
              </w:rPr>
            </w:r>
            <w:r>
              <w:rPr>
                <w:noProof/>
                <w:webHidden/>
              </w:rPr>
              <w:fldChar w:fldCharType="separate"/>
            </w:r>
            <w:r w:rsidR="007305C6">
              <w:rPr>
                <w:noProof/>
                <w:webHidden/>
              </w:rPr>
              <w:t>12</w:t>
            </w:r>
            <w:r>
              <w:rPr>
                <w:noProof/>
                <w:webHidden/>
              </w:rPr>
              <w:fldChar w:fldCharType="end"/>
            </w:r>
          </w:hyperlink>
        </w:p>
        <w:p w:rsidR="00B54037" w:rsidRPr="00667EB8" w:rsidRDefault="00277C07">
          <w:pPr>
            <w:rPr>
              <w:rFonts w:ascii="微软雅黑" w:eastAsia="微软雅黑" w:hAnsi="微软雅黑"/>
            </w:rPr>
          </w:pPr>
          <w:r w:rsidRPr="00667EB8">
            <w:rPr>
              <w:rFonts w:ascii="微软雅黑" w:eastAsia="微软雅黑" w:hAnsi="微软雅黑"/>
              <w:b/>
              <w:bCs/>
              <w:lang w:val="zh-CN"/>
            </w:rPr>
            <w:fldChar w:fldCharType="end"/>
          </w:r>
        </w:p>
      </w:sdtContent>
    </w:sdt>
    <w:p w:rsidR="00B54037" w:rsidRPr="00667EB8" w:rsidRDefault="00B54037">
      <w:pPr>
        <w:widowControl/>
        <w:jc w:val="left"/>
        <w:rPr>
          <w:rFonts w:ascii="微软雅黑" w:eastAsia="微软雅黑" w:hAnsi="微软雅黑"/>
        </w:rPr>
      </w:pPr>
      <w:r w:rsidRPr="00667EB8">
        <w:rPr>
          <w:rFonts w:ascii="微软雅黑" w:eastAsia="微软雅黑" w:hAnsi="微软雅黑"/>
        </w:rPr>
        <w:br w:type="page"/>
      </w:r>
    </w:p>
    <w:p w:rsidR="006E7E15" w:rsidRPr="00545EE4" w:rsidRDefault="00FF0675" w:rsidP="00FF0675">
      <w:pPr>
        <w:pStyle w:val="1"/>
      </w:pPr>
      <w:bookmarkStart w:id="1" w:name="_Toc507418288"/>
      <w:r>
        <w:rPr>
          <w:rFonts w:hint="eastAsia"/>
        </w:rPr>
        <w:lastRenderedPageBreak/>
        <w:t>一、</w:t>
      </w:r>
      <w:r w:rsidR="006E7E15" w:rsidRPr="00667EB8">
        <w:rPr>
          <w:rFonts w:hint="eastAsia"/>
        </w:rPr>
        <w:t>需求</w:t>
      </w:r>
      <w:r w:rsidR="004F6B8A">
        <w:rPr>
          <w:rFonts w:hint="eastAsia"/>
        </w:rPr>
        <w:t>分析</w:t>
      </w:r>
      <w:bookmarkEnd w:id="1"/>
    </w:p>
    <w:p w:rsidR="009D6632" w:rsidRPr="00545EE4" w:rsidRDefault="009D6632" w:rsidP="00545EE4">
      <w:pPr>
        <w:pStyle w:val="2"/>
      </w:pPr>
      <w:bookmarkStart w:id="2" w:name="_Toc507418289"/>
      <w:r w:rsidRPr="00667EB8">
        <w:rPr>
          <w:rFonts w:hint="eastAsia"/>
          <w:lang w:val="zh-CN"/>
        </w:rPr>
        <w:t>1.1</w:t>
      </w:r>
      <w:r w:rsidR="004F6B8A">
        <w:rPr>
          <w:rFonts w:hint="eastAsia"/>
          <w:lang w:val="zh-CN"/>
        </w:rPr>
        <w:t>.1</w:t>
      </w:r>
      <w:r w:rsidRPr="00667EB8">
        <w:rPr>
          <w:rFonts w:hint="eastAsia"/>
          <w:lang w:val="zh-CN"/>
        </w:rPr>
        <w:t>产品需求：</w:t>
      </w:r>
      <w:bookmarkEnd w:id="2"/>
    </w:p>
    <w:p w:rsidR="008C5249" w:rsidRDefault="008C5249" w:rsidP="0083579D">
      <w:pPr>
        <w:pStyle w:val="a7"/>
        <w:numPr>
          <w:ilvl w:val="0"/>
          <w:numId w:val="4"/>
        </w:numPr>
        <w:ind w:firstLineChars="0"/>
        <w:rPr>
          <w:lang w:val="zh-CN"/>
        </w:rPr>
      </w:pPr>
      <w:r>
        <w:rPr>
          <w:rFonts w:hint="eastAsia"/>
          <w:lang w:val="zh-CN"/>
        </w:rPr>
        <w:t>调整</w:t>
      </w:r>
      <w:r w:rsidR="00644565">
        <w:rPr>
          <w:lang w:val="zh-CN"/>
        </w:rPr>
        <w:t>同步语文首页</w:t>
      </w:r>
      <w:r>
        <w:rPr>
          <w:rFonts w:hint="eastAsia"/>
          <w:lang w:val="zh-CN"/>
        </w:rPr>
        <w:t>（书架）</w:t>
      </w:r>
    </w:p>
    <w:p w:rsidR="009D58E9" w:rsidRDefault="008C5249" w:rsidP="0083579D">
      <w:pPr>
        <w:pStyle w:val="a7"/>
        <w:numPr>
          <w:ilvl w:val="0"/>
          <w:numId w:val="4"/>
        </w:numPr>
        <w:ind w:firstLineChars="0"/>
        <w:rPr>
          <w:lang w:val="zh-CN"/>
        </w:rPr>
      </w:pPr>
      <w:r>
        <w:rPr>
          <w:rFonts w:hint="eastAsia"/>
          <w:lang w:val="zh-CN"/>
        </w:rPr>
        <w:t>在书架</w:t>
      </w:r>
      <w:r>
        <w:rPr>
          <w:lang w:val="zh-CN"/>
        </w:rPr>
        <w:t>新增加</w:t>
      </w:r>
      <w:r>
        <w:rPr>
          <w:rFonts w:hint="eastAsia"/>
          <w:lang w:val="zh-CN"/>
        </w:rPr>
        <w:t>个人</w:t>
      </w:r>
      <w:r>
        <w:rPr>
          <w:lang w:val="zh-CN"/>
        </w:rPr>
        <w:t>字词和同步</w:t>
      </w:r>
      <w:r>
        <w:rPr>
          <w:rFonts w:hint="eastAsia"/>
          <w:lang w:val="zh-CN"/>
        </w:rPr>
        <w:t>字词</w:t>
      </w:r>
      <w:r>
        <w:rPr>
          <w:lang w:val="zh-CN"/>
        </w:rPr>
        <w:t>库入口</w:t>
      </w:r>
    </w:p>
    <w:p w:rsidR="00644565" w:rsidRDefault="00644565" w:rsidP="0083579D">
      <w:pPr>
        <w:pStyle w:val="a7"/>
        <w:numPr>
          <w:ilvl w:val="0"/>
          <w:numId w:val="4"/>
        </w:numPr>
        <w:ind w:firstLineChars="0"/>
        <w:rPr>
          <w:lang w:val="zh-CN"/>
        </w:rPr>
      </w:pPr>
      <w:r>
        <w:rPr>
          <w:rFonts w:hint="eastAsia"/>
          <w:lang w:val="zh-CN"/>
        </w:rPr>
        <w:t>新增</w:t>
      </w:r>
      <w:r>
        <w:rPr>
          <w:lang w:val="zh-CN"/>
        </w:rPr>
        <w:t>同步</w:t>
      </w:r>
      <w:r>
        <w:rPr>
          <w:rFonts w:hint="eastAsia"/>
          <w:lang w:val="zh-CN"/>
        </w:rPr>
        <w:t>字词</w:t>
      </w:r>
      <w:r>
        <w:rPr>
          <w:lang w:val="zh-CN"/>
        </w:rPr>
        <w:t>库</w:t>
      </w:r>
    </w:p>
    <w:p w:rsidR="00644565" w:rsidRDefault="00644565" w:rsidP="0083579D">
      <w:pPr>
        <w:pStyle w:val="a7"/>
        <w:numPr>
          <w:ilvl w:val="0"/>
          <w:numId w:val="4"/>
        </w:numPr>
        <w:ind w:firstLineChars="0"/>
        <w:rPr>
          <w:lang w:val="zh-CN"/>
        </w:rPr>
      </w:pPr>
      <w:r>
        <w:rPr>
          <w:rFonts w:hint="eastAsia"/>
          <w:lang w:val="zh-CN"/>
        </w:rPr>
        <w:t>新增个人</w:t>
      </w:r>
      <w:r>
        <w:rPr>
          <w:lang w:val="zh-CN"/>
        </w:rPr>
        <w:t>字词库</w:t>
      </w:r>
    </w:p>
    <w:p w:rsidR="00644565" w:rsidRDefault="00644565" w:rsidP="0083579D">
      <w:pPr>
        <w:pStyle w:val="a7"/>
        <w:numPr>
          <w:ilvl w:val="0"/>
          <w:numId w:val="4"/>
        </w:numPr>
        <w:ind w:firstLineChars="0"/>
        <w:rPr>
          <w:lang w:val="zh-CN"/>
        </w:rPr>
      </w:pPr>
      <w:r>
        <w:rPr>
          <w:rFonts w:hint="eastAsia"/>
          <w:lang w:val="zh-CN"/>
        </w:rPr>
        <w:t>新增</w:t>
      </w:r>
      <w:r w:rsidR="00F84558">
        <w:rPr>
          <w:rFonts w:hint="eastAsia"/>
          <w:lang w:val="zh-CN"/>
        </w:rPr>
        <w:t>字词</w:t>
      </w:r>
      <w:r w:rsidR="00F84558">
        <w:rPr>
          <w:lang w:val="zh-CN"/>
        </w:rPr>
        <w:t>游戏</w:t>
      </w:r>
      <w:r>
        <w:rPr>
          <w:lang w:val="zh-CN"/>
        </w:rPr>
        <w:t>个人等级</w:t>
      </w:r>
      <w:r>
        <w:rPr>
          <w:rFonts w:hint="eastAsia"/>
          <w:lang w:val="zh-CN"/>
        </w:rPr>
        <w:t>详情</w:t>
      </w:r>
      <w:r>
        <w:rPr>
          <w:lang w:val="zh-CN"/>
        </w:rPr>
        <w:t>说明</w:t>
      </w:r>
      <w:r>
        <w:rPr>
          <w:rFonts w:hint="eastAsia"/>
          <w:lang w:val="zh-CN"/>
        </w:rPr>
        <w:t>和</w:t>
      </w:r>
      <w:r>
        <w:rPr>
          <w:lang w:val="zh-CN"/>
        </w:rPr>
        <w:t>排行榜</w:t>
      </w:r>
    </w:p>
    <w:p w:rsidR="00644565" w:rsidRDefault="008C5249" w:rsidP="0083579D">
      <w:pPr>
        <w:pStyle w:val="a7"/>
        <w:numPr>
          <w:ilvl w:val="0"/>
          <w:numId w:val="4"/>
        </w:numPr>
        <w:ind w:firstLineChars="0"/>
        <w:rPr>
          <w:lang w:val="zh-CN"/>
        </w:rPr>
      </w:pPr>
      <w:r>
        <w:rPr>
          <w:rFonts w:hint="eastAsia"/>
          <w:lang w:val="zh-CN"/>
        </w:rPr>
        <w:t>调整</w:t>
      </w:r>
      <w:r>
        <w:rPr>
          <w:lang w:val="zh-CN"/>
        </w:rPr>
        <w:t>个人中心</w:t>
      </w:r>
      <w:r w:rsidR="00F53643">
        <w:rPr>
          <w:rFonts w:hint="eastAsia"/>
          <w:lang w:val="zh-CN"/>
        </w:rPr>
        <w:t>界面</w:t>
      </w:r>
    </w:p>
    <w:p w:rsidR="008C5249" w:rsidRDefault="008C5249" w:rsidP="0083579D">
      <w:pPr>
        <w:pStyle w:val="a7"/>
        <w:numPr>
          <w:ilvl w:val="0"/>
          <w:numId w:val="4"/>
        </w:numPr>
        <w:ind w:firstLineChars="0"/>
        <w:rPr>
          <w:lang w:val="zh-CN"/>
        </w:rPr>
      </w:pPr>
      <w:r>
        <w:rPr>
          <w:rFonts w:hint="eastAsia"/>
          <w:lang w:val="zh-CN"/>
        </w:rPr>
        <w:t>调整</w:t>
      </w:r>
      <w:r>
        <w:rPr>
          <w:lang w:val="zh-CN"/>
        </w:rPr>
        <w:t>标记界面</w:t>
      </w:r>
    </w:p>
    <w:p w:rsidR="008C5249" w:rsidRDefault="00F84558" w:rsidP="0083579D">
      <w:pPr>
        <w:pStyle w:val="a7"/>
        <w:numPr>
          <w:ilvl w:val="0"/>
          <w:numId w:val="4"/>
        </w:numPr>
        <w:ind w:firstLineChars="0"/>
        <w:rPr>
          <w:lang w:val="zh-CN"/>
        </w:rPr>
      </w:pPr>
      <w:r>
        <w:rPr>
          <w:rFonts w:hint="eastAsia"/>
          <w:lang w:val="zh-CN"/>
        </w:rPr>
        <w:t>调整</w:t>
      </w:r>
      <w:r>
        <w:rPr>
          <w:lang w:val="zh-CN"/>
        </w:rPr>
        <w:t>同步教辅</w:t>
      </w:r>
      <w:r w:rsidR="00A15066">
        <w:rPr>
          <w:rFonts w:hint="eastAsia"/>
          <w:lang w:val="zh-CN"/>
        </w:rPr>
        <w:t>UI</w:t>
      </w:r>
      <w:r>
        <w:rPr>
          <w:lang w:val="zh-CN"/>
        </w:rPr>
        <w:t>，新增添加字词到个人字词库功能</w:t>
      </w:r>
    </w:p>
    <w:p w:rsidR="004654A3" w:rsidRPr="004654A3" w:rsidRDefault="004654A3" w:rsidP="0083579D">
      <w:pPr>
        <w:pStyle w:val="a7"/>
        <w:numPr>
          <w:ilvl w:val="0"/>
          <w:numId w:val="4"/>
        </w:numPr>
        <w:ind w:firstLineChars="0"/>
        <w:rPr>
          <w:lang w:val="zh-CN"/>
        </w:rPr>
      </w:pPr>
      <w:r>
        <w:rPr>
          <w:rFonts w:hint="eastAsia"/>
          <w:lang w:val="zh-CN"/>
        </w:rPr>
        <w:t>对</w:t>
      </w:r>
      <w:r>
        <w:rPr>
          <w:lang w:val="zh-CN"/>
        </w:rPr>
        <w:t>问作业提供添加</w:t>
      </w:r>
      <w:r>
        <w:rPr>
          <w:rFonts w:hint="eastAsia"/>
          <w:lang w:val="zh-CN"/>
        </w:rPr>
        <w:t>生字</w:t>
      </w:r>
      <w:r>
        <w:rPr>
          <w:lang w:val="zh-CN"/>
        </w:rPr>
        <w:t>到个人字词库功能</w:t>
      </w:r>
    </w:p>
    <w:p w:rsidR="008810BB" w:rsidRPr="00076BD3" w:rsidRDefault="004F6B8A" w:rsidP="00076BD3">
      <w:pPr>
        <w:pStyle w:val="2"/>
      </w:pPr>
      <w:bookmarkStart w:id="3" w:name="_Toc507418290"/>
      <w:r>
        <w:rPr>
          <w:rFonts w:hint="eastAsia"/>
          <w:lang w:val="zh-CN"/>
        </w:rPr>
        <w:t>1.1.2</w:t>
      </w:r>
      <w:r>
        <w:rPr>
          <w:rFonts w:hint="eastAsia"/>
          <w:lang w:val="zh-CN"/>
        </w:rPr>
        <w:t>技术需求</w:t>
      </w:r>
      <w:bookmarkEnd w:id="3"/>
    </w:p>
    <w:p w:rsidR="008810BB" w:rsidRDefault="008810BB" w:rsidP="0083579D">
      <w:pPr>
        <w:pStyle w:val="a7"/>
        <w:numPr>
          <w:ilvl w:val="0"/>
          <w:numId w:val="3"/>
        </w:numPr>
        <w:ind w:firstLineChars="0"/>
        <w:rPr>
          <w:lang w:val="zh-CN"/>
        </w:rPr>
      </w:pPr>
      <w:r>
        <w:rPr>
          <w:rFonts w:hint="eastAsia"/>
          <w:lang w:val="zh-CN"/>
        </w:rPr>
        <w:t>代码</w:t>
      </w:r>
      <w:r>
        <w:rPr>
          <w:lang w:val="zh-CN"/>
        </w:rPr>
        <w:t>质量</w:t>
      </w:r>
      <w:r w:rsidR="003374F9">
        <w:rPr>
          <w:rFonts w:hint="eastAsia"/>
          <w:lang w:val="zh-CN"/>
        </w:rPr>
        <w:t>、代码</w:t>
      </w:r>
      <w:r w:rsidR="003374F9">
        <w:rPr>
          <w:lang w:val="zh-CN"/>
        </w:rPr>
        <w:t>管理、</w:t>
      </w:r>
      <w:r w:rsidR="003374F9">
        <w:rPr>
          <w:rFonts w:hint="eastAsia"/>
          <w:lang w:val="zh-CN"/>
        </w:rPr>
        <w:t>代码</w:t>
      </w:r>
      <w:r w:rsidR="003374F9">
        <w:rPr>
          <w:lang w:val="zh-CN"/>
        </w:rPr>
        <w:t>维护、编码</w:t>
      </w:r>
      <w:r>
        <w:rPr>
          <w:lang w:val="zh-CN"/>
        </w:rPr>
        <w:t>规范符合要求</w:t>
      </w:r>
      <w:r w:rsidR="00DB1A43">
        <w:rPr>
          <w:lang w:val="zh-CN"/>
        </w:rPr>
        <w:t xml:space="preserve"> </w:t>
      </w:r>
    </w:p>
    <w:p w:rsidR="003374F9" w:rsidRDefault="003374F9" w:rsidP="0083579D">
      <w:pPr>
        <w:pStyle w:val="a7"/>
        <w:numPr>
          <w:ilvl w:val="0"/>
          <w:numId w:val="3"/>
        </w:numPr>
        <w:ind w:firstLineChars="0"/>
        <w:rPr>
          <w:lang w:val="zh-CN"/>
        </w:rPr>
      </w:pPr>
      <w:r>
        <w:rPr>
          <w:rFonts w:hint="eastAsia"/>
          <w:lang w:val="zh-CN"/>
        </w:rPr>
        <w:t>应用</w:t>
      </w:r>
      <w:r>
        <w:rPr>
          <w:lang w:val="zh-CN"/>
        </w:rPr>
        <w:t>性能</w:t>
      </w:r>
      <w:r>
        <w:rPr>
          <w:rFonts w:hint="eastAsia"/>
          <w:lang w:val="zh-CN"/>
        </w:rPr>
        <w:t>符合</w:t>
      </w:r>
      <w:r>
        <w:rPr>
          <w:lang w:val="zh-CN"/>
        </w:rPr>
        <w:t>标准</w:t>
      </w:r>
    </w:p>
    <w:p w:rsidR="00573000" w:rsidRDefault="003374F9" w:rsidP="0083579D">
      <w:pPr>
        <w:pStyle w:val="a7"/>
        <w:numPr>
          <w:ilvl w:val="0"/>
          <w:numId w:val="3"/>
        </w:numPr>
        <w:ind w:firstLineChars="0"/>
        <w:rPr>
          <w:lang w:val="zh-CN"/>
        </w:rPr>
      </w:pPr>
      <w:r>
        <w:rPr>
          <w:rFonts w:hint="eastAsia"/>
          <w:lang w:val="zh-CN"/>
        </w:rPr>
        <w:t>清理</w:t>
      </w:r>
      <w:r>
        <w:rPr>
          <w:lang w:val="zh-CN"/>
        </w:rPr>
        <w:t>技术债务</w:t>
      </w:r>
      <w:r>
        <w:rPr>
          <w:rFonts w:hint="eastAsia"/>
          <w:lang w:val="zh-CN"/>
        </w:rPr>
        <w:t>，无</w:t>
      </w:r>
      <w:r>
        <w:rPr>
          <w:rFonts w:hint="eastAsia"/>
          <w:lang w:val="zh-CN"/>
        </w:rPr>
        <w:t>A</w:t>
      </w:r>
      <w:r>
        <w:rPr>
          <w:rFonts w:hint="eastAsia"/>
          <w:lang w:val="zh-CN"/>
        </w:rPr>
        <w:t>类</w:t>
      </w:r>
      <w:r>
        <w:rPr>
          <w:lang w:val="zh-CN"/>
        </w:rPr>
        <w:t>、</w:t>
      </w:r>
      <w:r>
        <w:rPr>
          <w:rFonts w:hint="eastAsia"/>
          <w:lang w:val="zh-CN"/>
        </w:rPr>
        <w:t>B</w:t>
      </w:r>
      <w:r>
        <w:rPr>
          <w:rFonts w:hint="eastAsia"/>
          <w:lang w:val="zh-CN"/>
        </w:rPr>
        <w:t>类</w:t>
      </w:r>
      <w:r>
        <w:rPr>
          <w:lang w:val="zh-CN"/>
        </w:rPr>
        <w:t>缺陷</w:t>
      </w:r>
    </w:p>
    <w:p w:rsidR="003374F9" w:rsidRPr="00432D74" w:rsidRDefault="003374F9" w:rsidP="003374F9">
      <w:pPr>
        <w:pStyle w:val="a7"/>
        <w:ind w:left="840" w:firstLineChars="0" w:firstLine="0"/>
        <w:rPr>
          <w:lang w:val="zh-CN"/>
        </w:rPr>
      </w:pPr>
    </w:p>
    <w:p w:rsidR="00D0547B" w:rsidRDefault="009D6632" w:rsidP="004F6B8A">
      <w:pPr>
        <w:pStyle w:val="2"/>
        <w:rPr>
          <w:lang w:val="zh-CN"/>
        </w:rPr>
      </w:pPr>
      <w:bookmarkStart w:id="4" w:name="_Toc507418291"/>
      <w:r w:rsidRPr="00667EB8">
        <w:rPr>
          <w:rFonts w:hint="eastAsia"/>
          <w:lang w:val="zh-CN"/>
        </w:rPr>
        <w:t>1.2</w:t>
      </w:r>
      <w:r w:rsidR="004F6B8A">
        <w:rPr>
          <w:rFonts w:hint="eastAsia"/>
          <w:lang w:val="zh-CN"/>
        </w:rPr>
        <w:t>.1</w:t>
      </w:r>
      <w:r w:rsidR="004F6B8A">
        <w:rPr>
          <w:rFonts w:hint="eastAsia"/>
          <w:lang w:val="zh-CN"/>
        </w:rPr>
        <w:t>产品</w:t>
      </w:r>
      <w:r w:rsidRPr="00667EB8">
        <w:rPr>
          <w:rFonts w:hint="eastAsia"/>
          <w:lang w:val="zh-CN"/>
        </w:rPr>
        <w:t>需求</w:t>
      </w:r>
      <w:r w:rsidR="004F6B8A">
        <w:rPr>
          <w:rFonts w:hint="eastAsia"/>
          <w:lang w:val="zh-CN"/>
        </w:rPr>
        <w:t>分析</w:t>
      </w:r>
      <w:bookmarkEnd w:id="4"/>
    </w:p>
    <w:p w:rsidR="004878EF" w:rsidRPr="00BE3E34" w:rsidRDefault="00BE3E34" w:rsidP="00BE3E34">
      <w:pPr>
        <w:rPr>
          <w:lang w:val="zh-CN"/>
        </w:rPr>
      </w:pPr>
      <w:r>
        <w:rPr>
          <w:lang w:val="zh-CN"/>
        </w:rPr>
        <w:tab/>
      </w:r>
      <w:r w:rsidR="009F1FEE">
        <w:rPr>
          <w:rFonts w:hint="eastAsia"/>
          <w:lang w:val="zh-CN"/>
        </w:rPr>
        <w:t>详见</w:t>
      </w:r>
      <w:r w:rsidR="00D06CA0">
        <w:rPr>
          <w:lang w:val="zh-CN"/>
        </w:rPr>
        <w:t>：</w:t>
      </w:r>
      <w:r w:rsidR="004878EF">
        <w:rPr>
          <w:rFonts w:hint="eastAsia"/>
          <w:lang w:val="zh-CN"/>
        </w:rPr>
        <w:t>&lt;</w:t>
      </w:r>
      <w:r w:rsidR="004878EF" w:rsidRPr="004878EF">
        <w:rPr>
          <w:rFonts w:hint="eastAsia"/>
          <w:lang w:val="zh-CN"/>
        </w:rPr>
        <w:t>【学习类</w:t>
      </w:r>
      <w:r w:rsidR="004878EF" w:rsidRPr="004878EF">
        <w:rPr>
          <w:rFonts w:hint="eastAsia"/>
          <w:lang w:val="zh-CN"/>
        </w:rPr>
        <w:t xml:space="preserve"> </w:t>
      </w:r>
      <w:r w:rsidR="004878EF" w:rsidRPr="004878EF">
        <w:rPr>
          <w:rFonts w:hint="eastAsia"/>
          <w:lang w:val="zh-CN"/>
        </w:rPr>
        <w:t>·</w:t>
      </w:r>
      <w:r w:rsidR="004878EF" w:rsidRPr="004878EF">
        <w:rPr>
          <w:rFonts w:hint="eastAsia"/>
          <w:lang w:val="zh-CN"/>
        </w:rPr>
        <w:t xml:space="preserve"> </w:t>
      </w:r>
      <w:r w:rsidR="004878EF" w:rsidRPr="004878EF">
        <w:rPr>
          <w:rFonts w:hint="eastAsia"/>
          <w:lang w:val="zh-CN"/>
        </w:rPr>
        <w:t>同步语文】趣味识字</w:t>
      </w:r>
      <w:r w:rsidR="004878EF" w:rsidRPr="004878EF">
        <w:rPr>
          <w:rFonts w:hint="eastAsia"/>
          <w:lang w:val="zh-CN"/>
        </w:rPr>
        <w:t xml:space="preserve"> V6.0.0 </w:t>
      </w:r>
      <w:r w:rsidR="004878EF" w:rsidRPr="004878EF">
        <w:rPr>
          <w:rFonts w:hint="eastAsia"/>
          <w:lang w:val="zh-CN"/>
        </w:rPr>
        <w:t>需求拆分</w:t>
      </w:r>
      <w:r w:rsidR="004878EF" w:rsidRPr="004878EF">
        <w:rPr>
          <w:rFonts w:hint="eastAsia"/>
          <w:lang w:val="zh-CN"/>
        </w:rPr>
        <w:t>-20180209-</w:t>
      </w:r>
      <w:r w:rsidR="004878EF" w:rsidRPr="004878EF">
        <w:rPr>
          <w:rFonts w:hint="eastAsia"/>
          <w:lang w:val="zh-CN"/>
        </w:rPr>
        <w:t>产品评优先级</w:t>
      </w:r>
      <w:r w:rsidR="004878EF" w:rsidRPr="004878EF">
        <w:rPr>
          <w:rFonts w:hint="eastAsia"/>
          <w:lang w:val="zh-CN"/>
        </w:rPr>
        <w:t>.xlsx</w:t>
      </w:r>
      <w:r w:rsidR="004878EF">
        <w:rPr>
          <w:rFonts w:hint="eastAsia"/>
          <w:lang w:val="zh-CN"/>
        </w:rPr>
        <w:t>&gt;</w:t>
      </w:r>
    </w:p>
    <w:p w:rsidR="00827482" w:rsidRPr="003374F9" w:rsidRDefault="004F6B8A" w:rsidP="003374F9">
      <w:pPr>
        <w:pStyle w:val="2"/>
        <w:rPr>
          <w:lang w:val="zh-CN"/>
        </w:rPr>
      </w:pPr>
      <w:bookmarkStart w:id="5" w:name="_Toc507418292"/>
      <w:r>
        <w:rPr>
          <w:rFonts w:hint="eastAsia"/>
          <w:lang w:val="zh-CN"/>
        </w:rPr>
        <w:t>1.2.2</w:t>
      </w:r>
      <w:r>
        <w:rPr>
          <w:rFonts w:hint="eastAsia"/>
          <w:lang w:val="zh-CN"/>
        </w:rPr>
        <w:t>技术需求分析</w:t>
      </w:r>
      <w:bookmarkEnd w:id="5"/>
    </w:p>
    <w:p w:rsidR="003374F9" w:rsidRDefault="003374F9" w:rsidP="0083579D">
      <w:pPr>
        <w:pStyle w:val="a7"/>
        <w:numPr>
          <w:ilvl w:val="0"/>
          <w:numId w:val="1"/>
        </w:numPr>
        <w:ind w:firstLineChars="0"/>
        <w:rPr>
          <w:lang w:val="zh-CN"/>
        </w:rPr>
      </w:pPr>
      <w:r>
        <w:rPr>
          <w:rFonts w:hint="eastAsia"/>
          <w:lang w:val="zh-CN"/>
        </w:rPr>
        <w:t>代码</w:t>
      </w:r>
      <w:r>
        <w:rPr>
          <w:lang w:val="zh-CN"/>
        </w:rPr>
        <w:t>质量</w:t>
      </w:r>
      <w:r>
        <w:rPr>
          <w:rFonts w:hint="eastAsia"/>
          <w:lang w:val="zh-CN"/>
        </w:rPr>
        <w:t>、代码</w:t>
      </w:r>
      <w:r>
        <w:rPr>
          <w:lang w:val="zh-CN"/>
        </w:rPr>
        <w:t>管理、</w:t>
      </w:r>
      <w:r>
        <w:rPr>
          <w:rFonts w:hint="eastAsia"/>
          <w:lang w:val="zh-CN"/>
        </w:rPr>
        <w:t>代码</w:t>
      </w:r>
      <w:r>
        <w:rPr>
          <w:lang w:val="zh-CN"/>
        </w:rPr>
        <w:t>维护、编码规范符合要求</w:t>
      </w:r>
      <w:r w:rsidR="005C6872">
        <w:rPr>
          <w:rFonts w:hint="eastAsia"/>
          <w:lang w:val="zh-CN"/>
        </w:rPr>
        <w:t>，</w:t>
      </w:r>
      <w:r w:rsidR="005C6872">
        <w:rPr>
          <w:lang w:val="zh-CN"/>
        </w:rPr>
        <w:t>详见</w:t>
      </w:r>
      <w:r w:rsidR="00E03222">
        <w:rPr>
          <w:rFonts w:hint="eastAsia"/>
          <w:lang w:val="zh-CN"/>
        </w:rPr>
        <w:t>附录</w:t>
      </w:r>
      <w:r w:rsidR="00EA077F">
        <w:rPr>
          <w:rFonts w:hint="eastAsia"/>
          <w:lang w:val="zh-CN"/>
        </w:rPr>
        <w:t>&lt;</w:t>
      </w:r>
      <w:r w:rsidR="005C6872">
        <w:rPr>
          <w:rFonts w:hint="eastAsia"/>
          <w:lang w:val="zh-CN"/>
        </w:rPr>
        <w:t>代码</w:t>
      </w:r>
      <w:r w:rsidR="005C6872">
        <w:rPr>
          <w:lang w:val="zh-CN"/>
        </w:rPr>
        <w:t>质量</w:t>
      </w:r>
      <w:r w:rsidR="005C6872">
        <w:rPr>
          <w:rFonts w:hint="eastAsia"/>
          <w:lang w:val="zh-CN"/>
        </w:rPr>
        <w:t>指标</w:t>
      </w:r>
      <w:r w:rsidR="00EA077F">
        <w:rPr>
          <w:rFonts w:hint="eastAsia"/>
          <w:lang w:val="zh-CN"/>
        </w:rPr>
        <w:t>&gt;</w:t>
      </w:r>
      <w:r w:rsidR="008A37F3">
        <w:rPr>
          <w:rFonts w:hint="eastAsia"/>
          <w:lang w:val="zh-CN"/>
        </w:rPr>
        <w:t>，</w:t>
      </w:r>
      <w:r w:rsidR="008A37F3">
        <w:rPr>
          <w:lang w:val="zh-CN"/>
        </w:rPr>
        <w:t>无新增指标</w:t>
      </w:r>
    </w:p>
    <w:p w:rsidR="004B24FF" w:rsidRPr="00704557" w:rsidRDefault="0014663B" w:rsidP="0083579D">
      <w:pPr>
        <w:pStyle w:val="a7"/>
        <w:numPr>
          <w:ilvl w:val="0"/>
          <w:numId w:val="1"/>
        </w:numPr>
        <w:ind w:firstLineChars="0"/>
        <w:rPr>
          <w:lang w:val="zh-CN"/>
        </w:rPr>
      </w:pPr>
      <w:r w:rsidRPr="0014663B">
        <w:rPr>
          <w:rFonts w:hint="eastAsia"/>
          <w:lang w:val="zh-CN"/>
        </w:rPr>
        <w:t>应用性能达</w:t>
      </w:r>
      <w:r w:rsidRPr="0014663B">
        <w:rPr>
          <w:lang w:val="zh-CN"/>
        </w:rPr>
        <w:t>标</w:t>
      </w:r>
      <w:r>
        <w:rPr>
          <w:rFonts w:hint="eastAsia"/>
          <w:lang w:val="zh-CN"/>
        </w:rPr>
        <w:t>,</w:t>
      </w:r>
      <w:r>
        <w:rPr>
          <w:rFonts w:hint="eastAsia"/>
          <w:lang w:val="zh-CN"/>
        </w:rPr>
        <w:t>详</w:t>
      </w:r>
      <w:r>
        <w:rPr>
          <w:lang w:val="zh-CN"/>
        </w:rPr>
        <w:t>见</w:t>
      </w:r>
      <w:r w:rsidR="003F2A2F">
        <w:rPr>
          <w:rFonts w:hint="eastAsia"/>
          <w:lang w:val="zh-CN"/>
        </w:rPr>
        <w:t>附录</w:t>
      </w:r>
      <w:r>
        <w:rPr>
          <w:rFonts w:hint="eastAsia"/>
          <w:lang w:val="zh-CN"/>
        </w:rPr>
        <w:t>&lt;</w:t>
      </w:r>
      <w:r w:rsidRPr="00B952D0">
        <w:rPr>
          <w:rFonts w:hint="eastAsia"/>
          <w:lang w:val="zh-CN"/>
        </w:rPr>
        <w:t>性能</w:t>
      </w:r>
      <w:r w:rsidRPr="00B952D0">
        <w:rPr>
          <w:lang w:val="zh-CN"/>
        </w:rPr>
        <w:t>指标</w:t>
      </w:r>
      <w:r w:rsidR="00771B24" w:rsidRPr="00B952D0">
        <w:rPr>
          <w:rFonts w:hint="eastAsia"/>
          <w:lang w:val="zh-CN"/>
        </w:rPr>
        <w:t xml:space="preserve"> </w:t>
      </w:r>
      <w:r w:rsidR="00771B24" w:rsidRPr="00B952D0">
        <w:rPr>
          <w:lang w:val="zh-CN"/>
        </w:rPr>
        <w:t xml:space="preserve">– </w:t>
      </w:r>
      <w:r w:rsidR="00771B24" w:rsidRPr="00B952D0">
        <w:rPr>
          <w:rFonts w:hint="eastAsia"/>
          <w:lang w:val="zh-CN"/>
        </w:rPr>
        <w:t>同步</w:t>
      </w:r>
      <w:r w:rsidR="00771B24" w:rsidRPr="00B952D0">
        <w:rPr>
          <w:lang w:val="zh-CN"/>
        </w:rPr>
        <w:t>语文</w:t>
      </w:r>
      <w:r>
        <w:rPr>
          <w:rFonts w:hint="eastAsia"/>
          <w:lang w:val="zh-CN"/>
        </w:rPr>
        <w:t>&gt;</w:t>
      </w:r>
      <w:r w:rsidR="00567B68">
        <w:rPr>
          <w:rFonts w:hint="eastAsia"/>
          <w:lang w:val="zh-CN"/>
        </w:rPr>
        <w:t>，</w:t>
      </w:r>
      <w:r w:rsidR="00567B68">
        <w:rPr>
          <w:lang w:val="zh-CN"/>
        </w:rPr>
        <w:t>无新增指标</w:t>
      </w:r>
    </w:p>
    <w:p w:rsidR="00432D74" w:rsidRPr="00432D74" w:rsidRDefault="004B24FF" w:rsidP="0083579D">
      <w:pPr>
        <w:pStyle w:val="a7"/>
        <w:numPr>
          <w:ilvl w:val="0"/>
          <w:numId w:val="1"/>
        </w:numPr>
        <w:ind w:firstLineChars="0"/>
        <w:rPr>
          <w:lang w:val="zh-CN"/>
        </w:rPr>
      </w:pPr>
      <w:r>
        <w:rPr>
          <w:rFonts w:hint="eastAsia"/>
          <w:lang w:val="zh-CN"/>
        </w:rPr>
        <w:t>清理</w:t>
      </w:r>
      <w:r>
        <w:rPr>
          <w:lang w:val="zh-CN"/>
        </w:rPr>
        <w:t>技术债务，修改</w:t>
      </w:r>
      <w:r>
        <w:rPr>
          <w:lang w:val="zh-CN"/>
        </w:rPr>
        <w:t>bug</w:t>
      </w:r>
      <w:r>
        <w:rPr>
          <w:lang w:val="zh-CN"/>
        </w:rPr>
        <w:t>，无</w:t>
      </w:r>
      <w:r>
        <w:rPr>
          <w:rFonts w:hint="eastAsia"/>
          <w:lang w:val="zh-CN"/>
        </w:rPr>
        <w:t>A</w:t>
      </w:r>
      <w:r>
        <w:rPr>
          <w:rFonts w:hint="eastAsia"/>
          <w:lang w:val="zh-CN"/>
        </w:rPr>
        <w:t>类</w:t>
      </w:r>
      <w:r>
        <w:rPr>
          <w:lang w:val="zh-CN"/>
        </w:rPr>
        <w:t>、</w:t>
      </w:r>
      <w:r>
        <w:rPr>
          <w:rFonts w:hint="eastAsia"/>
          <w:lang w:val="zh-CN"/>
        </w:rPr>
        <w:t>B</w:t>
      </w:r>
      <w:r>
        <w:rPr>
          <w:rFonts w:hint="eastAsia"/>
          <w:lang w:val="zh-CN"/>
        </w:rPr>
        <w:t>类问题</w:t>
      </w:r>
    </w:p>
    <w:p w:rsidR="00744166" w:rsidRDefault="00744166" w:rsidP="00744166">
      <w:pPr>
        <w:pStyle w:val="2"/>
        <w:rPr>
          <w:lang w:val="zh-CN"/>
        </w:rPr>
      </w:pPr>
      <w:bookmarkStart w:id="6" w:name="_Toc507418293"/>
      <w:r>
        <w:rPr>
          <w:rFonts w:hint="eastAsia"/>
          <w:lang w:val="zh-CN"/>
        </w:rPr>
        <w:t>1.2.3</w:t>
      </w:r>
      <w:r>
        <w:rPr>
          <w:rFonts w:hint="eastAsia"/>
          <w:lang w:val="zh-CN"/>
        </w:rPr>
        <w:t>技术</w:t>
      </w:r>
      <w:r>
        <w:rPr>
          <w:lang w:val="zh-CN"/>
        </w:rPr>
        <w:t>方案</w:t>
      </w:r>
      <w:r w:rsidR="00C329BA">
        <w:rPr>
          <w:rFonts w:hint="eastAsia"/>
          <w:lang w:val="zh-CN"/>
        </w:rPr>
        <w:t>实现</w:t>
      </w:r>
      <w:bookmarkEnd w:id="6"/>
    </w:p>
    <w:p w:rsidR="00CD0702" w:rsidRDefault="00A07653" w:rsidP="0083579D">
      <w:pPr>
        <w:pStyle w:val="a7"/>
        <w:numPr>
          <w:ilvl w:val="0"/>
          <w:numId w:val="5"/>
        </w:numPr>
        <w:ind w:firstLineChars="0"/>
        <w:rPr>
          <w:b/>
        </w:rPr>
      </w:pPr>
      <w:r>
        <w:rPr>
          <w:rFonts w:hint="eastAsia"/>
          <w:b/>
        </w:rPr>
        <w:t>个人</w:t>
      </w:r>
      <w:r w:rsidR="00A3004D">
        <w:rPr>
          <w:rFonts w:hint="eastAsia"/>
          <w:b/>
        </w:rPr>
        <w:t>字</w:t>
      </w:r>
      <w:r>
        <w:rPr>
          <w:rFonts w:hint="eastAsia"/>
          <w:b/>
        </w:rPr>
        <w:t>词库</w:t>
      </w:r>
    </w:p>
    <w:p w:rsidR="00CD0702" w:rsidRDefault="00CD0702" w:rsidP="0083579D">
      <w:pPr>
        <w:pStyle w:val="a7"/>
        <w:numPr>
          <w:ilvl w:val="0"/>
          <w:numId w:val="9"/>
        </w:numPr>
        <w:ind w:firstLineChars="0"/>
        <w:rPr>
          <w:b/>
        </w:rPr>
      </w:pPr>
      <w:r w:rsidRPr="00CD0702">
        <w:rPr>
          <w:rFonts w:hint="eastAsia"/>
          <w:b/>
        </w:rPr>
        <w:t>总体方案</w:t>
      </w:r>
    </w:p>
    <w:p w:rsidR="003B20DE" w:rsidRDefault="003B20DE" w:rsidP="0083579D">
      <w:pPr>
        <w:pStyle w:val="a7"/>
        <w:numPr>
          <w:ilvl w:val="3"/>
          <w:numId w:val="5"/>
        </w:numPr>
        <w:ind w:firstLineChars="0"/>
      </w:pPr>
      <w:r>
        <w:rPr>
          <w:rFonts w:hint="eastAsia"/>
        </w:rPr>
        <w:t>同步</w:t>
      </w:r>
      <w:r>
        <w:t>语文</w:t>
      </w:r>
      <w:r>
        <w:rPr>
          <w:rFonts w:hint="eastAsia"/>
        </w:rPr>
        <w:t>(</w:t>
      </w:r>
      <w:r>
        <w:rPr>
          <w:rFonts w:hint="eastAsia"/>
        </w:rPr>
        <w:t>课文</w:t>
      </w:r>
      <w:r>
        <w:t>、听写、字词学习等</w:t>
      </w:r>
      <w:r>
        <w:rPr>
          <w:rFonts w:hint="eastAsia"/>
        </w:rPr>
        <w:t>)</w:t>
      </w:r>
      <w:r>
        <w:t>、问作业添加字词到</w:t>
      </w:r>
      <w:r>
        <w:rPr>
          <w:rFonts w:hint="eastAsia"/>
        </w:rPr>
        <w:t>本地</w:t>
      </w:r>
      <w:r>
        <w:t>个人字词</w:t>
      </w:r>
      <w:r>
        <w:rPr>
          <w:rFonts w:hint="eastAsia"/>
        </w:rPr>
        <w:t>数据库</w:t>
      </w:r>
      <w:r w:rsidR="00491BAB">
        <w:rPr>
          <w:rFonts w:hint="eastAsia"/>
        </w:rPr>
        <w:t>，</w:t>
      </w:r>
      <w:r w:rsidR="006C38B3">
        <w:t>添加字词时，如果已存在则将字词重新修改为新添加</w:t>
      </w:r>
    </w:p>
    <w:p w:rsidR="00CD0702" w:rsidRPr="00CD0702" w:rsidRDefault="00CD0702" w:rsidP="0083579D">
      <w:pPr>
        <w:pStyle w:val="a7"/>
        <w:numPr>
          <w:ilvl w:val="3"/>
          <w:numId w:val="5"/>
        </w:numPr>
        <w:ind w:firstLineChars="0"/>
      </w:pPr>
      <w:r w:rsidRPr="00CD0702">
        <w:rPr>
          <w:rFonts w:hint="eastAsia"/>
        </w:rPr>
        <w:t>APP</w:t>
      </w:r>
      <w:r w:rsidRPr="00CD0702">
        <w:rPr>
          <w:rFonts w:hint="eastAsia"/>
        </w:rPr>
        <w:t>本地缓存个人字词库信息，同时</w:t>
      </w:r>
      <w:r w:rsidR="00991C14">
        <w:rPr>
          <w:rFonts w:hint="eastAsia"/>
        </w:rPr>
        <w:t>网络</w:t>
      </w:r>
      <w:r w:rsidRPr="00CD0702">
        <w:rPr>
          <w:rFonts w:hint="eastAsia"/>
        </w:rPr>
        <w:t>也存储个人字词库信息</w:t>
      </w:r>
      <w:r w:rsidR="00991C14">
        <w:rPr>
          <w:rFonts w:hint="eastAsia"/>
        </w:rPr>
        <w:t>，使用机器码作为</w:t>
      </w:r>
      <w:r w:rsidR="00991C14">
        <w:t>唯一标志</w:t>
      </w:r>
      <w:r w:rsidR="00991C14">
        <w:rPr>
          <w:rFonts w:hint="eastAsia"/>
        </w:rPr>
        <w:t>，保存</w:t>
      </w:r>
      <w:r w:rsidR="00991C14">
        <w:t>的信息包括上</w:t>
      </w:r>
      <w:r w:rsidR="00991C14">
        <w:rPr>
          <w:rFonts w:hint="eastAsia"/>
        </w:rPr>
        <w:t>次</w:t>
      </w:r>
      <w:r w:rsidR="00991C14">
        <w:t>更新时间、字词信息、字词状态等</w:t>
      </w:r>
    </w:p>
    <w:p w:rsidR="00C22BE6" w:rsidRDefault="00991C14" w:rsidP="0083579D">
      <w:pPr>
        <w:pStyle w:val="a7"/>
        <w:numPr>
          <w:ilvl w:val="3"/>
          <w:numId w:val="5"/>
        </w:numPr>
        <w:ind w:firstLineChars="0"/>
      </w:pPr>
      <w:r>
        <w:rPr>
          <w:rFonts w:hint="eastAsia"/>
        </w:rPr>
        <w:lastRenderedPageBreak/>
        <w:t>APP</w:t>
      </w:r>
      <w:r>
        <w:rPr>
          <w:rFonts w:hint="eastAsia"/>
        </w:rPr>
        <w:t>启动</w:t>
      </w:r>
      <w:r w:rsidR="00FA42C5">
        <w:rPr>
          <w:rFonts w:hint="eastAsia"/>
        </w:rPr>
        <w:t>进入</w:t>
      </w:r>
      <w:r w:rsidR="00FA42C5">
        <w:t>个人字词库首页</w:t>
      </w:r>
      <w:r>
        <w:rPr>
          <w:rFonts w:hint="eastAsia"/>
        </w:rPr>
        <w:t>、</w:t>
      </w:r>
      <w:r w:rsidR="00FA42C5">
        <w:t>网络</w:t>
      </w:r>
      <w:r w:rsidR="00FA42C5">
        <w:rPr>
          <w:rFonts w:hint="eastAsia"/>
        </w:rPr>
        <w:t>重新</w:t>
      </w:r>
      <w:r w:rsidR="00FA42C5">
        <w:t>连接</w:t>
      </w:r>
      <w:r w:rsidR="00FA42C5">
        <w:rPr>
          <w:rFonts w:hint="eastAsia"/>
        </w:rPr>
        <w:t>且</w:t>
      </w:r>
      <w:r w:rsidR="000A63A9">
        <w:t>需要</w:t>
      </w:r>
      <w:r w:rsidR="000A63A9">
        <w:rPr>
          <w:rFonts w:hint="eastAsia"/>
        </w:rPr>
        <w:t>更新</w:t>
      </w:r>
      <w:r>
        <w:t>、</w:t>
      </w:r>
      <w:r>
        <w:rPr>
          <w:rFonts w:hint="eastAsia"/>
        </w:rPr>
        <w:t>数据</w:t>
      </w:r>
      <w:r>
        <w:t>变化时都会触发</w:t>
      </w:r>
      <w:r w:rsidR="000A63A9">
        <w:rPr>
          <w:rFonts w:hint="eastAsia"/>
        </w:rPr>
        <w:t>更新</w:t>
      </w:r>
      <w:r>
        <w:t>本地数据到</w:t>
      </w:r>
      <w:r>
        <w:rPr>
          <w:rFonts w:hint="eastAsia"/>
        </w:rPr>
        <w:t>网络</w:t>
      </w:r>
    </w:p>
    <w:p w:rsidR="00991C14" w:rsidRDefault="00991C14" w:rsidP="0083579D">
      <w:pPr>
        <w:pStyle w:val="a7"/>
        <w:numPr>
          <w:ilvl w:val="3"/>
          <w:numId w:val="5"/>
        </w:numPr>
        <w:ind w:firstLineChars="0"/>
      </w:pPr>
      <w:r>
        <w:rPr>
          <w:rFonts w:hint="eastAsia"/>
        </w:rPr>
        <w:t>APP</w:t>
      </w:r>
      <w:r>
        <w:rPr>
          <w:rFonts w:hint="eastAsia"/>
        </w:rPr>
        <w:t>每次上传</w:t>
      </w:r>
      <w:r>
        <w:t>都会生成</w:t>
      </w:r>
      <w:r>
        <w:rPr>
          <w:rFonts w:hint="eastAsia"/>
        </w:rPr>
        <w:t>本次</w:t>
      </w:r>
      <w:r>
        <w:t>更新时间，并将本次更新时间上传到网络保存，上传</w:t>
      </w:r>
      <w:r>
        <w:rPr>
          <w:rFonts w:hint="eastAsia"/>
        </w:rPr>
        <w:t>成功</w:t>
      </w:r>
      <w:r>
        <w:t>后，本地也</w:t>
      </w:r>
      <w:r>
        <w:rPr>
          <w:rFonts w:hint="eastAsia"/>
        </w:rPr>
        <w:t>同时</w:t>
      </w:r>
      <w:r>
        <w:t>保存本次更新时间</w:t>
      </w:r>
    </w:p>
    <w:p w:rsidR="00991C14" w:rsidRDefault="00991C14" w:rsidP="0083579D">
      <w:pPr>
        <w:pStyle w:val="a7"/>
        <w:numPr>
          <w:ilvl w:val="3"/>
          <w:numId w:val="5"/>
        </w:numPr>
        <w:ind w:firstLineChars="0"/>
      </w:pPr>
      <w:r>
        <w:rPr>
          <w:rFonts w:hint="eastAsia"/>
        </w:rPr>
        <w:t>每次</w:t>
      </w:r>
      <w:r>
        <w:t>触发上传动作时，将会根据本地保存的上次更新时间是否存在和网络保存的上次更新时间是否存</w:t>
      </w:r>
      <w:r>
        <w:rPr>
          <w:rFonts w:hint="eastAsia"/>
        </w:rPr>
        <w:t>来确定</w:t>
      </w:r>
      <w:r>
        <w:t>是否同步</w:t>
      </w:r>
      <w:r>
        <w:rPr>
          <w:rFonts w:hint="eastAsia"/>
        </w:rPr>
        <w:t>数据</w:t>
      </w:r>
      <w:r>
        <w:t>和</w:t>
      </w:r>
      <w:r>
        <w:rPr>
          <w:rFonts w:hint="eastAsia"/>
        </w:rPr>
        <w:t>采用</w:t>
      </w:r>
      <w:r>
        <w:t>的同步策略</w:t>
      </w:r>
    </w:p>
    <w:p w:rsidR="00DE1C3A" w:rsidRDefault="00DE1C3A" w:rsidP="0083579D">
      <w:pPr>
        <w:pStyle w:val="a7"/>
        <w:numPr>
          <w:ilvl w:val="3"/>
          <w:numId w:val="5"/>
        </w:numPr>
        <w:ind w:firstLineChars="0"/>
      </w:pPr>
      <w:r>
        <w:rPr>
          <w:rFonts w:hint="eastAsia"/>
        </w:rPr>
        <w:t>累计修改数据</w:t>
      </w:r>
      <w:r>
        <w:rPr>
          <w:rFonts w:hint="eastAsia"/>
        </w:rPr>
        <w:t>&gt;N</w:t>
      </w:r>
      <w:r w:rsidR="006F5400">
        <w:rPr>
          <w:rFonts w:hint="eastAsia"/>
        </w:rPr>
        <w:t>条</w:t>
      </w:r>
      <w:r>
        <w:rPr>
          <w:rFonts w:hint="eastAsia"/>
        </w:rPr>
        <w:t>时才上传数据，避免频繁联网</w:t>
      </w:r>
    </w:p>
    <w:p w:rsidR="00AD2CBF" w:rsidRPr="00CD0702" w:rsidRDefault="00AD2CBF" w:rsidP="00AD2CBF">
      <w:pPr>
        <w:pStyle w:val="a7"/>
        <w:ind w:left="1636" w:firstLineChars="0" w:firstLine="0"/>
      </w:pPr>
    </w:p>
    <w:p w:rsidR="00AD2CBF" w:rsidRDefault="000A63A9" w:rsidP="0083579D">
      <w:pPr>
        <w:pStyle w:val="a7"/>
        <w:numPr>
          <w:ilvl w:val="0"/>
          <w:numId w:val="9"/>
        </w:numPr>
        <w:ind w:firstLineChars="0"/>
        <w:rPr>
          <w:b/>
        </w:rPr>
      </w:pPr>
      <w:r>
        <w:rPr>
          <w:rFonts w:hint="eastAsia"/>
          <w:b/>
        </w:rPr>
        <w:t>更新</w:t>
      </w:r>
      <w:r w:rsidR="00AD2CBF">
        <w:rPr>
          <w:b/>
        </w:rPr>
        <w:t>时机</w:t>
      </w:r>
    </w:p>
    <w:p w:rsidR="00AD2CBF" w:rsidRDefault="00AD2CBF" w:rsidP="0083579D">
      <w:pPr>
        <w:pStyle w:val="a7"/>
        <w:numPr>
          <w:ilvl w:val="1"/>
          <w:numId w:val="9"/>
        </w:numPr>
        <w:ind w:firstLineChars="0"/>
      </w:pPr>
      <w:r w:rsidRPr="00AD2CBF">
        <w:rPr>
          <w:rFonts w:hint="eastAsia"/>
        </w:rPr>
        <w:t>启动</w:t>
      </w:r>
      <w:r w:rsidRPr="00AD2CBF">
        <w:t>同步语文</w:t>
      </w:r>
      <w:r>
        <w:rPr>
          <w:rFonts w:hint="eastAsia"/>
        </w:rPr>
        <w:t>并</w:t>
      </w:r>
      <w:r>
        <w:t>进入</w:t>
      </w:r>
      <w:r>
        <w:rPr>
          <w:rFonts w:hint="eastAsia"/>
        </w:rPr>
        <w:t>个人字词</w:t>
      </w:r>
      <w:r>
        <w:t>库主界面</w:t>
      </w:r>
    </w:p>
    <w:p w:rsidR="00AD2CBF" w:rsidRDefault="00006B60" w:rsidP="0083579D">
      <w:pPr>
        <w:pStyle w:val="a7"/>
        <w:numPr>
          <w:ilvl w:val="1"/>
          <w:numId w:val="9"/>
        </w:numPr>
        <w:ind w:firstLineChars="0"/>
      </w:pPr>
      <w:r>
        <w:rPr>
          <w:rFonts w:hint="eastAsia"/>
        </w:rPr>
        <w:t>添加</w:t>
      </w:r>
      <w:r>
        <w:t>字词</w:t>
      </w:r>
    </w:p>
    <w:p w:rsidR="00006B60" w:rsidRDefault="00006B60" w:rsidP="0083579D">
      <w:pPr>
        <w:pStyle w:val="a7"/>
        <w:numPr>
          <w:ilvl w:val="1"/>
          <w:numId w:val="9"/>
        </w:numPr>
        <w:ind w:firstLineChars="0"/>
      </w:pPr>
      <w:r>
        <w:rPr>
          <w:rFonts w:hint="eastAsia"/>
        </w:rPr>
        <w:t>消除</w:t>
      </w:r>
      <w:r>
        <w:t>字词</w:t>
      </w:r>
    </w:p>
    <w:p w:rsidR="00006B60" w:rsidRDefault="00DE1C3A" w:rsidP="0083579D">
      <w:pPr>
        <w:pStyle w:val="a7"/>
        <w:numPr>
          <w:ilvl w:val="1"/>
          <w:numId w:val="9"/>
        </w:numPr>
        <w:ind w:firstLineChars="0"/>
      </w:pPr>
      <w:r>
        <w:rPr>
          <w:rFonts w:hint="eastAsia"/>
        </w:rPr>
        <w:t>清空已消除</w:t>
      </w:r>
      <w:r w:rsidR="00006B60">
        <w:t>字词</w:t>
      </w:r>
    </w:p>
    <w:p w:rsidR="00FA42C5" w:rsidRPr="00AD2CBF" w:rsidRDefault="00FA42C5" w:rsidP="0083579D">
      <w:pPr>
        <w:pStyle w:val="a7"/>
        <w:numPr>
          <w:ilvl w:val="1"/>
          <w:numId w:val="9"/>
        </w:numPr>
        <w:ind w:firstLineChars="0"/>
      </w:pPr>
      <w:r>
        <w:t>网络重新连接</w:t>
      </w:r>
      <w:r>
        <w:rPr>
          <w:rFonts w:hint="eastAsia"/>
        </w:rPr>
        <w:t>且</w:t>
      </w:r>
      <w:r w:rsidR="000A63A9">
        <w:t>需要</w:t>
      </w:r>
      <w:r w:rsidR="000A63A9">
        <w:rPr>
          <w:rFonts w:hint="eastAsia"/>
        </w:rPr>
        <w:t>更新</w:t>
      </w:r>
      <w:r>
        <w:t>时</w:t>
      </w:r>
    </w:p>
    <w:p w:rsidR="00CD0702" w:rsidRDefault="000A63A9" w:rsidP="0083579D">
      <w:pPr>
        <w:pStyle w:val="a7"/>
        <w:numPr>
          <w:ilvl w:val="0"/>
          <w:numId w:val="9"/>
        </w:numPr>
        <w:ind w:firstLineChars="0"/>
        <w:rPr>
          <w:b/>
        </w:rPr>
      </w:pPr>
      <w:r>
        <w:rPr>
          <w:rFonts w:hint="eastAsia"/>
          <w:b/>
        </w:rPr>
        <w:t>更新</w:t>
      </w:r>
      <w:r w:rsidR="00221DBB" w:rsidRPr="00221DBB">
        <w:rPr>
          <w:rFonts w:hint="eastAsia"/>
          <w:b/>
        </w:rPr>
        <w:t>策略</w:t>
      </w:r>
    </w:p>
    <w:p w:rsidR="00090DC9" w:rsidRPr="00090DC9" w:rsidRDefault="00090DC9" w:rsidP="00090DC9">
      <w:pPr>
        <w:pStyle w:val="a7"/>
        <w:ind w:left="1260" w:firstLineChars="0" w:firstLine="0"/>
      </w:pPr>
      <w:r>
        <w:rPr>
          <w:rFonts w:hint="eastAsia"/>
        </w:rPr>
        <w:t>【</w:t>
      </w:r>
      <w:r w:rsidR="00FA42C5">
        <w:rPr>
          <w:rFonts w:hint="eastAsia"/>
        </w:rPr>
        <w:t>上次</w:t>
      </w:r>
      <w:r w:rsidR="00FA42C5">
        <w:t>更新</w:t>
      </w:r>
      <w:r w:rsidR="00B2086B">
        <w:t>时间</w:t>
      </w:r>
      <w:r>
        <w:rPr>
          <w:rFonts w:hint="eastAsia"/>
        </w:rPr>
        <w:t>】在</w:t>
      </w:r>
      <w:r w:rsidR="00FA42C5">
        <w:rPr>
          <w:rFonts w:hint="eastAsia"/>
        </w:rPr>
        <w:t>网络</w:t>
      </w:r>
      <w:r>
        <w:t>和</w:t>
      </w:r>
      <w:r w:rsidR="00FA42C5">
        <w:rPr>
          <w:rFonts w:hint="eastAsia"/>
        </w:rPr>
        <w:t>本地</w:t>
      </w:r>
      <w:r>
        <w:rPr>
          <w:rFonts w:hint="eastAsia"/>
        </w:rPr>
        <w:t>都</w:t>
      </w:r>
      <w:r w:rsidR="00FA42C5">
        <w:rPr>
          <w:rFonts w:hint="eastAsia"/>
        </w:rPr>
        <w:t>有</w:t>
      </w:r>
      <w:r w:rsidR="00FA42C5">
        <w:t>存储</w:t>
      </w:r>
      <w:r>
        <w:t>，其对</w:t>
      </w:r>
      <w:r>
        <w:rPr>
          <w:rFonts w:hint="eastAsia"/>
        </w:rPr>
        <w:t>应</w:t>
      </w:r>
      <w:r>
        <w:t>值</w:t>
      </w:r>
      <w:r>
        <w:rPr>
          <w:rFonts w:hint="eastAsia"/>
        </w:rPr>
        <w:t>在</w:t>
      </w:r>
      <w:r>
        <w:t>不同</w:t>
      </w:r>
      <w:r>
        <w:rPr>
          <w:rFonts w:hint="eastAsia"/>
        </w:rPr>
        <w:t>端</w:t>
      </w:r>
      <w:r>
        <w:t>的</w:t>
      </w:r>
      <w:r>
        <w:rPr>
          <w:rFonts w:hint="eastAsia"/>
        </w:rPr>
        <w:t>有无</w:t>
      </w:r>
      <w:r w:rsidR="00BE41CE">
        <w:rPr>
          <w:rFonts w:hint="eastAsia"/>
        </w:rPr>
        <w:t>状态</w:t>
      </w:r>
      <w:r w:rsidR="00BE41CE">
        <w:t>以及</w:t>
      </w:r>
      <w:r w:rsidR="00BE41CE">
        <w:rPr>
          <w:rFonts w:hint="eastAsia"/>
        </w:rPr>
        <w:t>对应</w:t>
      </w:r>
      <w:r w:rsidR="00BE41CE">
        <w:t>策略</w:t>
      </w:r>
      <w:r>
        <w:t>如下：</w:t>
      </w:r>
    </w:p>
    <w:tbl>
      <w:tblPr>
        <w:tblStyle w:val="a3"/>
        <w:tblW w:w="0" w:type="auto"/>
        <w:tblInd w:w="1260" w:type="dxa"/>
        <w:tblLook w:val="04A0"/>
      </w:tblPr>
      <w:tblGrid>
        <w:gridCol w:w="691"/>
        <w:gridCol w:w="709"/>
        <w:gridCol w:w="1063"/>
        <w:gridCol w:w="3119"/>
        <w:gridCol w:w="1184"/>
      </w:tblGrid>
      <w:tr w:rsidR="00D97D11" w:rsidTr="00D97D11">
        <w:tc>
          <w:tcPr>
            <w:tcW w:w="691" w:type="dxa"/>
          </w:tcPr>
          <w:p w:rsidR="00D97D11" w:rsidRDefault="00D97D11" w:rsidP="00FA42C5">
            <w:pPr>
              <w:jc w:val="center"/>
              <w:rPr>
                <w:b/>
              </w:rPr>
            </w:pPr>
            <w:r>
              <w:rPr>
                <w:rFonts w:hint="eastAsia"/>
                <w:b/>
              </w:rPr>
              <w:t>本地</w:t>
            </w:r>
          </w:p>
        </w:tc>
        <w:tc>
          <w:tcPr>
            <w:tcW w:w="709" w:type="dxa"/>
          </w:tcPr>
          <w:p w:rsidR="00D97D11" w:rsidRDefault="00D97D11" w:rsidP="00FA42C5">
            <w:pPr>
              <w:jc w:val="center"/>
              <w:rPr>
                <w:b/>
              </w:rPr>
            </w:pPr>
            <w:r>
              <w:rPr>
                <w:rFonts w:hint="eastAsia"/>
                <w:b/>
              </w:rPr>
              <w:t>网络</w:t>
            </w:r>
          </w:p>
        </w:tc>
        <w:tc>
          <w:tcPr>
            <w:tcW w:w="1063" w:type="dxa"/>
          </w:tcPr>
          <w:p w:rsidR="00D97D11" w:rsidRDefault="00D97D11" w:rsidP="00FA42C5">
            <w:pPr>
              <w:jc w:val="center"/>
              <w:rPr>
                <w:b/>
              </w:rPr>
            </w:pPr>
            <w:r>
              <w:rPr>
                <w:rFonts w:hint="eastAsia"/>
                <w:b/>
              </w:rPr>
              <w:t>状态</w:t>
            </w:r>
          </w:p>
        </w:tc>
        <w:tc>
          <w:tcPr>
            <w:tcW w:w="3119" w:type="dxa"/>
          </w:tcPr>
          <w:p w:rsidR="00D97D11" w:rsidRDefault="00D97D11" w:rsidP="00FA42C5">
            <w:pPr>
              <w:jc w:val="center"/>
              <w:rPr>
                <w:b/>
              </w:rPr>
            </w:pPr>
            <w:r>
              <w:rPr>
                <w:rFonts w:hint="eastAsia"/>
                <w:b/>
              </w:rPr>
              <w:t>策略</w:t>
            </w:r>
          </w:p>
        </w:tc>
        <w:tc>
          <w:tcPr>
            <w:tcW w:w="1184" w:type="dxa"/>
          </w:tcPr>
          <w:p w:rsidR="00D97D11" w:rsidRDefault="00D97D11" w:rsidP="00FA42C5">
            <w:pPr>
              <w:jc w:val="center"/>
              <w:rPr>
                <w:b/>
              </w:rPr>
            </w:pPr>
            <w:r>
              <w:rPr>
                <w:rFonts w:hint="eastAsia"/>
                <w:b/>
              </w:rPr>
              <w:t>备注</w:t>
            </w:r>
          </w:p>
        </w:tc>
      </w:tr>
      <w:tr w:rsidR="00D97D11" w:rsidRPr="000A63A9" w:rsidTr="00D97D11">
        <w:tc>
          <w:tcPr>
            <w:tcW w:w="691" w:type="dxa"/>
          </w:tcPr>
          <w:p w:rsidR="00D97D11" w:rsidRPr="00090DC9" w:rsidRDefault="00D97D11" w:rsidP="007D473F">
            <w:pPr>
              <w:jc w:val="center"/>
            </w:pPr>
            <w:r>
              <w:rPr>
                <w:rFonts w:hint="eastAsia"/>
              </w:rPr>
              <w:t>有</w:t>
            </w:r>
          </w:p>
        </w:tc>
        <w:tc>
          <w:tcPr>
            <w:tcW w:w="709" w:type="dxa"/>
          </w:tcPr>
          <w:p w:rsidR="00D97D11" w:rsidRPr="00090DC9" w:rsidRDefault="00D97D11" w:rsidP="007D473F">
            <w:pPr>
              <w:jc w:val="center"/>
            </w:pPr>
            <w:r>
              <w:rPr>
                <w:rFonts w:hint="eastAsia"/>
              </w:rPr>
              <w:t>有</w:t>
            </w:r>
          </w:p>
        </w:tc>
        <w:tc>
          <w:tcPr>
            <w:tcW w:w="1063" w:type="dxa"/>
          </w:tcPr>
          <w:p w:rsidR="00D97D11" w:rsidRPr="00090DC9" w:rsidRDefault="00D97D11" w:rsidP="007D473F">
            <w:r>
              <w:rPr>
                <w:rFonts w:hint="eastAsia"/>
              </w:rPr>
              <w:t>正常</w:t>
            </w:r>
          </w:p>
        </w:tc>
        <w:tc>
          <w:tcPr>
            <w:tcW w:w="3119" w:type="dxa"/>
          </w:tcPr>
          <w:p w:rsidR="00D97D11" w:rsidRPr="000A63A9" w:rsidRDefault="00D97D11" w:rsidP="007D473F">
            <w:pPr>
              <w:rPr>
                <w:szCs w:val="21"/>
              </w:rPr>
            </w:pPr>
            <w:r w:rsidRPr="000A63A9">
              <w:rPr>
                <w:rFonts w:hint="eastAsia"/>
                <w:szCs w:val="21"/>
              </w:rPr>
              <w:t>不需要</w:t>
            </w:r>
            <w:r w:rsidR="00993A80">
              <w:rPr>
                <w:rFonts w:hint="eastAsia"/>
                <w:szCs w:val="21"/>
              </w:rPr>
              <w:t>同步</w:t>
            </w:r>
            <w:r w:rsidR="00993A80">
              <w:rPr>
                <w:szCs w:val="21"/>
              </w:rPr>
              <w:t>网络</w:t>
            </w:r>
            <w:r w:rsidRPr="000A63A9">
              <w:rPr>
                <w:szCs w:val="21"/>
              </w:rPr>
              <w:t>数据</w:t>
            </w:r>
          </w:p>
          <w:p w:rsidR="00D97D11" w:rsidRPr="000A63A9" w:rsidRDefault="00D97D11" w:rsidP="000A63A9">
            <w:pPr>
              <w:rPr>
                <w:szCs w:val="21"/>
              </w:rPr>
            </w:pPr>
            <w:r w:rsidRPr="000A63A9">
              <w:rPr>
                <w:rFonts w:hint="eastAsia"/>
                <w:szCs w:val="21"/>
              </w:rPr>
              <w:t>将本地</w:t>
            </w:r>
            <w:r w:rsidRPr="000A63A9">
              <w:rPr>
                <w:szCs w:val="21"/>
              </w:rPr>
              <w:t>修改的数据上传到网络</w:t>
            </w:r>
          </w:p>
        </w:tc>
        <w:tc>
          <w:tcPr>
            <w:tcW w:w="1184" w:type="dxa"/>
          </w:tcPr>
          <w:p w:rsidR="00D97D11" w:rsidRPr="000A63A9" w:rsidRDefault="00D97D11" w:rsidP="007D473F">
            <w:pPr>
              <w:rPr>
                <w:szCs w:val="21"/>
              </w:rPr>
            </w:pPr>
            <w:r w:rsidRPr="000A63A9">
              <w:rPr>
                <w:rFonts w:hint="eastAsia"/>
                <w:szCs w:val="21"/>
              </w:rPr>
              <w:t>这里</w:t>
            </w:r>
            <w:r w:rsidRPr="000A63A9">
              <w:rPr>
                <w:szCs w:val="21"/>
              </w:rPr>
              <w:t>不比较本地和网络更新时间是否一致</w:t>
            </w:r>
            <w:r w:rsidRPr="000A63A9">
              <w:rPr>
                <w:rFonts w:hint="eastAsia"/>
                <w:szCs w:val="21"/>
              </w:rPr>
              <w:t>，</w:t>
            </w:r>
            <w:r w:rsidRPr="000A63A9">
              <w:rPr>
                <w:szCs w:val="21"/>
              </w:rPr>
              <w:t>默认一致</w:t>
            </w:r>
          </w:p>
        </w:tc>
      </w:tr>
      <w:tr w:rsidR="00D97D11" w:rsidRPr="00090DC9" w:rsidTr="00D97D11">
        <w:tc>
          <w:tcPr>
            <w:tcW w:w="691" w:type="dxa"/>
          </w:tcPr>
          <w:p w:rsidR="00D97D11" w:rsidRPr="00090DC9" w:rsidRDefault="00D97D11" w:rsidP="007D473F">
            <w:pPr>
              <w:jc w:val="center"/>
            </w:pPr>
            <w:r>
              <w:rPr>
                <w:rFonts w:hint="eastAsia"/>
              </w:rPr>
              <w:t>有</w:t>
            </w:r>
          </w:p>
        </w:tc>
        <w:tc>
          <w:tcPr>
            <w:tcW w:w="709" w:type="dxa"/>
          </w:tcPr>
          <w:p w:rsidR="00D97D11" w:rsidRPr="00090DC9" w:rsidRDefault="00D97D11" w:rsidP="007D473F">
            <w:pPr>
              <w:jc w:val="center"/>
            </w:pPr>
            <w:r>
              <w:rPr>
                <w:rFonts w:hint="eastAsia"/>
              </w:rPr>
              <w:t>无</w:t>
            </w:r>
          </w:p>
        </w:tc>
        <w:tc>
          <w:tcPr>
            <w:tcW w:w="1063" w:type="dxa"/>
          </w:tcPr>
          <w:p w:rsidR="00D97D11" w:rsidRDefault="00D97D11" w:rsidP="000A63A9">
            <w:r>
              <w:rPr>
                <w:rFonts w:hint="eastAsia"/>
              </w:rPr>
              <w:t>错误</w:t>
            </w:r>
          </w:p>
          <w:p w:rsidR="00D97D11" w:rsidRPr="00090DC9" w:rsidRDefault="00D97D11" w:rsidP="000A63A9">
            <w:r>
              <w:rPr>
                <w:rFonts w:hint="eastAsia"/>
              </w:rPr>
              <w:t>（</w:t>
            </w:r>
            <w:r>
              <w:t>网络数据被清除？</w:t>
            </w:r>
            <w:r>
              <w:rPr>
                <w:rFonts w:hint="eastAsia"/>
              </w:rPr>
              <w:t>）</w:t>
            </w:r>
          </w:p>
        </w:tc>
        <w:tc>
          <w:tcPr>
            <w:tcW w:w="3119" w:type="dxa"/>
          </w:tcPr>
          <w:p w:rsidR="00213D7C" w:rsidRPr="000A63A9" w:rsidRDefault="00213D7C" w:rsidP="00213D7C">
            <w:pPr>
              <w:rPr>
                <w:szCs w:val="21"/>
              </w:rPr>
            </w:pPr>
            <w:r w:rsidRPr="000A63A9">
              <w:rPr>
                <w:rFonts w:hint="eastAsia"/>
                <w:szCs w:val="21"/>
              </w:rPr>
              <w:t>不需要</w:t>
            </w:r>
            <w:r>
              <w:rPr>
                <w:rFonts w:hint="eastAsia"/>
                <w:szCs w:val="21"/>
              </w:rPr>
              <w:t>同步</w:t>
            </w:r>
            <w:r>
              <w:rPr>
                <w:szCs w:val="21"/>
              </w:rPr>
              <w:t>网络</w:t>
            </w:r>
            <w:r w:rsidRPr="000A63A9">
              <w:rPr>
                <w:szCs w:val="21"/>
              </w:rPr>
              <w:t>数据</w:t>
            </w:r>
          </w:p>
          <w:p w:rsidR="00D97D11" w:rsidRDefault="00D97D11" w:rsidP="000A63A9">
            <w:r>
              <w:rPr>
                <w:rFonts w:hint="eastAsia"/>
              </w:rPr>
              <w:t>将本地</w:t>
            </w:r>
            <w:r>
              <w:t>修改的数据上传到网络</w:t>
            </w:r>
          </w:p>
        </w:tc>
        <w:tc>
          <w:tcPr>
            <w:tcW w:w="1184" w:type="dxa"/>
          </w:tcPr>
          <w:p w:rsidR="00D97D11" w:rsidRDefault="00D97D11" w:rsidP="000A63A9">
            <w:r>
              <w:rPr>
                <w:rFonts w:hint="eastAsia"/>
              </w:rPr>
              <w:t>异常</w:t>
            </w:r>
            <w:r>
              <w:t>：</w:t>
            </w:r>
            <w:r>
              <w:rPr>
                <w:rFonts w:hint="eastAsia"/>
              </w:rPr>
              <w:t>网络</w:t>
            </w:r>
            <w:r>
              <w:t>数据会出现部分</w:t>
            </w:r>
            <w:r>
              <w:rPr>
                <w:rFonts w:hint="eastAsia"/>
              </w:rPr>
              <w:t>缺失</w:t>
            </w:r>
          </w:p>
        </w:tc>
      </w:tr>
      <w:tr w:rsidR="00D97D11" w:rsidRPr="00501E05" w:rsidTr="00D97D11">
        <w:tc>
          <w:tcPr>
            <w:tcW w:w="691" w:type="dxa"/>
          </w:tcPr>
          <w:p w:rsidR="00D97D11" w:rsidRPr="00090DC9" w:rsidRDefault="00D97D11" w:rsidP="007D473F">
            <w:pPr>
              <w:jc w:val="center"/>
            </w:pPr>
            <w:r>
              <w:rPr>
                <w:rFonts w:hint="eastAsia"/>
              </w:rPr>
              <w:t>无</w:t>
            </w:r>
          </w:p>
        </w:tc>
        <w:tc>
          <w:tcPr>
            <w:tcW w:w="709" w:type="dxa"/>
          </w:tcPr>
          <w:p w:rsidR="00D97D11" w:rsidRPr="00090DC9" w:rsidRDefault="00D97D11" w:rsidP="007D473F">
            <w:pPr>
              <w:jc w:val="center"/>
            </w:pPr>
            <w:r>
              <w:rPr>
                <w:rFonts w:hint="eastAsia"/>
              </w:rPr>
              <w:t>有</w:t>
            </w:r>
          </w:p>
        </w:tc>
        <w:tc>
          <w:tcPr>
            <w:tcW w:w="1063" w:type="dxa"/>
          </w:tcPr>
          <w:p w:rsidR="00D97D11" w:rsidRPr="00090DC9" w:rsidRDefault="00D97D11" w:rsidP="007D473F">
            <w:r>
              <w:rPr>
                <w:rFonts w:hint="eastAsia"/>
              </w:rPr>
              <w:t>本地</w:t>
            </w:r>
            <w:r>
              <w:t>数据被清除</w:t>
            </w:r>
          </w:p>
        </w:tc>
        <w:tc>
          <w:tcPr>
            <w:tcW w:w="3119" w:type="dxa"/>
          </w:tcPr>
          <w:p w:rsidR="00D97D11" w:rsidRDefault="00D97D11" w:rsidP="0083579D">
            <w:pPr>
              <w:pStyle w:val="a7"/>
              <w:numPr>
                <w:ilvl w:val="0"/>
                <w:numId w:val="10"/>
              </w:numPr>
              <w:ind w:firstLineChars="0"/>
            </w:pPr>
            <w:r>
              <w:rPr>
                <w:rFonts w:hint="eastAsia"/>
              </w:rPr>
              <w:t>本地无缓存</w:t>
            </w:r>
            <w:r>
              <w:t>数据：</w:t>
            </w:r>
          </w:p>
          <w:p w:rsidR="00D97D11" w:rsidRPr="0042779B" w:rsidRDefault="00D97D11" w:rsidP="000A63A9">
            <w:pPr>
              <w:pStyle w:val="a7"/>
              <w:ind w:left="360" w:firstLineChars="0" w:firstLine="0"/>
              <w:rPr>
                <w:szCs w:val="21"/>
              </w:rPr>
            </w:pPr>
            <w:r w:rsidRPr="0042779B">
              <w:rPr>
                <w:rFonts w:hint="eastAsia"/>
                <w:szCs w:val="21"/>
              </w:rPr>
              <w:t>获取</w:t>
            </w:r>
            <w:r w:rsidRPr="0042779B">
              <w:rPr>
                <w:szCs w:val="21"/>
              </w:rPr>
              <w:t>网络数据保存到本地</w:t>
            </w:r>
          </w:p>
          <w:p w:rsidR="00D97D11" w:rsidRDefault="00D97D11" w:rsidP="0083579D">
            <w:pPr>
              <w:pStyle w:val="a7"/>
              <w:numPr>
                <w:ilvl w:val="0"/>
                <w:numId w:val="10"/>
              </w:numPr>
              <w:ind w:firstLineChars="0"/>
            </w:pPr>
            <w:r>
              <w:rPr>
                <w:rFonts w:hint="eastAsia"/>
              </w:rPr>
              <w:t>本地</w:t>
            </w:r>
            <w:r>
              <w:t>有缓存数据</w:t>
            </w:r>
            <w:r>
              <w:rPr>
                <w:rFonts w:hint="eastAsia"/>
              </w:rPr>
              <w:t>：</w:t>
            </w:r>
          </w:p>
          <w:p w:rsidR="00D97D11" w:rsidRPr="0042779B" w:rsidRDefault="00D97D11" w:rsidP="000A63A9">
            <w:pPr>
              <w:pStyle w:val="a7"/>
              <w:ind w:left="360" w:firstLineChars="0" w:firstLine="0"/>
              <w:rPr>
                <w:szCs w:val="21"/>
              </w:rPr>
            </w:pPr>
            <w:r w:rsidRPr="0042779B">
              <w:rPr>
                <w:rFonts w:hint="eastAsia"/>
                <w:szCs w:val="21"/>
              </w:rPr>
              <w:t>获取</w:t>
            </w:r>
            <w:r w:rsidRPr="0042779B">
              <w:rPr>
                <w:szCs w:val="21"/>
              </w:rPr>
              <w:t>网络数据保存到本地，并将原来本地缓存的数据</w:t>
            </w:r>
            <w:r w:rsidRPr="0042779B">
              <w:rPr>
                <w:rFonts w:hint="eastAsia"/>
                <w:szCs w:val="21"/>
              </w:rPr>
              <w:t>合并</w:t>
            </w:r>
            <w:r w:rsidRPr="0042779B">
              <w:rPr>
                <w:szCs w:val="21"/>
              </w:rPr>
              <w:t>到当前数据，覆盖已</w:t>
            </w:r>
            <w:r w:rsidRPr="0042779B">
              <w:rPr>
                <w:rFonts w:hint="eastAsia"/>
                <w:szCs w:val="21"/>
              </w:rPr>
              <w:t>存在</w:t>
            </w:r>
            <w:r w:rsidRPr="0042779B">
              <w:rPr>
                <w:szCs w:val="21"/>
              </w:rPr>
              <w:t>数据</w:t>
            </w:r>
            <w:r w:rsidR="00501E05">
              <w:rPr>
                <w:rFonts w:hint="eastAsia"/>
                <w:szCs w:val="21"/>
              </w:rPr>
              <w:t>?</w:t>
            </w:r>
          </w:p>
          <w:p w:rsidR="00D97D11" w:rsidRPr="000A63A9" w:rsidRDefault="00D97D11" w:rsidP="007D473F"/>
        </w:tc>
        <w:tc>
          <w:tcPr>
            <w:tcW w:w="1184" w:type="dxa"/>
          </w:tcPr>
          <w:p w:rsidR="00D97D11" w:rsidRPr="000A63A9" w:rsidRDefault="00D97D11" w:rsidP="007D473F"/>
        </w:tc>
      </w:tr>
      <w:tr w:rsidR="00226192" w:rsidRPr="00501E05" w:rsidTr="00D97D11">
        <w:tc>
          <w:tcPr>
            <w:tcW w:w="691" w:type="dxa"/>
          </w:tcPr>
          <w:p w:rsidR="00226192" w:rsidRPr="00090DC9" w:rsidRDefault="00226192" w:rsidP="00226192">
            <w:pPr>
              <w:jc w:val="center"/>
            </w:pPr>
            <w:r>
              <w:rPr>
                <w:rFonts w:hint="eastAsia"/>
              </w:rPr>
              <w:t>无</w:t>
            </w:r>
          </w:p>
        </w:tc>
        <w:tc>
          <w:tcPr>
            <w:tcW w:w="709" w:type="dxa"/>
          </w:tcPr>
          <w:p w:rsidR="00226192" w:rsidRPr="00090DC9" w:rsidRDefault="00226192" w:rsidP="00226192">
            <w:pPr>
              <w:jc w:val="center"/>
            </w:pPr>
            <w:r>
              <w:rPr>
                <w:rFonts w:hint="eastAsia"/>
              </w:rPr>
              <w:t>无</w:t>
            </w:r>
          </w:p>
        </w:tc>
        <w:tc>
          <w:tcPr>
            <w:tcW w:w="1063" w:type="dxa"/>
          </w:tcPr>
          <w:p w:rsidR="00226192" w:rsidRPr="00090DC9" w:rsidRDefault="00226192" w:rsidP="00226192">
            <w:r>
              <w:rPr>
                <w:rFonts w:hint="eastAsia"/>
              </w:rPr>
              <w:t>未使用</w:t>
            </w:r>
          </w:p>
        </w:tc>
        <w:tc>
          <w:tcPr>
            <w:tcW w:w="3119" w:type="dxa"/>
          </w:tcPr>
          <w:p w:rsidR="00226192" w:rsidRDefault="00226192" w:rsidP="00226192">
            <w:r>
              <w:rPr>
                <w:rFonts w:hint="eastAsia"/>
              </w:rPr>
              <w:t>将本地修改</w:t>
            </w:r>
            <w:r>
              <w:t>的数据上传到网络</w:t>
            </w:r>
          </w:p>
          <w:p w:rsidR="00226192" w:rsidRPr="00090DC9" w:rsidRDefault="00226192" w:rsidP="002F4B80">
            <w:r>
              <w:rPr>
                <w:rFonts w:hint="eastAsia"/>
              </w:rPr>
              <w:t>第一次</w:t>
            </w:r>
            <w:r w:rsidR="00F924CE">
              <w:rPr>
                <w:rFonts w:hint="eastAsia"/>
              </w:rPr>
              <w:t>本地</w:t>
            </w:r>
            <w:r w:rsidR="00F924CE">
              <w:t>无修改</w:t>
            </w:r>
            <w:r>
              <w:rPr>
                <w:rFonts w:hint="eastAsia"/>
              </w:rPr>
              <w:t>数据也要上传更新时间，避免</w:t>
            </w:r>
            <w:r w:rsidR="001575C5">
              <w:rPr>
                <w:rFonts w:hint="eastAsia"/>
              </w:rPr>
              <w:t>不修改</w:t>
            </w:r>
            <w:r w:rsidR="001575C5">
              <w:t>数据</w:t>
            </w:r>
            <w:r w:rsidR="001575C5">
              <w:rPr>
                <w:rFonts w:hint="eastAsia"/>
              </w:rPr>
              <w:t>时</w:t>
            </w:r>
            <w:r>
              <w:rPr>
                <w:rFonts w:hint="eastAsia"/>
              </w:rPr>
              <w:t>多次联网</w:t>
            </w:r>
          </w:p>
        </w:tc>
        <w:tc>
          <w:tcPr>
            <w:tcW w:w="1184" w:type="dxa"/>
          </w:tcPr>
          <w:p w:rsidR="00226192" w:rsidRPr="000F692F" w:rsidRDefault="00226192" w:rsidP="00226192"/>
        </w:tc>
      </w:tr>
      <w:tr w:rsidR="00226192" w:rsidRPr="00501E05" w:rsidTr="00D97D11">
        <w:tc>
          <w:tcPr>
            <w:tcW w:w="691" w:type="dxa"/>
          </w:tcPr>
          <w:p w:rsidR="00226192" w:rsidRDefault="00226192" w:rsidP="00226192">
            <w:pPr>
              <w:jc w:val="center"/>
            </w:pPr>
          </w:p>
        </w:tc>
        <w:tc>
          <w:tcPr>
            <w:tcW w:w="709" w:type="dxa"/>
          </w:tcPr>
          <w:p w:rsidR="00226192" w:rsidRDefault="00226192" w:rsidP="00226192">
            <w:pPr>
              <w:jc w:val="center"/>
            </w:pPr>
          </w:p>
        </w:tc>
        <w:tc>
          <w:tcPr>
            <w:tcW w:w="1063" w:type="dxa"/>
          </w:tcPr>
          <w:p w:rsidR="00226192" w:rsidRDefault="00226192" w:rsidP="00226192"/>
        </w:tc>
        <w:tc>
          <w:tcPr>
            <w:tcW w:w="3119" w:type="dxa"/>
          </w:tcPr>
          <w:p w:rsidR="00226192" w:rsidRDefault="00226192" w:rsidP="00226192">
            <w:pPr>
              <w:pStyle w:val="a7"/>
              <w:ind w:left="360" w:firstLineChars="0" w:firstLine="0"/>
            </w:pPr>
          </w:p>
        </w:tc>
        <w:tc>
          <w:tcPr>
            <w:tcW w:w="1184" w:type="dxa"/>
          </w:tcPr>
          <w:p w:rsidR="00226192" w:rsidRPr="000A63A9" w:rsidRDefault="00226192" w:rsidP="00226192"/>
        </w:tc>
      </w:tr>
    </w:tbl>
    <w:p w:rsidR="00D73538" w:rsidRPr="002F4B80" w:rsidRDefault="00D73538"/>
    <w:p w:rsidR="00AD2CBF" w:rsidRPr="00AD2CBF" w:rsidRDefault="00AD2CBF" w:rsidP="00011C50">
      <w:pPr>
        <w:ind w:left="1260"/>
        <w:rPr>
          <w:b/>
        </w:rPr>
      </w:pPr>
    </w:p>
    <w:p w:rsidR="00B6120A" w:rsidRDefault="00B6120A" w:rsidP="0083579D">
      <w:pPr>
        <w:pStyle w:val="a7"/>
        <w:numPr>
          <w:ilvl w:val="0"/>
          <w:numId w:val="9"/>
        </w:numPr>
        <w:ind w:firstLineChars="0"/>
        <w:rPr>
          <w:b/>
        </w:rPr>
      </w:pPr>
      <w:r>
        <w:rPr>
          <w:rFonts w:hint="eastAsia"/>
          <w:b/>
        </w:rPr>
        <w:t>更新流程</w:t>
      </w:r>
    </w:p>
    <w:p w:rsidR="00B6120A" w:rsidRDefault="00B6120A" w:rsidP="00B6120A">
      <w:pPr>
        <w:ind w:left="840"/>
        <w:rPr>
          <w:b/>
        </w:rPr>
      </w:pPr>
    </w:p>
    <w:p w:rsidR="00B6120A" w:rsidRPr="00B6120A" w:rsidRDefault="00E14A70" w:rsidP="00B6120A">
      <w:pPr>
        <w:rPr>
          <w:b/>
        </w:rPr>
      </w:pPr>
      <w:r w:rsidRPr="00906F95">
        <w:rPr>
          <w:b/>
        </w:rPr>
        <w:object w:dxaOrig="16741" w:dyaOrig="194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1.4pt;height:580.15pt" o:ole="">
            <v:imagedata r:id="rId8" o:title=""/>
          </v:shape>
          <o:OLEObject Type="Embed" ProgID="Visio.Drawing.15" ShapeID="_x0000_i1025" DrawAspect="Content" ObjectID="_1581765827" r:id="rId9"/>
        </w:object>
      </w:r>
    </w:p>
    <w:p w:rsidR="00735985" w:rsidRDefault="00735985" w:rsidP="0083579D">
      <w:pPr>
        <w:pStyle w:val="a7"/>
        <w:numPr>
          <w:ilvl w:val="0"/>
          <w:numId w:val="9"/>
        </w:numPr>
        <w:ind w:firstLineChars="0"/>
        <w:rPr>
          <w:b/>
        </w:rPr>
      </w:pPr>
      <w:r>
        <w:rPr>
          <w:rFonts w:hint="eastAsia"/>
          <w:b/>
        </w:rPr>
        <w:t>如何确定本地数据</w:t>
      </w:r>
      <w:r>
        <w:rPr>
          <w:b/>
        </w:rPr>
        <w:t>是否修改</w:t>
      </w:r>
    </w:p>
    <w:p w:rsidR="00735985" w:rsidRPr="00735985" w:rsidRDefault="00735985" w:rsidP="00735985">
      <w:pPr>
        <w:pStyle w:val="a7"/>
        <w:ind w:left="1260" w:firstLineChars="0" w:firstLine="0"/>
      </w:pPr>
      <w:r w:rsidRPr="00735985">
        <w:rPr>
          <w:rFonts w:hint="eastAsia"/>
        </w:rPr>
        <w:t>本地创建</w:t>
      </w:r>
      <w:r w:rsidRPr="00735985">
        <w:t>修改</w:t>
      </w:r>
      <w:r w:rsidRPr="00735985">
        <w:rPr>
          <w:rFonts w:hint="eastAsia"/>
        </w:rPr>
        <w:t>记录</w:t>
      </w:r>
      <w:r w:rsidRPr="00735985">
        <w:t>表，记录修改</w:t>
      </w:r>
      <w:r w:rsidRPr="00735985">
        <w:rPr>
          <w:rFonts w:hint="eastAsia"/>
        </w:rPr>
        <w:t>信息</w:t>
      </w:r>
      <w:r w:rsidRPr="00735985">
        <w:t>，只记录</w:t>
      </w:r>
      <w:r w:rsidRPr="00735985">
        <w:rPr>
          <w:rFonts w:hint="eastAsia"/>
        </w:rPr>
        <w:t>修改</w:t>
      </w:r>
      <w:r w:rsidRPr="00735985">
        <w:t>字词</w:t>
      </w:r>
      <w:r w:rsidRPr="00735985">
        <w:rPr>
          <w:rFonts w:hint="eastAsia"/>
        </w:rPr>
        <w:t>在</w:t>
      </w:r>
      <w:r w:rsidRPr="00735985">
        <w:t>数据库</w:t>
      </w:r>
      <w:r w:rsidRPr="00735985">
        <w:rPr>
          <w:rFonts w:hint="eastAsia"/>
        </w:rPr>
        <w:t>表</w:t>
      </w:r>
      <w:r w:rsidRPr="00735985">
        <w:t>中对应的</w:t>
      </w:r>
      <w:r w:rsidRPr="00735985">
        <w:rPr>
          <w:rFonts w:hint="eastAsia"/>
        </w:rPr>
        <w:t>ID</w:t>
      </w:r>
      <w:r w:rsidRPr="00735985">
        <w:rPr>
          <w:rFonts w:hint="eastAsia"/>
        </w:rPr>
        <w:t>；</w:t>
      </w:r>
      <w:r w:rsidRPr="00735985">
        <w:t>上传数据时只上传修改记录表中记录的字词</w:t>
      </w:r>
    </w:p>
    <w:p w:rsidR="00735985" w:rsidRPr="00735985" w:rsidRDefault="00735985" w:rsidP="00735985">
      <w:pPr>
        <w:ind w:left="1260"/>
        <w:rPr>
          <w:b/>
        </w:rPr>
      </w:pPr>
    </w:p>
    <w:p w:rsidR="00AD2CBF" w:rsidRDefault="001051EF" w:rsidP="0083579D">
      <w:pPr>
        <w:pStyle w:val="a7"/>
        <w:numPr>
          <w:ilvl w:val="0"/>
          <w:numId w:val="9"/>
        </w:numPr>
        <w:ind w:firstLineChars="0"/>
        <w:rPr>
          <w:b/>
        </w:rPr>
      </w:pPr>
      <w:r>
        <w:rPr>
          <w:rFonts w:hint="eastAsia"/>
          <w:b/>
        </w:rPr>
        <w:lastRenderedPageBreak/>
        <w:t>方案风险</w:t>
      </w:r>
      <w:r>
        <w:rPr>
          <w:b/>
        </w:rPr>
        <w:t>以及可能出现的问题</w:t>
      </w:r>
    </w:p>
    <w:p w:rsidR="00A3004D" w:rsidRPr="001051EF" w:rsidRDefault="001051EF" w:rsidP="0083579D">
      <w:pPr>
        <w:pStyle w:val="a7"/>
        <w:numPr>
          <w:ilvl w:val="0"/>
          <w:numId w:val="14"/>
        </w:numPr>
        <w:ind w:firstLineChars="0"/>
      </w:pPr>
      <w:r w:rsidRPr="001051EF">
        <w:rPr>
          <w:rFonts w:hint="eastAsia"/>
        </w:rPr>
        <w:t>方案</w:t>
      </w:r>
      <w:r w:rsidRPr="001051EF">
        <w:t>以</w:t>
      </w:r>
      <w:r w:rsidRPr="001051EF">
        <w:rPr>
          <w:rFonts w:hint="eastAsia"/>
        </w:rPr>
        <w:t>平板</w:t>
      </w:r>
      <w:r w:rsidRPr="001051EF">
        <w:t>机器</w:t>
      </w:r>
      <w:r w:rsidRPr="001051EF">
        <w:rPr>
          <w:rFonts w:hint="eastAsia"/>
        </w:rPr>
        <w:t>系统</w:t>
      </w:r>
      <w:r w:rsidRPr="001051EF">
        <w:t>时间为准，</w:t>
      </w:r>
      <w:r w:rsidR="007E25E2">
        <w:rPr>
          <w:rFonts w:hint="eastAsia"/>
        </w:rPr>
        <w:t>用户</w:t>
      </w:r>
      <w:r w:rsidR="007E25E2">
        <w:t>可以调整</w:t>
      </w:r>
      <w:r w:rsidR="00611F0F">
        <w:rPr>
          <w:rFonts w:hint="eastAsia"/>
        </w:rPr>
        <w:t>系统</w:t>
      </w:r>
      <w:r w:rsidR="00611F0F">
        <w:t>时间</w:t>
      </w:r>
      <w:r w:rsidR="007E25E2">
        <w:t>，</w:t>
      </w:r>
      <w:r w:rsidR="007E25E2">
        <w:rPr>
          <w:rFonts w:hint="eastAsia"/>
        </w:rPr>
        <w:t>字词</w:t>
      </w:r>
      <w:r w:rsidR="007E25E2">
        <w:t>添加、消除、清除时间</w:t>
      </w:r>
      <w:r w:rsidR="00BC0F87">
        <w:rPr>
          <w:rFonts w:hint="eastAsia"/>
        </w:rPr>
        <w:t>会</w:t>
      </w:r>
      <w:r w:rsidR="00BC0F87">
        <w:t>出现逻辑上的混乱，不影响使用</w:t>
      </w:r>
      <w:r w:rsidR="007E25E2" w:rsidRPr="001051EF">
        <w:t xml:space="preserve"> </w:t>
      </w:r>
    </w:p>
    <w:p w:rsidR="00BC0F87" w:rsidRPr="00BC0F87" w:rsidRDefault="00BC0F87" w:rsidP="0083579D">
      <w:pPr>
        <w:pStyle w:val="a7"/>
        <w:numPr>
          <w:ilvl w:val="0"/>
          <w:numId w:val="14"/>
        </w:numPr>
        <w:ind w:firstLineChars="0"/>
        <w:rPr>
          <w:b/>
        </w:rPr>
      </w:pPr>
      <w:r>
        <w:rPr>
          <w:rFonts w:hint="eastAsia"/>
        </w:rPr>
        <w:t>网络</w:t>
      </w:r>
      <w:r>
        <w:t>数据清除后，</w:t>
      </w:r>
      <w:r>
        <w:rPr>
          <w:rFonts w:hint="eastAsia"/>
        </w:rPr>
        <w:t>会</w:t>
      </w:r>
      <w:r>
        <w:t>导致</w:t>
      </w:r>
      <w:r>
        <w:rPr>
          <w:rFonts w:hint="eastAsia"/>
        </w:rPr>
        <w:t>旧</w:t>
      </w:r>
      <w:r>
        <w:t>数据丢失</w:t>
      </w:r>
      <w:r w:rsidR="00087038">
        <w:rPr>
          <w:rFonts w:hint="eastAsia"/>
        </w:rPr>
        <w:t>，</w:t>
      </w:r>
      <w:r w:rsidR="00087038">
        <w:t>且本地</w:t>
      </w:r>
      <w:r w:rsidR="00087038">
        <w:rPr>
          <w:rFonts w:hint="eastAsia"/>
        </w:rPr>
        <w:t>旧</w:t>
      </w:r>
      <w:r w:rsidR="00087038">
        <w:t>数据</w:t>
      </w:r>
      <w:r w:rsidR="00087038">
        <w:rPr>
          <w:rFonts w:hint="eastAsia"/>
        </w:rPr>
        <w:t>也不会</w:t>
      </w:r>
      <w:r w:rsidR="00087038">
        <w:t>上传</w:t>
      </w:r>
      <w:r w:rsidR="00087038">
        <w:rPr>
          <w:rFonts w:hint="eastAsia"/>
        </w:rPr>
        <w:t>，</w:t>
      </w:r>
      <w:r w:rsidR="00087038">
        <w:t>新</w:t>
      </w:r>
      <w:r w:rsidR="00087038">
        <w:rPr>
          <w:rFonts w:hint="eastAsia"/>
        </w:rPr>
        <w:t>修改</w:t>
      </w:r>
      <w:r w:rsidR="00087038">
        <w:t>数据会上传</w:t>
      </w:r>
    </w:p>
    <w:p w:rsidR="00BC0F87" w:rsidRPr="00BC0F87" w:rsidRDefault="00BC0F87" w:rsidP="0083579D">
      <w:pPr>
        <w:pStyle w:val="a7"/>
        <w:numPr>
          <w:ilvl w:val="0"/>
          <w:numId w:val="14"/>
        </w:numPr>
        <w:ind w:firstLineChars="0"/>
        <w:rPr>
          <w:b/>
        </w:rPr>
      </w:pPr>
      <w:r>
        <w:rPr>
          <w:rFonts w:hint="eastAsia"/>
        </w:rPr>
        <w:t>长时间</w:t>
      </w:r>
      <w:r>
        <w:t>不联网的情况下，突然联网</w:t>
      </w:r>
      <w:r>
        <w:rPr>
          <w:rFonts w:hint="eastAsia"/>
        </w:rPr>
        <w:t>可能</w:t>
      </w:r>
      <w:r>
        <w:t>会产生大量数据</w:t>
      </w:r>
      <w:r>
        <w:rPr>
          <w:rFonts w:hint="eastAsia"/>
        </w:rPr>
        <w:t>上传</w:t>
      </w:r>
      <w:r>
        <w:t>到网络</w:t>
      </w:r>
      <w:r>
        <w:rPr>
          <w:rFonts w:hint="eastAsia"/>
        </w:rPr>
        <w:t>，</w:t>
      </w:r>
      <w:r>
        <w:t>需要</w:t>
      </w:r>
      <w:r>
        <w:rPr>
          <w:rFonts w:hint="eastAsia"/>
        </w:rPr>
        <w:t>考虑</w:t>
      </w:r>
      <w:r>
        <w:t>大数据上传</w:t>
      </w:r>
      <w:r>
        <w:rPr>
          <w:rFonts w:hint="eastAsia"/>
        </w:rPr>
        <w:t>和</w:t>
      </w:r>
      <w:r>
        <w:t>数据压缩</w:t>
      </w:r>
      <w:r w:rsidR="00DE1C3A">
        <w:rPr>
          <w:rFonts w:hint="eastAsia"/>
        </w:rPr>
        <w:t>，修改数据</w:t>
      </w:r>
      <w:r w:rsidR="00DE1C3A">
        <w:rPr>
          <w:rFonts w:hint="eastAsia"/>
        </w:rPr>
        <w:t>&gt;N</w:t>
      </w:r>
      <w:r w:rsidR="00DE1C3A">
        <w:rPr>
          <w:rFonts w:hint="eastAsia"/>
        </w:rPr>
        <w:t>条，分批上传</w:t>
      </w:r>
    </w:p>
    <w:p w:rsidR="00BC0F87" w:rsidRDefault="00BC0F87" w:rsidP="0083579D">
      <w:pPr>
        <w:pStyle w:val="a7"/>
        <w:numPr>
          <w:ilvl w:val="0"/>
          <w:numId w:val="14"/>
        </w:numPr>
        <w:ind w:firstLineChars="0"/>
      </w:pPr>
      <w:r w:rsidRPr="00BC0F87">
        <w:rPr>
          <w:rFonts w:hint="eastAsia"/>
        </w:rPr>
        <w:t>本地</w:t>
      </w:r>
      <w:r w:rsidRPr="00BC0F87">
        <w:t>数据被</w:t>
      </w:r>
      <w:r>
        <w:rPr>
          <w:rFonts w:hint="eastAsia"/>
        </w:rPr>
        <w:t>清除</w:t>
      </w:r>
      <w:r>
        <w:t>后，同步</w:t>
      </w:r>
      <w:r>
        <w:rPr>
          <w:rFonts w:hint="eastAsia"/>
        </w:rPr>
        <w:t>网络</w:t>
      </w:r>
      <w:r>
        <w:t>数据到本地，可能会</w:t>
      </w:r>
      <w:r>
        <w:rPr>
          <w:rFonts w:hint="eastAsia"/>
        </w:rPr>
        <w:t>一次</w:t>
      </w:r>
      <w:r>
        <w:t>拉取大量数据，耗时</w:t>
      </w:r>
      <w:r>
        <w:rPr>
          <w:rFonts w:hint="eastAsia"/>
        </w:rPr>
        <w:t>可能</w:t>
      </w:r>
      <w:r>
        <w:t>会偏长</w:t>
      </w:r>
      <w:r w:rsidRPr="00BC0F87">
        <w:rPr>
          <w:rFonts w:hint="eastAsia"/>
        </w:rPr>
        <w:t xml:space="preserve"> </w:t>
      </w:r>
    </w:p>
    <w:p w:rsidR="00F66CEB" w:rsidRPr="00BC0F87" w:rsidRDefault="00F66CEB" w:rsidP="0083579D">
      <w:pPr>
        <w:pStyle w:val="a7"/>
        <w:numPr>
          <w:ilvl w:val="0"/>
          <w:numId w:val="14"/>
        </w:numPr>
        <w:ind w:firstLineChars="0"/>
      </w:pPr>
      <w:r>
        <w:rPr>
          <w:rFonts w:hint="eastAsia"/>
        </w:rPr>
        <w:t>可能会出现上传不及时的情况</w:t>
      </w:r>
      <w:r w:rsidR="002C6585">
        <w:rPr>
          <w:rFonts w:hint="eastAsia"/>
        </w:rPr>
        <w:t>(</w:t>
      </w:r>
      <w:r w:rsidR="002C6585">
        <w:rPr>
          <w:rFonts w:hint="eastAsia"/>
        </w:rPr>
        <w:t>未</w:t>
      </w:r>
      <w:r w:rsidR="002C6585">
        <w:t>联网或者</w:t>
      </w:r>
      <w:r w:rsidR="002C6585">
        <w:rPr>
          <w:rFonts w:hint="eastAsia"/>
        </w:rPr>
        <w:t>上传</w:t>
      </w:r>
      <w:r w:rsidR="002C6585">
        <w:t>失败</w:t>
      </w:r>
      <w:r w:rsidR="002C6585">
        <w:rPr>
          <w:rFonts w:hint="eastAsia"/>
        </w:rPr>
        <w:t>)</w:t>
      </w:r>
      <w:r w:rsidR="002C6585">
        <w:rPr>
          <w:rFonts w:hint="eastAsia"/>
        </w:rPr>
        <w:t>，下次</w:t>
      </w:r>
      <w:r w:rsidR="002C6585">
        <w:t>进入会再次上传，</w:t>
      </w:r>
      <w:r w:rsidR="002C6585">
        <w:rPr>
          <w:rFonts w:hint="eastAsia"/>
        </w:rPr>
        <w:t>不清除</w:t>
      </w:r>
      <w:r w:rsidR="002C6585">
        <w:rPr>
          <w:rFonts w:hint="eastAsia"/>
        </w:rPr>
        <w:t>APP</w:t>
      </w:r>
      <w:r w:rsidR="002C6585">
        <w:rPr>
          <w:rFonts w:hint="eastAsia"/>
        </w:rPr>
        <w:t>缓存</w:t>
      </w:r>
      <w:r w:rsidR="002C6585">
        <w:t>数据的情况下不影响使用</w:t>
      </w:r>
    </w:p>
    <w:p w:rsidR="001051EF" w:rsidRPr="00BC0F87" w:rsidRDefault="001051EF" w:rsidP="00A3004D">
      <w:pPr>
        <w:pStyle w:val="a7"/>
        <w:ind w:left="1271" w:firstLineChars="0" w:firstLine="0"/>
        <w:rPr>
          <w:b/>
        </w:rPr>
      </w:pPr>
    </w:p>
    <w:p w:rsidR="00A3004D" w:rsidRDefault="00A07653" w:rsidP="0083579D">
      <w:pPr>
        <w:pStyle w:val="a7"/>
        <w:numPr>
          <w:ilvl w:val="0"/>
          <w:numId w:val="5"/>
        </w:numPr>
        <w:ind w:firstLineChars="0"/>
        <w:rPr>
          <w:b/>
        </w:rPr>
      </w:pPr>
      <w:r w:rsidRPr="00A07653">
        <w:rPr>
          <w:rFonts w:hint="eastAsia"/>
          <w:b/>
        </w:rPr>
        <w:t>同步</w:t>
      </w:r>
      <w:r w:rsidRPr="00A07653">
        <w:rPr>
          <w:b/>
        </w:rPr>
        <w:t>词库</w:t>
      </w:r>
    </w:p>
    <w:p w:rsidR="00A3004D" w:rsidRPr="00813BC8" w:rsidRDefault="00A3004D" w:rsidP="00813BC8">
      <w:pPr>
        <w:pStyle w:val="a7"/>
        <w:numPr>
          <w:ilvl w:val="1"/>
          <w:numId w:val="5"/>
        </w:numPr>
        <w:ind w:firstLineChars="0"/>
        <w:rPr>
          <w:b/>
        </w:rPr>
      </w:pPr>
      <w:r>
        <w:rPr>
          <w:rFonts w:hint="eastAsia"/>
          <w:b/>
        </w:rPr>
        <w:t>数据</w:t>
      </w:r>
      <w:r>
        <w:rPr>
          <w:b/>
        </w:rPr>
        <w:t>来源：</w:t>
      </w:r>
      <w:r>
        <w:rPr>
          <w:rFonts w:hint="eastAsia"/>
        </w:rPr>
        <w:t>从</w:t>
      </w:r>
      <w:r>
        <w:t>已有同步教辅</w:t>
      </w:r>
      <w:r>
        <w:rPr>
          <w:rFonts w:hint="eastAsia"/>
        </w:rPr>
        <w:t>数据</w:t>
      </w:r>
      <w:r>
        <w:t>中解析每课生字</w:t>
      </w:r>
    </w:p>
    <w:p w:rsidR="00A3004D" w:rsidRPr="00813BC8" w:rsidRDefault="00A3004D" w:rsidP="00A3004D">
      <w:pPr>
        <w:ind w:left="845"/>
      </w:pPr>
    </w:p>
    <w:p w:rsidR="00A3004D" w:rsidRDefault="00A3004D" w:rsidP="0083579D">
      <w:pPr>
        <w:pStyle w:val="a7"/>
        <w:numPr>
          <w:ilvl w:val="0"/>
          <w:numId w:val="5"/>
        </w:numPr>
        <w:ind w:firstLineChars="0"/>
        <w:rPr>
          <w:b/>
        </w:rPr>
      </w:pPr>
      <w:r>
        <w:rPr>
          <w:rFonts w:hint="eastAsia"/>
          <w:b/>
        </w:rPr>
        <w:t>个人字词</w:t>
      </w:r>
      <w:r>
        <w:rPr>
          <w:b/>
        </w:rPr>
        <w:t>库、同步字词库</w:t>
      </w:r>
      <w:r w:rsidR="00753BA9">
        <w:rPr>
          <w:rFonts w:hint="eastAsia"/>
          <w:b/>
        </w:rPr>
        <w:t>题目</w:t>
      </w:r>
      <w:r w:rsidR="00753BA9">
        <w:rPr>
          <w:b/>
        </w:rPr>
        <w:t>生成</w:t>
      </w:r>
      <w:r>
        <w:rPr>
          <w:b/>
        </w:rPr>
        <w:t>方案</w:t>
      </w:r>
    </w:p>
    <w:p w:rsidR="001A3C02" w:rsidRDefault="001A3C02" w:rsidP="0083579D">
      <w:pPr>
        <w:pStyle w:val="a7"/>
        <w:numPr>
          <w:ilvl w:val="0"/>
          <w:numId w:val="13"/>
        </w:numPr>
        <w:ind w:firstLineChars="0"/>
      </w:pPr>
      <w:r w:rsidRPr="001A3C02">
        <w:rPr>
          <w:rFonts w:hint="eastAsia"/>
        </w:rPr>
        <w:t>题目</w:t>
      </w:r>
      <w:r w:rsidRPr="001A3C02">
        <w:t>生成规则</w:t>
      </w:r>
    </w:p>
    <w:p w:rsidR="001A3C02" w:rsidRPr="005E2B8D" w:rsidRDefault="00114695" w:rsidP="00114695">
      <w:pPr>
        <w:ind w:left="1260"/>
        <w:rPr>
          <w:color w:val="FF0000"/>
        </w:rPr>
      </w:pPr>
      <w:r w:rsidRPr="005E2B8D">
        <w:rPr>
          <w:rFonts w:hint="eastAsia"/>
          <w:color w:val="FF0000"/>
        </w:rPr>
        <w:t>待定</w:t>
      </w:r>
    </w:p>
    <w:p w:rsidR="00A75FD9" w:rsidRDefault="00A75FD9" w:rsidP="00A75FD9">
      <w:pPr>
        <w:pStyle w:val="a7"/>
        <w:numPr>
          <w:ilvl w:val="0"/>
          <w:numId w:val="5"/>
        </w:numPr>
        <w:ind w:firstLineChars="0"/>
        <w:rPr>
          <w:b/>
        </w:rPr>
      </w:pPr>
      <w:r>
        <w:rPr>
          <w:rFonts w:hint="eastAsia"/>
          <w:b/>
        </w:rPr>
        <w:t>字词学习</w:t>
      </w:r>
      <w:r>
        <w:rPr>
          <w:b/>
        </w:rPr>
        <w:t>个人信息</w:t>
      </w:r>
    </w:p>
    <w:p w:rsidR="00A75FD9" w:rsidRDefault="00A75FD9" w:rsidP="00A75FD9">
      <w:pPr>
        <w:pStyle w:val="a7"/>
        <w:numPr>
          <w:ilvl w:val="0"/>
          <w:numId w:val="16"/>
        </w:numPr>
        <w:ind w:firstLineChars="0"/>
      </w:pPr>
      <w:r w:rsidRPr="00BB3A4F">
        <w:rPr>
          <w:rFonts w:hint="eastAsia"/>
          <w:b/>
        </w:rPr>
        <w:t>本地</w:t>
      </w:r>
      <w:r>
        <w:rPr>
          <w:rFonts w:hint="eastAsia"/>
          <w:b/>
        </w:rPr>
        <w:t>/</w:t>
      </w:r>
      <w:r>
        <w:rPr>
          <w:b/>
        </w:rPr>
        <w:t>网络</w:t>
      </w:r>
      <w:r>
        <w:rPr>
          <w:rFonts w:hint="eastAsia"/>
          <w:b/>
        </w:rPr>
        <w:t>个人</w:t>
      </w:r>
      <w:r>
        <w:rPr>
          <w:b/>
        </w:rPr>
        <w:t>信息</w:t>
      </w:r>
      <w:r w:rsidRPr="00BB3A4F">
        <w:rPr>
          <w:b/>
        </w:rPr>
        <w:t>同步</w:t>
      </w:r>
      <w:r w:rsidRPr="00BB3A4F">
        <w:rPr>
          <w:rFonts w:hint="eastAsia"/>
          <w:b/>
        </w:rPr>
        <w:t>规则</w:t>
      </w:r>
      <w:r>
        <w:t>：</w:t>
      </w:r>
    </w:p>
    <w:p w:rsidR="00A75FD9" w:rsidRDefault="00A75FD9" w:rsidP="00A75FD9">
      <w:pPr>
        <w:pStyle w:val="a7"/>
        <w:numPr>
          <w:ilvl w:val="3"/>
          <w:numId w:val="16"/>
        </w:numPr>
        <w:ind w:firstLineChars="0"/>
      </w:pPr>
      <w:r>
        <w:rPr>
          <w:rFonts w:hint="eastAsia"/>
        </w:rPr>
        <w:t>本地</w:t>
      </w:r>
      <w:r>
        <w:t>和网络都存储完整个人信息，</w:t>
      </w:r>
      <w:r>
        <w:rPr>
          <w:rFonts w:hint="eastAsia"/>
        </w:rPr>
        <w:t>本地</w:t>
      </w:r>
      <w:r>
        <w:t>存总经验</w:t>
      </w:r>
      <w:r>
        <w:rPr>
          <w:rFonts w:hint="eastAsia"/>
        </w:rPr>
        <w:t>、</w:t>
      </w:r>
      <w:r>
        <w:t>新增经验值，网络只存总经验</w:t>
      </w:r>
    </w:p>
    <w:p w:rsidR="00A75FD9" w:rsidRDefault="00A75FD9" w:rsidP="00A75FD9">
      <w:pPr>
        <w:pStyle w:val="a7"/>
        <w:numPr>
          <w:ilvl w:val="3"/>
          <w:numId w:val="16"/>
        </w:numPr>
        <w:ind w:firstLineChars="0"/>
      </w:pPr>
      <w:r>
        <w:rPr>
          <w:rFonts w:hint="eastAsia"/>
        </w:rPr>
        <w:t>如果</w:t>
      </w:r>
      <w:r>
        <w:t>本地</w:t>
      </w:r>
      <w:r>
        <w:rPr>
          <w:rFonts w:hint="eastAsia"/>
        </w:rPr>
        <w:t>没有保存有完整个人信息（未使用</w:t>
      </w:r>
      <w:r>
        <w:t>或者本地数据被清除</w:t>
      </w:r>
      <w:r>
        <w:rPr>
          <w:rFonts w:hint="eastAsia"/>
        </w:rPr>
        <w:t>），则从网络</w:t>
      </w:r>
      <w:r>
        <w:t>获取</w:t>
      </w:r>
      <w:r>
        <w:rPr>
          <w:rFonts w:hint="eastAsia"/>
        </w:rPr>
        <w:t>完整</w:t>
      </w:r>
      <w:r>
        <w:t>个人信息</w:t>
      </w:r>
      <w:r>
        <w:rPr>
          <w:rFonts w:hint="eastAsia"/>
        </w:rPr>
        <w:t>和</w:t>
      </w:r>
      <w:r>
        <w:t>总</w:t>
      </w:r>
      <w:r>
        <w:rPr>
          <w:rFonts w:hint="eastAsia"/>
        </w:rPr>
        <w:t>经验值</w:t>
      </w:r>
      <w:r>
        <w:t>，</w:t>
      </w:r>
      <w:r>
        <w:rPr>
          <w:rFonts w:hint="eastAsia"/>
        </w:rPr>
        <w:t>保存</w:t>
      </w:r>
      <w:r>
        <w:t>在本地</w:t>
      </w:r>
      <w:r>
        <w:rPr>
          <w:rFonts w:hint="eastAsia"/>
        </w:rPr>
        <w:t>，</w:t>
      </w:r>
      <w:r>
        <w:t>然后上传</w:t>
      </w:r>
      <w:r>
        <w:rPr>
          <w:rFonts w:hint="eastAsia"/>
        </w:rPr>
        <w:t>本地缓存</w:t>
      </w:r>
      <w:r>
        <w:t>的新增经验值</w:t>
      </w:r>
      <w:r>
        <w:rPr>
          <w:rFonts w:hint="eastAsia"/>
        </w:rPr>
        <w:t xml:space="preserve"> </w:t>
      </w:r>
    </w:p>
    <w:p w:rsidR="00A75FD9" w:rsidRDefault="00A75FD9" w:rsidP="00A75FD9">
      <w:pPr>
        <w:pStyle w:val="a7"/>
        <w:numPr>
          <w:ilvl w:val="3"/>
          <w:numId w:val="16"/>
        </w:numPr>
        <w:ind w:firstLineChars="0"/>
      </w:pPr>
      <w:r>
        <w:rPr>
          <w:rFonts w:hint="eastAsia"/>
        </w:rPr>
        <w:t>如果本地保存</w:t>
      </w:r>
      <w:r>
        <w:t>有完整个人信息，</w:t>
      </w:r>
      <w:r>
        <w:rPr>
          <w:rFonts w:hint="eastAsia"/>
        </w:rPr>
        <w:t>直接</w:t>
      </w:r>
      <w:r>
        <w:t>上传本地缓存的</w:t>
      </w:r>
      <w:r>
        <w:rPr>
          <w:rFonts w:hint="eastAsia"/>
        </w:rPr>
        <w:t>新增</w:t>
      </w:r>
      <w:r>
        <w:t>经验</w:t>
      </w:r>
    </w:p>
    <w:p w:rsidR="00A75FD9" w:rsidRDefault="00A75FD9" w:rsidP="00A75FD9">
      <w:pPr>
        <w:pStyle w:val="a7"/>
        <w:numPr>
          <w:ilvl w:val="3"/>
          <w:numId w:val="16"/>
        </w:numPr>
        <w:ind w:firstLineChars="0"/>
      </w:pPr>
      <w:r>
        <w:t>上传</w:t>
      </w:r>
      <w:r>
        <w:rPr>
          <w:rFonts w:hint="eastAsia"/>
        </w:rPr>
        <w:t>新增</w:t>
      </w:r>
      <w:r>
        <w:t>经验值时，如果</w:t>
      </w:r>
      <w:r>
        <w:rPr>
          <w:rFonts w:hint="eastAsia"/>
        </w:rPr>
        <w:t>成功，服务器</w:t>
      </w:r>
      <w:r>
        <w:t>返回总经验值，本地保存返回的总经验，本地</w:t>
      </w:r>
      <w:r>
        <w:rPr>
          <w:rFonts w:hint="eastAsia"/>
        </w:rPr>
        <w:t>缓存</w:t>
      </w:r>
      <w:r>
        <w:t>的</w:t>
      </w:r>
      <w:r>
        <w:rPr>
          <w:rFonts w:hint="eastAsia"/>
        </w:rPr>
        <w:t>新增</w:t>
      </w:r>
      <w:r>
        <w:t>经验值</w:t>
      </w:r>
      <w:r>
        <w:rPr>
          <w:rFonts w:hint="eastAsia"/>
        </w:rPr>
        <w:t>减去</w:t>
      </w:r>
      <w:r>
        <w:t>刚刚上传的</w:t>
      </w:r>
      <w:r>
        <w:rPr>
          <w:rFonts w:hint="eastAsia"/>
        </w:rPr>
        <w:t>部分</w:t>
      </w:r>
      <w:r>
        <w:t>新增</w:t>
      </w:r>
      <w:r>
        <w:rPr>
          <w:rFonts w:hint="eastAsia"/>
        </w:rPr>
        <w:t>经验值；</w:t>
      </w:r>
      <w:r>
        <w:t>如果失败</w:t>
      </w:r>
      <w:r>
        <w:rPr>
          <w:rFonts w:hint="eastAsia"/>
        </w:rPr>
        <w:t>，等待</w:t>
      </w:r>
      <w:r>
        <w:t>下次</w:t>
      </w:r>
      <w:r>
        <w:rPr>
          <w:rFonts w:hint="eastAsia"/>
        </w:rPr>
        <w:t>上传</w:t>
      </w:r>
      <w:r>
        <w:t>时机</w:t>
      </w:r>
      <w:r>
        <w:rPr>
          <w:rFonts w:hint="eastAsia"/>
        </w:rPr>
        <w:t>触发</w:t>
      </w:r>
      <w:r>
        <w:t>再次上传</w:t>
      </w:r>
    </w:p>
    <w:p w:rsidR="00A75FD9" w:rsidRDefault="00A75FD9" w:rsidP="00A75FD9">
      <w:pPr>
        <w:pStyle w:val="a7"/>
        <w:numPr>
          <w:ilvl w:val="3"/>
          <w:numId w:val="16"/>
        </w:numPr>
        <w:ind w:firstLineChars="0"/>
      </w:pPr>
      <w:r>
        <w:rPr>
          <w:rFonts w:hint="eastAsia"/>
        </w:rPr>
        <w:t>经验值</w:t>
      </w:r>
      <w:r>
        <w:t>变化</w:t>
      </w:r>
      <w:r>
        <w:rPr>
          <w:rFonts w:hint="eastAsia"/>
        </w:rPr>
        <w:t>后</w:t>
      </w:r>
      <w:r>
        <w:t>，实时上传</w:t>
      </w:r>
      <w:r>
        <w:rPr>
          <w:rFonts w:hint="eastAsia"/>
        </w:rPr>
        <w:t>到</w:t>
      </w:r>
      <w:r>
        <w:t>服务器</w:t>
      </w:r>
    </w:p>
    <w:p w:rsidR="00A75FD9" w:rsidRDefault="00A75FD9" w:rsidP="00A75FD9">
      <w:pPr>
        <w:pStyle w:val="a7"/>
        <w:numPr>
          <w:ilvl w:val="0"/>
          <w:numId w:val="16"/>
        </w:numPr>
        <w:ind w:firstLineChars="0"/>
        <w:rPr>
          <w:b/>
        </w:rPr>
      </w:pPr>
      <w:r w:rsidRPr="00BB3A4F">
        <w:rPr>
          <w:rFonts w:hint="eastAsia"/>
          <w:b/>
        </w:rPr>
        <w:t>本地</w:t>
      </w:r>
      <w:r>
        <w:rPr>
          <w:rFonts w:hint="eastAsia"/>
          <w:b/>
        </w:rPr>
        <w:t>/</w:t>
      </w:r>
      <w:r>
        <w:rPr>
          <w:b/>
        </w:rPr>
        <w:t>网络</w:t>
      </w:r>
      <w:r>
        <w:rPr>
          <w:rFonts w:hint="eastAsia"/>
          <w:b/>
        </w:rPr>
        <w:t>个人</w:t>
      </w:r>
      <w:r>
        <w:rPr>
          <w:b/>
        </w:rPr>
        <w:t>信息</w:t>
      </w:r>
      <w:r w:rsidRPr="00BB3A4F">
        <w:rPr>
          <w:rFonts w:hint="eastAsia"/>
          <w:b/>
        </w:rPr>
        <w:t>同步</w:t>
      </w:r>
      <w:r w:rsidRPr="00BB3A4F">
        <w:rPr>
          <w:b/>
        </w:rPr>
        <w:t>时机：</w:t>
      </w:r>
    </w:p>
    <w:p w:rsidR="00A75FD9" w:rsidRPr="00425C04" w:rsidRDefault="00A75FD9" w:rsidP="00A75FD9">
      <w:pPr>
        <w:pStyle w:val="a7"/>
        <w:numPr>
          <w:ilvl w:val="0"/>
          <w:numId w:val="15"/>
        </w:numPr>
        <w:ind w:firstLineChars="0"/>
      </w:pPr>
      <w:r w:rsidRPr="00425C04">
        <w:rPr>
          <w:rFonts w:hint="eastAsia"/>
        </w:rPr>
        <w:t>启动同步</w:t>
      </w:r>
      <w:r w:rsidRPr="00425C04">
        <w:t>语文，进入主界面</w:t>
      </w:r>
      <w:r w:rsidRPr="00425C04">
        <w:rPr>
          <w:rFonts w:hint="eastAsia"/>
        </w:rPr>
        <w:t>？</w:t>
      </w:r>
      <w:r w:rsidRPr="00425C04">
        <w:t>进入</w:t>
      </w:r>
      <w:r w:rsidRPr="00425C04">
        <w:rPr>
          <w:rFonts w:hint="eastAsia"/>
        </w:rPr>
        <w:t>个人</w:t>
      </w:r>
      <w:r w:rsidRPr="00425C04">
        <w:t>中心？</w:t>
      </w:r>
    </w:p>
    <w:p w:rsidR="00A75FD9" w:rsidRPr="002403CD" w:rsidRDefault="00A75FD9" w:rsidP="00A75FD9">
      <w:pPr>
        <w:pStyle w:val="a7"/>
        <w:numPr>
          <w:ilvl w:val="0"/>
          <w:numId w:val="15"/>
        </w:numPr>
        <w:ind w:firstLineChars="0"/>
        <w:rPr>
          <w:b/>
        </w:rPr>
      </w:pPr>
      <w:r>
        <w:rPr>
          <w:rFonts w:hint="eastAsia"/>
        </w:rPr>
        <w:t>经验值变化</w:t>
      </w:r>
      <w:r>
        <w:rPr>
          <w:rFonts w:hint="eastAsia"/>
        </w:rPr>
        <w:t>(</w:t>
      </w:r>
      <w:r>
        <w:rPr>
          <w:rFonts w:hint="eastAsia"/>
        </w:rPr>
        <w:t>增加</w:t>
      </w:r>
      <w:r>
        <w:rPr>
          <w:rFonts w:hint="eastAsia"/>
        </w:rPr>
        <w:t>)</w:t>
      </w:r>
      <w:r>
        <w:rPr>
          <w:rFonts w:hint="eastAsia"/>
        </w:rPr>
        <w:t>，实时上传</w:t>
      </w:r>
    </w:p>
    <w:p w:rsidR="00A75FD9" w:rsidRPr="00C7380E" w:rsidRDefault="00A75FD9" w:rsidP="00A75FD9">
      <w:pPr>
        <w:pStyle w:val="a7"/>
        <w:numPr>
          <w:ilvl w:val="0"/>
          <w:numId w:val="15"/>
        </w:numPr>
        <w:ind w:firstLineChars="0"/>
        <w:rPr>
          <w:b/>
        </w:rPr>
      </w:pPr>
      <w:r>
        <w:t>网络重新连接</w:t>
      </w:r>
      <w:r>
        <w:rPr>
          <w:rFonts w:hint="eastAsia"/>
        </w:rPr>
        <w:t>且</w:t>
      </w:r>
      <w:r>
        <w:t>需要</w:t>
      </w:r>
      <w:r>
        <w:rPr>
          <w:rFonts w:hint="eastAsia"/>
        </w:rPr>
        <w:t>同步</w:t>
      </w:r>
      <w:r>
        <w:t>时</w:t>
      </w:r>
    </w:p>
    <w:p w:rsidR="00A75FD9" w:rsidRDefault="00A75FD9" w:rsidP="0083579D">
      <w:pPr>
        <w:pStyle w:val="a7"/>
        <w:numPr>
          <w:ilvl w:val="0"/>
          <w:numId w:val="5"/>
        </w:numPr>
        <w:ind w:firstLineChars="0"/>
        <w:rPr>
          <w:b/>
        </w:rPr>
      </w:pPr>
      <w:r>
        <w:rPr>
          <w:rFonts w:hint="eastAsia"/>
          <w:b/>
        </w:rPr>
        <w:t>游戏</w:t>
      </w:r>
      <w:r>
        <w:rPr>
          <w:b/>
        </w:rPr>
        <w:t>方案</w:t>
      </w:r>
    </w:p>
    <w:p w:rsidR="00A75FD9" w:rsidRDefault="00A75FD9" w:rsidP="00A75FD9">
      <w:pPr>
        <w:pStyle w:val="a7"/>
        <w:numPr>
          <w:ilvl w:val="0"/>
          <w:numId w:val="23"/>
        </w:numPr>
        <w:ind w:firstLineChars="0"/>
      </w:pPr>
      <w:r>
        <w:rPr>
          <w:rFonts w:hint="eastAsia"/>
        </w:rPr>
        <w:t>启动</w:t>
      </w:r>
      <w:r>
        <w:t>游戏：</w:t>
      </w:r>
      <w:r>
        <w:rPr>
          <w:rFonts w:hint="eastAsia"/>
        </w:rPr>
        <w:t>同步</w:t>
      </w:r>
      <w:r>
        <w:t>语文</w:t>
      </w:r>
      <w:r>
        <w:t>App</w:t>
      </w:r>
      <w:r>
        <w:rPr>
          <w:rFonts w:hint="eastAsia"/>
        </w:rPr>
        <w:t>获取</w:t>
      </w:r>
      <w:r>
        <w:t>到</w:t>
      </w:r>
      <w:r>
        <w:rPr>
          <w:rFonts w:hint="eastAsia"/>
        </w:rPr>
        <w:t>游戏</w:t>
      </w:r>
      <w:r>
        <w:t>需</w:t>
      </w:r>
      <w:r>
        <w:rPr>
          <w:rFonts w:hint="eastAsia"/>
        </w:rPr>
        <w:t>要</w:t>
      </w:r>
      <w:r>
        <w:t>的字词信息后</w:t>
      </w:r>
      <w:r>
        <w:rPr>
          <w:rFonts w:hint="eastAsia"/>
        </w:rPr>
        <w:t>，</w:t>
      </w:r>
      <w:r>
        <w:t>从本地数据库获取一些状态信息（</w:t>
      </w:r>
      <w:r>
        <w:rPr>
          <w:rFonts w:hint="eastAsia"/>
        </w:rPr>
        <w:t>如果</w:t>
      </w:r>
      <w:r>
        <w:t>需要），</w:t>
      </w:r>
      <w:r>
        <w:rPr>
          <w:rFonts w:hint="eastAsia"/>
        </w:rPr>
        <w:t>然后从</w:t>
      </w:r>
      <w:r>
        <w:t>题目资料包中获取题目信息，</w:t>
      </w:r>
      <w:r>
        <w:rPr>
          <w:rFonts w:hint="eastAsia"/>
        </w:rPr>
        <w:t>将</w:t>
      </w:r>
      <w:r>
        <w:t>这</w:t>
      </w:r>
      <w:r>
        <w:rPr>
          <w:rFonts w:hint="eastAsia"/>
        </w:rPr>
        <w:t>些</w:t>
      </w:r>
      <w:r>
        <w:t>信息通过</w:t>
      </w:r>
      <w:r>
        <w:rPr>
          <w:rFonts w:hint="eastAsia"/>
        </w:rPr>
        <w:t>I</w:t>
      </w:r>
      <w:r>
        <w:t>ntent</w:t>
      </w:r>
      <w:r>
        <w:t>传递</w:t>
      </w:r>
      <w:r>
        <w:rPr>
          <w:rFonts w:hint="eastAsia"/>
        </w:rPr>
        <w:t>到</w:t>
      </w:r>
      <w:r>
        <w:t>游戏</w:t>
      </w:r>
      <w:r>
        <w:rPr>
          <w:rFonts w:hint="eastAsia"/>
        </w:rPr>
        <w:t>A</w:t>
      </w:r>
      <w:r>
        <w:t>pp</w:t>
      </w:r>
      <w:r>
        <w:rPr>
          <w:rFonts w:hint="eastAsia"/>
        </w:rPr>
        <w:t>中。</w:t>
      </w:r>
    </w:p>
    <w:p w:rsidR="00A75FD9" w:rsidRDefault="00A75FD9" w:rsidP="00A75FD9">
      <w:pPr>
        <w:pStyle w:val="a7"/>
        <w:numPr>
          <w:ilvl w:val="0"/>
          <w:numId w:val="23"/>
        </w:numPr>
        <w:ind w:firstLineChars="0"/>
      </w:pPr>
      <w:r>
        <w:rPr>
          <w:rFonts w:hint="eastAsia"/>
        </w:rPr>
        <w:t>游戏</w:t>
      </w:r>
      <w:r>
        <w:t>结束返回</w:t>
      </w:r>
      <w:r>
        <w:rPr>
          <w:rFonts w:hint="eastAsia"/>
        </w:rPr>
        <w:t>结果给同步</w:t>
      </w:r>
      <w:r>
        <w:t>语文</w:t>
      </w:r>
      <w:r>
        <w:rPr>
          <w:rFonts w:hint="eastAsia"/>
        </w:rPr>
        <w:t>A</w:t>
      </w:r>
      <w:r>
        <w:t>pp</w:t>
      </w:r>
    </w:p>
    <w:p w:rsidR="00A75FD9" w:rsidRPr="00A75FD9" w:rsidRDefault="00A75FD9" w:rsidP="00A75FD9">
      <w:pPr>
        <w:ind w:left="1680"/>
      </w:pPr>
      <w:r>
        <w:rPr>
          <w:rFonts w:hint="eastAsia"/>
        </w:rPr>
        <w:t>游戏结束</w:t>
      </w:r>
      <w:r>
        <w:t>后，</w:t>
      </w:r>
      <w:r>
        <w:rPr>
          <w:rFonts w:hint="eastAsia"/>
        </w:rPr>
        <w:t>调用</w:t>
      </w:r>
      <w:r>
        <w:t>同步语文</w:t>
      </w:r>
      <w:r>
        <w:rPr>
          <w:rFonts w:hint="eastAsia"/>
        </w:rPr>
        <w:t>服务</w:t>
      </w:r>
      <w:r>
        <w:t>提供的接口将结果传回给同步</w:t>
      </w:r>
      <w:r>
        <w:rPr>
          <w:rFonts w:hint="eastAsia"/>
        </w:rPr>
        <w:t>语文</w:t>
      </w:r>
      <w:bookmarkStart w:id="7" w:name="_GoBack"/>
      <w:bookmarkEnd w:id="7"/>
    </w:p>
    <w:p w:rsidR="00A75FD9" w:rsidRPr="00A75FD9" w:rsidRDefault="00A75FD9" w:rsidP="00A75FD9">
      <w:pPr>
        <w:ind w:left="840"/>
        <w:rPr>
          <w:b/>
        </w:rPr>
      </w:pPr>
    </w:p>
    <w:p w:rsidR="002403CD" w:rsidRPr="00A75FD9" w:rsidRDefault="009A32AF" w:rsidP="00A75FD9">
      <w:pPr>
        <w:pStyle w:val="a7"/>
        <w:numPr>
          <w:ilvl w:val="0"/>
          <w:numId w:val="5"/>
        </w:numPr>
        <w:ind w:firstLineChars="0"/>
      </w:pPr>
      <w:r>
        <w:rPr>
          <w:rFonts w:hint="eastAsia"/>
          <w:b/>
        </w:rPr>
        <w:t>字</w:t>
      </w:r>
    </w:p>
    <w:p w:rsidR="004F6B8A" w:rsidRDefault="00B54068" w:rsidP="00B54068">
      <w:pPr>
        <w:pStyle w:val="1"/>
        <w:rPr>
          <w:lang w:val="zh-CN"/>
        </w:rPr>
      </w:pPr>
      <w:bookmarkStart w:id="8" w:name="_Toc507418294"/>
      <w:r>
        <w:rPr>
          <w:rFonts w:hint="eastAsia"/>
          <w:lang w:val="zh-CN"/>
        </w:rPr>
        <w:lastRenderedPageBreak/>
        <w:t>二、</w:t>
      </w:r>
      <w:r w:rsidR="004F6B8A" w:rsidRPr="004F6B8A">
        <w:rPr>
          <w:rFonts w:hint="eastAsia"/>
          <w:lang w:val="zh-CN"/>
        </w:rPr>
        <w:t>框架设计</w:t>
      </w:r>
      <w:bookmarkEnd w:id="8"/>
    </w:p>
    <w:p w:rsidR="004F6B8A" w:rsidRDefault="00C81B96" w:rsidP="004F6B8A">
      <w:pPr>
        <w:pStyle w:val="2"/>
        <w:rPr>
          <w:lang w:val="zh-CN"/>
        </w:rPr>
      </w:pPr>
      <w:bookmarkStart w:id="9" w:name="_Toc507418295"/>
      <w:r>
        <w:rPr>
          <w:rFonts w:hint="eastAsia"/>
          <w:lang w:val="zh-CN"/>
        </w:rPr>
        <w:t>2.1</w:t>
      </w:r>
      <w:r w:rsidR="004F6B8A">
        <w:rPr>
          <w:rFonts w:hint="eastAsia"/>
          <w:lang w:val="zh-CN"/>
        </w:rPr>
        <w:t>整体框架图</w:t>
      </w:r>
      <w:bookmarkEnd w:id="9"/>
    </w:p>
    <w:p w:rsidR="00805D63" w:rsidRDefault="007B52F3" w:rsidP="005F3F6C">
      <w:pPr>
        <w:rPr>
          <w:lang w:val="zh-CN"/>
        </w:rPr>
      </w:pPr>
      <w:r>
        <w:rPr>
          <w:rFonts w:hint="eastAsia"/>
          <w:lang w:val="zh-CN"/>
        </w:rPr>
        <w:tab/>
      </w:r>
      <w:r w:rsidR="00542E3C">
        <w:rPr>
          <w:rFonts w:hint="eastAsia"/>
          <w:lang w:val="zh-CN"/>
        </w:rPr>
        <w:t>无</w:t>
      </w:r>
      <w:r w:rsidR="00AE3BF1">
        <w:rPr>
          <w:rFonts w:hint="eastAsia"/>
          <w:lang w:val="zh-CN"/>
        </w:rPr>
        <w:t>调整</w:t>
      </w:r>
    </w:p>
    <w:p w:rsidR="00C81B96" w:rsidRPr="00C81B96" w:rsidRDefault="00C81B96" w:rsidP="00805D63">
      <w:pPr>
        <w:jc w:val="center"/>
        <w:rPr>
          <w:lang w:val="zh-CN"/>
        </w:rPr>
      </w:pPr>
    </w:p>
    <w:p w:rsidR="004F6B8A" w:rsidRDefault="00C81B96" w:rsidP="004F6B8A">
      <w:pPr>
        <w:pStyle w:val="2"/>
        <w:rPr>
          <w:lang w:val="zh-CN"/>
        </w:rPr>
      </w:pPr>
      <w:bookmarkStart w:id="10" w:name="_Toc507418296"/>
      <w:r>
        <w:rPr>
          <w:rFonts w:hint="eastAsia"/>
          <w:lang w:val="zh-CN"/>
        </w:rPr>
        <w:t>2.2</w:t>
      </w:r>
      <w:r w:rsidR="004F6B8A">
        <w:rPr>
          <w:rFonts w:hint="eastAsia"/>
          <w:lang w:val="zh-CN"/>
        </w:rPr>
        <w:t>模块图</w:t>
      </w:r>
      <w:bookmarkEnd w:id="10"/>
    </w:p>
    <w:p w:rsidR="00F86665" w:rsidRDefault="00F86665" w:rsidP="00F86665">
      <w:pPr>
        <w:rPr>
          <w:lang w:val="zh-CN"/>
        </w:rPr>
      </w:pPr>
      <w:r>
        <w:rPr>
          <w:rFonts w:hint="eastAsia"/>
          <w:lang w:val="zh-CN"/>
        </w:rPr>
        <w:tab/>
      </w:r>
      <w:r w:rsidR="00AE3BF1">
        <w:rPr>
          <w:rFonts w:hint="eastAsia"/>
          <w:noProof/>
        </w:rPr>
        <w:drawing>
          <wp:inline distT="0" distB="0" distL="0" distR="0">
            <wp:extent cx="5268595" cy="2496820"/>
            <wp:effectExtent l="0" t="0" r="0" b="0"/>
            <wp:docPr id="3" name="图片 3" descr="E:\Dev\项目-同步系列-201709\1 同步语文\V6.0.0 - 趣味识字\设计文档\同步语文-模块结构图V6.0.1-201802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Dev\项目-同步系列-201709\1 同步语文\V6.0.0 - 趣味识字\设计文档\同步语文-模块结构图V6.0.1-20180222.png"/>
                    <pic:cNvPicPr>
                      <a:picLocks noChangeAspect="1" noChangeArrowheads="1"/>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68595" cy="2496820"/>
                    </a:xfrm>
                    <a:prstGeom prst="rect">
                      <a:avLst/>
                    </a:prstGeom>
                    <a:noFill/>
                    <a:ln>
                      <a:noFill/>
                    </a:ln>
                  </pic:spPr>
                </pic:pic>
              </a:graphicData>
            </a:graphic>
          </wp:inline>
        </w:drawing>
      </w:r>
    </w:p>
    <w:p w:rsidR="00687347" w:rsidRDefault="00687347" w:rsidP="00F86665">
      <w:pPr>
        <w:rPr>
          <w:lang w:val="zh-CN"/>
        </w:rPr>
      </w:pPr>
      <w:r>
        <w:rPr>
          <w:rFonts w:hint="eastAsia"/>
          <w:lang w:val="zh-CN"/>
        </w:rPr>
        <w:t>新增</w:t>
      </w:r>
      <w:r>
        <w:rPr>
          <w:lang w:val="zh-CN"/>
        </w:rPr>
        <w:t>个人字词库、同步字词库模块</w:t>
      </w:r>
    </w:p>
    <w:p w:rsidR="00542E3C" w:rsidRDefault="00542E3C" w:rsidP="00542E3C">
      <w:pPr>
        <w:pStyle w:val="2"/>
        <w:rPr>
          <w:lang w:val="zh-CN"/>
        </w:rPr>
      </w:pPr>
      <w:bookmarkStart w:id="11" w:name="_Toc507418297"/>
      <w:r>
        <w:rPr>
          <w:rFonts w:hint="eastAsia"/>
          <w:lang w:val="zh-CN"/>
        </w:rPr>
        <w:lastRenderedPageBreak/>
        <w:t>2.3</w:t>
      </w:r>
      <w:r>
        <w:rPr>
          <w:rFonts w:hint="eastAsia"/>
          <w:lang w:val="zh-CN"/>
        </w:rPr>
        <w:t>界面</w:t>
      </w:r>
      <w:r>
        <w:rPr>
          <w:lang w:val="zh-CN"/>
        </w:rPr>
        <w:t>结构图</w:t>
      </w:r>
      <w:bookmarkEnd w:id="11"/>
    </w:p>
    <w:p w:rsidR="00542E3C" w:rsidRPr="00F86665" w:rsidRDefault="00BF17CD" w:rsidP="00F86665">
      <w:pPr>
        <w:rPr>
          <w:lang w:val="zh-CN"/>
        </w:rPr>
      </w:pPr>
      <w:r>
        <w:rPr>
          <w:noProof/>
        </w:rPr>
        <w:drawing>
          <wp:inline distT="0" distB="0" distL="0" distR="0">
            <wp:extent cx="4237306" cy="8296102"/>
            <wp:effectExtent l="0" t="0" r="0" b="0"/>
            <wp:docPr id="2" name="图片 2" descr="E:\Dev\项目-同步系列-201709\1 同步语文\V6.0.0 - 趣味识字\设计文档\同步语文-界面结构V6.0.1-201802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Dev\项目-同步系列-201709\1 同步语文\V6.0.0 - 趣味识字\设计文档\同步语文-界面结构V6.0.1-20180226.png"/>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245006" cy="8311178"/>
                    </a:xfrm>
                    <a:prstGeom prst="rect">
                      <a:avLst/>
                    </a:prstGeom>
                    <a:noFill/>
                    <a:ln>
                      <a:noFill/>
                    </a:ln>
                  </pic:spPr>
                </pic:pic>
              </a:graphicData>
            </a:graphic>
          </wp:inline>
        </w:drawing>
      </w:r>
    </w:p>
    <w:p w:rsidR="00C81B96" w:rsidRDefault="00542E3C" w:rsidP="00542E3C">
      <w:pPr>
        <w:pStyle w:val="2"/>
        <w:rPr>
          <w:lang w:val="zh-CN"/>
        </w:rPr>
      </w:pPr>
      <w:bookmarkStart w:id="12" w:name="_Toc507418298"/>
      <w:r>
        <w:rPr>
          <w:lang w:val="zh-CN"/>
        </w:rPr>
        <w:lastRenderedPageBreak/>
        <w:t>2.4</w:t>
      </w:r>
      <w:r w:rsidR="00432B34">
        <w:rPr>
          <w:rFonts w:hint="eastAsia"/>
          <w:lang w:val="zh-CN"/>
        </w:rPr>
        <w:t>核心</w:t>
      </w:r>
      <w:r w:rsidR="00432B34">
        <w:rPr>
          <w:lang w:val="zh-CN"/>
        </w:rPr>
        <w:t>功能流程图</w:t>
      </w:r>
      <w:bookmarkEnd w:id="12"/>
    </w:p>
    <w:p w:rsidR="002F6A14" w:rsidRDefault="002F6A14" w:rsidP="0083579D">
      <w:pPr>
        <w:pStyle w:val="a7"/>
        <w:numPr>
          <w:ilvl w:val="0"/>
          <w:numId w:val="8"/>
        </w:numPr>
        <w:ind w:firstLineChars="0"/>
        <w:rPr>
          <w:lang w:val="zh-CN"/>
        </w:rPr>
      </w:pPr>
      <w:r w:rsidRPr="002F6A14">
        <w:rPr>
          <w:rFonts w:hint="eastAsia"/>
          <w:lang w:val="zh-CN"/>
        </w:rPr>
        <w:t>个人</w:t>
      </w:r>
      <w:r>
        <w:rPr>
          <w:rFonts w:hint="eastAsia"/>
          <w:lang w:val="zh-CN"/>
        </w:rPr>
        <w:t>字</w:t>
      </w:r>
      <w:r w:rsidRPr="002F6A14">
        <w:rPr>
          <w:rFonts w:hint="eastAsia"/>
          <w:lang w:val="zh-CN"/>
        </w:rPr>
        <w:t>词库</w:t>
      </w:r>
    </w:p>
    <w:p w:rsidR="002F6A14" w:rsidRDefault="00927C05" w:rsidP="00927C05">
      <w:pPr>
        <w:pStyle w:val="a7"/>
        <w:ind w:left="1200" w:firstLineChars="0" w:firstLine="0"/>
        <w:rPr>
          <w:lang w:val="zh-CN"/>
        </w:rPr>
      </w:pPr>
      <w:r>
        <w:rPr>
          <w:rFonts w:hint="eastAsia"/>
          <w:lang w:val="zh-CN"/>
        </w:rPr>
        <w:t>详见</w:t>
      </w:r>
      <w:r>
        <w:rPr>
          <w:lang w:val="zh-CN"/>
        </w:rPr>
        <w:t>：</w:t>
      </w:r>
      <w:r>
        <w:rPr>
          <w:rFonts w:hint="eastAsia"/>
          <w:lang w:val="zh-CN"/>
        </w:rPr>
        <w:t>1.2.3</w:t>
      </w:r>
      <w:r>
        <w:rPr>
          <w:rFonts w:hint="eastAsia"/>
          <w:lang w:val="zh-CN"/>
        </w:rPr>
        <w:t>技术</w:t>
      </w:r>
      <w:r>
        <w:rPr>
          <w:lang w:val="zh-CN"/>
        </w:rPr>
        <w:t>方案实现中的流程图</w:t>
      </w:r>
    </w:p>
    <w:p w:rsidR="009D6632" w:rsidRPr="00545EE4" w:rsidRDefault="00B54068" w:rsidP="00B54068">
      <w:pPr>
        <w:pStyle w:val="1"/>
      </w:pPr>
      <w:bookmarkStart w:id="13" w:name="_Toc507418299"/>
      <w:r>
        <w:rPr>
          <w:rFonts w:hint="eastAsia"/>
        </w:rPr>
        <w:t>三、</w:t>
      </w:r>
      <w:r w:rsidR="004F6B8A">
        <w:rPr>
          <w:rFonts w:hint="eastAsia"/>
        </w:rPr>
        <w:t>资源需求</w:t>
      </w:r>
      <w:bookmarkEnd w:id="13"/>
    </w:p>
    <w:p w:rsidR="00C931FB" w:rsidRPr="00FE5BF3" w:rsidRDefault="009D6632" w:rsidP="00FE5BF3">
      <w:pPr>
        <w:pStyle w:val="2"/>
        <w:rPr>
          <w:lang w:val="zh-CN"/>
        </w:rPr>
      </w:pPr>
      <w:r w:rsidRPr="00667EB8">
        <w:rPr>
          <w:rFonts w:hint="eastAsia"/>
          <w:lang w:val="zh-CN"/>
        </w:rPr>
        <w:tab/>
      </w:r>
      <w:bookmarkStart w:id="14" w:name="_Toc507418300"/>
      <w:r w:rsidR="00542E3C">
        <w:rPr>
          <w:rFonts w:hint="eastAsia"/>
          <w:lang w:val="zh-CN"/>
        </w:rPr>
        <w:t>3</w:t>
      </w:r>
      <w:r w:rsidRPr="00667EB8">
        <w:rPr>
          <w:rFonts w:hint="eastAsia"/>
          <w:lang w:val="zh-CN"/>
        </w:rPr>
        <w:t>.1</w:t>
      </w:r>
      <w:r w:rsidR="004F6B8A">
        <w:rPr>
          <w:rFonts w:hint="eastAsia"/>
          <w:lang w:val="zh-CN"/>
        </w:rPr>
        <w:t>跨</w:t>
      </w:r>
      <w:r w:rsidRPr="00667EB8">
        <w:rPr>
          <w:rFonts w:hint="eastAsia"/>
          <w:lang w:val="zh-CN"/>
        </w:rPr>
        <w:t>部门资源</w:t>
      </w:r>
      <w:bookmarkEnd w:id="14"/>
    </w:p>
    <w:p w:rsidR="00DD08CC" w:rsidRDefault="00C931FB" w:rsidP="0083579D">
      <w:pPr>
        <w:pStyle w:val="a7"/>
        <w:numPr>
          <w:ilvl w:val="1"/>
          <w:numId w:val="2"/>
        </w:numPr>
        <w:ind w:firstLineChars="0"/>
        <w:rPr>
          <w:lang w:val="zh-CN"/>
        </w:rPr>
      </w:pPr>
      <w:r>
        <w:rPr>
          <w:lang w:val="zh-CN"/>
        </w:rPr>
        <w:t>需要</w:t>
      </w:r>
      <w:r w:rsidR="00394C5D">
        <w:rPr>
          <w:rFonts w:hint="eastAsia"/>
          <w:lang w:val="zh-CN"/>
        </w:rPr>
        <w:t>内容</w:t>
      </w:r>
      <w:r w:rsidR="00FA0905">
        <w:rPr>
          <w:rFonts w:hint="eastAsia"/>
          <w:lang w:val="zh-CN"/>
        </w:rPr>
        <w:t>计划组</w:t>
      </w:r>
      <w:r w:rsidR="00DD08CC">
        <w:rPr>
          <w:rFonts w:hint="eastAsia"/>
          <w:lang w:val="zh-CN"/>
        </w:rPr>
        <w:t>协助</w:t>
      </w:r>
      <w:r w:rsidR="00DD08CC">
        <w:rPr>
          <w:lang w:val="zh-CN"/>
        </w:rPr>
        <w:t>制定和打包数据</w:t>
      </w:r>
    </w:p>
    <w:p w:rsidR="00DD08CC" w:rsidRDefault="00DD08CC" w:rsidP="0083579D">
      <w:pPr>
        <w:pStyle w:val="a7"/>
        <w:numPr>
          <w:ilvl w:val="1"/>
          <w:numId w:val="2"/>
        </w:numPr>
        <w:ind w:firstLineChars="0"/>
        <w:rPr>
          <w:lang w:val="zh-CN"/>
        </w:rPr>
      </w:pPr>
      <w:r>
        <w:rPr>
          <w:rFonts w:hint="eastAsia"/>
          <w:lang w:val="zh-CN"/>
        </w:rPr>
        <w:t>需要</w:t>
      </w:r>
      <w:r>
        <w:rPr>
          <w:lang w:val="zh-CN"/>
        </w:rPr>
        <w:t>后台</w:t>
      </w:r>
      <w:r>
        <w:rPr>
          <w:rFonts w:hint="eastAsia"/>
          <w:lang w:val="zh-CN"/>
        </w:rPr>
        <w:t>小组</w:t>
      </w:r>
      <w:r>
        <w:rPr>
          <w:lang w:val="zh-CN"/>
        </w:rPr>
        <w:t>完成</w:t>
      </w:r>
      <w:r>
        <w:rPr>
          <w:rFonts w:hint="eastAsia"/>
          <w:lang w:val="zh-CN"/>
        </w:rPr>
        <w:t>网络数据</w:t>
      </w:r>
      <w:r>
        <w:rPr>
          <w:lang w:val="zh-CN"/>
        </w:rPr>
        <w:t>存储</w:t>
      </w:r>
      <w:r>
        <w:rPr>
          <w:rFonts w:hint="eastAsia"/>
          <w:lang w:val="zh-CN"/>
        </w:rPr>
        <w:t>并对</w:t>
      </w:r>
      <w:r>
        <w:rPr>
          <w:lang w:val="zh-CN"/>
        </w:rPr>
        <w:t>客户端</w:t>
      </w:r>
      <w:r>
        <w:rPr>
          <w:rFonts w:hint="eastAsia"/>
          <w:lang w:val="zh-CN"/>
        </w:rPr>
        <w:t>提供</w:t>
      </w:r>
      <w:r>
        <w:rPr>
          <w:lang w:val="zh-CN"/>
        </w:rPr>
        <w:t>相应接口</w:t>
      </w:r>
    </w:p>
    <w:p w:rsidR="00DD08CC" w:rsidRDefault="00DD08CC" w:rsidP="0083579D">
      <w:pPr>
        <w:pStyle w:val="a7"/>
        <w:numPr>
          <w:ilvl w:val="1"/>
          <w:numId w:val="2"/>
        </w:numPr>
        <w:ind w:firstLineChars="0"/>
        <w:rPr>
          <w:lang w:val="zh-CN"/>
        </w:rPr>
      </w:pPr>
      <w:r>
        <w:rPr>
          <w:rFonts w:hint="eastAsia"/>
          <w:lang w:val="zh-CN"/>
        </w:rPr>
        <w:t>需要游戏小组</w:t>
      </w:r>
      <w:r>
        <w:rPr>
          <w:lang w:val="zh-CN"/>
        </w:rPr>
        <w:t>完成游戏</w:t>
      </w:r>
      <w:r>
        <w:rPr>
          <w:rFonts w:hint="eastAsia"/>
          <w:lang w:val="zh-CN"/>
        </w:rPr>
        <w:t>开发</w:t>
      </w:r>
    </w:p>
    <w:p w:rsidR="00D0547B" w:rsidRPr="00FE5BF3" w:rsidRDefault="00DD08CC" w:rsidP="0083579D">
      <w:pPr>
        <w:pStyle w:val="a7"/>
        <w:numPr>
          <w:ilvl w:val="1"/>
          <w:numId w:val="2"/>
        </w:numPr>
        <w:ind w:firstLineChars="0"/>
        <w:rPr>
          <w:lang w:val="zh-CN"/>
        </w:rPr>
      </w:pPr>
      <w:r>
        <w:rPr>
          <w:rFonts w:hint="eastAsia"/>
          <w:lang w:val="zh-CN"/>
        </w:rPr>
        <w:t>需要</w:t>
      </w:r>
      <w:r>
        <w:rPr>
          <w:lang w:val="zh-CN"/>
        </w:rPr>
        <w:t>视觉</w:t>
      </w:r>
      <w:r>
        <w:rPr>
          <w:rFonts w:hint="eastAsia"/>
          <w:lang w:val="zh-CN"/>
        </w:rPr>
        <w:t>出</w:t>
      </w:r>
      <w:r>
        <w:rPr>
          <w:lang w:val="zh-CN"/>
        </w:rPr>
        <w:t>效果图和切图</w:t>
      </w:r>
    </w:p>
    <w:p w:rsidR="00D0547B" w:rsidRPr="00545EE4" w:rsidRDefault="00D0547B" w:rsidP="00545EE4">
      <w:pPr>
        <w:pStyle w:val="2"/>
      </w:pPr>
      <w:r w:rsidRPr="00D0547B">
        <w:rPr>
          <w:rFonts w:hint="eastAsia"/>
          <w:lang w:val="zh-CN"/>
        </w:rPr>
        <w:tab/>
      </w:r>
      <w:bookmarkStart w:id="15" w:name="_Toc507418301"/>
      <w:r w:rsidR="00542E3C">
        <w:rPr>
          <w:rFonts w:hint="eastAsia"/>
          <w:lang w:val="zh-CN"/>
        </w:rPr>
        <w:t>3</w:t>
      </w:r>
      <w:r w:rsidRPr="00D0547B">
        <w:rPr>
          <w:rFonts w:hint="eastAsia"/>
          <w:lang w:val="zh-CN"/>
        </w:rPr>
        <w:t>.2</w:t>
      </w:r>
      <w:r w:rsidRPr="00D0547B">
        <w:rPr>
          <w:rFonts w:hint="eastAsia"/>
          <w:lang w:val="zh-CN"/>
        </w:rPr>
        <w:t>第三方资源</w:t>
      </w:r>
      <w:bookmarkEnd w:id="15"/>
    </w:p>
    <w:p w:rsidR="00D0547B" w:rsidRDefault="00D0547B" w:rsidP="00D0547B">
      <w:pPr>
        <w:rPr>
          <w:lang w:val="zh-CN"/>
        </w:rPr>
      </w:pPr>
      <w:r>
        <w:rPr>
          <w:rFonts w:hint="eastAsia"/>
          <w:lang w:val="zh-CN"/>
        </w:rPr>
        <w:tab/>
      </w:r>
      <w:r w:rsidR="00B97EB4">
        <w:rPr>
          <w:rFonts w:hint="eastAsia"/>
          <w:lang w:val="zh-CN"/>
        </w:rPr>
        <w:t>无</w:t>
      </w:r>
    </w:p>
    <w:p w:rsidR="00413012" w:rsidRDefault="004F6B8A" w:rsidP="004F6B8A">
      <w:pPr>
        <w:pStyle w:val="2"/>
      </w:pPr>
      <w:r>
        <w:rPr>
          <w:rFonts w:hint="eastAsia"/>
          <w:lang w:val="zh-CN"/>
        </w:rPr>
        <w:tab/>
      </w:r>
      <w:bookmarkStart w:id="16" w:name="_Toc507418302"/>
      <w:r w:rsidR="00542E3C">
        <w:rPr>
          <w:rFonts w:hint="eastAsia"/>
        </w:rPr>
        <w:t>3</w:t>
      </w:r>
      <w:r w:rsidR="00C81B96">
        <w:rPr>
          <w:rFonts w:hint="eastAsia"/>
        </w:rPr>
        <w:t>.3</w:t>
      </w:r>
      <w:r>
        <w:rPr>
          <w:rFonts w:hint="eastAsia"/>
        </w:rPr>
        <w:t>框架选型</w:t>
      </w:r>
      <w:r>
        <w:t>/</w:t>
      </w:r>
      <w:r>
        <w:rPr>
          <w:rFonts w:hint="eastAsia"/>
        </w:rPr>
        <w:t>开源项目选型</w:t>
      </w:r>
      <w:bookmarkEnd w:id="16"/>
    </w:p>
    <w:p w:rsidR="00413012" w:rsidRPr="00413012" w:rsidRDefault="0092573F" w:rsidP="00413012">
      <w:r>
        <w:rPr>
          <w:rFonts w:hint="eastAsia"/>
        </w:rPr>
        <w:tab/>
      </w:r>
      <w:r>
        <w:rPr>
          <w:rFonts w:hint="eastAsia"/>
        </w:rPr>
        <w:t>无</w:t>
      </w:r>
      <w:r w:rsidRPr="00413012">
        <w:t xml:space="preserve"> </w:t>
      </w:r>
    </w:p>
    <w:p w:rsidR="00FA56C9" w:rsidRDefault="00B54068" w:rsidP="00B54068">
      <w:pPr>
        <w:pStyle w:val="1"/>
      </w:pPr>
      <w:bookmarkStart w:id="17" w:name="_Toc507418303"/>
      <w:r>
        <w:rPr>
          <w:rFonts w:hint="eastAsia"/>
        </w:rPr>
        <w:t>四、</w:t>
      </w:r>
      <w:r w:rsidR="00FA56C9">
        <w:rPr>
          <w:rFonts w:hint="eastAsia"/>
        </w:rPr>
        <w:t>接口设计及约定</w:t>
      </w:r>
      <w:bookmarkEnd w:id="17"/>
    </w:p>
    <w:p w:rsidR="004F6B8A" w:rsidRDefault="00C81B96" w:rsidP="004F6B8A">
      <w:pPr>
        <w:pStyle w:val="2"/>
      </w:pPr>
      <w:bookmarkStart w:id="18" w:name="_Toc507418304"/>
      <w:r>
        <w:t>4.1</w:t>
      </w:r>
      <w:r w:rsidR="004F6B8A">
        <w:rPr>
          <w:rFonts w:hint="eastAsia"/>
        </w:rPr>
        <w:t>数据格式定义</w:t>
      </w:r>
      <w:bookmarkEnd w:id="18"/>
    </w:p>
    <w:p w:rsidR="00254F18" w:rsidRDefault="00807556" w:rsidP="0083579D">
      <w:pPr>
        <w:pStyle w:val="a7"/>
        <w:numPr>
          <w:ilvl w:val="0"/>
          <w:numId w:val="6"/>
        </w:numPr>
        <w:ind w:firstLineChars="0"/>
        <w:rPr>
          <w:color w:val="000000" w:themeColor="text1"/>
        </w:rPr>
      </w:pPr>
      <w:r>
        <w:rPr>
          <w:rFonts w:hint="eastAsia"/>
          <w:color w:val="000000" w:themeColor="text1"/>
        </w:rPr>
        <w:t>题目</w:t>
      </w:r>
      <w:r>
        <w:rPr>
          <w:color w:val="000000" w:themeColor="text1"/>
        </w:rPr>
        <w:t>数据结构</w:t>
      </w:r>
    </w:p>
    <w:p w:rsidR="0057616F" w:rsidRPr="0057616F" w:rsidRDefault="0057616F" w:rsidP="0057616F">
      <w:pPr>
        <w:ind w:left="841"/>
        <w:rPr>
          <w:color w:val="FF0000"/>
        </w:rPr>
      </w:pPr>
      <w:r w:rsidRPr="0057616F">
        <w:rPr>
          <w:rFonts w:hint="eastAsia"/>
          <w:color w:val="FF0000"/>
        </w:rPr>
        <w:t>待定</w:t>
      </w:r>
      <w:r w:rsidR="00EF55EF">
        <w:rPr>
          <w:rFonts w:hint="eastAsia"/>
          <w:color w:val="FF0000"/>
        </w:rPr>
        <w:t>，</w:t>
      </w:r>
      <w:r w:rsidR="00EF55EF">
        <w:rPr>
          <w:color w:val="FF0000"/>
        </w:rPr>
        <w:t>在</w:t>
      </w:r>
      <w:r w:rsidR="00EF55EF">
        <w:rPr>
          <w:rFonts w:hint="eastAsia"/>
          <w:color w:val="FF0000"/>
        </w:rPr>
        <w:t>开发</w:t>
      </w:r>
      <w:r w:rsidR="00EF55EF">
        <w:rPr>
          <w:color w:val="FF0000"/>
        </w:rPr>
        <w:t>前</w:t>
      </w:r>
      <w:r w:rsidR="00EF55EF">
        <w:rPr>
          <w:rFonts w:hint="eastAsia"/>
          <w:color w:val="FF0000"/>
        </w:rPr>
        <w:t>详细</w:t>
      </w:r>
      <w:r w:rsidR="00EF55EF">
        <w:rPr>
          <w:color w:val="FF0000"/>
        </w:rPr>
        <w:t>设计中完成</w:t>
      </w:r>
    </w:p>
    <w:p w:rsidR="00807556" w:rsidRDefault="003F1575" w:rsidP="0083579D">
      <w:pPr>
        <w:pStyle w:val="a7"/>
        <w:numPr>
          <w:ilvl w:val="0"/>
          <w:numId w:val="6"/>
        </w:numPr>
        <w:ind w:firstLineChars="0"/>
        <w:rPr>
          <w:color w:val="000000" w:themeColor="text1"/>
        </w:rPr>
      </w:pPr>
      <w:r>
        <w:rPr>
          <w:rFonts w:hint="eastAsia"/>
          <w:color w:val="000000" w:themeColor="text1"/>
        </w:rPr>
        <w:t>A</w:t>
      </w:r>
      <w:r>
        <w:rPr>
          <w:color w:val="000000" w:themeColor="text1"/>
        </w:rPr>
        <w:t>ndroid</w:t>
      </w:r>
      <w:r>
        <w:rPr>
          <w:color w:val="000000" w:themeColor="text1"/>
        </w:rPr>
        <w:t>本地</w:t>
      </w:r>
      <w:r w:rsidR="00B51E49">
        <w:rPr>
          <w:rFonts w:hint="eastAsia"/>
          <w:color w:val="000000" w:themeColor="text1"/>
        </w:rPr>
        <w:t>数据库</w:t>
      </w:r>
    </w:p>
    <w:p w:rsidR="00B51E49" w:rsidRDefault="00B51E49" w:rsidP="00B51E49">
      <w:pPr>
        <w:pStyle w:val="a7"/>
        <w:numPr>
          <w:ilvl w:val="1"/>
          <w:numId w:val="6"/>
        </w:numPr>
        <w:ind w:firstLineChars="0"/>
        <w:rPr>
          <w:color w:val="000000" w:themeColor="text1"/>
        </w:rPr>
      </w:pPr>
      <w:r>
        <w:rPr>
          <w:rFonts w:hint="eastAsia"/>
          <w:color w:val="000000" w:themeColor="text1"/>
        </w:rPr>
        <w:t>个人字词库</w:t>
      </w:r>
    </w:p>
    <w:p w:rsidR="00D6424C" w:rsidRPr="00D6424C" w:rsidRDefault="00D6424C" w:rsidP="00D6424C">
      <w:pPr>
        <w:ind w:left="841" w:firstLine="419"/>
        <w:rPr>
          <w:color w:val="FF0000"/>
        </w:rPr>
      </w:pPr>
      <w:r w:rsidRPr="00D6424C">
        <w:rPr>
          <w:rFonts w:hint="eastAsia"/>
          <w:color w:val="FF0000"/>
        </w:rPr>
        <w:t>待定</w:t>
      </w:r>
      <w:r w:rsidR="00EF55EF">
        <w:rPr>
          <w:rFonts w:hint="eastAsia"/>
          <w:color w:val="FF0000"/>
        </w:rPr>
        <w:t>，</w:t>
      </w:r>
      <w:r w:rsidR="00EF55EF">
        <w:rPr>
          <w:color w:val="FF0000"/>
        </w:rPr>
        <w:t>在</w:t>
      </w:r>
      <w:r w:rsidR="00EF55EF">
        <w:rPr>
          <w:rFonts w:hint="eastAsia"/>
          <w:color w:val="FF0000"/>
        </w:rPr>
        <w:t>开发</w:t>
      </w:r>
      <w:r w:rsidR="00EF55EF">
        <w:rPr>
          <w:color w:val="FF0000"/>
        </w:rPr>
        <w:t>前</w:t>
      </w:r>
      <w:r w:rsidR="00EF55EF">
        <w:rPr>
          <w:rFonts w:hint="eastAsia"/>
          <w:color w:val="FF0000"/>
        </w:rPr>
        <w:t>详细</w:t>
      </w:r>
      <w:r w:rsidR="00EF55EF">
        <w:rPr>
          <w:color w:val="FF0000"/>
        </w:rPr>
        <w:t>设计中完成</w:t>
      </w:r>
    </w:p>
    <w:p w:rsidR="00B51E49" w:rsidRDefault="00B51E49" w:rsidP="00B51E49">
      <w:pPr>
        <w:pStyle w:val="a7"/>
        <w:numPr>
          <w:ilvl w:val="1"/>
          <w:numId w:val="6"/>
        </w:numPr>
        <w:ind w:firstLineChars="0"/>
        <w:rPr>
          <w:color w:val="000000" w:themeColor="text1"/>
        </w:rPr>
      </w:pPr>
      <w:r>
        <w:rPr>
          <w:rFonts w:hint="eastAsia"/>
          <w:color w:val="000000" w:themeColor="text1"/>
        </w:rPr>
        <w:t>同步字词库</w:t>
      </w:r>
    </w:p>
    <w:p w:rsidR="00D6424C" w:rsidRDefault="00D6424C" w:rsidP="00D6424C">
      <w:pPr>
        <w:pStyle w:val="a7"/>
        <w:ind w:left="1261" w:firstLineChars="0" w:firstLine="0"/>
        <w:rPr>
          <w:color w:val="000000" w:themeColor="text1"/>
        </w:rPr>
      </w:pPr>
      <w:r w:rsidRPr="00D6424C">
        <w:rPr>
          <w:rFonts w:hint="eastAsia"/>
          <w:color w:val="FF0000"/>
        </w:rPr>
        <w:t>待定</w:t>
      </w:r>
      <w:r w:rsidR="00EF55EF">
        <w:rPr>
          <w:rFonts w:hint="eastAsia"/>
          <w:color w:val="FF0000"/>
        </w:rPr>
        <w:t>，</w:t>
      </w:r>
      <w:r w:rsidR="00EF55EF">
        <w:rPr>
          <w:color w:val="FF0000"/>
        </w:rPr>
        <w:t>在</w:t>
      </w:r>
      <w:r w:rsidR="00EF55EF">
        <w:rPr>
          <w:rFonts w:hint="eastAsia"/>
          <w:color w:val="FF0000"/>
        </w:rPr>
        <w:t>开发</w:t>
      </w:r>
      <w:r w:rsidR="00EF55EF">
        <w:rPr>
          <w:color w:val="FF0000"/>
        </w:rPr>
        <w:t>前</w:t>
      </w:r>
      <w:r w:rsidR="00EF55EF">
        <w:rPr>
          <w:rFonts w:hint="eastAsia"/>
          <w:color w:val="FF0000"/>
        </w:rPr>
        <w:t>详细</w:t>
      </w:r>
      <w:r w:rsidR="00EF55EF">
        <w:rPr>
          <w:color w:val="FF0000"/>
        </w:rPr>
        <w:t>设计中完成</w:t>
      </w:r>
    </w:p>
    <w:p w:rsidR="00B51E49" w:rsidRDefault="00B51E49" w:rsidP="00B51E49">
      <w:pPr>
        <w:pStyle w:val="a7"/>
        <w:numPr>
          <w:ilvl w:val="1"/>
          <w:numId w:val="6"/>
        </w:numPr>
        <w:ind w:firstLineChars="0"/>
        <w:rPr>
          <w:color w:val="000000" w:themeColor="text1"/>
        </w:rPr>
      </w:pPr>
      <w:r>
        <w:rPr>
          <w:rFonts w:hint="eastAsia"/>
          <w:color w:val="000000" w:themeColor="text1"/>
        </w:rPr>
        <w:t>个人信息</w:t>
      </w:r>
    </w:p>
    <w:p w:rsidR="00D6424C" w:rsidRPr="00D6424C" w:rsidRDefault="00D6424C" w:rsidP="00D6424C">
      <w:pPr>
        <w:ind w:left="841" w:firstLine="419"/>
        <w:rPr>
          <w:color w:val="000000" w:themeColor="text1"/>
        </w:rPr>
      </w:pPr>
      <w:r w:rsidRPr="00D6424C">
        <w:rPr>
          <w:rFonts w:hint="eastAsia"/>
          <w:color w:val="FF0000"/>
        </w:rPr>
        <w:t>待定</w:t>
      </w:r>
      <w:r w:rsidR="00EF55EF">
        <w:rPr>
          <w:rFonts w:hint="eastAsia"/>
          <w:color w:val="FF0000"/>
        </w:rPr>
        <w:t>，</w:t>
      </w:r>
      <w:r w:rsidR="00EF55EF">
        <w:rPr>
          <w:color w:val="FF0000"/>
        </w:rPr>
        <w:t>在</w:t>
      </w:r>
      <w:r w:rsidR="00EF55EF">
        <w:rPr>
          <w:rFonts w:hint="eastAsia"/>
          <w:color w:val="FF0000"/>
        </w:rPr>
        <w:t>开发</w:t>
      </w:r>
      <w:r w:rsidR="00EF55EF">
        <w:rPr>
          <w:color w:val="FF0000"/>
        </w:rPr>
        <w:t>前</w:t>
      </w:r>
      <w:r w:rsidR="00EF55EF">
        <w:rPr>
          <w:rFonts w:hint="eastAsia"/>
          <w:color w:val="FF0000"/>
        </w:rPr>
        <w:t>详细</w:t>
      </w:r>
      <w:r w:rsidR="00EF55EF">
        <w:rPr>
          <w:color w:val="FF0000"/>
        </w:rPr>
        <w:t>设计中完成</w:t>
      </w:r>
    </w:p>
    <w:p w:rsidR="00B51E49" w:rsidRDefault="00B51E49" w:rsidP="00B51E49">
      <w:pPr>
        <w:pStyle w:val="a7"/>
        <w:numPr>
          <w:ilvl w:val="1"/>
          <w:numId w:val="6"/>
        </w:numPr>
        <w:ind w:firstLineChars="0"/>
        <w:rPr>
          <w:color w:val="000000" w:themeColor="text1"/>
        </w:rPr>
      </w:pPr>
      <w:r>
        <w:rPr>
          <w:rFonts w:hint="eastAsia"/>
          <w:color w:val="000000" w:themeColor="text1"/>
        </w:rPr>
        <w:t>正在学的书本信息</w:t>
      </w:r>
    </w:p>
    <w:p w:rsidR="00D6424C" w:rsidRPr="00807556" w:rsidRDefault="00D6424C" w:rsidP="00D6424C">
      <w:pPr>
        <w:pStyle w:val="a7"/>
        <w:ind w:left="1261" w:firstLineChars="0" w:firstLine="0"/>
        <w:rPr>
          <w:color w:val="000000" w:themeColor="text1"/>
        </w:rPr>
      </w:pPr>
      <w:r w:rsidRPr="00D6424C">
        <w:rPr>
          <w:rFonts w:hint="eastAsia"/>
          <w:color w:val="FF0000"/>
        </w:rPr>
        <w:t>待定</w:t>
      </w:r>
      <w:r w:rsidR="00EF55EF">
        <w:rPr>
          <w:rFonts w:hint="eastAsia"/>
          <w:color w:val="FF0000"/>
        </w:rPr>
        <w:t>，</w:t>
      </w:r>
      <w:r w:rsidR="00EF55EF">
        <w:rPr>
          <w:color w:val="FF0000"/>
        </w:rPr>
        <w:t>在</w:t>
      </w:r>
      <w:r w:rsidR="00EF55EF">
        <w:rPr>
          <w:rFonts w:hint="eastAsia"/>
          <w:color w:val="FF0000"/>
        </w:rPr>
        <w:t>开发</w:t>
      </w:r>
      <w:r w:rsidR="00EF55EF">
        <w:rPr>
          <w:color w:val="FF0000"/>
        </w:rPr>
        <w:t>前</w:t>
      </w:r>
      <w:r w:rsidR="00EF55EF">
        <w:rPr>
          <w:rFonts w:hint="eastAsia"/>
          <w:color w:val="FF0000"/>
        </w:rPr>
        <w:t>详细</w:t>
      </w:r>
      <w:r w:rsidR="00EF55EF">
        <w:rPr>
          <w:color w:val="FF0000"/>
        </w:rPr>
        <w:t>设计中完成</w:t>
      </w:r>
    </w:p>
    <w:p w:rsidR="004F6B8A" w:rsidRDefault="00C81B96" w:rsidP="00C81B96">
      <w:pPr>
        <w:pStyle w:val="2"/>
      </w:pPr>
      <w:bookmarkStart w:id="19" w:name="_Toc507418305"/>
      <w:r>
        <w:rPr>
          <w:rFonts w:hint="eastAsia"/>
        </w:rPr>
        <w:lastRenderedPageBreak/>
        <w:t>4.2</w:t>
      </w:r>
      <w:r w:rsidR="004F6B8A">
        <w:rPr>
          <w:rFonts w:hint="eastAsia"/>
        </w:rPr>
        <w:t>后台接口定义</w:t>
      </w:r>
      <w:bookmarkEnd w:id="19"/>
    </w:p>
    <w:p w:rsidR="00C81B96" w:rsidRDefault="00701E07" w:rsidP="00C81B96">
      <w:r>
        <w:rPr>
          <w:rFonts w:hint="eastAsia"/>
        </w:rPr>
        <w:tab/>
      </w:r>
      <w:r w:rsidR="007734F0">
        <w:t xml:space="preserve">4.2.1 </w:t>
      </w:r>
      <w:r w:rsidR="007734F0" w:rsidRPr="00BB3A4F">
        <w:rPr>
          <w:rFonts w:hint="eastAsia"/>
          <w:b/>
        </w:rPr>
        <w:t>个人</w:t>
      </w:r>
      <w:r w:rsidR="00BB3A4F">
        <w:rPr>
          <w:b/>
        </w:rPr>
        <w:t>字词库</w:t>
      </w:r>
    </w:p>
    <w:p w:rsidR="007734F0" w:rsidRPr="007734F0" w:rsidRDefault="006C38B3" w:rsidP="0083579D">
      <w:pPr>
        <w:pStyle w:val="a7"/>
        <w:numPr>
          <w:ilvl w:val="0"/>
          <w:numId w:val="11"/>
        </w:numPr>
        <w:ind w:firstLineChars="0"/>
      </w:pPr>
      <w:r>
        <w:rPr>
          <w:rFonts w:hint="eastAsia"/>
        </w:rPr>
        <w:t>根据</w:t>
      </w:r>
      <w:r>
        <w:t>机器码</w:t>
      </w:r>
      <w:r w:rsidR="007734F0" w:rsidRPr="007734F0">
        <w:rPr>
          <w:rFonts w:hint="eastAsia"/>
        </w:rPr>
        <w:t>获取</w:t>
      </w:r>
      <w:r w:rsidR="007734F0" w:rsidRPr="007734F0">
        <w:t>上</w:t>
      </w:r>
      <w:r w:rsidR="007734F0" w:rsidRPr="007734F0">
        <w:rPr>
          <w:rFonts w:hint="eastAsia"/>
        </w:rPr>
        <w:t>次</w:t>
      </w:r>
      <w:r w:rsidR="007734F0" w:rsidRPr="007734F0">
        <w:t>更新时间</w:t>
      </w:r>
      <w:r w:rsidR="004563EA">
        <w:rPr>
          <w:rFonts w:hint="eastAsia"/>
        </w:rPr>
        <w:t>，</w:t>
      </w:r>
      <w:r w:rsidR="004563EA">
        <w:t>返回更新时间</w:t>
      </w:r>
    </w:p>
    <w:p w:rsidR="007734F0" w:rsidRPr="007734F0" w:rsidRDefault="006C38B3" w:rsidP="0083579D">
      <w:pPr>
        <w:pStyle w:val="a7"/>
        <w:numPr>
          <w:ilvl w:val="0"/>
          <w:numId w:val="11"/>
        </w:numPr>
        <w:ind w:firstLineChars="0"/>
      </w:pPr>
      <w:r>
        <w:rPr>
          <w:rFonts w:hint="eastAsia"/>
        </w:rPr>
        <w:t>根据</w:t>
      </w:r>
      <w:r>
        <w:t>机器码</w:t>
      </w:r>
      <w:r w:rsidR="007734F0" w:rsidRPr="007734F0">
        <w:rPr>
          <w:rFonts w:hint="eastAsia"/>
        </w:rPr>
        <w:t>获取</w:t>
      </w:r>
      <w:r w:rsidR="007734F0" w:rsidRPr="007734F0">
        <w:t>所有字词信息</w:t>
      </w:r>
      <w:r w:rsidR="004563EA">
        <w:rPr>
          <w:rFonts w:hint="eastAsia"/>
        </w:rPr>
        <w:t>，</w:t>
      </w:r>
      <w:r w:rsidR="004563EA">
        <w:t>返回</w:t>
      </w:r>
      <w:r w:rsidR="004563EA">
        <w:rPr>
          <w:rFonts w:hint="eastAsia"/>
        </w:rPr>
        <w:t>个人字词</w:t>
      </w:r>
      <w:r w:rsidR="004563EA">
        <w:t>库所有字词信息</w:t>
      </w:r>
    </w:p>
    <w:p w:rsidR="006C38B3" w:rsidRDefault="006C38B3" w:rsidP="0083579D">
      <w:pPr>
        <w:pStyle w:val="a7"/>
        <w:numPr>
          <w:ilvl w:val="0"/>
          <w:numId w:val="11"/>
        </w:numPr>
        <w:ind w:firstLineChars="0"/>
      </w:pPr>
      <w:r>
        <w:rPr>
          <w:rFonts w:hint="eastAsia"/>
        </w:rPr>
        <w:t>根据</w:t>
      </w:r>
      <w:r>
        <w:t>机器码</w:t>
      </w:r>
      <w:r w:rsidR="007734F0" w:rsidRPr="007734F0">
        <w:rPr>
          <w:rFonts w:hint="eastAsia"/>
        </w:rPr>
        <w:t>批量</w:t>
      </w:r>
      <w:r w:rsidR="007734F0" w:rsidRPr="007734F0">
        <w:t>更新字词信息</w:t>
      </w:r>
      <w:r w:rsidR="007734F0" w:rsidRPr="007734F0">
        <w:rPr>
          <w:rFonts w:hint="eastAsia"/>
        </w:rPr>
        <w:t>并修改</w:t>
      </w:r>
      <w:r w:rsidR="007734F0" w:rsidRPr="007734F0">
        <w:t>更新时间</w:t>
      </w:r>
      <w:r w:rsidR="00100830">
        <w:rPr>
          <w:rFonts w:hint="eastAsia"/>
        </w:rPr>
        <w:t>(</w:t>
      </w:r>
      <w:r w:rsidR="00100830">
        <w:rPr>
          <w:rFonts w:hint="eastAsia"/>
        </w:rPr>
        <w:t>可能</w:t>
      </w:r>
      <w:r w:rsidR="00100830">
        <w:t>存在</w:t>
      </w:r>
      <w:r w:rsidR="00100830">
        <w:rPr>
          <w:rFonts w:hint="eastAsia"/>
        </w:rPr>
        <w:t>只</w:t>
      </w:r>
      <w:r w:rsidR="00100830">
        <w:t>修改更新时间，</w:t>
      </w:r>
      <w:r w:rsidR="00100830">
        <w:rPr>
          <w:rFonts w:hint="eastAsia"/>
        </w:rPr>
        <w:t>不更新</w:t>
      </w:r>
      <w:r w:rsidR="00100830">
        <w:t>字词信息的</w:t>
      </w:r>
      <w:r w:rsidR="00100830">
        <w:rPr>
          <w:rFonts w:hint="eastAsia"/>
        </w:rPr>
        <w:t>情况</w:t>
      </w:r>
      <w:r w:rsidR="00100830">
        <w:rPr>
          <w:rFonts w:hint="eastAsia"/>
        </w:rPr>
        <w:t>)</w:t>
      </w:r>
    </w:p>
    <w:p w:rsidR="007734F0" w:rsidRPr="006C38B3" w:rsidRDefault="007734F0" w:rsidP="007734F0">
      <w:pPr>
        <w:ind w:left="420"/>
      </w:pPr>
    </w:p>
    <w:p w:rsidR="00D267AF" w:rsidRDefault="007734F0" w:rsidP="00BB3A4F">
      <w:pPr>
        <w:ind w:left="420"/>
      </w:pPr>
      <w:r>
        <w:rPr>
          <w:rFonts w:hint="eastAsia"/>
        </w:rPr>
        <w:t xml:space="preserve">4.2.2 </w:t>
      </w:r>
      <w:r w:rsidR="00C85F6D">
        <w:rPr>
          <w:rFonts w:hint="eastAsia"/>
          <w:b/>
        </w:rPr>
        <w:t>字词</w:t>
      </w:r>
      <w:r w:rsidR="00DF6A68">
        <w:rPr>
          <w:b/>
        </w:rPr>
        <w:t>学习</w:t>
      </w:r>
      <w:r w:rsidR="00DF6A68">
        <w:rPr>
          <w:rFonts w:hint="eastAsia"/>
          <w:b/>
        </w:rPr>
        <w:t>个人</w:t>
      </w:r>
      <w:r w:rsidR="00C85F6D">
        <w:rPr>
          <w:b/>
        </w:rPr>
        <w:t>信息</w:t>
      </w:r>
    </w:p>
    <w:p w:rsidR="007734F0" w:rsidRPr="007734F0" w:rsidRDefault="006C38B3" w:rsidP="0083579D">
      <w:pPr>
        <w:pStyle w:val="a7"/>
        <w:numPr>
          <w:ilvl w:val="0"/>
          <w:numId w:val="12"/>
        </w:numPr>
        <w:ind w:firstLineChars="0"/>
      </w:pPr>
      <w:r>
        <w:rPr>
          <w:rFonts w:hint="eastAsia"/>
        </w:rPr>
        <w:t>根据</w:t>
      </w:r>
      <w:r>
        <w:t>机器</w:t>
      </w:r>
      <w:r>
        <w:rPr>
          <w:rFonts w:hint="eastAsia"/>
        </w:rPr>
        <w:t>码获取</w:t>
      </w:r>
      <w:r w:rsidR="00367241">
        <w:rPr>
          <w:rFonts w:hint="eastAsia"/>
        </w:rPr>
        <w:t>字词</w:t>
      </w:r>
      <w:r w:rsidR="00367241">
        <w:t>学习个人信息，包括</w:t>
      </w:r>
      <w:r w:rsidR="00D267AF">
        <w:rPr>
          <w:rFonts w:hint="eastAsia"/>
        </w:rPr>
        <w:t>总</w:t>
      </w:r>
      <w:r w:rsidR="00DF6A68">
        <w:rPr>
          <w:rFonts w:hint="eastAsia"/>
        </w:rPr>
        <w:t>经验值</w:t>
      </w:r>
      <w:r w:rsidR="00367241">
        <w:rPr>
          <w:rFonts w:hint="eastAsia"/>
        </w:rPr>
        <w:t>等</w:t>
      </w:r>
      <w:r w:rsidR="000D1000">
        <w:rPr>
          <w:rFonts w:hint="eastAsia"/>
        </w:rPr>
        <w:t>，总经验值初始状态为</w:t>
      </w:r>
      <w:r w:rsidR="000D1000">
        <w:rPr>
          <w:rFonts w:hint="eastAsia"/>
        </w:rPr>
        <w:t>-1</w:t>
      </w:r>
      <w:r w:rsidR="00C85F6D" w:rsidRPr="007734F0">
        <w:t xml:space="preserve"> </w:t>
      </w:r>
      <w:r w:rsidR="00C86ED8">
        <w:t xml:space="preserve"> </w:t>
      </w:r>
    </w:p>
    <w:p w:rsidR="007734F0" w:rsidRDefault="00D267AF" w:rsidP="0083579D">
      <w:pPr>
        <w:pStyle w:val="a7"/>
        <w:numPr>
          <w:ilvl w:val="0"/>
          <w:numId w:val="12"/>
        </w:numPr>
        <w:ind w:firstLineChars="0"/>
      </w:pPr>
      <w:r>
        <w:rPr>
          <w:rFonts w:hint="eastAsia"/>
        </w:rPr>
        <w:t>根据机器</w:t>
      </w:r>
      <w:r>
        <w:t>码上传</w:t>
      </w:r>
      <w:r w:rsidR="00367241">
        <w:rPr>
          <w:rFonts w:hint="eastAsia"/>
        </w:rPr>
        <w:t>字词</w:t>
      </w:r>
      <w:r w:rsidR="00367241">
        <w:t>学习个人信息</w:t>
      </w:r>
      <w:r w:rsidR="00367241">
        <w:rPr>
          <w:rFonts w:hint="eastAsia"/>
        </w:rPr>
        <w:t>，</w:t>
      </w:r>
      <w:r w:rsidR="00367241">
        <w:t>包括</w:t>
      </w:r>
      <w:r w:rsidR="000D1000">
        <w:rPr>
          <w:rFonts w:hint="eastAsia"/>
        </w:rPr>
        <w:t>新增</w:t>
      </w:r>
      <w:r w:rsidR="00DF6A68">
        <w:rPr>
          <w:rFonts w:hint="eastAsia"/>
        </w:rPr>
        <w:t>经验值</w:t>
      </w:r>
      <w:r w:rsidR="00367241">
        <w:rPr>
          <w:rFonts w:hint="eastAsia"/>
        </w:rPr>
        <w:t>等</w:t>
      </w:r>
      <w:r w:rsidR="000D1000">
        <w:rPr>
          <w:rFonts w:hint="eastAsia"/>
        </w:rPr>
        <w:t>，返回总经验值</w:t>
      </w:r>
    </w:p>
    <w:p w:rsidR="007734F0" w:rsidRDefault="007734F0" w:rsidP="007734F0">
      <w:pPr>
        <w:ind w:left="420"/>
      </w:pPr>
    </w:p>
    <w:p w:rsidR="007734F0" w:rsidRDefault="007734F0" w:rsidP="007734F0">
      <w:pPr>
        <w:ind w:left="420"/>
      </w:pPr>
      <w:r>
        <w:rPr>
          <w:rFonts w:hint="eastAsia"/>
        </w:rPr>
        <w:t xml:space="preserve">4.2.3 </w:t>
      </w:r>
      <w:r w:rsidR="007F02C1">
        <w:rPr>
          <w:rFonts w:hint="eastAsia"/>
        </w:rPr>
        <w:t>题目</w:t>
      </w:r>
      <w:r w:rsidR="00B51E49">
        <w:rPr>
          <w:rFonts w:hint="eastAsia"/>
        </w:rPr>
        <w:t>资料包</w:t>
      </w:r>
    </w:p>
    <w:p w:rsidR="007F02C1" w:rsidRPr="007734F0" w:rsidRDefault="006F50C8" w:rsidP="007F02C1">
      <w:pPr>
        <w:pStyle w:val="a7"/>
        <w:numPr>
          <w:ilvl w:val="0"/>
          <w:numId w:val="17"/>
        </w:numPr>
        <w:ind w:firstLineChars="0"/>
      </w:pPr>
      <w:r>
        <w:rPr>
          <w:rFonts w:hint="eastAsia"/>
        </w:rPr>
        <w:t>根据</w:t>
      </w:r>
      <w:r w:rsidR="00F768C9">
        <w:rPr>
          <w:rFonts w:hint="eastAsia"/>
        </w:rPr>
        <w:t>题目</w:t>
      </w:r>
      <w:r>
        <w:rPr>
          <w:rFonts w:hint="eastAsia"/>
        </w:rPr>
        <w:t>资料包</w:t>
      </w:r>
      <w:r>
        <w:t>下载地址</w:t>
      </w:r>
      <w:r w:rsidR="007F02C1">
        <w:rPr>
          <w:rFonts w:hint="eastAsia"/>
        </w:rPr>
        <w:t>下载</w:t>
      </w:r>
      <w:r>
        <w:rPr>
          <w:rFonts w:hint="eastAsia"/>
        </w:rPr>
        <w:t>资料包</w:t>
      </w:r>
      <w:r>
        <w:t>数据</w:t>
      </w:r>
    </w:p>
    <w:p w:rsidR="00B51E49" w:rsidRPr="007F02C1" w:rsidRDefault="00B51E49" w:rsidP="007F02C1"/>
    <w:p w:rsidR="007734F0" w:rsidRPr="007734F0" w:rsidRDefault="007734F0" w:rsidP="00C81B96"/>
    <w:p w:rsidR="004F6B8A" w:rsidRDefault="00C81B96" w:rsidP="00C81B96">
      <w:pPr>
        <w:pStyle w:val="2"/>
      </w:pPr>
      <w:bookmarkStart w:id="20" w:name="_Toc507418306"/>
      <w:r>
        <w:rPr>
          <w:rFonts w:hint="eastAsia"/>
        </w:rPr>
        <w:t>4.3</w:t>
      </w:r>
      <w:r w:rsidR="004F6B8A">
        <w:rPr>
          <w:rFonts w:hint="eastAsia"/>
        </w:rPr>
        <w:t>对外接口定义</w:t>
      </w:r>
      <w:bookmarkEnd w:id="20"/>
    </w:p>
    <w:p w:rsidR="00C81B96" w:rsidRDefault="00687178" w:rsidP="00C81B96">
      <w:r>
        <w:rPr>
          <w:rFonts w:hint="eastAsia"/>
        </w:rPr>
        <w:tab/>
      </w:r>
      <w:r w:rsidR="00857FB6">
        <w:t xml:space="preserve">4.3.1 </w:t>
      </w:r>
      <w:r w:rsidR="00857FB6">
        <w:rPr>
          <w:rFonts w:hint="eastAsia"/>
        </w:rPr>
        <w:t>愤怒</w:t>
      </w:r>
      <w:r w:rsidR="00857FB6">
        <w:t>的小鸟游戏接口</w:t>
      </w:r>
    </w:p>
    <w:p w:rsidR="00A75FD9" w:rsidRDefault="00857FB6" w:rsidP="00D9407D">
      <w:pPr>
        <w:pStyle w:val="a7"/>
        <w:numPr>
          <w:ilvl w:val="0"/>
          <w:numId w:val="21"/>
        </w:numPr>
        <w:ind w:firstLineChars="0"/>
      </w:pPr>
      <w:r>
        <w:rPr>
          <w:rFonts w:hint="eastAsia"/>
        </w:rPr>
        <w:t>启动</w:t>
      </w:r>
      <w:r>
        <w:t>游戏接口</w:t>
      </w:r>
    </w:p>
    <w:p w:rsidR="00857FB6" w:rsidRDefault="00857FB6" w:rsidP="00857FB6">
      <w:pPr>
        <w:pStyle w:val="a7"/>
        <w:numPr>
          <w:ilvl w:val="0"/>
          <w:numId w:val="21"/>
        </w:numPr>
        <w:ind w:firstLineChars="0"/>
      </w:pPr>
      <w:r>
        <w:rPr>
          <w:rFonts w:hint="eastAsia"/>
        </w:rPr>
        <w:t>游戏</w:t>
      </w:r>
      <w:r>
        <w:t>结束</w:t>
      </w:r>
      <w:r>
        <w:rPr>
          <w:rFonts w:hint="eastAsia"/>
        </w:rPr>
        <w:t>结果</w:t>
      </w:r>
      <w:r>
        <w:t>返回接口</w:t>
      </w:r>
    </w:p>
    <w:p w:rsidR="00676250" w:rsidRDefault="00676250" w:rsidP="00676250">
      <w:pPr>
        <w:ind w:firstLine="420"/>
      </w:pPr>
    </w:p>
    <w:p w:rsidR="00676250" w:rsidRDefault="00676250" w:rsidP="00676250">
      <w:pPr>
        <w:ind w:firstLine="420"/>
      </w:pPr>
      <w:r>
        <w:t xml:space="preserve">4.3.2 </w:t>
      </w:r>
      <w:r>
        <w:rPr>
          <w:rFonts w:hint="eastAsia"/>
        </w:rPr>
        <w:t>骑马</w:t>
      </w:r>
      <w:r>
        <w:t>游戏接口</w:t>
      </w:r>
    </w:p>
    <w:p w:rsidR="00676250" w:rsidRDefault="00676250" w:rsidP="00676250">
      <w:pPr>
        <w:pStyle w:val="a7"/>
        <w:numPr>
          <w:ilvl w:val="0"/>
          <w:numId w:val="22"/>
        </w:numPr>
        <w:ind w:firstLineChars="0"/>
      </w:pPr>
      <w:r>
        <w:rPr>
          <w:rFonts w:hint="eastAsia"/>
        </w:rPr>
        <w:t>启动</w:t>
      </w:r>
      <w:r>
        <w:t>游戏接口</w:t>
      </w:r>
    </w:p>
    <w:p w:rsidR="00676250" w:rsidRPr="00C81B96" w:rsidRDefault="00676250" w:rsidP="00676250">
      <w:pPr>
        <w:pStyle w:val="a7"/>
        <w:numPr>
          <w:ilvl w:val="0"/>
          <w:numId w:val="22"/>
        </w:numPr>
        <w:ind w:firstLineChars="0"/>
      </w:pPr>
      <w:r>
        <w:rPr>
          <w:rFonts w:hint="eastAsia"/>
        </w:rPr>
        <w:t>游戏</w:t>
      </w:r>
      <w:r>
        <w:t>结束</w:t>
      </w:r>
      <w:r>
        <w:rPr>
          <w:rFonts w:hint="eastAsia"/>
        </w:rPr>
        <w:t>结果</w:t>
      </w:r>
      <w:r>
        <w:t>返回接口</w:t>
      </w:r>
    </w:p>
    <w:p w:rsidR="00676250" w:rsidRPr="00C81B96" w:rsidRDefault="00676250" w:rsidP="00676250">
      <w:pPr>
        <w:ind w:left="420"/>
      </w:pPr>
    </w:p>
    <w:p w:rsidR="004F6B8A" w:rsidRDefault="00C81B96" w:rsidP="00C81B96">
      <w:pPr>
        <w:pStyle w:val="2"/>
      </w:pPr>
      <w:bookmarkStart w:id="21" w:name="_Toc507418307"/>
      <w:r>
        <w:rPr>
          <w:rFonts w:hint="eastAsia"/>
        </w:rPr>
        <w:t>4.4</w:t>
      </w:r>
      <w:r w:rsidR="004F6B8A">
        <w:rPr>
          <w:rFonts w:hint="eastAsia"/>
        </w:rPr>
        <w:t>系统接口</w:t>
      </w:r>
      <w:r>
        <w:rPr>
          <w:rFonts w:hint="eastAsia"/>
        </w:rPr>
        <w:t>约定</w:t>
      </w:r>
      <w:bookmarkEnd w:id="21"/>
    </w:p>
    <w:p w:rsidR="00C81B96" w:rsidRPr="008C27DB" w:rsidRDefault="00C81B96" w:rsidP="00C81B96">
      <w:r>
        <w:rPr>
          <w:rFonts w:hint="eastAsia"/>
        </w:rPr>
        <w:tab/>
      </w:r>
      <w:r w:rsidR="00B51E49">
        <w:rPr>
          <w:rFonts w:hint="eastAsia"/>
        </w:rPr>
        <w:t>系统预置游戏</w:t>
      </w:r>
    </w:p>
    <w:p w:rsidR="004F6B8A" w:rsidRPr="004F6B8A" w:rsidRDefault="00C81B96" w:rsidP="00C81B96">
      <w:pPr>
        <w:pStyle w:val="2"/>
      </w:pPr>
      <w:bookmarkStart w:id="22" w:name="_Toc507418308"/>
      <w:r>
        <w:rPr>
          <w:rFonts w:hint="eastAsia"/>
        </w:rPr>
        <w:t>4.5</w:t>
      </w:r>
      <w:r w:rsidR="004F6B8A">
        <w:rPr>
          <w:rFonts w:hint="eastAsia"/>
        </w:rPr>
        <w:t>依赖接口</w:t>
      </w:r>
      <w:r>
        <w:rPr>
          <w:rFonts w:hint="eastAsia"/>
        </w:rPr>
        <w:t>约定</w:t>
      </w:r>
      <w:bookmarkEnd w:id="22"/>
    </w:p>
    <w:p w:rsidR="00FA56C9" w:rsidRPr="00FA56C9" w:rsidRDefault="00FA56C9" w:rsidP="00FA56C9">
      <w:r>
        <w:rPr>
          <w:rFonts w:hint="eastAsia"/>
        </w:rPr>
        <w:tab/>
      </w:r>
      <w:r w:rsidR="001F44EB">
        <w:rPr>
          <w:rFonts w:hint="eastAsia"/>
        </w:rPr>
        <w:t>不依赖</w:t>
      </w:r>
      <w:r w:rsidR="001F44EB">
        <w:t>其他应用</w:t>
      </w:r>
      <w:r w:rsidR="001F44EB">
        <w:rPr>
          <w:rFonts w:hint="eastAsia"/>
        </w:rPr>
        <w:t>接口</w:t>
      </w:r>
      <w:r w:rsidR="001F44EB">
        <w:t>，</w:t>
      </w:r>
      <w:r w:rsidR="001F44EB">
        <w:rPr>
          <w:rFonts w:hint="eastAsia"/>
        </w:rPr>
        <w:t>需要</w:t>
      </w:r>
      <w:r w:rsidR="001F44EB">
        <w:t>依赖</w:t>
      </w:r>
      <w:r w:rsidR="001F44EB">
        <w:t>bfc</w:t>
      </w:r>
      <w:r w:rsidR="001F44EB">
        <w:t>库、学习库</w:t>
      </w:r>
    </w:p>
    <w:p w:rsidR="000E136F" w:rsidRPr="00545EE4" w:rsidRDefault="00B54068" w:rsidP="00B54068">
      <w:pPr>
        <w:pStyle w:val="1"/>
      </w:pPr>
      <w:bookmarkStart w:id="23" w:name="_Toc507418309"/>
      <w:r>
        <w:rPr>
          <w:rFonts w:hint="eastAsia"/>
        </w:rPr>
        <w:t>五、</w:t>
      </w:r>
      <w:r w:rsidR="00D0547B">
        <w:rPr>
          <w:rFonts w:hint="eastAsia"/>
        </w:rPr>
        <w:t>风险</w:t>
      </w:r>
      <w:r w:rsidR="00812047">
        <w:rPr>
          <w:rFonts w:hint="eastAsia"/>
        </w:rPr>
        <w:t>项</w:t>
      </w:r>
      <w:bookmarkEnd w:id="23"/>
    </w:p>
    <w:tbl>
      <w:tblPr>
        <w:tblStyle w:val="a3"/>
        <w:tblW w:w="0" w:type="auto"/>
        <w:tblInd w:w="840" w:type="dxa"/>
        <w:tblLook w:val="04A0"/>
      </w:tblPr>
      <w:tblGrid>
        <w:gridCol w:w="3846"/>
        <w:gridCol w:w="3836"/>
      </w:tblGrid>
      <w:tr w:rsidR="006B6205" w:rsidTr="00B71680">
        <w:tc>
          <w:tcPr>
            <w:tcW w:w="3846" w:type="dxa"/>
          </w:tcPr>
          <w:p w:rsidR="006B6205" w:rsidRPr="00335BA6" w:rsidRDefault="006B6205" w:rsidP="006B6205">
            <w:pPr>
              <w:pStyle w:val="a7"/>
              <w:ind w:firstLineChars="0" w:firstLine="0"/>
              <w:rPr>
                <w:b/>
                <w:color w:val="FF0000"/>
              </w:rPr>
            </w:pPr>
            <w:r w:rsidRPr="00335BA6">
              <w:rPr>
                <w:rFonts w:hint="eastAsia"/>
                <w:b/>
                <w:color w:val="000000" w:themeColor="text1"/>
              </w:rPr>
              <w:t>风险</w:t>
            </w:r>
            <w:r w:rsidRPr="00335BA6">
              <w:rPr>
                <w:b/>
                <w:color w:val="000000" w:themeColor="text1"/>
              </w:rPr>
              <w:t>项</w:t>
            </w:r>
          </w:p>
        </w:tc>
        <w:tc>
          <w:tcPr>
            <w:tcW w:w="3836" w:type="dxa"/>
          </w:tcPr>
          <w:p w:rsidR="006B6205" w:rsidRPr="00335BA6" w:rsidRDefault="006B6205" w:rsidP="006B6205">
            <w:pPr>
              <w:pStyle w:val="a7"/>
              <w:ind w:firstLineChars="0" w:firstLine="0"/>
              <w:rPr>
                <w:b/>
                <w:color w:val="000000" w:themeColor="text1"/>
              </w:rPr>
            </w:pPr>
            <w:r w:rsidRPr="00335BA6">
              <w:rPr>
                <w:rFonts w:hint="eastAsia"/>
                <w:b/>
                <w:color w:val="000000" w:themeColor="text1"/>
              </w:rPr>
              <w:t>应对</w:t>
            </w:r>
            <w:r w:rsidRPr="00335BA6">
              <w:rPr>
                <w:b/>
                <w:color w:val="000000" w:themeColor="text1"/>
              </w:rPr>
              <w:t>方案</w:t>
            </w:r>
          </w:p>
        </w:tc>
      </w:tr>
      <w:tr w:rsidR="006B6205" w:rsidTr="00B71680">
        <w:tc>
          <w:tcPr>
            <w:tcW w:w="3846" w:type="dxa"/>
          </w:tcPr>
          <w:p w:rsidR="006B6205" w:rsidRDefault="004563EA" w:rsidP="004563EA">
            <w:pPr>
              <w:pStyle w:val="a7"/>
              <w:ind w:firstLineChars="0" w:firstLine="0"/>
            </w:pPr>
            <w:r>
              <w:rPr>
                <w:rFonts w:hint="eastAsia"/>
              </w:rPr>
              <w:t>题目资料包</w:t>
            </w:r>
            <w:r>
              <w:t>，需要制定题目规则</w:t>
            </w:r>
            <w:r>
              <w:rPr>
                <w:rFonts w:hint="eastAsia"/>
              </w:rPr>
              <w:t>、</w:t>
            </w:r>
            <w:r>
              <w:t>数据结构，并打包相应数据</w:t>
            </w:r>
            <w:r>
              <w:rPr>
                <w:rFonts w:hint="eastAsia"/>
              </w:rPr>
              <w:t>，</w:t>
            </w:r>
            <w:r>
              <w:t>提供</w:t>
            </w:r>
            <w:r>
              <w:rPr>
                <w:rFonts w:hint="eastAsia"/>
              </w:rPr>
              <w:t>D</w:t>
            </w:r>
            <w:r>
              <w:t>emo</w:t>
            </w:r>
            <w:r>
              <w:rPr>
                <w:rFonts w:hint="eastAsia"/>
              </w:rPr>
              <w:t>，</w:t>
            </w:r>
            <w:r>
              <w:t>这</w:t>
            </w:r>
            <w:r>
              <w:lastRenderedPageBreak/>
              <w:t>些都还没有定</w:t>
            </w:r>
          </w:p>
        </w:tc>
        <w:tc>
          <w:tcPr>
            <w:tcW w:w="3836" w:type="dxa"/>
          </w:tcPr>
          <w:p w:rsidR="006B6205" w:rsidRDefault="004563EA" w:rsidP="006B6205">
            <w:pPr>
              <w:pStyle w:val="a7"/>
              <w:ind w:firstLineChars="0" w:firstLine="0"/>
            </w:pPr>
            <w:r>
              <w:rPr>
                <w:rFonts w:hint="eastAsia"/>
              </w:rPr>
              <w:lastRenderedPageBreak/>
              <w:t>需要</w:t>
            </w:r>
            <w:r>
              <w:t>尽快落实并确定，</w:t>
            </w:r>
            <w:r>
              <w:rPr>
                <w:rFonts w:hint="eastAsia"/>
              </w:rPr>
              <w:t>保持</w:t>
            </w:r>
            <w:r>
              <w:t>紧密沟通</w:t>
            </w:r>
          </w:p>
        </w:tc>
      </w:tr>
      <w:tr w:rsidR="00B71680" w:rsidTr="00B71680">
        <w:tc>
          <w:tcPr>
            <w:tcW w:w="3846" w:type="dxa"/>
          </w:tcPr>
          <w:p w:rsidR="00B71680" w:rsidRPr="004563EA" w:rsidRDefault="004563EA" w:rsidP="004563EA">
            <w:pPr>
              <w:pStyle w:val="a7"/>
              <w:ind w:firstLineChars="0" w:firstLine="0"/>
            </w:pPr>
            <w:r>
              <w:rPr>
                <w:rFonts w:hint="eastAsia"/>
              </w:rPr>
              <w:lastRenderedPageBreak/>
              <w:t>需求</w:t>
            </w:r>
            <w:r>
              <w:t>多</w:t>
            </w:r>
            <w:r>
              <w:rPr>
                <w:rFonts w:hint="eastAsia"/>
              </w:rPr>
              <w:t>，</w:t>
            </w:r>
            <w:r>
              <w:t>工作量大，测试</w:t>
            </w:r>
            <w:r>
              <w:rPr>
                <w:rFonts w:hint="eastAsia"/>
              </w:rPr>
              <w:t>时间</w:t>
            </w:r>
            <w:r>
              <w:t>短</w:t>
            </w:r>
          </w:p>
        </w:tc>
        <w:tc>
          <w:tcPr>
            <w:tcW w:w="3836" w:type="dxa"/>
          </w:tcPr>
          <w:p w:rsidR="00B71680" w:rsidRDefault="004563EA" w:rsidP="006B6205">
            <w:pPr>
              <w:pStyle w:val="a7"/>
              <w:ind w:firstLineChars="0" w:firstLine="0"/>
            </w:pPr>
            <w:r>
              <w:rPr>
                <w:rFonts w:hint="eastAsia"/>
              </w:rPr>
              <w:t>按模块</w:t>
            </w:r>
            <w:r>
              <w:t>和界面</w:t>
            </w:r>
            <w:r>
              <w:rPr>
                <w:rFonts w:hint="eastAsia"/>
              </w:rPr>
              <w:t>分部</w:t>
            </w:r>
            <w:r>
              <w:t>开发，完成</w:t>
            </w:r>
            <w:r>
              <w:rPr>
                <w:rFonts w:hint="eastAsia"/>
              </w:rPr>
              <w:t>一个</w:t>
            </w:r>
            <w:r>
              <w:t>尽早提测一个</w:t>
            </w:r>
          </w:p>
        </w:tc>
      </w:tr>
      <w:tr w:rsidR="006B6205" w:rsidRPr="00D52E5C" w:rsidTr="00B71680">
        <w:tc>
          <w:tcPr>
            <w:tcW w:w="3846" w:type="dxa"/>
          </w:tcPr>
          <w:p w:rsidR="006B6205" w:rsidRPr="006B6205" w:rsidRDefault="00D52E5C" w:rsidP="006F7403">
            <w:pPr>
              <w:pStyle w:val="a7"/>
              <w:ind w:firstLineChars="0" w:firstLine="0"/>
            </w:pPr>
            <w:r>
              <w:rPr>
                <w:rFonts w:hint="eastAsia"/>
              </w:rPr>
              <w:t>因为</w:t>
            </w:r>
            <w:r>
              <w:t>测试提前介入，测试版本提前提供，</w:t>
            </w:r>
            <w:r>
              <w:rPr>
                <w:rFonts w:hint="eastAsia"/>
              </w:rPr>
              <w:t>要</w:t>
            </w:r>
            <w:r>
              <w:t>保证每个</w:t>
            </w:r>
            <w:r>
              <w:rPr>
                <w:rFonts w:hint="eastAsia"/>
              </w:rPr>
              <w:t>提测</w:t>
            </w:r>
            <w:r>
              <w:t>版本可测试</w:t>
            </w:r>
          </w:p>
        </w:tc>
        <w:tc>
          <w:tcPr>
            <w:tcW w:w="3836" w:type="dxa"/>
          </w:tcPr>
          <w:p w:rsidR="006B6205" w:rsidRPr="00D52E5C" w:rsidRDefault="00D52E5C" w:rsidP="00D52E5C">
            <w:pPr>
              <w:pStyle w:val="a7"/>
              <w:ind w:firstLineChars="0" w:firstLine="0"/>
            </w:pPr>
            <w:r>
              <w:rPr>
                <w:rFonts w:hint="eastAsia"/>
              </w:rPr>
              <w:t>测试</w:t>
            </w:r>
            <w:r>
              <w:t>、视觉需要和软件紧密配合，及时沟通，视觉必须在软件开发前一周完成出图</w:t>
            </w:r>
            <w:r>
              <w:rPr>
                <w:rFonts w:hint="eastAsia"/>
              </w:rPr>
              <w:t>且</w:t>
            </w:r>
            <w:r>
              <w:t>出图要完整</w:t>
            </w:r>
          </w:p>
        </w:tc>
      </w:tr>
      <w:tr w:rsidR="004F2B23" w:rsidTr="00B71680">
        <w:tc>
          <w:tcPr>
            <w:tcW w:w="3846" w:type="dxa"/>
          </w:tcPr>
          <w:p w:rsidR="004F2B23" w:rsidRPr="00656754" w:rsidRDefault="004F2B23" w:rsidP="00656754">
            <w:pPr>
              <w:pStyle w:val="a7"/>
              <w:ind w:firstLineChars="0" w:firstLine="0"/>
              <w:rPr>
                <w:color w:val="FF0000"/>
              </w:rPr>
            </w:pPr>
          </w:p>
        </w:tc>
        <w:tc>
          <w:tcPr>
            <w:tcW w:w="3836" w:type="dxa"/>
          </w:tcPr>
          <w:p w:rsidR="004F2B23" w:rsidRPr="00F40C62" w:rsidRDefault="004F2B23" w:rsidP="006B6205">
            <w:pPr>
              <w:pStyle w:val="a7"/>
              <w:ind w:firstLineChars="0" w:firstLine="0"/>
            </w:pPr>
          </w:p>
        </w:tc>
      </w:tr>
      <w:tr w:rsidR="006B6205" w:rsidTr="00B71680">
        <w:tc>
          <w:tcPr>
            <w:tcW w:w="3846" w:type="dxa"/>
          </w:tcPr>
          <w:p w:rsidR="006B6205" w:rsidRDefault="006B6205" w:rsidP="006B6205">
            <w:pPr>
              <w:pStyle w:val="a7"/>
              <w:ind w:firstLineChars="0" w:firstLine="0"/>
            </w:pPr>
          </w:p>
        </w:tc>
        <w:tc>
          <w:tcPr>
            <w:tcW w:w="3836" w:type="dxa"/>
          </w:tcPr>
          <w:p w:rsidR="006B6205" w:rsidRDefault="006B6205" w:rsidP="006B6205">
            <w:pPr>
              <w:pStyle w:val="a7"/>
              <w:ind w:firstLineChars="0" w:firstLine="0"/>
            </w:pPr>
          </w:p>
        </w:tc>
      </w:tr>
      <w:tr w:rsidR="006B6205" w:rsidTr="00B71680">
        <w:tc>
          <w:tcPr>
            <w:tcW w:w="3846" w:type="dxa"/>
          </w:tcPr>
          <w:p w:rsidR="006B6205" w:rsidRPr="006B6205" w:rsidRDefault="006B6205" w:rsidP="006B6205">
            <w:pPr>
              <w:pStyle w:val="a7"/>
              <w:ind w:firstLineChars="0" w:firstLine="0"/>
            </w:pPr>
          </w:p>
        </w:tc>
        <w:tc>
          <w:tcPr>
            <w:tcW w:w="3836" w:type="dxa"/>
          </w:tcPr>
          <w:p w:rsidR="006B6205" w:rsidRDefault="006B6205" w:rsidP="00714593">
            <w:pPr>
              <w:pStyle w:val="a7"/>
              <w:ind w:firstLineChars="0" w:firstLine="0"/>
            </w:pPr>
          </w:p>
        </w:tc>
      </w:tr>
      <w:tr w:rsidR="006B6205" w:rsidTr="00B71680">
        <w:tc>
          <w:tcPr>
            <w:tcW w:w="3846" w:type="dxa"/>
          </w:tcPr>
          <w:p w:rsidR="006B6205" w:rsidRDefault="006B6205" w:rsidP="006B6205">
            <w:pPr>
              <w:pStyle w:val="a7"/>
              <w:ind w:firstLineChars="0" w:firstLine="0"/>
            </w:pPr>
          </w:p>
        </w:tc>
        <w:tc>
          <w:tcPr>
            <w:tcW w:w="3836" w:type="dxa"/>
          </w:tcPr>
          <w:p w:rsidR="006B6205" w:rsidRDefault="006B6205" w:rsidP="006B6205">
            <w:pPr>
              <w:pStyle w:val="a7"/>
              <w:ind w:firstLineChars="0" w:firstLine="0"/>
            </w:pPr>
          </w:p>
        </w:tc>
      </w:tr>
      <w:tr w:rsidR="006B6205" w:rsidTr="00B71680">
        <w:tc>
          <w:tcPr>
            <w:tcW w:w="3846" w:type="dxa"/>
          </w:tcPr>
          <w:p w:rsidR="006B6205" w:rsidRDefault="006B6205" w:rsidP="006B6205">
            <w:pPr>
              <w:pStyle w:val="a7"/>
              <w:ind w:firstLineChars="0" w:firstLine="0"/>
            </w:pPr>
          </w:p>
        </w:tc>
        <w:tc>
          <w:tcPr>
            <w:tcW w:w="3836" w:type="dxa"/>
          </w:tcPr>
          <w:p w:rsidR="006B6205" w:rsidRDefault="006B6205" w:rsidP="006B6205">
            <w:pPr>
              <w:pStyle w:val="a7"/>
              <w:ind w:firstLineChars="0" w:firstLine="0"/>
            </w:pPr>
          </w:p>
        </w:tc>
      </w:tr>
      <w:tr w:rsidR="001B35C6" w:rsidTr="00B71680">
        <w:tc>
          <w:tcPr>
            <w:tcW w:w="3846" w:type="dxa"/>
          </w:tcPr>
          <w:p w:rsidR="001B35C6" w:rsidRDefault="001B35C6" w:rsidP="001B35C6">
            <w:pPr>
              <w:pStyle w:val="a7"/>
              <w:ind w:firstLineChars="0" w:firstLine="0"/>
            </w:pPr>
          </w:p>
        </w:tc>
        <w:tc>
          <w:tcPr>
            <w:tcW w:w="3836" w:type="dxa"/>
          </w:tcPr>
          <w:p w:rsidR="001B35C6" w:rsidRPr="001B35C6" w:rsidRDefault="001B35C6" w:rsidP="006B6205">
            <w:pPr>
              <w:pStyle w:val="a7"/>
              <w:ind w:firstLineChars="0" w:firstLine="0"/>
            </w:pPr>
          </w:p>
        </w:tc>
      </w:tr>
    </w:tbl>
    <w:p w:rsidR="006B6205" w:rsidRDefault="006B6205" w:rsidP="006B6205">
      <w:pPr>
        <w:pStyle w:val="a7"/>
        <w:ind w:left="840" w:firstLineChars="0" w:firstLine="0"/>
      </w:pPr>
    </w:p>
    <w:p w:rsidR="005F7804" w:rsidRPr="006B6205" w:rsidRDefault="005F7804" w:rsidP="006B6205">
      <w:pPr>
        <w:pStyle w:val="a7"/>
        <w:ind w:left="840" w:firstLineChars="0" w:firstLine="0"/>
      </w:pPr>
    </w:p>
    <w:p w:rsidR="00545EE4" w:rsidRDefault="00B54068" w:rsidP="00B54068">
      <w:pPr>
        <w:pStyle w:val="1"/>
      </w:pPr>
      <w:bookmarkStart w:id="24" w:name="_Toc507418310"/>
      <w:r>
        <w:rPr>
          <w:rFonts w:hint="eastAsia"/>
        </w:rPr>
        <w:t>六、</w:t>
      </w:r>
      <w:r w:rsidR="00545EE4">
        <w:rPr>
          <w:rFonts w:hint="eastAsia"/>
        </w:rPr>
        <w:t>时间安排</w:t>
      </w:r>
      <w:bookmarkEnd w:id="24"/>
    </w:p>
    <w:tbl>
      <w:tblPr>
        <w:tblW w:w="0" w:type="auto"/>
        <w:jc w:val="center"/>
        <w:shd w:val="clear" w:color="auto" w:fill="FFFFFF" w:themeFill="background1"/>
        <w:tblLayout w:type="fixed"/>
        <w:tblLook w:val="04A0"/>
      </w:tblPr>
      <w:tblGrid>
        <w:gridCol w:w="675"/>
        <w:gridCol w:w="3119"/>
        <w:gridCol w:w="2268"/>
        <w:gridCol w:w="2460"/>
      </w:tblGrid>
      <w:tr w:rsidR="00132CEC" w:rsidRPr="001B35C6" w:rsidTr="004731BC">
        <w:trPr>
          <w:trHeight w:val="270"/>
          <w:jc w:val="center"/>
        </w:trPr>
        <w:tc>
          <w:tcPr>
            <w:tcW w:w="675"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rsidR="00132CEC" w:rsidRPr="005857B5" w:rsidRDefault="00132CEC" w:rsidP="005857B5">
            <w:pPr>
              <w:pStyle w:val="a7"/>
              <w:ind w:firstLineChars="0" w:firstLine="0"/>
              <w:jc w:val="center"/>
              <w:rPr>
                <w:b/>
              </w:rPr>
            </w:pPr>
            <w:r w:rsidRPr="005857B5">
              <w:rPr>
                <w:rFonts w:hint="eastAsia"/>
                <w:b/>
              </w:rPr>
              <w:t>序号</w:t>
            </w:r>
          </w:p>
        </w:tc>
        <w:tc>
          <w:tcPr>
            <w:tcW w:w="3119" w:type="dxa"/>
            <w:tcBorders>
              <w:top w:val="single" w:sz="4" w:space="0" w:color="auto"/>
              <w:left w:val="nil"/>
              <w:bottom w:val="single" w:sz="4" w:space="0" w:color="auto"/>
              <w:right w:val="single" w:sz="4" w:space="0" w:color="auto"/>
            </w:tcBorders>
            <w:shd w:val="clear" w:color="auto" w:fill="FFFFFF" w:themeFill="background1"/>
            <w:noWrap/>
            <w:vAlign w:val="center"/>
          </w:tcPr>
          <w:p w:rsidR="00132CEC" w:rsidRPr="005857B5" w:rsidRDefault="004731BC" w:rsidP="005857B5">
            <w:pPr>
              <w:jc w:val="center"/>
              <w:rPr>
                <w:b/>
              </w:rPr>
            </w:pPr>
            <w:r>
              <w:rPr>
                <w:rFonts w:hint="eastAsia"/>
                <w:b/>
              </w:rPr>
              <w:t>计划</w:t>
            </w:r>
            <w:r>
              <w:rPr>
                <w:b/>
              </w:rPr>
              <w:t>内容</w:t>
            </w:r>
          </w:p>
        </w:tc>
        <w:tc>
          <w:tcPr>
            <w:tcW w:w="2268" w:type="dxa"/>
            <w:tcBorders>
              <w:top w:val="single" w:sz="4" w:space="0" w:color="auto"/>
              <w:left w:val="nil"/>
              <w:bottom w:val="single" w:sz="4" w:space="0" w:color="auto"/>
              <w:right w:val="single" w:sz="4" w:space="0" w:color="auto"/>
            </w:tcBorders>
            <w:shd w:val="clear" w:color="auto" w:fill="FFFFFF" w:themeFill="background1"/>
            <w:noWrap/>
            <w:vAlign w:val="center"/>
          </w:tcPr>
          <w:p w:rsidR="00132CEC" w:rsidRPr="005857B5" w:rsidRDefault="00132CEC" w:rsidP="005857B5">
            <w:pPr>
              <w:pStyle w:val="a7"/>
              <w:ind w:firstLineChars="0" w:firstLine="0"/>
              <w:jc w:val="center"/>
              <w:rPr>
                <w:b/>
              </w:rPr>
            </w:pPr>
            <w:r w:rsidRPr="005857B5">
              <w:rPr>
                <w:rFonts w:hint="eastAsia"/>
                <w:b/>
              </w:rPr>
              <w:t>时间</w:t>
            </w:r>
          </w:p>
        </w:tc>
        <w:tc>
          <w:tcPr>
            <w:tcW w:w="2460" w:type="dxa"/>
            <w:tcBorders>
              <w:top w:val="single" w:sz="4" w:space="0" w:color="auto"/>
              <w:left w:val="nil"/>
              <w:bottom w:val="single" w:sz="4" w:space="0" w:color="auto"/>
              <w:right w:val="single" w:sz="4" w:space="0" w:color="auto"/>
            </w:tcBorders>
            <w:shd w:val="clear" w:color="auto" w:fill="FFFFFF" w:themeFill="background1"/>
            <w:vAlign w:val="center"/>
          </w:tcPr>
          <w:p w:rsidR="00132CEC" w:rsidRPr="005857B5" w:rsidRDefault="00132CEC" w:rsidP="005857B5">
            <w:pPr>
              <w:pStyle w:val="a7"/>
              <w:ind w:firstLineChars="0" w:firstLine="0"/>
              <w:jc w:val="center"/>
              <w:rPr>
                <w:b/>
              </w:rPr>
            </w:pPr>
            <w:r w:rsidRPr="005857B5">
              <w:rPr>
                <w:rFonts w:hint="eastAsia"/>
                <w:b/>
              </w:rPr>
              <w:t>人员</w:t>
            </w:r>
            <w:r w:rsidRPr="005857B5">
              <w:rPr>
                <w:b/>
              </w:rPr>
              <w:t>安排</w:t>
            </w:r>
          </w:p>
        </w:tc>
      </w:tr>
      <w:tr w:rsidR="00C41FF3" w:rsidRPr="001B35C6" w:rsidTr="004731BC">
        <w:trPr>
          <w:trHeight w:val="270"/>
          <w:jc w:val="center"/>
        </w:trPr>
        <w:tc>
          <w:tcPr>
            <w:tcW w:w="675"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C41FF3" w:rsidRPr="00595199" w:rsidRDefault="00C41FF3" w:rsidP="00E57908">
            <w:pPr>
              <w:pStyle w:val="a7"/>
              <w:ind w:firstLineChars="0" w:firstLine="0"/>
              <w:jc w:val="center"/>
            </w:pPr>
            <w:r w:rsidRPr="00595199">
              <w:rPr>
                <w:rFonts w:hint="eastAsia"/>
              </w:rPr>
              <w:t>1</w:t>
            </w:r>
          </w:p>
        </w:tc>
        <w:tc>
          <w:tcPr>
            <w:tcW w:w="3119" w:type="dxa"/>
            <w:tcBorders>
              <w:top w:val="single" w:sz="4" w:space="0" w:color="auto"/>
              <w:left w:val="nil"/>
              <w:bottom w:val="single" w:sz="4" w:space="0" w:color="auto"/>
              <w:right w:val="single" w:sz="4" w:space="0" w:color="auto"/>
            </w:tcBorders>
            <w:shd w:val="clear" w:color="auto" w:fill="FFFFFF" w:themeFill="background1"/>
            <w:noWrap/>
            <w:vAlign w:val="center"/>
          </w:tcPr>
          <w:p w:rsidR="00261FF3" w:rsidRDefault="00C41FF3" w:rsidP="00C41FF3">
            <w:r>
              <w:rPr>
                <w:rFonts w:hint="eastAsia"/>
              </w:rPr>
              <w:t>本地</w:t>
            </w:r>
            <w:r>
              <w:t>、</w:t>
            </w:r>
            <w:r>
              <w:rPr>
                <w:rFonts w:hint="eastAsia"/>
              </w:rPr>
              <w:t>后台</w:t>
            </w:r>
            <w:r>
              <w:t>、游戏</w:t>
            </w:r>
            <w:r>
              <w:rPr>
                <w:rFonts w:hint="eastAsia"/>
              </w:rPr>
              <w:t>确定数据</w:t>
            </w:r>
            <w:r>
              <w:t>结构和</w:t>
            </w:r>
            <w:r w:rsidR="00261FF3">
              <w:t>接口</w:t>
            </w:r>
          </w:p>
          <w:p w:rsidR="00C41FF3" w:rsidRDefault="00C41FF3" w:rsidP="00C41FF3">
            <w:r>
              <w:rPr>
                <w:rFonts w:hint="eastAsia"/>
              </w:rPr>
              <w:t>数据库搭建</w:t>
            </w:r>
          </w:p>
          <w:p w:rsidR="00C41FF3" w:rsidRDefault="00C41FF3" w:rsidP="00C41FF3">
            <w:r>
              <w:t>卡牌</w:t>
            </w:r>
            <w:r>
              <w:rPr>
                <w:rFonts w:hint="eastAsia"/>
              </w:rPr>
              <w:t>书架</w:t>
            </w:r>
          </w:p>
          <w:p w:rsidR="00C41FF3" w:rsidRDefault="00C41FF3" w:rsidP="00C41FF3">
            <w:r>
              <w:rPr>
                <w:rFonts w:hint="eastAsia"/>
              </w:rPr>
              <w:t>个人</w:t>
            </w:r>
            <w:r>
              <w:t>字词库</w:t>
            </w:r>
            <w:r>
              <w:rPr>
                <w:rFonts w:hint="eastAsia"/>
              </w:rPr>
              <w:t>业务</w:t>
            </w:r>
            <w:r>
              <w:t>接口</w:t>
            </w:r>
          </w:p>
          <w:p w:rsidR="004549AC" w:rsidRPr="004549AC" w:rsidRDefault="004549AC" w:rsidP="00C41FF3">
            <w:r>
              <w:rPr>
                <w:rFonts w:hint="eastAsia"/>
              </w:rPr>
              <w:t>游戏业务</w:t>
            </w:r>
            <w:r>
              <w:t>接口</w:t>
            </w:r>
          </w:p>
        </w:tc>
        <w:tc>
          <w:tcPr>
            <w:tcW w:w="2268" w:type="dxa"/>
            <w:tcBorders>
              <w:top w:val="single" w:sz="4" w:space="0" w:color="auto"/>
              <w:left w:val="nil"/>
              <w:bottom w:val="single" w:sz="4" w:space="0" w:color="auto"/>
              <w:right w:val="single" w:sz="4" w:space="0" w:color="auto"/>
            </w:tcBorders>
            <w:shd w:val="clear" w:color="auto" w:fill="FFFFFF" w:themeFill="background1"/>
            <w:noWrap/>
            <w:vAlign w:val="center"/>
          </w:tcPr>
          <w:p w:rsidR="007934D8" w:rsidRPr="00595199" w:rsidRDefault="007934D8" w:rsidP="005857B5">
            <w:pPr>
              <w:pStyle w:val="a7"/>
              <w:ind w:firstLineChars="0" w:firstLine="0"/>
              <w:jc w:val="center"/>
            </w:pPr>
            <w:r>
              <w:t>2</w:t>
            </w:r>
            <w:r>
              <w:rPr>
                <w:rFonts w:hint="eastAsia"/>
              </w:rPr>
              <w:t>月</w:t>
            </w:r>
            <w:r>
              <w:t>23</w:t>
            </w:r>
            <w:r>
              <w:rPr>
                <w:rFonts w:hint="eastAsia"/>
              </w:rPr>
              <w:t>日</w:t>
            </w:r>
            <w:r>
              <w:rPr>
                <w:rFonts w:hint="eastAsia"/>
              </w:rPr>
              <w:t xml:space="preserve"> </w:t>
            </w:r>
            <w:r>
              <w:t>-3</w:t>
            </w:r>
            <w:r>
              <w:rPr>
                <w:rFonts w:hint="eastAsia"/>
              </w:rPr>
              <w:t>月</w:t>
            </w:r>
            <w:r>
              <w:t>2</w:t>
            </w:r>
            <w:r>
              <w:rPr>
                <w:rFonts w:hint="eastAsia"/>
              </w:rPr>
              <w:t>日</w:t>
            </w:r>
          </w:p>
        </w:tc>
        <w:tc>
          <w:tcPr>
            <w:tcW w:w="2460" w:type="dxa"/>
            <w:tcBorders>
              <w:top w:val="single" w:sz="4" w:space="0" w:color="auto"/>
              <w:left w:val="nil"/>
              <w:bottom w:val="single" w:sz="4" w:space="0" w:color="auto"/>
              <w:right w:val="single" w:sz="4" w:space="0" w:color="auto"/>
            </w:tcBorders>
            <w:shd w:val="clear" w:color="auto" w:fill="FFFFFF" w:themeFill="background1"/>
            <w:vAlign w:val="center"/>
          </w:tcPr>
          <w:p w:rsidR="00C41FF3" w:rsidRDefault="00BA69CA" w:rsidP="00BA69CA">
            <w:pPr>
              <w:pStyle w:val="a7"/>
              <w:ind w:firstLineChars="0" w:firstLine="0"/>
            </w:pPr>
            <w:r>
              <w:rPr>
                <w:rFonts w:hint="eastAsia"/>
              </w:rPr>
              <w:t>张春雷</w:t>
            </w:r>
            <w:r>
              <w:t>、</w:t>
            </w:r>
            <w:r w:rsidR="00C41FF3">
              <w:rPr>
                <w:rFonts w:hint="eastAsia"/>
              </w:rPr>
              <w:t>卢浪平</w:t>
            </w:r>
            <w:r w:rsidR="00C41FF3">
              <w:t>、阳荣克</w:t>
            </w:r>
          </w:p>
        </w:tc>
      </w:tr>
      <w:tr w:rsidR="00C41FF3" w:rsidRPr="001B35C6" w:rsidTr="004731BC">
        <w:trPr>
          <w:trHeight w:val="270"/>
          <w:jc w:val="center"/>
        </w:trPr>
        <w:tc>
          <w:tcPr>
            <w:tcW w:w="675"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C41FF3" w:rsidRPr="00595199" w:rsidRDefault="00C41FF3" w:rsidP="00E57908">
            <w:pPr>
              <w:pStyle w:val="a7"/>
              <w:ind w:firstLineChars="0" w:firstLine="0"/>
              <w:jc w:val="center"/>
            </w:pPr>
            <w:r w:rsidRPr="00595199">
              <w:rPr>
                <w:rFonts w:hint="eastAsia"/>
              </w:rPr>
              <w:t>2</w:t>
            </w:r>
          </w:p>
        </w:tc>
        <w:tc>
          <w:tcPr>
            <w:tcW w:w="3119" w:type="dxa"/>
            <w:tcBorders>
              <w:top w:val="nil"/>
              <w:left w:val="nil"/>
              <w:bottom w:val="single" w:sz="4" w:space="0" w:color="auto"/>
              <w:right w:val="single" w:sz="4" w:space="0" w:color="auto"/>
            </w:tcBorders>
            <w:shd w:val="clear" w:color="auto" w:fill="FFFFFF" w:themeFill="background1"/>
            <w:noWrap/>
            <w:vAlign w:val="center"/>
          </w:tcPr>
          <w:p w:rsidR="00C41FF3" w:rsidRDefault="00C41FF3" w:rsidP="00C41FF3">
            <w:pPr>
              <w:pStyle w:val="a7"/>
              <w:ind w:firstLineChars="0" w:firstLine="0"/>
            </w:pPr>
            <w:r w:rsidRPr="00595199">
              <w:rPr>
                <w:rFonts w:hint="eastAsia"/>
              </w:rPr>
              <w:t>同步语文主界面</w:t>
            </w:r>
            <w:r w:rsidRPr="00595199">
              <w:t>框架</w:t>
            </w:r>
          </w:p>
          <w:p w:rsidR="00C41FF3" w:rsidRDefault="00C41FF3" w:rsidP="00C41FF3">
            <w:pPr>
              <w:pStyle w:val="a7"/>
              <w:ind w:firstLineChars="0" w:firstLine="0"/>
            </w:pPr>
            <w:r w:rsidRPr="00595199">
              <w:t>同步教辅</w:t>
            </w:r>
            <w:r>
              <w:rPr>
                <w:rFonts w:hint="eastAsia"/>
              </w:rPr>
              <w:t>主界面</w:t>
            </w:r>
          </w:p>
          <w:p w:rsidR="00C41FF3" w:rsidRDefault="00C41FF3" w:rsidP="00C41FF3">
            <w:r>
              <w:rPr>
                <w:rFonts w:hint="eastAsia"/>
              </w:rPr>
              <w:t>个人</w:t>
            </w:r>
            <w:r>
              <w:t>中心</w:t>
            </w:r>
            <w:r>
              <w:rPr>
                <w:rFonts w:hint="eastAsia"/>
              </w:rPr>
              <w:t>业务</w:t>
            </w:r>
            <w:r>
              <w:t>接口</w:t>
            </w:r>
          </w:p>
          <w:p w:rsidR="00C41FF3" w:rsidRDefault="00C41FF3" w:rsidP="00C41FF3">
            <w:r>
              <w:rPr>
                <w:rFonts w:hint="eastAsia"/>
              </w:rPr>
              <w:t>同步</w:t>
            </w:r>
            <w:r>
              <w:t>字词库</w:t>
            </w:r>
            <w:r>
              <w:rPr>
                <w:rFonts w:hint="eastAsia"/>
              </w:rPr>
              <w:t>业务</w:t>
            </w:r>
            <w:r>
              <w:t>接口</w:t>
            </w:r>
          </w:p>
          <w:p w:rsidR="00AB1213" w:rsidRPr="00595199" w:rsidRDefault="00AB1213" w:rsidP="00C41FF3">
            <w:r>
              <w:rPr>
                <w:rFonts w:hint="eastAsia"/>
              </w:rPr>
              <w:t>游戏业务</w:t>
            </w:r>
            <w:r>
              <w:t>接口</w:t>
            </w:r>
          </w:p>
        </w:tc>
        <w:tc>
          <w:tcPr>
            <w:tcW w:w="2268" w:type="dxa"/>
            <w:tcBorders>
              <w:top w:val="nil"/>
              <w:left w:val="nil"/>
              <w:bottom w:val="single" w:sz="4" w:space="0" w:color="auto"/>
              <w:right w:val="single" w:sz="4" w:space="0" w:color="auto"/>
            </w:tcBorders>
            <w:shd w:val="clear" w:color="auto" w:fill="FFFFFF" w:themeFill="background1"/>
            <w:noWrap/>
            <w:vAlign w:val="center"/>
          </w:tcPr>
          <w:p w:rsidR="007934D8" w:rsidRPr="00595199" w:rsidRDefault="007934D8" w:rsidP="005857B5">
            <w:pPr>
              <w:pStyle w:val="a7"/>
              <w:ind w:firstLineChars="0" w:firstLine="0"/>
              <w:jc w:val="center"/>
            </w:pPr>
            <w:r>
              <w:rPr>
                <w:rFonts w:hint="eastAsia"/>
              </w:rPr>
              <w:t>3</w:t>
            </w:r>
            <w:r>
              <w:rPr>
                <w:rFonts w:hint="eastAsia"/>
              </w:rPr>
              <w:t>月</w:t>
            </w:r>
            <w:r>
              <w:t>5</w:t>
            </w:r>
            <w:r>
              <w:rPr>
                <w:rFonts w:hint="eastAsia"/>
              </w:rPr>
              <w:t>日</w:t>
            </w:r>
            <w:r>
              <w:rPr>
                <w:rFonts w:hint="eastAsia"/>
              </w:rPr>
              <w:t xml:space="preserve"> </w:t>
            </w:r>
            <w:r>
              <w:t>- 3</w:t>
            </w:r>
            <w:r>
              <w:rPr>
                <w:rFonts w:hint="eastAsia"/>
              </w:rPr>
              <w:t>月</w:t>
            </w:r>
            <w:r>
              <w:t>9</w:t>
            </w:r>
            <w:r>
              <w:rPr>
                <w:rFonts w:hint="eastAsia"/>
              </w:rPr>
              <w:t>日</w:t>
            </w:r>
          </w:p>
        </w:tc>
        <w:tc>
          <w:tcPr>
            <w:tcW w:w="2460" w:type="dxa"/>
            <w:tcBorders>
              <w:top w:val="nil"/>
              <w:left w:val="nil"/>
              <w:bottom w:val="single" w:sz="4" w:space="0" w:color="auto"/>
              <w:right w:val="single" w:sz="4" w:space="0" w:color="auto"/>
            </w:tcBorders>
            <w:shd w:val="clear" w:color="auto" w:fill="FFFFFF" w:themeFill="background1"/>
            <w:vAlign w:val="center"/>
          </w:tcPr>
          <w:p w:rsidR="00C41FF3" w:rsidRDefault="00AB1213" w:rsidP="00AF6BE5">
            <w:pPr>
              <w:pStyle w:val="a7"/>
              <w:ind w:firstLineChars="0" w:firstLine="0"/>
            </w:pPr>
            <w:r>
              <w:rPr>
                <w:rFonts w:hint="eastAsia"/>
              </w:rPr>
              <w:t>卢浪平</w:t>
            </w:r>
            <w:r>
              <w:t>、阳荣克</w:t>
            </w:r>
          </w:p>
        </w:tc>
      </w:tr>
      <w:tr w:rsidR="00C41FF3" w:rsidRPr="001B35C6" w:rsidTr="004731BC">
        <w:trPr>
          <w:trHeight w:val="270"/>
          <w:jc w:val="center"/>
        </w:trPr>
        <w:tc>
          <w:tcPr>
            <w:tcW w:w="675"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C41FF3" w:rsidRPr="00595199" w:rsidRDefault="00C41FF3" w:rsidP="00E57908">
            <w:pPr>
              <w:pStyle w:val="a7"/>
              <w:ind w:firstLineChars="0" w:firstLine="0"/>
              <w:jc w:val="center"/>
            </w:pPr>
            <w:r w:rsidRPr="00595199">
              <w:rPr>
                <w:rFonts w:hint="eastAsia"/>
              </w:rPr>
              <w:t>3</w:t>
            </w:r>
          </w:p>
        </w:tc>
        <w:tc>
          <w:tcPr>
            <w:tcW w:w="3119" w:type="dxa"/>
            <w:tcBorders>
              <w:top w:val="nil"/>
              <w:left w:val="nil"/>
              <w:bottom w:val="single" w:sz="4" w:space="0" w:color="auto"/>
              <w:right w:val="single" w:sz="4" w:space="0" w:color="auto"/>
            </w:tcBorders>
            <w:shd w:val="clear" w:color="auto" w:fill="FFFFFF" w:themeFill="background1"/>
            <w:noWrap/>
            <w:vAlign w:val="center"/>
          </w:tcPr>
          <w:p w:rsidR="00C41FF3" w:rsidRDefault="00C41FF3" w:rsidP="00C41FF3">
            <w:pPr>
              <w:pStyle w:val="a7"/>
              <w:ind w:firstLineChars="0" w:firstLine="0"/>
            </w:pPr>
            <w:r w:rsidRPr="00595199">
              <w:rPr>
                <w:rFonts w:hint="eastAsia"/>
              </w:rPr>
              <w:t>个人</w:t>
            </w:r>
            <w:r w:rsidRPr="00595199">
              <w:t>字词库</w:t>
            </w:r>
            <w:r>
              <w:rPr>
                <w:rFonts w:hint="eastAsia"/>
              </w:rPr>
              <w:t xml:space="preserve"> </w:t>
            </w:r>
            <w:r>
              <w:t xml:space="preserve">+ </w:t>
            </w:r>
            <w:r>
              <w:rPr>
                <w:rFonts w:hint="eastAsia"/>
              </w:rPr>
              <w:t>同步</w:t>
            </w:r>
            <w:r>
              <w:t>教辅</w:t>
            </w:r>
            <w:r>
              <w:rPr>
                <w:rFonts w:hint="eastAsia"/>
              </w:rPr>
              <w:t>详细界面</w:t>
            </w:r>
          </w:p>
          <w:p w:rsidR="00AB1213" w:rsidRPr="00595199" w:rsidRDefault="00AB1213" w:rsidP="00C41FF3">
            <w:pPr>
              <w:pStyle w:val="a7"/>
              <w:ind w:firstLineChars="0" w:firstLine="0"/>
            </w:pPr>
            <w:r>
              <w:rPr>
                <w:rFonts w:hint="eastAsia"/>
              </w:rPr>
              <w:t>挂件</w:t>
            </w:r>
            <w:r>
              <w:t>界面</w:t>
            </w:r>
          </w:p>
        </w:tc>
        <w:tc>
          <w:tcPr>
            <w:tcW w:w="2268" w:type="dxa"/>
            <w:tcBorders>
              <w:top w:val="nil"/>
              <w:left w:val="nil"/>
              <w:bottom w:val="single" w:sz="4" w:space="0" w:color="auto"/>
              <w:right w:val="single" w:sz="4" w:space="0" w:color="auto"/>
            </w:tcBorders>
            <w:shd w:val="clear" w:color="auto" w:fill="FFFFFF" w:themeFill="background1"/>
            <w:noWrap/>
            <w:vAlign w:val="center"/>
          </w:tcPr>
          <w:p w:rsidR="007934D8" w:rsidRPr="00595199" w:rsidRDefault="007934D8" w:rsidP="005857B5">
            <w:pPr>
              <w:pStyle w:val="a7"/>
              <w:ind w:firstLineChars="0" w:firstLine="0"/>
              <w:jc w:val="center"/>
            </w:pPr>
            <w:r>
              <w:rPr>
                <w:rFonts w:hint="eastAsia"/>
              </w:rPr>
              <w:t>3</w:t>
            </w:r>
            <w:r>
              <w:rPr>
                <w:rFonts w:hint="eastAsia"/>
              </w:rPr>
              <w:t>月</w:t>
            </w:r>
            <w:r>
              <w:rPr>
                <w:rFonts w:hint="eastAsia"/>
              </w:rPr>
              <w:t>1</w:t>
            </w:r>
            <w:r>
              <w:t>2</w:t>
            </w:r>
            <w:r>
              <w:rPr>
                <w:rFonts w:hint="eastAsia"/>
              </w:rPr>
              <w:t>日</w:t>
            </w:r>
            <w:r>
              <w:rPr>
                <w:rFonts w:hint="eastAsia"/>
              </w:rPr>
              <w:t xml:space="preserve"> </w:t>
            </w:r>
            <w:r>
              <w:t>- 3</w:t>
            </w:r>
            <w:r>
              <w:rPr>
                <w:rFonts w:hint="eastAsia"/>
              </w:rPr>
              <w:t>月</w:t>
            </w:r>
            <w:r>
              <w:rPr>
                <w:rFonts w:hint="eastAsia"/>
              </w:rPr>
              <w:t>16</w:t>
            </w:r>
            <w:r>
              <w:rPr>
                <w:rFonts w:hint="eastAsia"/>
              </w:rPr>
              <w:t>日</w:t>
            </w:r>
          </w:p>
        </w:tc>
        <w:tc>
          <w:tcPr>
            <w:tcW w:w="2460" w:type="dxa"/>
            <w:tcBorders>
              <w:top w:val="nil"/>
              <w:left w:val="nil"/>
              <w:bottom w:val="single" w:sz="4" w:space="0" w:color="auto"/>
              <w:right w:val="single" w:sz="4" w:space="0" w:color="auto"/>
            </w:tcBorders>
            <w:shd w:val="clear" w:color="auto" w:fill="FFFFFF" w:themeFill="background1"/>
            <w:vAlign w:val="center"/>
          </w:tcPr>
          <w:p w:rsidR="00C41FF3" w:rsidRDefault="002E5382" w:rsidP="00C41FF3">
            <w:pPr>
              <w:pStyle w:val="a7"/>
              <w:ind w:firstLineChars="0" w:firstLine="0"/>
            </w:pPr>
            <w:r>
              <w:rPr>
                <w:rFonts w:hint="eastAsia"/>
              </w:rPr>
              <w:t>卢浪平</w:t>
            </w:r>
            <w:r>
              <w:t>、阳荣克</w:t>
            </w:r>
            <w:r w:rsidR="00AB1213">
              <w:t>、张少杰</w:t>
            </w:r>
          </w:p>
        </w:tc>
      </w:tr>
      <w:tr w:rsidR="00C41FF3" w:rsidRPr="001B35C6" w:rsidTr="004731BC">
        <w:trPr>
          <w:trHeight w:val="270"/>
          <w:jc w:val="center"/>
        </w:trPr>
        <w:tc>
          <w:tcPr>
            <w:tcW w:w="675"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C41FF3" w:rsidRPr="00595199" w:rsidRDefault="00C41FF3" w:rsidP="00E57908">
            <w:pPr>
              <w:pStyle w:val="a7"/>
              <w:ind w:firstLineChars="0" w:firstLine="0"/>
              <w:jc w:val="center"/>
            </w:pPr>
            <w:r w:rsidRPr="00595199">
              <w:rPr>
                <w:rFonts w:hint="eastAsia"/>
              </w:rPr>
              <w:t>4</w:t>
            </w:r>
          </w:p>
        </w:tc>
        <w:tc>
          <w:tcPr>
            <w:tcW w:w="3119" w:type="dxa"/>
            <w:tcBorders>
              <w:top w:val="nil"/>
              <w:left w:val="nil"/>
              <w:bottom w:val="single" w:sz="4" w:space="0" w:color="auto"/>
              <w:right w:val="single" w:sz="4" w:space="0" w:color="auto"/>
            </w:tcBorders>
            <w:shd w:val="clear" w:color="auto" w:fill="FFFFFF" w:themeFill="background1"/>
            <w:noWrap/>
            <w:vAlign w:val="center"/>
          </w:tcPr>
          <w:p w:rsidR="00C41FF3" w:rsidRDefault="00C41FF3" w:rsidP="00C41FF3">
            <w:pPr>
              <w:pStyle w:val="a7"/>
              <w:ind w:firstLineChars="0" w:firstLine="0"/>
            </w:pPr>
            <w:r w:rsidRPr="00595199">
              <w:rPr>
                <w:rFonts w:hint="eastAsia"/>
              </w:rPr>
              <w:t>同步字词</w:t>
            </w:r>
            <w:r w:rsidRPr="00595199">
              <w:t>库</w:t>
            </w:r>
          </w:p>
          <w:p w:rsidR="00AB1213" w:rsidRPr="00595199" w:rsidRDefault="00AB1213" w:rsidP="00C41FF3">
            <w:pPr>
              <w:pStyle w:val="a7"/>
              <w:ind w:firstLineChars="0" w:firstLine="0"/>
            </w:pPr>
            <w:r>
              <w:rPr>
                <w:rFonts w:hint="eastAsia"/>
              </w:rPr>
              <w:t>后台接口</w:t>
            </w:r>
            <w:r>
              <w:t>联调</w:t>
            </w:r>
          </w:p>
        </w:tc>
        <w:tc>
          <w:tcPr>
            <w:tcW w:w="2268" w:type="dxa"/>
            <w:tcBorders>
              <w:top w:val="nil"/>
              <w:left w:val="nil"/>
              <w:bottom w:val="single" w:sz="4" w:space="0" w:color="auto"/>
              <w:right w:val="single" w:sz="4" w:space="0" w:color="auto"/>
            </w:tcBorders>
            <w:shd w:val="clear" w:color="auto" w:fill="FFFFFF" w:themeFill="background1"/>
            <w:noWrap/>
            <w:vAlign w:val="center"/>
          </w:tcPr>
          <w:p w:rsidR="007934D8" w:rsidRPr="00595199" w:rsidRDefault="007934D8" w:rsidP="005857B5">
            <w:pPr>
              <w:pStyle w:val="a7"/>
              <w:ind w:firstLineChars="0" w:firstLine="0"/>
              <w:jc w:val="center"/>
            </w:pPr>
            <w:r>
              <w:rPr>
                <w:rFonts w:hint="eastAsia"/>
              </w:rPr>
              <w:t>3</w:t>
            </w:r>
            <w:r>
              <w:rPr>
                <w:rFonts w:hint="eastAsia"/>
              </w:rPr>
              <w:t>月</w:t>
            </w:r>
            <w:r>
              <w:rPr>
                <w:rFonts w:hint="eastAsia"/>
              </w:rPr>
              <w:t>19</w:t>
            </w:r>
            <w:r>
              <w:rPr>
                <w:rFonts w:hint="eastAsia"/>
              </w:rPr>
              <w:t>日</w:t>
            </w:r>
            <w:r>
              <w:rPr>
                <w:rFonts w:hint="eastAsia"/>
              </w:rPr>
              <w:t xml:space="preserve"> </w:t>
            </w:r>
            <w:r>
              <w:t>- 3</w:t>
            </w:r>
            <w:r>
              <w:rPr>
                <w:rFonts w:hint="eastAsia"/>
              </w:rPr>
              <w:t>月</w:t>
            </w:r>
            <w:r>
              <w:rPr>
                <w:rFonts w:hint="eastAsia"/>
              </w:rPr>
              <w:t>23</w:t>
            </w:r>
            <w:r>
              <w:rPr>
                <w:rFonts w:hint="eastAsia"/>
              </w:rPr>
              <w:t>日</w:t>
            </w:r>
          </w:p>
        </w:tc>
        <w:tc>
          <w:tcPr>
            <w:tcW w:w="2460" w:type="dxa"/>
            <w:tcBorders>
              <w:top w:val="nil"/>
              <w:left w:val="nil"/>
              <w:bottom w:val="single" w:sz="4" w:space="0" w:color="auto"/>
              <w:right w:val="single" w:sz="4" w:space="0" w:color="auto"/>
            </w:tcBorders>
            <w:shd w:val="clear" w:color="auto" w:fill="FFFFFF" w:themeFill="background1"/>
            <w:vAlign w:val="center"/>
          </w:tcPr>
          <w:p w:rsidR="00C41FF3" w:rsidRDefault="002E5382" w:rsidP="00C41FF3">
            <w:pPr>
              <w:pStyle w:val="a7"/>
              <w:ind w:firstLineChars="0" w:firstLine="0"/>
            </w:pPr>
            <w:r>
              <w:rPr>
                <w:rFonts w:hint="eastAsia"/>
              </w:rPr>
              <w:t>卢浪平</w:t>
            </w:r>
            <w:r>
              <w:t>、阳荣克</w:t>
            </w:r>
          </w:p>
        </w:tc>
      </w:tr>
      <w:tr w:rsidR="00C41FF3" w:rsidRPr="001B35C6" w:rsidTr="004731BC">
        <w:trPr>
          <w:trHeight w:val="270"/>
          <w:jc w:val="center"/>
        </w:trPr>
        <w:tc>
          <w:tcPr>
            <w:tcW w:w="675"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C41FF3" w:rsidRPr="00595199" w:rsidRDefault="00C41FF3" w:rsidP="00E57908">
            <w:pPr>
              <w:pStyle w:val="a7"/>
              <w:ind w:firstLineChars="0" w:firstLine="0"/>
              <w:jc w:val="center"/>
            </w:pPr>
            <w:r w:rsidRPr="00595199">
              <w:rPr>
                <w:rFonts w:hint="eastAsia"/>
              </w:rPr>
              <w:t>5</w:t>
            </w:r>
          </w:p>
        </w:tc>
        <w:tc>
          <w:tcPr>
            <w:tcW w:w="3119" w:type="dxa"/>
            <w:tcBorders>
              <w:top w:val="nil"/>
              <w:left w:val="nil"/>
              <w:bottom w:val="single" w:sz="4" w:space="0" w:color="auto"/>
              <w:right w:val="single" w:sz="4" w:space="0" w:color="auto"/>
            </w:tcBorders>
            <w:shd w:val="clear" w:color="auto" w:fill="FFFFFF" w:themeFill="background1"/>
            <w:noWrap/>
            <w:vAlign w:val="center"/>
          </w:tcPr>
          <w:p w:rsidR="00C41FF3" w:rsidRDefault="00C41FF3" w:rsidP="00C41FF3">
            <w:pPr>
              <w:pStyle w:val="a7"/>
              <w:ind w:firstLineChars="0" w:firstLine="0"/>
            </w:pPr>
            <w:r w:rsidRPr="00595199">
              <w:rPr>
                <w:rFonts w:hint="eastAsia"/>
              </w:rPr>
              <w:t>个人</w:t>
            </w:r>
            <w:r w:rsidRPr="00595199">
              <w:t>中心以及其他</w:t>
            </w:r>
          </w:p>
          <w:p w:rsidR="00AB1213" w:rsidRPr="00595199" w:rsidRDefault="00AB1213" w:rsidP="00C41FF3">
            <w:pPr>
              <w:pStyle w:val="a7"/>
              <w:ind w:firstLineChars="0" w:firstLine="0"/>
            </w:pPr>
            <w:r>
              <w:rPr>
                <w:rFonts w:hint="eastAsia"/>
              </w:rPr>
              <w:t>游戏</w:t>
            </w:r>
            <w:r>
              <w:t>接口联调</w:t>
            </w:r>
          </w:p>
        </w:tc>
        <w:tc>
          <w:tcPr>
            <w:tcW w:w="2268" w:type="dxa"/>
            <w:tcBorders>
              <w:top w:val="nil"/>
              <w:left w:val="nil"/>
              <w:bottom w:val="single" w:sz="4" w:space="0" w:color="auto"/>
              <w:right w:val="single" w:sz="4" w:space="0" w:color="auto"/>
            </w:tcBorders>
            <w:shd w:val="clear" w:color="auto" w:fill="FFFFFF" w:themeFill="background1"/>
            <w:noWrap/>
            <w:vAlign w:val="center"/>
          </w:tcPr>
          <w:p w:rsidR="007934D8" w:rsidRPr="00595199" w:rsidRDefault="007934D8" w:rsidP="005857B5">
            <w:pPr>
              <w:pStyle w:val="a7"/>
              <w:ind w:firstLineChars="0" w:firstLine="0"/>
              <w:jc w:val="center"/>
            </w:pPr>
            <w:r>
              <w:rPr>
                <w:rFonts w:hint="eastAsia"/>
              </w:rPr>
              <w:t>2</w:t>
            </w:r>
            <w:r>
              <w:rPr>
                <w:rFonts w:hint="eastAsia"/>
              </w:rPr>
              <w:t>月</w:t>
            </w:r>
            <w:r>
              <w:rPr>
                <w:rFonts w:hint="eastAsia"/>
              </w:rPr>
              <w:t>23</w:t>
            </w:r>
            <w:r>
              <w:rPr>
                <w:rFonts w:hint="eastAsia"/>
              </w:rPr>
              <w:t>日</w:t>
            </w:r>
            <w:r>
              <w:rPr>
                <w:rFonts w:hint="eastAsia"/>
              </w:rPr>
              <w:t xml:space="preserve"> </w:t>
            </w:r>
            <w:r>
              <w:t>- 3</w:t>
            </w:r>
            <w:r>
              <w:rPr>
                <w:rFonts w:hint="eastAsia"/>
              </w:rPr>
              <w:t>月</w:t>
            </w:r>
            <w:r>
              <w:rPr>
                <w:rFonts w:hint="eastAsia"/>
              </w:rPr>
              <w:t>30</w:t>
            </w:r>
            <w:r>
              <w:rPr>
                <w:rFonts w:hint="eastAsia"/>
              </w:rPr>
              <w:t>日</w:t>
            </w:r>
          </w:p>
        </w:tc>
        <w:tc>
          <w:tcPr>
            <w:tcW w:w="2460" w:type="dxa"/>
            <w:tcBorders>
              <w:top w:val="nil"/>
              <w:left w:val="nil"/>
              <w:bottom w:val="single" w:sz="4" w:space="0" w:color="auto"/>
              <w:right w:val="single" w:sz="4" w:space="0" w:color="auto"/>
            </w:tcBorders>
            <w:shd w:val="clear" w:color="auto" w:fill="FFFFFF" w:themeFill="background1"/>
            <w:vAlign w:val="center"/>
          </w:tcPr>
          <w:p w:rsidR="00C41FF3" w:rsidRDefault="002E5382" w:rsidP="00C41FF3">
            <w:pPr>
              <w:pStyle w:val="a7"/>
              <w:ind w:firstLineChars="0" w:firstLine="0"/>
            </w:pPr>
            <w:r>
              <w:rPr>
                <w:rFonts w:hint="eastAsia"/>
              </w:rPr>
              <w:t>卢浪平</w:t>
            </w:r>
            <w:r>
              <w:t>、阳荣克</w:t>
            </w:r>
          </w:p>
        </w:tc>
      </w:tr>
      <w:tr w:rsidR="00C41FF3" w:rsidRPr="001B35C6" w:rsidTr="004731BC">
        <w:trPr>
          <w:trHeight w:val="270"/>
          <w:jc w:val="center"/>
        </w:trPr>
        <w:tc>
          <w:tcPr>
            <w:tcW w:w="675"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C41FF3" w:rsidRPr="00595199" w:rsidRDefault="00C41FF3" w:rsidP="00E57908">
            <w:pPr>
              <w:pStyle w:val="a7"/>
              <w:ind w:firstLineChars="0" w:firstLine="0"/>
              <w:jc w:val="center"/>
            </w:pPr>
            <w:r w:rsidRPr="00595199">
              <w:rPr>
                <w:rFonts w:hint="eastAsia"/>
              </w:rPr>
              <w:t>6</w:t>
            </w:r>
          </w:p>
        </w:tc>
        <w:tc>
          <w:tcPr>
            <w:tcW w:w="3119" w:type="dxa"/>
            <w:tcBorders>
              <w:top w:val="single" w:sz="4" w:space="0" w:color="auto"/>
              <w:left w:val="nil"/>
              <w:bottom w:val="single" w:sz="4" w:space="0" w:color="auto"/>
              <w:right w:val="single" w:sz="4" w:space="0" w:color="auto"/>
            </w:tcBorders>
            <w:shd w:val="clear" w:color="auto" w:fill="FFFFFF" w:themeFill="background1"/>
            <w:noWrap/>
            <w:vAlign w:val="center"/>
          </w:tcPr>
          <w:p w:rsidR="00C41FF3" w:rsidRPr="00595199" w:rsidRDefault="00AB1213" w:rsidP="00C41FF3">
            <w:pPr>
              <w:pStyle w:val="a7"/>
              <w:ind w:firstLineChars="0" w:firstLine="0"/>
            </w:pPr>
            <w:r>
              <w:rPr>
                <w:rFonts w:hint="eastAsia"/>
              </w:rPr>
              <w:t>学习详情大数据</w:t>
            </w:r>
            <w:r>
              <w:t>统计</w:t>
            </w:r>
          </w:p>
        </w:tc>
        <w:tc>
          <w:tcPr>
            <w:tcW w:w="2268" w:type="dxa"/>
            <w:tcBorders>
              <w:top w:val="single" w:sz="4" w:space="0" w:color="auto"/>
              <w:left w:val="nil"/>
              <w:bottom w:val="single" w:sz="4" w:space="0" w:color="auto"/>
              <w:right w:val="single" w:sz="4" w:space="0" w:color="auto"/>
            </w:tcBorders>
            <w:shd w:val="clear" w:color="auto" w:fill="FFFFFF" w:themeFill="background1"/>
            <w:noWrap/>
            <w:vAlign w:val="center"/>
          </w:tcPr>
          <w:p w:rsidR="00C41FF3" w:rsidRPr="00595199" w:rsidRDefault="004B4497" w:rsidP="005857B5">
            <w:pPr>
              <w:pStyle w:val="a7"/>
              <w:ind w:firstLineChars="0" w:firstLine="0"/>
              <w:jc w:val="center"/>
            </w:pPr>
            <w:r>
              <w:rPr>
                <w:rFonts w:hint="eastAsia"/>
              </w:rPr>
              <w:t>2</w:t>
            </w:r>
            <w:r>
              <w:rPr>
                <w:rFonts w:hint="eastAsia"/>
              </w:rPr>
              <w:t>月</w:t>
            </w:r>
            <w:r>
              <w:rPr>
                <w:rFonts w:hint="eastAsia"/>
              </w:rPr>
              <w:t>23</w:t>
            </w:r>
            <w:r>
              <w:rPr>
                <w:rFonts w:hint="eastAsia"/>
              </w:rPr>
              <w:t>日</w:t>
            </w:r>
            <w:r>
              <w:rPr>
                <w:rFonts w:hint="eastAsia"/>
              </w:rPr>
              <w:t xml:space="preserve"> </w:t>
            </w:r>
            <w:r>
              <w:t>-</w:t>
            </w:r>
          </w:p>
        </w:tc>
        <w:tc>
          <w:tcPr>
            <w:tcW w:w="2460" w:type="dxa"/>
            <w:tcBorders>
              <w:top w:val="single" w:sz="4" w:space="0" w:color="auto"/>
              <w:left w:val="nil"/>
              <w:bottom w:val="single" w:sz="4" w:space="0" w:color="auto"/>
              <w:right w:val="single" w:sz="4" w:space="0" w:color="auto"/>
            </w:tcBorders>
            <w:shd w:val="clear" w:color="auto" w:fill="FFFFFF" w:themeFill="background1"/>
            <w:vAlign w:val="center"/>
          </w:tcPr>
          <w:p w:rsidR="00C41FF3" w:rsidRPr="00595199" w:rsidRDefault="002B6AE8" w:rsidP="00C41FF3">
            <w:pPr>
              <w:pStyle w:val="a7"/>
              <w:ind w:firstLineChars="0" w:firstLine="0"/>
            </w:pPr>
            <w:r>
              <w:rPr>
                <w:rFonts w:hint="eastAsia"/>
              </w:rPr>
              <w:t>卢浪平</w:t>
            </w:r>
            <w:r>
              <w:t>、阳荣克</w:t>
            </w:r>
          </w:p>
        </w:tc>
      </w:tr>
      <w:tr w:rsidR="00BA69CA" w:rsidRPr="001B35C6" w:rsidTr="004731BC">
        <w:trPr>
          <w:trHeight w:val="270"/>
          <w:jc w:val="center"/>
        </w:trPr>
        <w:tc>
          <w:tcPr>
            <w:tcW w:w="675"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rsidR="00BA69CA" w:rsidRPr="00595199" w:rsidRDefault="00BA69CA" w:rsidP="00E57908">
            <w:pPr>
              <w:pStyle w:val="a7"/>
              <w:ind w:firstLineChars="0" w:firstLine="0"/>
              <w:jc w:val="center"/>
            </w:pPr>
            <w:r>
              <w:rPr>
                <w:rFonts w:hint="eastAsia"/>
              </w:rPr>
              <w:t>7</w:t>
            </w:r>
          </w:p>
        </w:tc>
        <w:tc>
          <w:tcPr>
            <w:tcW w:w="3119" w:type="dxa"/>
            <w:tcBorders>
              <w:top w:val="single" w:sz="4" w:space="0" w:color="auto"/>
              <w:left w:val="nil"/>
              <w:bottom w:val="single" w:sz="4" w:space="0" w:color="auto"/>
              <w:right w:val="single" w:sz="4" w:space="0" w:color="auto"/>
            </w:tcBorders>
            <w:shd w:val="clear" w:color="auto" w:fill="FFFFFF" w:themeFill="background1"/>
            <w:noWrap/>
            <w:vAlign w:val="center"/>
          </w:tcPr>
          <w:p w:rsidR="00BA69CA" w:rsidRDefault="00BA69CA" w:rsidP="00C41FF3">
            <w:pPr>
              <w:pStyle w:val="a7"/>
              <w:ind w:firstLineChars="0" w:firstLine="0"/>
            </w:pPr>
            <w:r w:rsidRPr="00BA69CA">
              <w:rPr>
                <w:rFonts w:hint="eastAsia"/>
              </w:rPr>
              <w:t>AI</w:t>
            </w:r>
            <w:r w:rsidRPr="00BA69CA">
              <w:rPr>
                <w:rFonts w:hint="eastAsia"/>
              </w:rPr>
              <w:t>语音指令</w:t>
            </w:r>
          </w:p>
        </w:tc>
        <w:tc>
          <w:tcPr>
            <w:tcW w:w="2268" w:type="dxa"/>
            <w:tcBorders>
              <w:top w:val="single" w:sz="4" w:space="0" w:color="auto"/>
              <w:left w:val="nil"/>
              <w:bottom w:val="single" w:sz="4" w:space="0" w:color="auto"/>
              <w:right w:val="single" w:sz="4" w:space="0" w:color="auto"/>
            </w:tcBorders>
            <w:shd w:val="clear" w:color="auto" w:fill="FFFFFF" w:themeFill="background1"/>
            <w:noWrap/>
            <w:vAlign w:val="center"/>
          </w:tcPr>
          <w:p w:rsidR="00BA69CA" w:rsidRPr="00595199" w:rsidRDefault="00BA69CA" w:rsidP="005857B5">
            <w:pPr>
              <w:pStyle w:val="a7"/>
              <w:ind w:firstLineChars="0" w:firstLine="0"/>
              <w:jc w:val="center"/>
            </w:pPr>
            <w:r>
              <w:rPr>
                <w:rFonts w:hint="eastAsia"/>
              </w:rPr>
              <w:t>2</w:t>
            </w:r>
            <w:r>
              <w:rPr>
                <w:rFonts w:hint="eastAsia"/>
              </w:rPr>
              <w:t>月</w:t>
            </w:r>
            <w:r>
              <w:rPr>
                <w:rFonts w:hint="eastAsia"/>
              </w:rPr>
              <w:t>23</w:t>
            </w:r>
            <w:r>
              <w:rPr>
                <w:rFonts w:hint="eastAsia"/>
              </w:rPr>
              <w:t>日</w:t>
            </w:r>
            <w:r>
              <w:rPr>
                <w:rFonts w:hint="eastAsia"/>
              </w:rPr>
              <w:t xml:space="preserve"> </w:t>
            </w:r>
            <w:r>
              <w:t>-</w:t>
            </w:r>
          </w:p>
        </w:tc>
        <w:tc>
          <w:tcPr>
            <w:tcW w:w="2460" w:type="dxa"/>
            <w:tcBorders>
              <w:top w:val="single" w:sz="4" w:space="0" w:color="auto"/>
              <w:left w:val="nil"/>
              <w:bottom w:val="single" w:sz="4" w:space="0" w:color="auto"/>
              <w:right w:val="single" w:sz="4" w:space="0" w:color="auto"/>
            </w:tcBorders>
            <w:shd w:val="clear" w:color="auto" w:fill="FFFFFF" w:themeFill="background1"/>
            <w:vAlign w:val="center"/>
          </w:tcPr>
          <w:p w:rsidR="00BA69CA" w:rsidRPr="00595199" w:rsidRDefault="00BA69CA" w:rsidP="00C41FF3">
            <w:pPr>
              <w:pStyle w:val="a7"/>
              <w:ind w:firstLineChars="0" w:firstLine="0"/>
            </w:pPr>
            <w:r>
              <w:rPr>
                <w:rFonts w:hint="eastAsia"/>
              </w:rPr>
              <w:t>张春雷</w:t>
            </w:r>
          </w:p>
        </w:tc>
      </w:tr>
      <w:tr w:rsidR="00132CEC" w:rsidRPr="001B35C6" w:rsidTr="004731BC">
        <w:trPr>
          <w:trHeight w:val="270"/>
          <w:jc w:val="center"/>
        </w:trPr>
        <w:tc>
          <w:tcPr>
            <w:tcW w:w="675"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rsidR="00132CEC" w:rsidRDefault="00132CEC" w:rsidP="00E57908">
            <w:pPr>
              <w:pStyle w:val="a7"/>
              <w:ind w:firstLineChars="0" w:firstLine="0"/>
              <w:jc w:val="center"/>
            </w:pPr>
            <w:r>
              <w:t>8</w:t>
            </w:r>
          </w:p>
        </w:tc>
        <w:tc>
          <w:tcPr>
            <w:tcW w:w="3119" w:type="dxa"/>
            <w:tcBorders>
              <w:top w:val="single" w:sz="4" w:space="0" w:color="auto"/>
              <w:left w:val="nil"/>
              <w:bottom w:val="single" w:sz="4" w:space="0" w:color="auto"/>
              <w:right w:val="single" w:sz="4" w:space="0" w:color="auto"/>
            </w:tcBorders>
            <w:shd w:val="clear" w:color="auto" w:fill="FFFFFF" w:themeFill="background1"/>
            <w:noWrap/>
            <w:vAlign w:val="center"/>
          </w:tcPr>
          <w:p w:rsidR="00132CEC" w:rsidRPr="00BA69CA" w:rsidRDefault="00132CEC" w:rsidP="00C41FF3">
            <w:pPr>
              <w:pStyle w:val="a7"/>
              <w:ind w:firstLineChars="0" w:firstLine="0"/>
            </w:pPr>
            <w:r>
              <w:rPr>
                <w:rFonts w:hint="eastAsia"/>
              </w:rPr>
              <w:t>题目</w:t>
            </w:r>
            <w:r>
              <w:t>数据包制作</w:t>
            </w:r>
          </w:p>
        </w:tc>
        <w:tc>
          <w:tcPr>
            <w:tcW w:w="2268" w:type="dxa"/>
            <w:tcBorders>
              <w:top w:val="single" w:sz="4" w:space="0" w:color="auto"/>
              <w:left w:val="nil"/>
              <w:bottom w:val="single" w:sz="4" w:space="0" w:color="auto"/>
              <w:right w:val="single" w:sz="4" w:space="0" w:color="auto"/>
            </w:tcBorders>
            <w:shd w:val="clear" w:color="auto" w:fill="FFFFFF" w:themeFill="background1"/>
            <w:noWrap/>
            <w:vAlign w:val="center"/>
          </w:tcPr>
          <w:p w:rsidR="00132CEC" w:rsidRDefault="00132CEC" w:rsidP="005857B5">
            <w:pPr>
              <w:pStyle w:val="a7"/>
              <w:ind w:firstLineChars="0" w:firstLine="0"/>
              <w:jc w:val="center"/>
            </w:pPr>
            <w:r>
              <w:rPr>
                <w:rFonts w:hint="eastAsia"/>
              </w:rPr>
              <w:t>2</w:t>
            </w:r>
            <w:r>
              <w:rPr>
                <w:rFonts w:hint="eastAsia"/>
              </w:rPr>
              <w:t>月</w:t>
            </w:r>
            <w:r>
              <w:rPr>
                <w:rFonts w:hint="eastAsia"/>
              </w:rPr>
              <w:t>23</w:t>
            </w:r>
            <w:r>
              <w:rPr>
                <w:rFonts w:hint="eastAsia"/>
              </w:rPr>
              <w:t>日</w:t>
            </w:r>
            <w:r>
              <w:rPr>
                <w:rFonts w:hint="eastAsia"/>
              </w:rPr>
              <w:t xml:space="preserve"> </w:t>
            </w:r>
            <w:r w:rsidR="00487C4D">
              <w:t>–</w:t>
            </w:r>
            <w:r w:rsidR="00487C4D">
              <w:rPr>
                <w:rFonts w:hint="eastAsia"/>
              </w:rPr>
              <w:t xml:space="preserve"> 3.9</w:t>
            </w:r>
            <w:r w:rsidR="00487C4D">
              <w:rPr>
                <w:rFonts w:hint="eastAsia"/>
              </w:rPr>
              <w:t>日</w:t>
            </w:r>
          </w:p>
        </w:tc>
        <w:tc>
          <w:tcPr>
            <w:tcW w:w="2460" w:type="dxa"/>
            <w:tcBorders>
              <w:top w:val="single" w:sz="4" w:space="0" w:color="auto"/>
              <w:left w:val="nil"/>
              <w:bottom w:val="single" w:sz="4" w:space="0" w:color="auto"/>
              <w:right w:val="single" w:sz="4" w:space="0" w:color="auto"/>
            </w:tcBorders>
            <w:shd w:val="clear" w:color="auto" w:fill="FFFFFF" w:themeFill="background1"/>
            <w:vAlign w:val="center"/>
          </w:tcPr>
          <w:p w:rsidR="00132CEC" w:rsidRDefault="00D40327" w:rsidP="00C41FF3">
            <w:pPr>
              <w:pStyle w:val="a7"/>
              <w:ind w:firstLineChars="0" w:firstLine="0"/>
            </w:pPr>
            <w:r w:rsidRPr="00D40327">
              <w:rPr>
                <w:rFonts w:hint="eastAsia"/>
              </w:rPr>
              <w:t>魏誉荧</w:t>
            </w:r>
          </w:p>
        </w:tc>
      </w:tr>
      <w:tr w:rsidR="00BA69CA" w:rsidRPr="001B35C6" w:rsidTr="004731BC">
        <w:trPr>
          <w:trHeight w:val="270"/>
          <w:jc w:val="center"/>
        </w:trPr>
        <w:tc>
          <w:tcPr>
            <w:tcW w:w="675"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rsidR="00BA69CA" w:rsidRDefault="00132CEC" w:rsidP="00E57908">
            <w:pPr>
              <w:pStyle w:val="a7"/>
              <w:ind w:firstLineChars="0" w:firstLine="0"/>
              <w:jc w:val="center"/>
            </w:pPr>
            <w:r>
              <w:t>9</w:t>
            </w:r>
          </w:p>
        </w:tc>
        <w:tc>
          <w:tcPr>
            <w:tcW w:w="3119" w:type="dxa"/>
            <w:tcBorders>
              <w:top w:val="single" w:sz="4" w:space="0" w:color="auto"/>
              <w:left w:val="nil"/>
              <w:bottom w:val="single" w:sz="4" w:space="0" w:color="auto"/>
              <w:right w:val="single" w:sz="4" w:space="0" w:color="auto"/>
            </w:tcBorders>
            <w:shd w:val="clear" w:color="auto" w:fill="FFFFFF" w:themeFill="background1"/>
            <w:noWrap/>
            <w:vAlign w:val="center"/>
          </w:tcPr>
          <w:p w:rsidR="00BA69CA" w:rsidRPr="00BA69CA" w:rsidRDefault="00132CEC" w:rsidP="00C41FF3">
            <w:pPr>
              <w:pStyle w:val="a7"/>
              <w:ind w:firstLineChars="0" w:firstLine="0"/>
            </w:pPr>
            <w:r>
              <w:rPr>
                <w:rFonts w:hint="eastAsia"/>
              </w:rPr>
              <w:t>后台</w:t>
            </w:r>
          </w:p>
        </w:tc>
        <w:tc>
          <w:tcPr>
            <w:tcW w:w="2268" w:type="dxa"/>
            <w:tcBorders>
              <w:top w:val="single" w:sz="4" w:space="0" w:color="auto"/>
              <w:left w:val="nil"/>
              <w:bottom w:val="single" w:sz="4" w:space="0" w:color="auto"/>
              <w:right w:val="single" w:sz="4" w:space="0" w:color="auto"/>
            </w:tcBorders>
            <w:shd w:val="clear" w:color="auto" w:fill="FFFFFF" w:themeFill="background1"/>
            <w:noWrap/>
            <w:vAlign w:val="center"/>
          </w:tcPr>
          <w:p w:rsidR="00BA69CA" w:rsidRPr="00595199" w:rsidRDefault="00132CEC" w:rsidP="005857B5">
            <w:pPr>
              <w:pStyle w:val="a7"/>
              <w:ind w:firstLineChars="0" w:firstLine="0"/>
              <w:jc w:val="center"/>
            </w:pPr>
            <w:r>
              <w:rPr>
                <w:rFonts w:hint="eastAsia"/>
              </w:rPr>
              <w:t>2</w:t>
            </w:r>
            <w:r>
              <w:rPr>
                <w:rFonts w:hint="eastAsia"/>
              </w:rPr>
              <w:t>月</w:t>
            </w:r>
            <w:r>
              <w:rPr>
                <w:rFonts w:hint="eastAsia"/>
              </w:rPr>
              <w:t>23</w:t>
            </w:r>
            <w:r>
              <w:rPr>
                <w:rFonts w:hint="eastAsia"/>
              </w:rPr>
              <w:t>日</w:t>
            </w:r>
            <w:r>
              <w:rPr>
                <w:rFonts w:hint="eastAsia"/>
              </w:rPr>
              <w:t xml:space="preserve"> </w:t>
            </w:r>
            <w:r>
              <w:t>-</w:t>
            </w:r>
          </w:p>
        </w:tc>
        <w:tc>
          <w:tcPr>
            <w:tcW w:w="2460" w:type="dxa"/>
            <w:tcBorders>
              <w:top w:val="single" w:sz="4" w:space="0" w:color="auto"/>
              <w:left w:val="nil"/>
              <w:bottom w:val="single" w:sz="4" w:space="0" w:color="auto"/>
              <w:right w:val="single" w:sz="4" w:space="0" w:color="auto"/>
            </w:tcBorders>
            <w:shd w:val="clear" w:color="auto" w:fill="FFFFFF" w:themeFill="background1"/>
            <w:vAlign w:val="center"/>
          </w:tcPr>
          <w:p w:rsidR="00BA69CA" w:rsidRPr="00595199" w:rsidRDefault="00132CEC" w:rsidP="00C41FF3">
            <w:pPr>
              <w:pStyle w:val="a7"/>
              <w:ind w:firstLineChars="0" w:firstLine="0"/>
            </w:pPr>
            <w:r>
              <w:rPr>
                <w:rFonts w:hint="eastAsia"/>
              </w:rPr>
              <w:t>吴智贤</w:t>
            </w:r>
          </w:p>
        </w:tc>
      </w:tr>
      <w:tr w:rsidR="00132CEC" w:rsidRPr="001B35C6" w:rsidTr="004731BC">
        <w:trPr>
          <w:trHeight w:val="270"/>
          <w:jc w:val="center"/>
        </w:trPr>
        <w:tc>
          <w:tcPr>
            <w:tcW w:w="675"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rsidR="00132CEC" w:rsidRDefault="00132CEC" w:rsidP="00E57908">
            <w:pPr>
              <w:pStyle w:val="a7"/>
              <w:ind w:firstLineChars="0" w:firstLine="0"/>
              <w:jc w:val="center"/>
            </w:pPr>
            <w:r>
              <w:t>10</w:t>
            </w:r>
          </w:p>
        </w:tc>
        <w:tc>
          <w:tcPr>
            <w:tcW w:w="3119" w:type="dxa"/>
            <w:tcBorders>
              <w:top w:val="single" w:sz="4" w:space="0" w:color="auto"/>
              <w:left w:val="nil"/>
              <w:bottom w:val="single" w:sz="4" w:space="0" w:color="auto"/>
              <w:right w:val="single" w:sz="4" w:space="0" w:color="auto"/>
            </w:tcBorders>
            <w:shd w:val="clear" w:color="auto" w:fill="FFFFFF" w:themeFill="background1"/>
            <w:noWrap/>
            <w:vAlign w:val="center"/>
          </w:tcPr>
          <w:p w:rsidR="00132CEC" w:rsidRPr="00BA69CA" w:rsidRDefault="00132CEC" w:rsidP="00C41FF3">
            <w:pPr>
              <w:pStyle w:val="a7"/>
              <w:ind w:firstLineChars="0" w:firstLine="0"/>
            </w:pPr>
            <w:r>
              <w:rPr>
                <w:rFonts w:hint="eastAsia"/>
              </w:rPr>
              <w:t>游戏</w:t>
            </w:r>
          </w:p>
        </w:tc>
        <w:tc>
          <w:tcPr>
            <w:tcW w:w="2268" w:type="dxa"/>
            <w:tcBorders>
              <w:top w:val="single" w:sz="4" w:space="0" w:color="auto"/>
              <w:left w:val="nil"/>
              <w:bottom w:val="single" w:sz="4" w:space="0" w:color="auto"/>
              <w:right w:val="single" w:sz="4" w:space="0" w:color="auto"/>
            </w:tcBorders>
            <w:shd w:val="clear" w:color="auto" w:fill="FFFFFF" w:themeFill="background1"/>
            <w:noWrap/>
            <w:vAlign w:val="center"/>
          </w:tcPr>
          <w:p w:rsidR="00132CEC" w:rsidRPr="00595199" w:rsidRDefault="00132CEC" w:rsidP="005857B5">
            <w:pPr>
              <w:pStyle w:val="a7"/>
              <w:ind w:firstLineChars="0" w:firstLine="0"/>
              <w:jc w:val="center"/>
            </w:pPr>
            <w:r>
              <w:rPr>
                <w:rFonts w:hint="eastAsia"/>
              </w:rPr>
              <w:t>2</w:t>
            </w:r>
            <w:r>
              <w:rPr>
                <w:rFonts w:hint="eastAsia"/>
              </w:rPr>
              <w:t>月</w:t>
            </w:r>
            <w:r>
              <w:rPr>
                <w:rFonts w:hint="eastAsia"/>
              </w:rPr>
              <w:t>23</w:t>
            </w:r>
            <w:r>
              <w:rPr>
                <w:rFonts w:hint="eastAsia"/>
              </w:rPr>
              <w:t>日</w:t>
            </w:r>
            <w:r>
              <w:rPr>
                <w:rFonts w:hint="eastAsia"/>
              </w:rPr>
              <w:t xml:space="preserve"> </w:t>
            </w:r>
            <w:r>
              <w:t>-</w:t>
            </w:r>
          </w:p>
        </w:tc>
        <w:tc>
          <w:tcPr>
            <w:tcW w:w="2460" w:type="dxa"/>
            <w:tcBorders>
              <w:top w:val="single" w:sz="4" w:space="0" w:color="auto"/>
              <w:left w:val="nil"/>
              <w:bottom w:val="single" w:sz="4" w:space="0" w:color="auto"/>
              <w:right w:val="single" w:sz="4" w:space="0" w:color="auto"/>
            </w:tcBorders>
            <w:shd w:val="clear" w:color="auto" w:fill="FFFFFF" w:themeFill="background1"/>
            <w:vAlign w:val="center"/>
          </w:tcPr>
          <w:p w:rsidR="00132CEC" w:rsidRPr="00595199" w:rsidRDefault="00132CEC" w:rsidP="00C41FF3">
            <w:pPr>
              <w:pStyle w:val="a7"/>
              <w:ind w:firstLineChars="0" w:firstLine="0"/>
            </w:pPr>
            <w:r>
              <w:rPr>
                <w:rFonts w:hint="eastAsia"/>
              </w:rPr>
              <w:t>徐栋梁</w:t>
            </w:r>
          </w:p>
        </w:tc>
      </w:tr>
      <w:tr w:rsidR="00132CEC" w:rsidRPr="001B35C6" w:rsidTr="004731BC">
        <w:trPr>
          <w:trHeight w:val="270"/>
          <w:jc w:val="center"/>
        </w:trPr>
        <w:tc>
          <w:tcPr>
            <w:tcW w:w="675"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rsidR="00132CEC" w:rsidRDefault="00132CEC" w:rsidP="00E57908">
            <w:pPr>
              <w:pStyle w:val="a7"/>
              <w:ind w:firstLineChars="0" w:firstLine="0"/>
              <w:jc w:val="center"/>
            </w:pPr>
            <w:r>
              <w:t>11</w:t>
            </w:r>
          </w:p>
        </w:tc>
        <w:tc>
          <w:tcPr>
            <w:tcW w:w="3119" w:type="dxa"/>
            <w:tcBorders>
              <w:top w:val="single" w:sz="4" w:space="0" w:color="auto"/>
              <w:left w:val="nil"/>
              <w:bottom w:val="single" w:sz="4" w:space="0" w:color="auto"/>
              <w:right w:val="single" w:sz="4" w:space="0" w:color="auto"/>
            </w:tcBorders>
            <w:shd w:val="clear" w:color="auto" w:fill="FFFFFF" w:themeFill="background1"/>
            <w:noWrap/>
            <w:vAlign w:val="center"/>
          </w:tcPr>
          <w:p w:rsidR="00132CEC" w:rsidRPr="00BA69CA" w:rsidRDefault="00132CEC" w:rsidP="00C41FF3">
            <w:pPr>
              <w:pStyle w:val="a7"/>
              <w:ind w:firstLineChars="0" w:firstLine="0"/>
            </w:pPr>
            <w:r>
              <w:rPr>
                <w:rFonts w:hint="eastAsia"/>
              </w:rPr>
              <w:t>测试</w:t>
            </w:r>
          </w:p>
        </w:tc>
        <w:tc>
          <w:tcPr>
            <w:tcW w:w="2268" w:type="dxa"/>
            <w:tcBorders>
              <w:top w:val="single" w:sz="4" w:space="0" w:color="auto"/>
              <w:left w:val="nil"/>
              <w:bottom w:val="single" w:sz="4" w:space="0" w:color="auto"/>
              <w:right w:val="single" w:sz="4" w:space="0" w:color="auto"/>
            </w:tcBorders>
            <w:shd w:val="clear" w:color="auto" w:fill="FFFFFF" w:themeFill="background1"/>
            <w:noWrap/>
            <w:vAlign w:val="center"/>
          </w:tcPr>
          <w:p w:rsidR="00132CEC" w:rsidRPr="00595199" w:rsidRDefault="00132CEC" w:rsidP="005857B5">
            <w:pPr>
              <w:pStyle w:val="a7"/>
              <w:ind w:firstLineChars="0" w:firstLine="0"/>
              <w:jc w:val="center"/>
            </w:pPr>
            <w:r>
              <w:t>3</w:t>
            </w:r>
            <w:r>
              <w:rPr>
                <w:rFonts w:hint="eastAsia"/>
              </w:rPr>
              <w:t>月</w:t>
            </w:r>
            <w:r>
              <w:t>12</w:t>
            </w:r>
            <w:r>
              <w:rPr>
                <w:rFonts w:hint="eastAsia"/>
              </w:rPr>
              <w:t>日</w:t>
            </w:r>
            <w:r>
              <w:rPr>
                <w:rFonts w:hint="eastAsia"/>
              </w:rPr>
              <w:t xml:space="preserve"> </w:t>
            </w:r>
            <w:r>
              <w:t>– 4</w:t>
            </w:r>
            <w:r>
              <w:rPr>
                <w:rFonts w:hint="eastAsia"/>
              </w:rPr>
              <w:t>月</w:t>
            </w:r>
            <w:r>
              <w:rPr>
                <w:rFonts w:hint="eastAsia"/>
              </w:rPr>
              <w:t>6</w:t>
            </w:r>
            <w:r>
              <w:rPr>
                <w:rFonts w:hint="eastAsia"/>
              </w:rPr>
              <w:t>日</w:t>
            </w:r>
          </w:p>
        </w:tc>
        <w:tc>
          <w:tcPr>
            <w:tcW w:w="2460" w:type="dxa"/>
            <w:tcBorders>
              <w:top w:val="single" w:sz="4" w:space="0" w:color="auto"/>
              <w:left w:val="nil"/>
              <w:bottom w:val="single" w:sz="4" w:space="0" w:color="auto"/>
              <w:right w:val="single" w:sz="4" w:space="0" w:color="auto"/>
            </w:tcBorders>
            <w:shd w:val="clear" w:color="auto" w:fill="FFFFFF" w:themeFill="background1"/>
            <w:vAlign w:val="center"/>
          </w:tcPr>
          <w:p w:rsidR="00132CEC" w:rsidRPr="00595199" w:rsidRDefault="00132CEC" w:rsidP="00C41FF3">
            <w:pPr>
              <w:pStyle w:val="a7"/>
              <w:ind w:firstLineChars="0" w:firstLine="0"/>
            </w:pPr>
            <w:r>
              <w:rPr>
                <w:rFonts w:hint="eastAsia"/>
              </w:rPr>
              <w:t>张玉兰</w:t>
            </w:r>
          </w:p>
        </w:tc>
      </w:tr>
      <w:tr w:rsidR="00102291" w:rsidRPr="001B35C6" w:rsidTr="004731BC">
        <w:trPr>
          <w:trHeight w:val="270"/>
          <w:jc w:val="center"/>
        </w:trPr>
        <w:tc>
          <w:tcPr>
            <w:tcW w:w="675"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rsidR="00102291" w:rsidRDefault="00102291" w:rsidP="00E57908">
            <w:pPr>
              <w:pStyle w:val="a7"/>
              <w:ind w:firstLineChars="0" w:firstLine="0"/>
              <w:jc w:val="center"/>
            </w:pPr>
          </w:p>
        </w:tc>
        <w:tc>
          <w:tcPr>
            <w:tcW w:w="3119" w:type="dxa"/>
            <w:tcBorders>
              <w:top w:val="single" w:sz="4" w:space="0" w:color="auto"/>
              <w:left w:val="nil"/>
              <w:bottom w:val="single" w:sz="4" w:space="0" w:color="auto"/>
              <w:right w:val="single" w:sz="4" w:space="0" w:color="auto"/>
            </w:tcBorders>
            <w:shd w:val="clear" w:color="auto" w:fill="FFFFFF" w:themeFill="background1"/>
            <w:noWrap/>
            <w:vAlign w:val="center"/>
          </w:tcPr>
          <w:p w:rsidR="00102291" w:rsidRDefault="00102291" w:rsidP="00C41FF3">
            <w:pPr>
              <w:pStyle w:val="a7"/>
              <w:ind w:firstLineChars="0" w:firstLine="0"/>
            </w:pPr>
          </w:p>
        </w:tc>
        <w:tc>
          <w:tcPr>
            <w:tcW w:w="2268" w:type="dxa"/>
            <w:tcBorders>
              <w:top w:val="single" w:sz="4" w:space="0" w:color="auto"/>
              <w:left w:val="nil"/>
              <w:bottom w:val="single" w:sz="4" w:space="0" w:color="auto"/>
              <w:right w:val="single" w:sz="4" w:space="0" w:color="auto"/>
            </w:tcBorders>
            <w:shd w:val="clear" w:color="auto" w:fill="FFFFFF" w:themeFill="background1"/>
            <w:noWrap/>
            <w:vAlign w:val="center"/>
          </w:tcPr>
          <w:p w:rsidR="00102291" w:rsidRDefault="00102291" w:rsidP="005857B5">
            <w:pPr>
              <w:pStyle w:val="a7"/>
              <w:ind w:firstLineChars="0" w:firstLine="0"/>
              <w:jc w:val="center"/>
            </w:pPr>
          </w:p>
        </w:tc>
        <w:tc>
          <w:tcPr>
            <w:tcW w:w="2460" w:type="dxa"/>
            <w:tcBorders>
              <w:top w:val="single" w:sz="4" w:space="0" w:color="auto"/>
              <w:left w:val="nil"/>
              <w:bottom w:val="single" w:sz="4" w:space="0" w:color="auto"/>
              <w:right w:val="single" w:sz="4" w:space="0" w:color="auto"/>
            </w:tcBorders>
            <w:shd w:val="clear" w:color="auto" w:fill="FFFFFF" w:themeFill="background1"/>
            <w:vAlign w:val="center"/>
          </w:tcPr>
          <w:p w:rsidR="00102291" w:rsidRDefault="00102291" w:rsidP="00C41FF3">
            <w:pPr>
              <w:pStyle w:val="a7"/>
              <w:ind w:firstLineChars="0" w:firstLine="0"/>
            </w:pPr>
          </w:p>
        </w:tc>
      </w:tr>
    </w:tbl>
    <w:p w:rsidR="00CA5A78" w:rsidRDefault="00594FA2" w:rsidP="00545EE4">
      <w:pPr>
        <w:pStyle w:val="1"/>
      </w:pPr>
      <w:bookmarkStart w:id="25" w:name="_Toc507418311"/>
      <w:r w:rsidRPr="00667EB8">
        <w:rPr>
          <w:rFonts w:hint="eastAsia"/>
        </w:rPr>
        <w:t>附</w:t>
      </w:r>
      <w:bookmarkEnd w:id="25"/>
    </w:p>
    <w:p w:rsidR="002B412D" w:rsidRDefault="00775C83" w:rsidP="0083579D">
      <w:pPr>
        <w:pStyle w:val="a7"/>
        <w:numPr>
          <w:ilvl w:val="3"/>
          <w:numId w:val="7"/>
        </w:numPr>
        <w:ind w:firstLineChars="0"/>
      </w:pPr>
      <w:r>
        <w:rPr>
          <w:rFonts w:hint="eastAsia"/>
        </w:rPr>
        <w:t>代码</w:t>
      </w:r>
      <w:r>
        <w:t>质量指标</w:t>
      </w:r>
    </w:p>
    <w:p w:rsidR="001B0AB7" w:rsidRDefault="001B0AB7" w:rsidP="001B0AB7">
      <w:pPr>
        <w:pStyle w:val="a7"/>
        <w:numPr>
          <w:ilvl w:val="0"/>
          <w:numId w:val="20"/>
        </w:numPr>
        <w:ind w:firstLineChars="0"/>
      </w:pPr>
      <w:r>
        <w:rPr>
          <w:rFonts w:hint="eastAsia"/>
        </w:rPr>
        <w:t>符合现有代码</w:t>
      </w:r>
      <w:r>
        <w:t>规范</w:t>
      </w:r>
    </w:p>
    <w:p w:rsidR="00232560" w:rsidRDefault="00026E97" w:rsidP="001B0AB7">
      <w:pPr>
        <w:pStyle w:val="a7"/>
        <w:numPr>
          <w:ilvl w:val="0"/>
          <w:numId w:val="20"/>
        </w:numPr>
        <w:ind w:firstLineChars="0"/>
      </w:pPr>
      <w:r>
        <w:rPr>
          <w:rFonts w:hint="eastAsia"/>
        </w:rPr>
        <w:t>link</w:t>
      </w:r>
      <w:r>
        <w:rPr>
          <w:rFonts w:hint="eastAsia"/>
        </w:rPr>
        <w:t>检测</w:t>
      </w:r>
      <w:r>
        <w:t>无严重问题</w:t>
      </w:r>
    </w:p>
    <w:p w:rsidR="00B20A2E" w:rsidRDefault="00B20A2E" w:rsidP="00B20A2E">
      <w:pPr>
        <w:pStyle w:val="a7"/>
        <w:ind w:left="1261" w:firstLineChars="0" w:firstLine="0"/>
      </w:pPr>
    </w:p>
    <w:p w:rsidR="00775C83" w:rsidRDefault="00775C83" w:rsidP="0083579D">
      <w:pPr>
        <w:pStyle w:val="a7"/>
        <w:numPr>
          <w:ilvl w:val="3"/>
          <w:numId w:val="7"/>
        </w:numPr>
        <w:ind w:firstLineChars="0"/>
      </w:pPr>
      <w:r>
        <w:rPr>
          <w:rFonts w:hint="eastAsia"/>
        </w:rPr>
        <w:t>性能</w:t>
      </w:r>
      <w:r>
        <w:t>指标</w:t>
      </w:r>
      <w:r>
        <w:rPr>
          <w:rFonts w:hint="eastAsia"/>
        </w:rPr>
        <w:t xml:space="preserve"> </w:t>
      </w:r>
      <w:r>
        <w:t xml:space="preserve">– </w:t>
      </w:r>
      <w:r>
        <w:rPr>
          <w:rFonts w:hint="eastAsia"/>
        </w:rPr>
        <w:t>同步</w:t>
      </w:r>
      <w:r>
        <w:t>语文</w:t>
      </w:r>
    </w:p>
    <w:tbl>
      <w:tblPr>
        <w:tblStyle w:val="a3"/>
        <w:tblpPr w:leftFromText="180" w:rightFromText="180" w:vertAnchor="text" w:horzAnchor="page" w:tblpX="2113" w:tblpY="219"/>
        <w:tblW w:w="0" w:type="auto"/>
        <w:tblLook w:val="04A0"/>
      </w:tblPr>
      <w:tblGrid>
        <w:gridCol w:w="1242"/>
        <w:gridCol w:w="1701"/>
        <w:gridCol w:w="5529"/>
      </w:tblGrid>
      <w:tr w:rsidR="006F2756" w:rsidRPr="00450EC5" w:rsidTr="00A938F7">
        <w:tc>
          <w:tcPr>
            <w:tcW w:w="1242" w:type="dxa"/>
            <w:shd w:val="clear" w:color="auto" w:fill="808080" w:themeFill="background1" w:themeFillShade="80"/>
          </w:tcPr>
          <w:p w:rsidR="006F2756" w:rsidRPr="00450EC5" w:rsidRDefault="006F2756" w:rsidP="00A938F7">
            <w:pPr>
              <w:jc w:val="center"/>
              <w:rPr>
                <w:rFonts w:ascii="微软雅黑" w:eastAsia="微软雅黑" w:hAnsi="微软雅黑"/>
                <w:color w:val="FFFFFF"/>
                <w:sz w:val="16"/>
                <w:szCs w:val="16"/>
                <w:lang w:val="zh-CN"/>
              </w:rPr>
            </w:pPr>
            <w:r w:rsidRPr="00450EC5">
              <w:rPr>
                <w:rFonts w:ascii="微软雅黑" w:eastAsia="微软雅黑" w:hAnsi="微软雅黑" w:hint="eastAsia"/>
                <w:color w:val="FFFFFF"/>
                <w:sz w:val="16"/>
                <w:szCs w:val="16"/>
                <w:lang w:val="zh-CN"/>
              </w:rPr>
              <w:t>性能项</w:t>
            </w:r>
          </w:p>
        </w:tc>
        <w:tc>
          <w:tcPr>
            <w:tcW w:w="1701" w:type="dxa"/>
            <w:shd w:val="clear" w:color="auto" w:fill="808080" w:themeFill="background1" w:themeFillShade="80"/>
          </w:tcPr>
          <w:p w:rsidR="006F2756" w:rsidRPr="00450EC5" w:rsidRDefault="006F2756" w:rsidP="00A938F7">
            <w:pPr>
              <w:jc w:val="center"/>
              <w:rPr>
                <w:rFonts w:ascii="微软雅黑" w:eastAsia="微软雅黑" w:hAnsi="微软雅黑"/>
                <w:color w:val="FFFFFF"/>
                <w:sz w:val="16"/>
                <w:szCs w:val="16"/>
                <w:lang w:val="zh-CN"/>
              </w:rPr>
            </w:pPr>
            <w:r>
              <w:rPr>
                <w:rFonts w:ascii="微软雅黑" w:eastAsia="微软雅黑" w:hAnsi="微软雅黑" w:hint="eastAsia"/>
                <w:color w:val="FFFFFF"/>
                <w:sz w:val="16"/>
                <w:szCs w:val="16"/>
                <w:lang w:val="zh-CN"/>
              </w:rPr>
              <w:t>指标（开发人员填写）</w:t>
            </w:r>
          </w:p>
        </w:tc>
        <w:tc>
          <w:tcPr>
            <w:tcW w:w="5529" w:type="dxa"/>
            <w:shd w:val="clear" w:color="auto" w:fill="808080" w:themeFill="background1" w:themeFillShade="80"/>
          </w:tcPr>
          <w:p w:rsidR="006F2756" w:rsidRPr="00450EC5" w:rsidRDefault="006F2756" w:rsidP="00A938F7">
            <w:pPr>
              <w:jc w:val="center"/>
              <w:rPr>
                <w:rFonts w:ascii="微软雅黑" w:eastAsia="微软雅黑" w:hAnsi="微软雅黑"/>
                <w:color w:val="FFFFFF"/>
                <w:sz w:val="16"/>
                <w:szCs w:val="16"/>
                <w:lang w:val="zh-CN"/>
              </w:rPr>
            </w:pPr>
            <w:r w:rsidRPr="00450EC5">
              <w:rPr>
                <w:rFonts w:ascii="微软雅黑" w:eastAsia="微软雅黑" w:hAnsi="微软雅黑" w:hint="eastAsia"/>
                <w:color w:val="FFFFFF"/>
                <w:sz w:val="16"/>
                <w:szCs w:val="16"/>
                <w:lang w:val="zh-CN"/>
              </w:rPr>
              <w:t>基准指标：基于</w:t>
            </w:r>
            <w:r w:rsidRPr="00450EC5">
              <w:rPr>
                <w:rFonts w:ascii="微软雅黑" w:eastAsia="微软雅黑" w:hAnsi="微软雅黑"/>
                <w:color w:val="FFFFFF"/>
                <w:sz w:val="16"/>
                <w:szCs w:val="16"/>
                <w:lang w:val="zh-CN"/>
              </w:rPr>
              <w:t>Android 7.0 2G RAM</w:t>
            </w:r>
            <w:r w:rsidRPr="00450EC5">
              <w:rPr>
                <w:rFonts w:ascii="微软雅黑" w:eastAsia="微软雅黑" w:hAnsi="微软雅黑" w:hint="eastAsia"/>
                <w:color w:val="FFFFFF"/>
                <w:sz w:val="16"/>
                <w:szCs w:val="16"/>
                <w:lang w:val="zh-CN"/>
              </w:rPr>
              <w:t>（非特殊说明1G RAM机型要求相同）</w:t>
            </w:r>
          </w:p>
        </w:tc>
      </w:tr>
      <w:tr w:rsidR="006F2756" w:rsidRPr="00450EC5" w:rsidTr="00A938F7">
        <w:tc>
          <w:tcPr>
            <w:tcW w:w="1242" w:type="dxa"/>
            <w:shd w:val="clear" w:color="auto" w:fill="EAF1DD" w:themeFill="accent3" w:themeFillTint="33"/>
            <w:vAlign w:val="center"/>
          </w:tcPr>
          <w:p w:rsidR="006F2756" w:rsidRPr="00450EC5" w:rsidRDefault="006F2756" w:rsidP="00A938F7">
            <w:pPr>
              <w:jc w:val="center"/>
              <w:rPr>
                <w:rFonts w:ascii="微软雅黑" w:eastAsia="微软雅黑" w:hAnsi="微软雅黑"/>
                <w:b/>
                <w:sz w:val="16"/>
                <w:szCs w:val="16"/>
                <w:lang w:val="zh-CN"/>
              </w:rPr>
            </w:pPr>
            <w:r w:rsidRPr="00450EC5">
              <w:rPr>
                <w:rFonts w:ascii="微软雅黑" w:eastAsia="微软雅黑" w:hAnsi="微软雅黑" w:hint="eastAsia"/>
                <w:b/>
                <w:sz w:val="16"/>
                <w:szCs w:val="16"/>
                <w:lang w:val="zh-CN"/>
              </w:rPr>
              <w:t>冷启动速度</w:t>
            </w:r>
          </w:p>
        </w:tc>
        <w:tc>
          <w:tcPr>
            <w:tcW w:w="1701" w:type="dxa"/>
            <w:shd w:val="clear" w:color="auto" w:fill="EAF1DD" w:themeFill="accent3" w:themeFillTint="33"/>
          </w:tcPr>
          <w:p w:rsidR="006F2756" w:rsidRPr="00AB3600" w:rsidRDefault="006F2756" w:rsidP="00A938F7">
            <w:pPr>
              <w:rPr>
                <w:rFonts w:ascii="微软雅黑" w:eastAsia="微软雅黑" w:hAnsi="微软雅黑"/>
                <w:color w:val="000000" w:themeColor="text1"/>
                <w:sz w:val="16"/>
                <w:szCs w:val="16"/>
                <w:lang w:val="zh-CN"/>
              </w:rPr>
            </w:pPr>
            <w:r w:rsidRPr="004D5067">
              <w:rPr>
                <w:rFonts w:ascii="微软雅黑" w:eastAsia="微软雅黑" w:hAnsi="微软雅黑" w:hint="eastAsia"/>
                <w:color w:val="000000" w:themeColor="text1"/>
                <w:sz w:val="16"/>
                <w:szCs w:val="16"/>
                <w:lang w:val="zh-CN"/>
              </w:rPr>
              <w:t>参考基准指标2s</w:t>
            </w:r>
          </w:p>
        </w:tc>
        <w:tc>
          <w:tcPr>
            <w:tcW w:w="5529" w:type="dxa"/>
            <w:shd w:val="clear" w:color="auto" w:fill="EAF1DD" w:themeFill="accent3" w:themeFillTint="33"/>
          </w:tcPr>
          <w:p w:rsidR="006F2756" w:rsidRPr="00AB3600" w:rsidRDefault="006F2756" w:rsidP="00A938F7">
            <w:pPr>
              <w:pStyle w:val="a7"/>
              <w:numPr>
                <w:ilvl w:val="0"/>
                <w:numId w:val="19"/>
              </w:numPr>
              <w:ind w:firstLineChars="0"/>
              <w:rPr>
                <w:rFonts w:ascii="微软雅黑" w:eastAsia="微软雅黑" w:hAnsi="微软雅黑"/>
                <w:color w:val="808080"/>
                <w:sz w:val="16"/>
                <w:szCs w:val="16"/>
                <w:lang w:val="zh-CN"/>
              </w:rPr>
            </w:pPr>
            <w:r w:rsidRPr="00AB3600">
              <w:rPr>
                <w:rFonts w:ascii="微软雅黑" w:eastAsia="微软雅黑" w:hAnsi="微软雅黑" w:hint="eastAsia"/>
                <w:color w:val="808080"/>
                <w:sz w:val="16"/>
                <w:szCs w:val="16"/>
                <w:lang w:val="zh-CN"/>
              </w:rPr>
              <w:t>学习类应用：</w:t>
            </w:r>
          </w:p>
          <w:p w:rsidR="006F2756" w:rsidRPr="00AB3600" w:rsidRDefault="006F2756" w:rsidP="00A938F7">
            <w:pPr>
              <w:ind w:left="210"/>
              <w:rPr>
                <w:rFonts w:ascii="微软雅黑" w:eastAsia="微软雅黑" w:hAnsi="微软雅黑"/>
                <w:color w:val="808080"/>
                <w:sz w:val="16"/>
                <w:szCs w:val="16"/>
              </w:rPr>
            </w:pPr>
            <w:r w:rsidRPr="00AB3600">
              <w:rPr>
                <w:rFonts w:ascii="微软雅黑" w:eastAsia="微软雅黑" w:hAnsi="微软雅黑" w:hint="eastAsia"/>
                <w:color w:val="808080"/>
                <w:sz w:val="16"/>
                <w:szCs w:val="16"/>
              </w:rPr>
              <w:t>无欢迎页面：</w:t>
            </w:r>
            <w:r w:rsidRPr="00AB3600">
              <w:rPr>
                <w:rFonts w:ascii="微软雅黑" w:eastAsia="微软雅黑" w:hAnsi="微软雅黑" w:hint="eastAsia"/>
                <w:b/>
                <w:color w:val="808080"/>
                <w:sz w:val="16"/>
                <w:szCs w:val="16"/>
              </w:rPr>
              <w:t>&lt;</w:t>
            </w:r>
            <w:r w:rsidRPr="00AB3600">
              <w:rPr>
                <w:rFonts w:ascii="微软雅黑" w:eastAsia="微软雅黑" w:hAnsi="微软雅黑"/>
                <w:b/>
                <w:color w:val="808080"/>
                <w:sz w:val="16"/>
                <w:szCs w:val="16"/>
              </w:rPr>
              <w:t>=1.5s</w:t>
            </w:r>
          </w:p>
          <w:p w:rsidR="006F2756" w:rsidRDefault="006F2756" w:rsidP="00A938F7">
            <w:pPr>
              <w:pStyle w:val="a7"/>
              <w:ind w:left="210" w:firstLineChars="0" w:firstLine="0"/>
              <w:rPr>
                <w:rFonts w:ascii="微软雅黑" w:eastAsia="微软雅黑" w:hAnsi="微软雅黑"/>
                <w:color w:val="808080"/>
                <w:sz w:val="16"/>
                <w:szCs w:val="16"/>
                <w:lang w:val="zh-CN"/>
              </w:rPr>
            </w:pPr>
            <w:r>
              <w:rPr>
                <w:rFonts w:ascii="微软雅黑" w:eastAsia="微软雅黑" w:hAnsi="微软雅黑" w:hint="eastAsia"/>
                <w:color w:val="808080"/>
                <w:sz w:val="16"/>
                <w:szCs w:val="16"/>
                <w:lang w:val="zh-CN"/>
              </w:rPr>
              <w:t>欢迎页面的延时时间为1.5s</w:t>
            </w:r>
          </w:p>
          <w:p w:rsidR="006F2756" w:rsidRPr="00AB3600" w:rsidRDefault="006F2756" w:rsidP="00A938F7">
            <w:pPr>
              <w:pStyle w:val="a7"/>
              <w:numPr>
                <w:ilvl w:val="0"/>
                <w:numId w:val="19"/>
              </w:numPr>
              <w:ind w:firstLineChars="0"/>
              <w:rPr>
                <w:rFonts w:ascii="微软雅黑" w:eastAsia="微软雅黑" w:hAnsi="微软雅黑"/>
                <w:color w:val="808080"/>
                <w:sz w:val="16"/>
                <w:szCs w:val="16"/>
                <w:lang w:val="zh-CN"/>
              </w:rPr>
            </w:pPr>
            <w:r w:rsidRPr="00AB3600">
              <w:rPr>
                <w:rFonts w:ascii="微软雅黑" w:eastAsia="微软雅黑" w:hAnsi="微软雅黑" w:hint="eastAsia"/>
                <w:color w:val="808080"/>
                <w:sz w:val="16"/>
                <w:szCs w:val="16"/>
                <w:lang w:val="zh-CN"/>
              </w:rPr>
              <w:t>工具类应用：</w:t>
            </w:r>
          </w:p>
          <w:p w:rsidR="006F2756" w:rsidRPr="00AB3600" w:rsidRDefault="006F2756" w:rsidP="00A938F7">
            <w:pPr>
              <w:ind w:firstLineChars="150" w:firstLine="240"/>
              <w:rPr>
                <w:rFonts w:ascii="微软雅黑" w:eastAsia="微软雅黑" w:hAnsi="微软雅黑"/>
                <w:color w:val="808080"/>
                <w:sz w:val="16"/>
                <w:szCs w:val="16"/>
              </w:rPr>
            </w:pPr>
            <w:r w:rsidRPr="00AB3600">
              <w:rPr>
                <w:rFonts w:ascii="微软雅黑" w:eastAsia="微软雅黑" w:hAnsi="微软雅黑" w:hint="eastAsia"/>
                <w:color w:val="808080"/>
                <w:sz w:val="16"/>
                <w:szCs w:val="16"/>
                <w:lang w:val="zh-CN"/>
              </w:rPr>
              <w:t>无欢迎页面：</w:t>
            </w:r>
            <w:r w:rsidRPr="00AB3600">
              <w:rPr>
                <w:rFonts w:ascii="微软雅黑" w:eastAsia="微软雅黑" w:hAnsi="微软雅黑"/>
                <w:b/>
                <w:color w:val="808080"/>
                <w:sz w:val="16"/>
                <w:szCs w:val="16"/>
              </w:rPr>
              <w:t>&lt;=1.5s</w:t>
            </w:r>
          </w:p>
          <w:p w:rsidR="006F2756" w:rsidRPr="004F42DD" w:rsidRDefault="006F2756" w:rsidP="00A938F7">
            <w:pPr>
              <w:ind w:firstLineChars="150" w:firstLine="240"/>
              <w:rPr>
                <w:rFonts w:ascii="微软雅黑" w:eastAsia="微软雅黑" w:hAnsi="微软雅黑"/>
                <w:b/>
                <w:color w:val="808080"/>
                <w:sz w:val="16"/>
                <w:szCs w:val="16"/>
              </w:rPr>
            </w:pPr>
            <w:r>
              <w:rPr>
                <w:rFonts w:ascii="微软雅黑" w:eastAsia="微软雅黑" w:hAnsi="微软雅黑" w:hint="eastAsia"/>
                <w:color w:val="808080"/>
                <w:kern w:val="0"/>
                <w:sz w:val="16"/>
                <w:szCs w:val="16"/>
                <w:lang w:val="zh-CN"/>
              </w:rPr>
              <w:t>欢迎页面的延时时间为1.5s</w:t>
            </w:r>
          </w:p>
          <w:p w:rsidR="006F2756" w:rsidRPr="00AB3600" w:rsidRDefault="006F2756" w:rsidP="00A938F7">
            <w:pPr>
              <w:rPr>
                <w:rFonts w:ascii="微软雅黑" w:eastAsia="微软雅黑" w:hAnsi="微软雅黑"/>
                <w:color w:val="808080"/>
                <w:sz w:val="16"/>
                <w:szCs w:val="16"/>
              </w:rPr>
            </w:pPr>
            <w:r w:rsidRPr="00AB3600">
              <w:rPr>
                <w:rFonts w:ascii="微软雅黑" w:eastAsia="微软雅黑" w:hAnsi="微软雅黑" w:hint="eastAsia"/>
                <w:color w:val="808080"/>
                <w:sz w:val="16"/>
                <w:szCs w:val="16"/>
              </w:rPr>
              <w:t>说明：计算规则为桌面点击图标变灰至内容首页入场动画结束</w:t>
            </w:r>
          </w:p>
        </w:tc>
      </w:tr>
      <w:tr w:rsidR="006F2756" w:rsidRPr="00450EC5" w:rsidTr="00A938F7">
        <w:tc>
          <w:tcPr>
            <w:tcW w:w="1242" w:type="dxa"/>
            <w:shd w:val="clear" w:color="auto" w:fill="EAF1DD" w:themeFill="accent3" w:themeFillTint="33"/>
            <w:vAlign w:val="center"/>
          </w:tcPr>
          <w:p w:rsidR="006F2756" w:rsidRPr="00450EC5" w:rsidRDefault="006F2756" w:rsidP="00A938F7">
            <w:pPr>
              <w:jc w:val="center"/>
              <w:rPr>
                <w:rFonts w:ascii="微软雅黑" w:eastAsia="微软雅黑" w:hAnsi="微软雅黑"/>
                <w:b/>
                <w:sz w:val="16"/>
                <w:szCs w:val="16"/>
                <w:lang w:val="zh-CN"/>
              </w:rPr>
            </w:pPr>
            <w:r w:rsidRPr="00450EC5">
              <w:rPr>
                <w:rFonts w:ascii="微软雅黑" w:eastAsia="微软雅黑" w:hAnsi="微软雅黑" w:hint="eastAsia"/>
                <w:b/>
                <w:sz w:val="16"/>
                <w:szCs w:val="16"/>
                <w:lang w:val="zh-CN"/>
              </w:rPr>
              <w:t>过度绘制</w:t>
            </w:r>
          </w:p>
        </w:tc>
        <w:tc>
          <w:tcPr>
            <w:tcW w:w="1701" w:type="dxa"/>
            <w:shd w:val="clear" w:color="auto" w:fill="EAF1DD" w:themeFill="accent3" w:themeFillTint="33"/>
          </w:tcPr>
          <w:p w:rsidR="006F2756" w:rsidRPr="004A6731" w:rsidRDefault="006F2756" w:rsidP="00A938F7">
            <w:pPr>
              <w:jc w:val="left"/>
              <w:rPr>
                <w:rFonts w:ascii="微软雅黑" w:eastAsia="微软雅黑" w:hAnsi="微软雅黑"/>
                <w:color w:val="000000" w:themeColor="text1"/>
                <w:sz w:val="16"/>
                <w:szCs w:val="16"/>
                <w:lang w:val="zh-CN"/>
              </w:rPr>
            </w:pPr>
            <w:r w:rsidRPr="004A6731">
              <w:rPr>
                <w:rFonts w:ascii="微软雅黑" w:eastAsia="微软雅黑" w:hAnsi="微软雅黑" w:hint="eastAsia"/>
                <w:color w:val="000000" w:themeColor="text1"/>
                <w:sz w:val="16"/>
                <w:szCs w:val="16"/>
                <w:lang w:val="zh-CN"/>
              </w:rPr>
              <w:t>参考基准指标</w:t>
            </w:r>
          </w:p>
        </w:tc>
        <w:tc>
          <w:tcPr>
            <w:tcW w:w="5529" w:type="dxa"/>
            <w:shd w:val="clear" w:color="auto" w:fill="EAF1DD" w:themeFill="accent3" w:themeFillTint="33"/>
          </w:tcPr>
          <w:p w:rsidR="006F2756" w:rsidRPr="00AB3600" w:rsidRDefault="006F2756" w:rsidP="00A938F7">
            <w:pPr>
              <w:rPr>
                <w:rFonts w:ascii="微软雅黑" w:eastAsia="微软雅黑" w:hAnsi="微软雅黑"/>
                <w:color w:val="808080"/>
                <w:sz w:val="16"/>
                <w:szCs w:val="16"/>
                <w:lang w:val="zh-CN"/>
              </w:rPr>
            </w:pPr>
            <w:r w:rsidRPr="00AB3600">
              <w:rPr>
                <w:rFonts w:ascii="微软雅黑" w:eastAsia="微软雅黑" w:hAnsi="微软雅黑" w:hint="eastAsia"/>
                <w:color w:val="808080"/>
                <w:sz w:val="16"/>
                <w:szCs w:val="16"/>
                <w:lang w:val="zh-CN"/>
              </w:rPr>
              <w:t>1.各个界面不能出现全屏（不包含状态栏）</w:t>
            </w:r>
            <w:r w:rsidRPr="00AB3600">
              <w:rPr>
                <w:rFonts w:ascii="微软雅黑" w:eastAsia="微软雅黑" w:hAnsi="微软雅黑" w:hint="eastAsia"/>
                <w:b/>
                <w:color w:val="808080"/>
                <w:sz w:val="16"/>
                <w:szCs w:val="16"/>
                <w:lang w:val="zh-CN"/>
              </w:rPr>
              <w:t>红色及深红色</w:t>
            </w:r>
            <w:r w:rsidRPr="00AB3600">
              <w:rPr>
                <w:rFonts w:ascii="微软雅黑" w:eastAsia="微软雅黑" w:hAnsi="微软雅黑" w:hint="eastAsia"/>
                <w:color w:val="808080"/>
                <w:sz w:val="16"/>
                <w:szCs w:val="16"/>
                <w:lang w:val="zh-CN"/>
              </w:rPr>
              <w:t>（&gt;三层绘制）</w:t>
            </w:r>
          </w:p>
          <w:p w:rsidR="006F2756" w:rsidRPr="00AB3600" w:rsidRDefault="006F2756" w:rsidP="00A938F7">
            <w:pPr>
              <w:rPr>
                <w:rFonts w:ascii="微软雅黑" w:eastAsia="微软雅黑" w:hAnsi="微软雅黑"/>
                <w:color w:val="808080"/>
                <w:sz w:val="16"/>
                <w:szCs w:val="16"/>
                <w:lang w:val="zh-CN"/>
              </w:rPr>
            </w:pPr>
            <w:r w:rsidRPr="00AB3600">
              <w:rPr>
                <w:rFonts w:ascii="微软雅黑" w:eastAsia="微软雅黑" w:hAnsi="微软雅黑" w:hint="eastAsia"/>
                <w:color w:val="808080"/>
                <w:sz w:val="16"/>
                <w:szCs w:val="16"/>
                <w:lang w:val="zh-CN"/>
              </w:rPr>
              <w:t>2.在界面无浮动框（引导，弹框等）条件下，不能出现深红色绘制（四层）超过界面面积</w:t>
            </w:r>
            <w:r w:rsidRPr="00AB3600">
              <w:rPr>
                <w:rFonts w:ascii="微软雅黑" w:eastAsia="微软雅黑" w:hAnsi="微软雅黑" w:hint="eastAsia"/>
                <w:b/>
                <w:color w:val="808080"/>
                <w:sz w:val="16"/>
                <w:szCs w:val="16"/>
                <w:lang w:val="zh-CN"/>
              </w:rPr>
              <w:t>50%</w:t>
            </w:r>
          </w:p>
          <w:p w:rsidR="006F2756" w:rsidRDefault="006F2756" w:rsidP="00A938F7">
            <w:pPr>
              <w:rPr>
                <w:rFonts w:ascii="微软雅黑" w:eastAsia="微软雅黑" w:hAnsi="微软雅黑"/>
                <w:color w:val="808080"/>
                <w:sz w:val="16"/>
                <w:szCs w:val="16"/>
                <w:lang w:val="zh-CN"/>
              </w:rPr>
            </w:pPr>
            <w:r w:rsidRPr="00AB3600">
              <w:rPr>
                <w:rFonts w:ascii="微软雅黑" w:eastAsia="微软雅黑" w:hAnsi="微软雅黑" w:hint="eastAsia"/>
                <w:color w:val="808080"/>
                <w:sz w:val="16"/>
                <w:szCs w:val="16"/>
                <w:lang w:val="zh-CN"/>
              </w:rPr>
              <w:t>3.与上个已发布版本应用，过度绘制在无交互修改的前提下只能优化不能增加</w:t>
            </w:r>
          </w:p>
          <w:p w:rsidR="006F2756" w:rsidRPr="00CF648A" w:rsidRDefault="006F2756" w:rsidP="00A938F7">
            <w:pPr>
              <w:rPr>
                <w:rFonts w:ascii="微软雅黑" w:eastAsia="微软雅黑" w:hAnsi="微软雅黑"/>
                <w:color w:val="808080"/>
                <w:sz w:val="16"/>
                <w:szCs w:val="16"/>
              </w:rPr>
            </w:pPr>
            <w:r>
              <w:rPr>
                <w:rFonts w:ascii="微软雅黑" w:eastAsia="微软雅黑" w:hAnsi="微软雅黑" w:hint="eastAsia"/>
                <w:color w:val="808080"/>
                <w:sz w:val="16"/>
                <w:szCs w:val="16"/>
              </w:rPr>
              <w:t>测试条件：开发者选项中</w:t>
            </w:r>
            <w:r w:rsidRPr="00AB3600">
              <w:rPr>
                <w:rFonts w:ascii="微软雅黑" w:eastAsia="微软雅黑" w:hAnsi="微软雅黑" w:hint="eastAsia"/>
                <w:color w:val="808080"/>
                <w:sz w:val="16"/>
                <w:szCs w:val="16"/>
                <w:lang w:val="zh-CN"/>
              </w:rPr>
              <w:t>开启过度绘制检测</w:t>
            </w:r>
          </w:p>
        </w:tc>
      </w:tr>
      <w:tr w:rsidR="006F2756" w:rsidRPr="00450EC5" w:rsidTr="00A938F7">
        <w:tc>
          <w:tcPr>
            <w:tcW w:w="1242" w:type="dxa"/>
            <w:shd w:val="clear" w:color="auto" w:fill="EAF1DD" w:themeFill="accent3" w:themeFillTint="33"/>
            <w:vAlign w:val="center"/>
          </w:tcPr>
          <w:p w:rsidR="006F2756" w:rsidRPr="00450EC5" w:rsidRDefault="006F2756" w:rsidP="00A938F7">
            <w:pPr>
              <w:jc w:val="center"/>
              <w:rPr>
                <w:rFonts w:ascii="微软雅黑" w:eastAsia="微软雅黑" w:hAnsi="微软雅黑"/>
                <w:b/>
                <w:sz w:val="16"/>
                <w:szCs w:val="16"/>
                <w:lang w:val="zh-CN"/>
              </w:rPr>
            </w:pPr>
            <w:r w:rsidRPr="00450EC5">
              <w:rPr>
                <w:rFonts w:ascii="微软雅黑" w:eastAsia="微软雅黑" w:hAnsi="微软雅黑" w:hint="eastAsia"/>
                <w:b/>
                <w:sz w:val="16"/>
                <w:szCs w:val="16"/>
                <w:lang w:val="zh-CN"/>
              </w:rPr>
              <w:t>内存泄漏</w:t>
            </w:r>
          </w:p>
        </w:tc>
        <w:tc>
          <w:tcPr>
            <w:tcW w:w="1701" w:type="dxa"/>
            <w:shd w:val="clear" w:color="auto" w:fill="EAF1DD" w:themeFill="accent3" w:themeFillTint="33"/>
          </w:tcPr>
          <w:p w:rsidR="006F2756" w:rsidRPr="00CF648A" w:rsidRDefault="006F2756" w:rsidP="00A938F7">
            <w:pPr>
              <w:rPr>
                <w:rFonts w:ascii="微软雅黑" w:eastAsia="微软雅黑" w:hAnsi="微软雅黑"/>
                <w:color w:val="000000" w:themeColor="text1"/>
                <w:sz w:val="16"/>
                <w:szCs w:val="16"/>
                <w:lang w:val="zh-CN"/>
              </w:rPr>
            </w:pPr>
            <w:r w:rsidRPr="004D5067">
              <w:rPr>
                <w:rFonts w:ascii="微软雅黑" w:eastAsia="微软雅黑" w:hAnsi="微软雅黑" w:hint="eastAsia"/>
                <w:color w:val="000000" w:themeColor="text1"/>
                <w:sz w:val="16"/>
                <w:szCs w:val="16"/>
                <w:lang w:val="zh-CN"/>
              </w:rPr>
              <w:t>手动操作无内存泄漏异常</w:t>
            </w:r>
          </w:p>
        </w:tc>
        <w:tc>
          <w:tcPr>
            <w:tcW w:w="5529" w:type="dxa"/>
            <w:shd w:val="clear" w:color="auto" w:fill="EAF1DD" w:themeFill="accent3" w:themeFillTint="33"/>
          </w:tcPr>
          <w:p w:rsidR="006F2756" w:rsidRPr="00AB3600" w:rsidRDefault="006F2756" w:rsidP="00A938F7">
            <w:pPr>
              <w:rPr>
                <w:rFonts w:ascii="微软雅黑" w:eastAsia="微软雅黑" w:hAnsi="微软雅黑"/>
                <w:color w:val="808080"/>
                <w:sz w:val="16"/>
                <w:szCs w:val="16"/>
              </w:rPr>
            </w:pPr>
            <w:r w:rsidRPr="00AB3600">
              <w:rPr>
                <w:rFonts w:ascii="微软雅黑" w:eastAsia="微软雅黑" w:hAnsi="微软雅黑" w:hint="eastAsia"/>
                <w:color w:val="808080"/>
                <w:sz w:val="16"/>
                <w:szCs w:val="16"/>
              </w:rPr>
              <w:t xml:space="preserve">1. </w:t>
            </w:r>
            <w:r w:rsidRPr="00AB3600">
              <w:rPr>
                <w:rFonts w:ascii="微软雅黑" w:eastAsia="微软雅黑" w:hAnsi="微软雅黑" w:hint="eastAsia"/>
                <w:b/>
                <w:color w:val="808080"/>
                <w:sz w:val="16"/>
                <w:szCs w:val="16"/>
              </w:rPr>
              <w:t>500ms 100000</w:t>
            </w:r>
            <w:r w:rsidRPr="00AB3600">
              <w:rPr>
                <w:rFonts w:ascii="微软雅黑" w:eastAsia="微软雅黑" w:hAnsi="微软雅黑" w:hint="eastAsia"/>
                <w:b/>
                <w:color w:val="808080"/>
                <w:sz w:val="16"/>
                <w:szCs w:val="16"/>
                <w:lang w:val="zh-CN"/>
              </w:rPr>
              <w:t>次</w:t>
            </w:r>
            <w:r w:rsidRPr="00AB3600">
              <w:rPr>
                <w:rFonts w:ascii="微软雅黑" w:eastAsia="微软雅黑" w:hAnsi="微软雅黑" w:hint="eastAsia"/>
                <w:color w:val="808080"/>
                <w:sz w:val="16"/>
                <w:szCs w:val="16"/>
              </w:rPr>
              <w:t xml:space="preserve"> monkey</w:t>
            </w:r>
            <w:r w:rsidRPr="00AB3600">
              <w:rPr>
                <w:rFonts w:ascii="微软雅黑" w:eastAsia="微软雅黑" w:hAnsi="微软雅黑" w:hint="eastAsia"/>
                <w:color w:val="808080"/>
                <w:sz w:val="16"/>
                <w:szCs w:val="16"/>
                <w:lang w:val="zh-CN"/>
              </w:rPr>
              <w:t>执行无应用内存泄漏</w:t>
            </w:r>
            <w:r w:rsidRPr="00AB3600">
              <w:rPr>
                <w:rFonts w:ascii="微软雅黑" w:eastAsia="微软雅黑" w:hAnsi="微软雅黑" w:hint="eastAsia"/>
                <w:color w:val="808080"/>
                <w:sz w:val="16"/>
                <w:szCs w:val="16"/>
              </w:rPr>
              <w:t>（</w:t>
            </w:r>
            <w:r w:rsidRPr="00AB3600">
              <w:rPr>
                <w:rFonts w:ascii="微软雅黑" w:eastAsia="微软雅黑" w:hAnsi="微软雅黑" w:hint="eastAsia"/>
                <w:color w:val="808080"/>
                <w:sz w:val="16"/>
                <w:szCs w:val="16"/>
                <w:lang w:val="zh-CN"/>
              </w:rPr>
              <w:t>非系统内存泄漏</w:t>
            </w:r>
            <w:r w:rsidRPr="00AB3600">
              <w:rPr>
                <w:rFonts w:ascii="微软雅黑" w:eastAsia="微软雅黑" w:hAnsi="微软雅黑" w:hint="eastAsia"/>
                <w:color w:val="808080"/>
                <w:sz w:val="16"/>
                <w:szCs w:val="16"/>
              </w:rPr>
              <w:t>）</w:t>
            </w:r>
          </w:p>
          <w:p w:rsidR="006F2756" w:rsidRDefault="006F2756" w:rsidP="00A938F7">
            <w:pPr>
              <w:rPr>
                <w:rFonts w:ascii="微软雅黑" w:eastAsia="微软雅黑" w:hAnsi="微软雅黑"/>
                <w:color w:val="808080"/>
                <w:sz w:val="16"/>
                <w:szCs w:val="16"/>
                <w:lang w:val="zh-CN"/>
              </w:rPr>
            </w:pPr>
            <w:r w:rsidRPr="00AB3600">
              <w:rPr>
                <w:rFonts w:ascii="微软雅黑" w:eastAsia="微软雅黑" w:hAnsi="微软雅黑" w:hint="eastAsia"/>
                <w:color w:val="808080"/>
                <w:sz w:val="16"/>
                <w:szCs w:val="16"/>
                <w:lang w:val="zh-CN"/>
              </w:rPr>
              <w:t>2.基本功能（可参考P0级用例）使用无内存泄漏提示（非系统内存泄漏）</w:t>
            </w:r>
          </w:p>
          <w:p w:rsidR="006F2756" w:rsidRPr="00AB3600" w:rsidRDefault="006F2756" w:rsidP="00A938F7">
            <w:pPr>
              <w:rPr>
                <w:rFonts w:ascii="微软雅黑" w:eastAsia="微软雅黑" w:hAnsi="微软雅黑"/>
                <w:color w:val="808080"/>
                <w:sz w:val="16"/>
                <w:szCs w:val="16"/>
                <w:lang w:val="zh-CN"/>
              </w:rPr>
            </w:pPr>
            <w:r>
              <w:rPr>
                <w:rFonts w:ascii="微软雅黑" w:eastAsia="微软雅黑" w:hAnsi="微软雅黑" w:hint="eastAsia"/>
                <w:color w:val="808080"/>
                <w:sz w:val="16"/>
                <w:szCs w:val="16"/>
              </w:rPr>
              <w:t>测试条件：</w:t>
            </w:r>
            <w:r w:rsidRPr="00AB3600">
              <w:rPr>
                <w:rFonts w:ascii="微软雅黑" w:eastAsia="微软雅黑" w:hAnsi="微软雅黑" w:hint="eastAsia"/>
                <w:color w:val="808080"/>
                <w:sz w:val="16"/>
                <w:szCs w:val="16"/>
                <w:lang w:val="zh-CN"/>
              </w:rPr>
              <w:t>使用debug版本应用（集成LeakCanary）</w:t>
            </w:r>
            <w:r>
              <w:rPr>
                <w:rFonts w:ascii="微软雅黑" w:eastAsia="微软雅黑" w:hAnsi="微软雅黑" w:hint="eastAsia"/>
                <w:color w:val="808080"/>
                <w:sz w:val="16"/>
                <w:szCs w:val="16"/>
                <w:lang w:val="zh-CN"/>
              </w:rPr>
              <w:t>进行测试</w:t>
            </w:r>
          </w:p>
        </w:tc>
      </w:tr>
      <w:tr w:rsidR="006F2756" w:rsidRPr="00450EC5" w:rsidTr="00A938F7">
        <w:tc>
          <w:tcPr>
            <w:tcW w:w="1242" w:type="dxa"/>
            <w:shd w:val="clear" w:color="auto" w:fill="EAF1DD" w:themeFill="accent3" w:themeFillTint="33"/>
            <w:vAlign w:val="center"/>
          </w:tcPr>
          <w:p w:rsidR="006F2756" w:rsidRPr="00450EC5" w:rsidRDefault="006F2756" w:rsidP="00A938F7">
            <w:pPr>
              <w:jc w:val="center"/>
              <w:rPr>
                <w:rFonts w:ascii="微软雅黑" w:eastAsia="微软雅黑" w:hAnsi="微软雅黑"/>
                <w:b/>
                <w:sz w:val="16"/>
                <w:szCs w:val="16"/>
                <w:lang w:val="zh-CN"/>
              </w:rPr>
            </w:pPr>
            <w:r w:rsidRPr="00450EC5">
              <w:rPr>
                <w:rFonts w:ascii="微软雅黑" w:eastAsia="微软雅黑" w:hAnsi="微软雅黑" w:hint="eastAsia"/>
                <w:b/>
                <w:sz w:val="16"/>
                <w:szCs w:val="16"/>
                <w:lang w:val="zh-CN"/>
              </w:rPr>
              <w:t>主线程卡顿</w:t>
            </w:r>
          </w:p>
        </w:tc>
        <w:tc>
          <w:tcPr>
            <w:tcW w:w="1701" w:type="dxa"/>
            <w:shd w:val="clear" w:color="auto" w:fill="EAF1DD" w:themeFill="accent3" w:themeFillTint="33"/>
          </w:tcPr>
          <w:p w:rsidR="006F2756" w:rsidRPr="00AB3600" w:rsidRDefault="006F2756" w:rsidP="00A938F7">
            <w:pPr>
              <w:rPr>
                <w:rFonts w:ascii="微软雅黑" w:eastAsia="微软雅黑" w:hAnsi="微软雅黑"/>
                <w:color w:val="000000" w:themeColor="text1"/>
                <w:sz w:val="16"/>
                <w:szCs w:val="16"/>
                <w:lang w:val="zh-CN"/>
              </w:rPr>
            </w:pPr>
            <w:r w:rsidRPr="004D5067">
              <w:rPr>
                <w:rFonts w:ascii="微软雅黑" w:eastAsia="微软雅黑" w:hAnsi="微软雅黑" w:hint="eastAsia"/>
                <w:color w:val="000000" w:themeColor="text1"/>
                <w:sz w:val="16"/>
                <w:szCs w:val="16"/>
                <w:lang w:val="zh-CN"/>
              </w:rPr>
              <w:t>无超过1s的卡顿异常</w:t>
            </w:r>
          </w:p>
        </w:tc>
        <w:tc>
          <w:tcPr>
            <w:tcW w:w="5529" w:type="dxa"/>
            <w:shd w:val="clear" w:color="auto" w:fill="EAF1DD" w:themeFill="accent3" w:themeFillTint="33"/>
          </w:tcPr>
          <w:p w:rsidR="006F2756" w:rsidRPr="00AB3600" w:rsidRDefault="006F2756" w:rsidP="00A938F7">
            <w:pPr>
              <w:rPr>
                <w:rFonts w:ascii="微软雅黑" w:eastAsia="微软雅黑" w:hAnsi="微软雅黑"/>
                <w:color w:val="808080"/>
                <w:sz w:val="16"/>
                <w:szCs w:val="16"/>
                <w:lang w:val="zh-CN"/>
              </w:rPr>
            </w:pPr>
            <w:r w:rsidRPr="00AB3600">
              <w:rPr>
                <w:rFonts w:ascii="微软雅黑" w:eastAsia="微软雅黑" w:hAnsi="微软雅黑" w:hint="eastAsia"/>
                <w:color w:val="808080"/>
                <w:sz w:val="16"/>
                <w:szCs w:val="16"/>
                <w:lang w:val="zh-CN"/>
              </w:rPr>
              <w:t>1.</w:t>
            </w:r>
            <w:r w:rsidRPr="00AB3600">
              <w:rPr>
                <w:rFonts w:ascii="微软雅黑" w:eastAsia="微软雅黑" w:hAnsi="微软雅黑" w:hint="eastAsia"/>
                <w:b/>
                <w:color w:val="808080"/>
                <w:sz w:val="16"/>
                <w:szCs w:val="16"/>
                <w:lang w:val="zh-CN"/>
              </w:rPr>
              <w:t>500ms 100000次</w:t>
            </w:r>
            <w:r w:rsidRPr="00AB3600">
              <w:rPr>
                <w:rFonts w:ascii="微软雅黑" w:eastAsia="微软雅黑" w:hAnsi="微软雅黑" w:hint="eastAsia"/>
                <w:color w:val="808080"/>
                <w:sz w:val="16"/>
                <w:szCs w:val="16"/>
                <w:lang w:val="zh-CN"/>
              </w:rPr>
              <w:t xml:space="preserve"> monkey执行无卡顿异常日志</w:t>
            </w:r>
          </w:p>
          <w:p w:rsidR="006F2756" w:rsidRPr="00AB3600" w:rsidRDefault="006F2756" w:rsidP="00A938F7">
            <w:pPr>
              <w:rPr>
                <w:rFonts w:ascii="微软雅黑" w:eastAsia="微软雅黑" w:hAnsi="微软雅黑"/>
                <w:color w:val="808080"/>
                <w:sz w:val="16"/>
                <w:szCs w:val="16"/>
                <w:lang w:val="zh-CN"/>
              </w:rPr>
            </w:pPr>
            <w:r w:rsidRPr="00AB3600">
              <w:rPr>
                <w:rFonts w:ascii="微软雅黑" w:eastAsia="微软雅黑" w:hAnsi="微软雅黑" w:hint="eastAsia"/>
                <w:color w:val="808080"/>
                <w:sz w:val="16"/>
                <w:szCs w:val="16"/>
                <w:lang w:val="zh-CN"/>
              </w:rPr>
              <w:t>2.基本功能使用（可参考P0级用例）无卡顿异常日志</w:t>
            </w:r>
          </w:p>
          <w:p w:rsidR="006F2756" w:rsidRDefault="006F2756" w:rsidP="00A938F7">
            <w:pPr>
              <w:rPr>
                <w:rFonts w:ascii="微软雅黑" w:eastAsia="微软雅黑" w:hAnsi="微软雅黑"/>
                <w:color w:val="808080"/>
                <w:sz w:val="16"/>
                <w:szCs w:val="16"/>
                <w:lang w:val="zh-CN"/>
              </w:rPr>
            </w:pPr>
            <w:r>
              <w:rPr>
                <w:rFonts w:ascii="微软雅黑" w:eastAsia="微软雅黑" w:hAnsi="微软雅黑" w:hint="eastAsia"/>
                <w:color w:val="808080"/>
                <w:sz w:val="16"/>
                <w:szCs w:val="16"/>
                <w:lang w:val="zh-CN"/>
              </w:rPr>
              <w:t>测试条件：</w:t>
            </w:r>
            <w:r w:rsidRPr="00AB3600">
              <w:rPr>
                <w:rFonts w:ascii="微软雅黑" w:eastAsia="微软雅黑" w:hAnsi="微软雅黑" w:hint="eastAsia"/>
                <w:color w:val="808080"/>
                <w:sz w:val="16"/>
                <w:szCs w:val="16"/>
                <w:lang w:val="zh-CN"/>
              </w:rPr>
              <w:t>使用debug版本应用（集成BlockCanary）</w:t>
            </w:r>
            <w:r>
              <w:rPr>
                <w:rFonts w:ascii="微软雅黑" w:eastAsia="微软雅黑" w:hAnsi="微软雅黑" w:hint="eastAsia"/>
                <w:color w:val="808080"/>
                <w:sz w:val="16"/>
                <w:szCs w:val="16"/>
                <w:lang w:val="zh-CN"/>
              </w:rPr>
              <w:t>进行测试</w:t>
            </w:r>
          </w:p>
          <w:p w:rsidR="006F2756" w:rsidRPr="00AB3600" w:rsidRDefault="006F2756" w:rsidP="00A938F7">
            <w:pPr>
              <w:rPr>
                <w:rFonts w:ascii="微软雅黑" w:eastAsia="微软雅黑" w:hAnsi="微软雅黑"/>
                <w:color w:val="808080"/>
                <w:sz w:val="16"/>
                <w:szCs w:val="16"/>
                <w:lang w:val="zh-CN"/>
              </w:rPr>
            </w:pPr>
          </w:p>
          <w:p w:rsidR="006F2756" w:rsidRPr="00CF648A" w:rsidRDefault="006F2756" w:rsidP="00A938F7">
            <w:pPr>
              <w:rPr>
                <w:rFonts w:ascii="微软雅黑" w:eastAsia="微软雅黑" w:hAnsi="微软雅黑"/>
                <w:i/>
                <w:color w:val="808080"/>
                <w:sz w:val="16"/>
                <w:szCs w:val="16"/>
                <w:lang w:val="zh-CN"/>
              </w:rPr>
            </w:pPr>
            <w:r w:rsidRPr="00CF648A">
              <w:rPr>
                <w:rFonts w:ascii="微软雅黑" w:eastAsia="微软雅黑" w:hAnsi="微软雅黑" w:hint="eastAsia"/>
                <w:i/>
                <w:color w:val="808080"/>
                <w:sz w:val="16"/>
                <w:szCs w:val="16"/>
                <w:lang w:val="zh-CN"/>
              </w:rPr>
              <w:t>说明</w:t>
            </w:r>
            <w:r w:rsidRPr="00CF648A">
              <w:rPr>
                <w:rFonts w:ascii="微软雅黑" w:eastAsia="微软雅黑" w:hAnsi="微软雅黑"/>
                <w:i/>
                <w:color w:val="808080"/>
                <w:sz w:val="16"/>
                <w:szCs w:val="16"/>
              </w:rPr>
              <w:t xml:space="preserve">: </w:t>
            </w:r>
            <w:r w:rsidRPr="00CF648A">
              <w:rPr>
                <w:rFonts w:ascii="微软雅黑" w:eastAsia="微软雅黑" w:hAnsi="微软雅黑" w:hint="eastAsia"/>
                <w:i/>
                <w:color w:val="808080"/>
                <w:sz w:val="16"/>
                <w:szCs w:val="16"/>
                <w:lang w:val="zh-CN"/>
              </w:rPr>
              <w:t>卡顿时间控制由BlockCanary工具去控制，将卡顿异常按照时间大小拆分为error, warning, info级别数据输出供开发及测试使用；分级阈值由性能优化组控制，定期提高</w:t>
            </w:r>
          </w:p>
        </w:tc>
      </w:tr>
      <w:tr w:rsidR="006F2756" w:rsidRPr="00450EC5" w:rsidTr="00A938F7">
        <w:tc>
          <w:tcPr>
            <w:tcW w:w="1242" w:type="dxa"/>
            <w:shd w:val="clear" w:color="auto" w:fill="EAF1DD" w:themeFill="accent3" w:themeFillTint="33"/>
            <w:vAlign w:val="center"/>
          </w:tcPr>
          <w:p w:rsidR="006F2756" w:rsidRPr="00450EC5" w:rsidRDefault="006F2756" w:rsidP="00A938F7">
            <w:pPr>
              <w:jc w:val="center"/>
              <w:rPr>
                <w:rFonts w:ascii="微软雅黑" w:eastAsia="微软雅黑" w:hAnsi="微软雅黑"/>
                <w:b/>
                <w:sz w:val="16"/>
                <w:szCs w:val="16"/>
                <w:lang w:val="zh-CN"/>
              </w:rPr>
            </w:pPr>
            <w:r w:rsidRPr="00450EC5">
              <w:rPr>
                <w:rFonts w:ascii="微软雅黑" w:eastAsia="微软雅黑" w:hAnsi="微软雅黑" w:hint="eastAsia"/>
                <w:b/>
                <w:sz w:val="16"/>
                <w:szCs w:val="16"/>
                <w:lang w:val="zh-CN"/>
              </w:rPr>
              <w:t>Monkey</w:t>
            </w:r>
          </w:p>
        </w:tc>
        <w:tc>
          <w:tcPr>
            <w:tcW w:w="1701" w:type="dxa"/>
            <w:shd w:val="clear" w:color="auto" w:fill="EAF1DD" w:themeFill="accent3" w:themeFillTint="33"/>
          </w:tcPr>
          <w:p w:rsidR="006F2756" w:rsidRPr="00AB3600" w:rsidRDefault="006F2756" w:rsidP="00A938F7">
            <w:pPr>
              <w:rPr>
                <w:rFonts w:ascii="微软雅黑" w:eastAsia="微软雅黑" w:hAnsi="微软雅黑"/>
                <w:color w:val="000000" w:themeColor="text1"/>
                <w:sz w:val="16"/>
                <w:szCs w:val="16"/>
                <w:lang w:val="zh-CN"/>
              </w:rPr>
            </w:pPr>
            <w:r w:rsidRPr="004D5067">
              <w:rPr>
                <w:rFonts w:ascii="微软雅黑" w:eastAsia="微软雅黑" w:hAnsi="微软雅黑" w:hint="eastAsia"/>
                <w:color w:val="000000" w:themeColor="text1"/>
                <w:sz w:val="16"/>
                <w:szCs w:val="16"/>
                <w:lang w:val="zh-CN"/>
              </w:rPr>
              <w:t>参考基准指标</w:t>
            </w:r>
          </w:p>
        </w:tc>
        <w:tc>
          <w:tcPr>
            <w:tcW w:w="5529" w:type="dxa"/>
            <w:shd w:val="clear" w:color="auto" w:fill="EAF1DD" w:themeFill="accent3" w:themeFillTint="33"/>
          </w:tcPr>
          <w:p w:rsidR="006F2756" w:rsidRPr="00AB3600" w:rsidRDefault="006F2756" w:rsidP="00A938F7">
            <w:pPr>
              <w:rPr>
                <w:rFonts w:ascii="微软雅黑" w:eastAsia="微软雅黑" w:hAnsi="微软雅黑"/>
                <w:color w:val="808080"/>
                <w:sz w:val="16"/>
                <w:szCs w:val="16"/>
                <w:lang w:val="zh-CN"/>
              </w:rPr>
            </w:pPr>
            <w:r w:rsidRPr="00AB3600">
              <w:rPr>
                <w:rFonts w:ascii="微软雅黑" w:eastAsia="微软雅黑" w:hAnsi="微软雅黑" w:hint="eastAsia"/>
                <w:color w:val="808080"/>
                <w:sz w:val="16"/>
                <w:szCs w:val="16"/>
                <w:lang w:val="zh-CN"/>
              </w:rPr>
              <w:t>1</w:t>
            </w:r>
            <w:r w:rsidRPr="00AB3600">
              <w:rPr>
                <w:rFonts w:ascii="微软雅黑" w:eastAsia="微软雅黑" w:hAnsi="微软雅黑"/>
                <w:color w:val="808080"/>
                <w:sz w:val="16"/>
                <w:szCs w:val="16"/>
                <w:lang w:val="zh-CN"/>
              </w:rPr>
              <w:t xml:space="preserve">. </w:t>
            </w:r>
            <w:r w:rsidRPr="00AB3600">
              <w:rPr>
                <w:rFonts w:ascii="微软雅黑" w:eastAsia="微软雅黑" w:hAnsi="微软雅黑" w:hint="eastAsia"/>
                <w:color w:val="808080"/>
                <w:sz w:val="16"/>
                <w:szCs w:val="16"/>
                <w:lang w:val="zh-CN"/>
              </w:rPr>
              <w:t>应用在</w:t>
            </w:r>
            <w:r w:rsidRPr="00AB3600">
              <w:rPr>
                <w:rFonts w:ascii="微软雅黑" w:eastAsia="微软雅黑" w:hAnsi="微软雅黑" w:hint="eastAsia"/>
                <w:b/>
                <w:color w:val="808080"/>
                <w:sz w:val="16"/>
                <w:szCs w:val="16"/>
                <w:lang w:val="zh-CN"/>
              </w:rPr>
              <w:t>12小时、时间间隔500ms（约等于500ms</w:t>
            </w:r>
            <w:r w:rsidRPr="00AB3600">
              <w:rPr>
                <w:rFonts w:ascii="微软雅黑" w:eastAsia="微软雅黑" w:hAnsi="微软雅黑"/>
                <w:b/>
                <w:color w:val="808080"/>
                <w:sz w:val="16"/>
                <w:szCs w:val="16"/>
                <w:lang w:val="zh-CN"/>
              </w:rPr>
              <w:t>100000</w:t>
            </w:r>
            <w:r w:rsidRPr="00AB3600">
              <w:rPr>
                <w:rFonts w:ascii="微软雅黑" w:eastAsia="微软雅黑" w:hAnsi="微软雅黑" w:hint="eastAsia"/>
                <w:b/>
                <w:color w:val="808080"/>
                <w:sz w:val="16"/>
                <w:szCs w:val="16"/>
                <w:lang w:val="zh-CN"/>
              </w:rPr>
              <w:t>次）</w:t>
            </w:r>
            <w:r w:rsidRPr="00AB3600">
              <w:rPr>
                <w:rFonts w:ascii="微软雅黑" w:eastAsia="微软雅黑" w:hAnsi="微软雅黑" w:hint="eastAsia"/>
                <w:color w:val="808080"/>
                <w:sz w:val="16"/>
                <w:szCs w:val="16"/>
                <w:lang w:val="zh-CN"/>
              </w:rPr>
              <w:t>无应用本身的必现monkey异常问题</w:t>
            </w:r>
          </w:p>
        </w:tc>
      </w:tr>
      <w:tr w:rsidR="006F2756" w:rsidRPr="00450EC5" w:rsidTr="00A938F7">
        <w:tc>
          <w:tcPr>
            <w:tcW w:w="1242" w:type="dxa"/>
            <w:shd w:val="clear" w:color="auto" w:fill="EAF1DD" w:themeFill="accent3" w:themeFillTint="33"/>
            <w:vAlign w:val="center"/>
          </w:tcPr>
          <w:p w:rsidR="006F2756" w:rsidRPr="00450EC5" w:rsidRDefault="006F2756" w:rsidP="00A938F7">
            <w:pPr>
              <w:jc w:val="center"/>
              <w:rPr>
                <w:rFonts w:ascii="微软雅黑" w:eastAsia="微软雅黑" w:hAnsi="微软雅黑"/>
                <w:b/>
                <w:sz w:val="16"/>
                <w:szCs w:val="16"/>
              </w:rPr>
            </w:pPr>
            <w:r w:rsidRPr="00450EC5">
              <w:rPr>
                <w:rFonts w:ascii="微软雅黑" w:eastAsia="微软雅黑" w:hAnsi="微软雅黑" w:hint="eastAsia"/>
                <w:b/>
                <w:sz w:val="16"/>
                <w:szCs w:val="16"/>
                <w:lang w:val="zh-CN"/>
              </w:rPr>
              <w:t>Else(自定义</w:t>
            </w:r>
            <w:r w:rsidRPr="00450EC5">
              <w:rPr>
                <w:rFonts w:ascii="微软雅黑" w:eastAsia="微软雅黑" w:hAnsi="微软雅黑"/>
                <w:b/>
                <w:sz w:val="16"/>
                <w:szCs w:val="16"/>
              </w:rPr>
              <w:t>)</w:t>
            </w:r>
          </w:p>
        </w:tc>
        <w:tc>
          <w:tcPr>
            <w:tcW w:w="1701" w:type="dxa"/>
            <w:shd w:val="clear" w:color="auto" w:fill="EAF1DD" w:themeFill="accent3" w:themeFillTint="33"/>
          </w:tcPr>
          <w:p w:rsidR="006F2756" w:rsidRDefault="006F2756" w:rsidP="00A938F7">
            <w:pPr>
              <w:rPr>
                <w:rFonts w:ascii="微软雅黑" w:eastAsia="微软雅黑" w:hAnsi="微软雅黑"/>
                <w:color w:val="808080"/>
                <w:sz w:val="16"/>
                <w:szCs w:val="16"/>
                <w:lang w:val="zh-CN"/>
              </w:rPr>
            </w:pPr>
            <w:r>
              <w:rPr>
                <w:rFonts w:ascii="微软雅黑" w:eastAsia="微软雅黑" w:hAnsi="微软雅黑" w:hint="eastAsia"/>
                <w:color w:val="808080"/>
                <w:sz w:val="16"/>
                <w:szCs w:val="16"/>
                <w:lang w:val="zh-CN"/>
              </w:rPr>
              <w:t>功耗</w:t>
            </w:r>
          </w:p>
          <w:p w:rsidR="006F2756" w:rsidRDefault="006F2756" w:rsidP="00A938F7">
            <w:pPr>
              <w:rPr>
                <w:rFonts w:ascii="微软雅黑" w:eastAsia="微软雅黑" w:hAnsi="微软雅黑"/>
                <w:color w:val="808080"/>
                <w:sz w:val="16"/>
                <w:szCs w:val="16"/>
                <w:lang w:val="zh-CN"/>
              </w:rPr>
            </w:pPr>
            <w:r>
              <w:rPr>
                <w:rFonts w:ascii="微软雅黑" w:eastAsia="微软雅黑" w:hAnsi="微软雅黑" w:hint="eastAsia"/>
                <w:color w:val="808080"/>
                <w:sz w:val="16"/>
                <w:szCs w:val="16"/>
                <w:lang w:val="zh-CN"/>
              </w:rPr>
              <w:t>定制化指标</w:t>
            </w:r>
          </w:p>
          <w:p w:rsidR="006F2756" w:rsidRPr="00FE7992" w:rsidRDefault="006F2756" w:rsidP="00A938F7">
            <w:pPr>
              <w:rPr>
                <w:rFonts w:ascii="微软雅黑" w:eastAsia="微软雅黑" w:hAnsi="微软雅黑"/>
                <w:color w:val="808080"/>
                <w:sz w:val="16"/>
                <w:szCs w:val="16"/>
                <w:lang w:val="zh-CN"/>
              </w:rPr>
            </w:pPr>
          </w:p>
        </w:tc>
        <w:tc>
          <w:tcPr>
            <w:tcW w:w="5529" w:type="dxa"/>
            <w:shd w:val="clear" w:color="auto" w:fill="EAF1DD" w:themeFill="accent3" w:themeFillTint="33"/>
          </w:tcPr>
          <w:p w:rsidR="006F2756" w:rsidRPr="00FE7992" w:rsidRDefault="006F2756" w:rsidP="00A938F7">
            <w:pPr>
              <w:rPr>
                <w:rFonts w:ascii="微软雅黑" w:eastAsia="微软雅黑" w:hAnsi="微软雅黑"/>
                <w:color w:val="808080"/>
                <w:sz w:val="16"/>
                <w:szCs w:val="16"/>
                <w:lang w:val="zh-CN"/>
              </w:rPr>
            </w:pPr>
            <w:r>
              <w:rPr>
                <w:rFonts w:ascii="微软雅黑" w:eastAsia="微软雅黑" w:hAnsi="微软雅黑"/>
                <w:color w:val="808080"/>
                <w:sz w:val="16"/>
                <w:szCs w:val="16"/>
                <w:lang w:val="zh-CN"/>
              </w:rPr>
              <w:t>1</w:t>
            </w:r>
            <w:r w:rsidRPr="00FE7992">
              <w:rPr>
                <w:rFonts w:ascii="微软雅黑" w:eastAsia="微软雅黑" w:hAnsi="微软雅黑"/>
                <w:color w:val="808080"/>
                <w:sz w:val="16"/>
                <w:szCs w:val="16"/>
                <w:lang w:val="zh-CN"/>
              </w:rPr>
              <w:t>.</w:t>
            </w:r>
            <w:r w:rsidRPr="00FE7992">
              <w:rPr>
                <w:rFonts w:ascii="微软雅黑" w:eastAsia="微软雅黑" w:hAnsi="微软雅黑" w:hint="eastAsia"/>
                <w:color w:val="808080"/>
                <w:sz w:val="16"/>
                <w:szCs w:val="16"/>
                <w:lang w:val="zh-CN"/>
              </w:rPr>
              <w:t xml:space="preserve"> </w:t>
            </w:r>
            <w:r>
              <w:rPr>
                <w:rFonts w:ascii="微软雅黑" w:eastAsia="微软雅黑" w:hAnsi="微软雅黑" w:hint="eastAsia"/>
                <w:color w:val="808080"/>
                <w:sz w:val="16"/>
                <w:szCs w:val="16"/>
                <w:lang w:val="zh-CN"/>
              </w:rPr>
              <w:t>正常网络状态书本</w:t>
            </w:r>
            <w:r>
              <w:rPr>
                <w:rFonts w:ascii="微软雅黑" w:eastAsia="微软雅黑" w:hAnsi="微软雅黑"/>
                <w:color w:val="808080"/>
                <w:sz w:val="16"/>
                <w:szCs w:val="16"/>
                <w:lang w:val="zh-CN"/>
              </w:rPr>
              <w:t>下载</w:t>
            </w:r>
            <w:r w:rsidRPr="00FE7992">
              <w:rPr>
                <w:rFonts w:ascii="微软雅黑" w:eastAsia="微软雅黑" w:hAnsi="微软雅黑" w:hint="eastAsia"/>
                <w:color w:val="808080"/>
                <w:sz w:val="16"/>
                <w:szCs w:val="16"/>
                <w:lang w:val="zh-CN"/>
              </w:rPr>
              <w:t>成功率100%；</w:t>
            </w:r>
          </w:p>
        </w:tc>
      </w:tr>
    </w:tbl>
    <w:p w:rsidR="00925C29" w:rsidRPr="006F2756" w:rsidRDefault="00925C29" w:rsidP="0053103B">
      <w:pPr>
        <w:pStyle w:val="a7"/>
        <w:ind w:left="365"/>
      </w:pPr>
    </w:p>
    <w:p w:rsidR="00925C29" w:rsidRPr="00E11BF8" w:rsidRDefault="00925C29" w:rsidP="00925C29">
      <w:pPr>
        <w:ind w:left="420"/>
      </w:pPr>
    </w:p>
    <w:sectPr w:rsidR="00925C29" w:rsidRPr="00E11BF8" w:rsidSect="00C22AF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A5F64" w:rsidRDefault="00EA5F64" w:rsidP="001036F7">
      <w:r>
        <w:separator/>
      </w:r>
    </w:p>
  </w:endnote>
  <w:endnote w:type="continuationSeparator" w:id="1">
    <w:p w:rsidR="00EA5F64" w:rsidRDefault="00EA5F64" w:rsidP="001036F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A5F64" w:rsidRDefault="00EA5F64" w:rsidP="001036F7">
      <w:r>
        <w:separator/>
      </w:r>
    </w:p>
  </w:footnote>
  <w:footnote w:type="continuationSeparator" w:id="1">
    <w:p w:rsidR="00EA5F64" w:rsidRDefault="00EA5F64" w:rsidP="001036F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B95FC5"/>
    <w:multiLevelType w:val="hybridMultilevel"/>
    <w:tmpl w:val="9CE21B44"/>
    <w:lvl w:ilvl="0" w:tplc="90520B28">
      <w:start w:val="1"/>
      <w:numFmt w:val="decimal"/>
      <w:lvlText w:val="%1)"/>
      <w:lvlJc w:val="left"/>
      <w:pPr>
        <w:ind w:left="841" w:hanging="420"/>
      </w:pPr>
      <w:rPr>
        <w:color w:val="000000" w:themeColor="text1"/>
      </w:rPr>
    </w:lvl>
    <w:lvl w:ilvl="1" w:tplc="04090019">
      <w:start w:val="1"/>
      <w:numFmt w:val="lowerLetter"/>
      <w:lvlText w:val="%2)"/>
      <w:lvlJc w:val="left"/>
      <w:pPr>
        <w:ind w:left="1261" w:hanging="420"/>
      </w:pPr>
    </w:lvl>
    <w:lvl w:ilvl="2" w:tplc="0409001B">
      <w:start w:val="1"/>
      <w:numFmt w:val="lowerRoman"/>
      <w:lvlText w:val="%3."/>
      <w:lvlJc w:val="right"/>
      <w:pPr>
        <w:ind w:left="1681" w:hanging="420"/>
      </w:pPr>
    </w:lvl>
    <w:lvl w:ilvl="3" w:tplc="0409000F" w:tentative="1">
      <w:start w:val="1"/>
      <w:numFmt w:val="decimal"/>
      <w:lvlText w:val="%4."/>
      <w:lvlJc w:val="left"/>
      <w:pPr>
        <w:ind w:left="2101" w:hanging="420"/>
      </w:pPr>
    </w:lvl>
    <w:lvl w:ilvl="4" w:tplc="04090019" w:tentative="1">
      <w:start w:val="1"/>
      <w:numFmt w:val="lowerLetter"/>
      <w:lvlText w:val="%5)"/>
      <w:lvlJc w:val="left"/>
      <w:pPr>
        <w:ind w:left="2521" w:hanging="420"/>
      </w:pPr>
    </w:lvl>
    <w:lvl w:ilvl="5" w:tplc="0409001B" w:tentative="1">
      <w:start w:val="1"/>
      <w:numFmt w:val="lowerRoman"/>
      <w:lvlText w:val="%6."/>
      <w:lvlJc w:val="right"/>
      <w:pPr>
        <w:ind w:left="2941" w:hanging="420"/>
      </w:pPr>
    </w:lvl>
    <w:lvl w:ilvl="6" w:tplc="0409000F" w:tentative="1">
      <w:start w:val="1"/>
      <w:numFmt w:val="decimal"/>
      <w:lvlText w:val="%7."/>
      <w:lvlJc w:val="left"/>
      <w:pPr>
        <w:ind w:left="3361" w:hanging="420"/>
      </w:pPr>
    </w:lvl>
    <w:lvl w:ilvl="7" w:tplc="04090019" w:tentative="1">
      <w:start w:val="1"/>
      <w:numFmt w:val="lowerLetter"/>
      <w:lvlText w:val="%8)"/>
      <w:lvlJc w:val="left"/>
      <w:pPr>
        <w:ind w:left="3781" w:hanging="420"/>
      </w:pPr>
    </w:lvl>
    <w:lvl w:ilvl="8" w:tplc="0409001B" w:tentative="1">
      <w:start w:val="1"/>
      <w:numFmt w:val="lowerRoman"/>
      <w:lvlText w:val="%9."/>
      <w:lvlJc w:val="right"/>
      <w:pPr>
        <w:ind w:left="4201" w:hanging="420"/>
      </w:pPr>
    </w:lvl>
  </w:abstractNum>
  <w:abstractNum w:abstractNumId="1">
    <w:nsid w:val="0AAF7A2F"/>
    <w:multiLevelType w:val="hybridMultilevel"/>
    <w:tmpl w:val="5204D586"/>
    <w:lvl w:ilvl="0" w:tplc="04090019">
      <w:start w:val="1"/>
      <w:numFmt w:val="lowerLetter"/>
      <w:lvlText w:val="%1)"/>
      <w:lvlJc w:val="left"/>
      <w:pPr>
        <w:ind w:left="1261" w:hanging="420"/>
      </w:pPr>
    </w:lvl>
    <w:lvl w:ilvl="1" w:tplc="04090019" w:tentative="1">
      <w:start w:val="1"/>
      <w:numFmt w:val="lowerLetter"/>
      <w:lvlText w:val="%2)"/>
      <w:lvlJc w:val="left"/>
      <w:pPr>
        <w:ind w:left="1681" w:hanging="420"/>
      </w:pPr>
    </w:lvl>
    <w:lvl w:ilvl="2" w:tplc="0409001B" w:tentative="1">
      <w:start w:val="1"/>
      <w:numFmt w:val="lowerRoman"/>
      <w:lvlText w:val="%3."/>
      <w:lvlJc w:val="right"/>
      <w:pPr>
        <w:ind w:left="2101" w:hanging="420"/>
      </w:pPr>
    </w:lvl>
    <w:lvl w:ilvl="3" w:tplc="0409000F" w:tentative="1">
      <w:start w:val="1"/>
      <w:numFmt w:val="decimal"/>
      <w:lvlText w:val="%4."/>
      <w:lvlJc w:val="left"/>
      <w:pPr>
        <w:ind w:left="2521" w:hanging="420"/>
      </w:pPr>
    </w:lvl>
    <w:lvl w:ilvl="4" w:tplc="04090019" w:tentative="1">
      <w:start w:val="1"/>
      <w:numFmt w:val="lowerLetter"/>
      <w:lvlText w:val="%5)"/>
      <w:lvlJc w:val="left"/>
      <w:pPr>
        <w:ind w:left="2941" w:hanging="420"/>
      </w:pPr>
    </w:lvl>
    <w:lvl w:ilvl="5" w:tplc="0409001B" w:tentative="1">
      <w:start w:val="1"/>
      <w:numFmt w:val="lowerRoman"/>
      <w:lvlText w:val="%6."/>
      <w:lvlJc w:val="right"/>
      <w:pPr>
        <w:ind w:left="3361" w:hanging="420"/>
      </w:pPr>
    </w:lvl>
    <w:lvl w:ilvl="6" w:tplc="0409000F" w:tentative="1">
      <w:start w:val="1"/>
      <w:numFmt w:val="decimal"/>
      <w:lvlText w:val="%7."/>
      <w:lvlJc w:val="left"/>
      <w:pPr>
        <w:ind w:left="3781" w:hanging="420"/>
      </w:pPr>
    </w:lvl>
    <w:lvl w:ilvl="7" w:tplc="04090019" w:tentative="1">
      <w:start w:val="1"/>
      <w:numFmt w:val="lowerLetter"/>
      <w:lvlText w:val="%8)"/>
      <w:lvlJc w:val="left"/>
      <w:pPr>
        <w:ind w:left="4201" w:hanging="420"/>
      </w:pPr>
    </w:lvl>
    <w:lvl w:ilvl="8" w:tplc="0409001B" w:tentative="1">
      <w:start w:val="1"/>
      <w:numFmt w:val="lowerRoman"/>
      <w:lvlText w:val="%9."/>
      <w:lvlJc w:val="right"/>
      <w:pPr>
        <w:ind w:left="4621" w:hanging="420"/>
      </w:pPr>
    </w:lvl>
  </w:abstractNum>
  <w:abstractNum w:abstractNumId="2">
    <w:nsid w:val="0BB26DD7"/>
    <w:multiLevelType w:val="hybridMultilevel"/>
    <w:tmpl w:val="9BA6CB20"/>
    <w:lvl w:ilvl="0" w:tplc="04090019">
      <w:start w:val="1"/>
      <w:numFmt w:val="lowerLetter"/>
      <w:lvlText w:val="%1)"/>
      <w:lvlJc w:val="left"/>
      <w:pPr>
        <w:ind w:left="1261" w:hanging="420"/>
      </w:pPr>
    </w:lvl>
    <w:lvl w:ilvl="1" w:tplc="04090019" w:tentative="1">
      <w:start w:val="1"/>
      <w:numFmt w:val="lowerLetter"/>
      <w:lvlText w:val="%2)"/>
      <w:lvlJc w:val="left"/>
      <w:pPr>
        <w:ind w:left="1681" w:hanging="420"/>
      </w:pPr>
    </w:lvl>
    <w:lvl w:ilvl="2" w:tplc="0409001B" w:tentative="1">
      <w:start w:val="1"/>
      <w:numFmt w:val="lowerRoman"/>
      <w:lvlText w:val="%3."/>
      <w:lvlJc w:val="right"/>
      <w:pPr>
        <w:ind w:left="2101" w:hanging="420"/>
      </w:pPr>
    </w:lvl>
    <w:lvl w:ilvl="3" w:tplc="0409000F" w:tentative="1">
      <w:start w:val="1"/>
      <w:numFmt w:val="decimal"/>
      <w:lvlText w:val="%4."/>
      <w:lvlJc w:val="left"/>
      <w:pPr>
        <w:ind w:left="2521" w:hanging="420"/>
      </w:pPr>
    </w:lvl>
    <w:lvl w:ilvl="4" w:tplc="04090019" w:tentative="1">
      <w:start w:val="1"/>
      <w:numFmt w:val="lowerLetter"/>
      <w:lvlText w:val="%5)"/>
      <w:lvlJc w:val="left"/>
      <w:pPr>
        <w:ind w:left="2941" w:hanging="420"/>
      </w:pPr>
    </w:lvl>
    <w:lvl w:ilvl="5" w:tplc="0409001B" w:tentative="1">
      <w:start w:val="1"/>
      <w:numFmt w:val="lowerRoman"/>
      <w:lvlText w:val="%6."/>
      <w:lvlJc w:val="right"/>
      <w:pPr>
        <w:ind w:left="3361" w:hanging="420"/>
      </w:pPr>
    </w:lvl>
    <w:lvl w:ilvl="6" w:tplc="0409000F" w:tentative="1">
      <w:start w:val="1"/>
      <w:numFmt w:val="decimal"/>
      <w:lvlText w:val="%7."/>
      <w:lvlJc w:val="left"/>
      <w:pPr>
        <w:ind w:left="3781" w:hanging="420"/>
      </w:pPr>
    </w:lvl>
    <w:lvl w:ilvl="7" w:tplc="04090019" w:tentative="1">
      <w:start w:val="1"/>
      <w:numFmt w:val="lowerLetter"/>
      <w:lvlText w:val="%8)"/>
      <w:lvlJc w:val="left"/>
      <w:pPr>
        <w:ind w:left="4201" w:hanging="420"/>
      </w:pPr>
    </w:lvl>
    <w:lvl w:ilvl="8" w:tplc="0409001B" w:tentative="1">
      <w:start w:val="1"/>
      <w:numFmt w:val="lowerRoman"/>
      <w:lvlText w:val="%9."/>
      <w:lvlJc w:val="right"/>
      <w:pPr>
        <w:ind w:left="4621" w:hanging="420"/>
      </w:pPr>
    </w:lvl>
  </w:abstractNum>
  <w:abstractNum w:abstractNumId="3">
    <w:nsid w:val="192F671A"/>
    <w:multiLevelType w:val="hybridMultilevel"/>
    <w:tmpl w:val="3A1EF648"/>
    <w:lvl w:ilvl="0" w:tplc="BF5CC888">
      <w:start w:val="1"/>
      <w:numFmt w:val="lowerLetter"/>
      <w:lvlText w:val="%1)"/>
      <w:lvlJc w:val="left"/>
      <w:pPr>
        <w:ind w:left="1265" w:hanging="420"/>
      </w:pPr>
      <w:rPr>
        <w:b w:val="0"/>
      </w:rPr>
    </w:lvl>
    <w:lvl w:ilvl="1" w:tplc="04090019">
      <w:start w:val="1"/>
      <w:numFmt w:val="lowerLetter"/>
      <w:lvlText w:val="%2)"/>
      <w:lvlJc w:val="left"/>
      <w:pPr>
        <w:ind w:left="1685" w:hanging="420"/>
      </w:pPr>
    </w:lvl>
    <w:lvl w:ilvl="2" w:tplc="0409001B">
      <w:start w:val="1"/>
      <w:numFmt w:val="lowerRoman"/>
      <w:lvlText w:val="%3."/>
      <w:lvlJc w:val="right"/>
      <w:pPr>
        <w:ind w:left="2105" w:hanging="420"/>
      </w:pPr>
    </w:lvl>
    <w:lvl w:ilvl="3" w:tplc="0409000F">
      <w:start w:val="1"/>
      <w:numFmt w:val="decimal"/>
      <w:lvlText w:val="%4."/>
      <w:lvlJc w:val="left"/>
      <w:pPr>
        <w:ind w:left="1696" w:hanging="420"/>
      </w:pPr>
    </w:lvl>
    <w:lvl w:ilvl="4" w:tplc="04090019" w:tentative="1">
      <w:start w:val="1"/>
      <w:numFmt w:val="lowerLetter"/>
      <w:lvlText w:val="%5)"/>
      <w:lvlJc w:val="left"/>
      <w:pPr>
        <w:ind w:left="2945" w:hanging="420"/>
      </w:pPr>
    </w:lvl>
    <w:lvl w:ilvl="5" w:tplc="0409001B" w:tentative="1">
      <w:start w:val="1"/>
      <w:numFmt w:val="lowerRoman"/>
      <w:lvlText w:val="%6."/>
      <w:lvlJc w:val="right"/>
      <w:pPr>
        <w:ind w:left="3365" w:hanging="420"/>
      </w:pPr>
    </w:lvl>
    <w:lvl w:ilvl="6" w:tplc="0409000F" w:tentative="1">
      <w:start w:val="1"/>
      <w:numFmt w:val="decimal"/>
      <w:lvlText w:val="%7."/>
      <w:lvlJc w:val="left"/>
      <w:pPr>
        <w:ind w:left="3785" w:hanging="420"/>
      </w:pPr>
    </w:lvl>
    <w:lvl w:ilvl="7" w:tplc="04090019" w:tentative="1">
      <w:start w:val="1"/>
      <w:numFmt w:val="lowerLetter"/>
      <w:lvlText w:val="%8)"/>
      <w:lvlJc w:val="left"/>
      <w:pPr>
        <w:ind w:left="4205" w:hanging="420"/>
      </w:pPr>
    </w:lvl>
    <w:lvl w:ilvl="8" w:tplc="0409001B" w:tentative="1">
      <w:start w:val="1"/>
      <w:numFmt w:val="lowerRoman"/>
      <w:lvlText w:val="%9."/>
      <w:lvlJc w:val="right"/>
      <w:pPr>
        <w:ind w:left="4625" w:hanging="420"/>
      </w:pPr>
    </w:lvl>
  </w:abstractNum>
  <w:abstractNum w:abstractNumId="4">
    <w:nsid w:val="1F617A01"/>
    <w:multiLevelType w:val="hybridMultilevel"/>
    <w:tmpl w:val="3EB06EF6"/>
    <w:lvl w:ilvl="0" w:tplc="7E3C4B42">
      <w:start w:val="1"/>
      <w:numFmt w:val="lowerLetter"/>
      <w:lvlText w:val="%1)"/>
      <w:lvlJc w:val="left"/>
      <w:pPr>
        <w:ind w:left="987" w:hanging="420"/>
      </w:pPr>
      <w:rPr>
        <w:b w:val="0"/>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5">
    <w:nsid w:val="24837E85"/>
    <w:multiLevelType w:val="hybridMultilevel"/>
    <w:tmpl w:val="19647370"/>
    <w:lvl w:ilvl="0" w:tplc="0409000F">
      <w:start w:val="1"/>
      <w:numFmt w:val="decimal"/>
      <w:lvlText w:val="%1."/>
      <w:lvlJc w:val="left"/>
      <w:pPr>
        <w:ind w:left="840" w:hanging="420"/>
      </w:pPr>
    </w:lvl>
    <w:lvl w:ilvl="1" w:tplc="0409000F">
      <w:start w:val="1"/>
      <w:numFmt w:val="decimal"/>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26431D20"/>
    <w:multiLevelType w:val="hybridMultilevel"/>
    <w:tmpl w:val="33689F6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26F3767C"/>
    <w:multiLevelType w:val="hybridMultilevel"/>
    <w:tmpl w:val="D79C28AE"/>
    <w:lvl w:ilvl="0" w:tplc="E0C80AC2">
      <w:start w:val="1"/>
      <w:numFmt w:val="lowerLetter"/>
      <w:lvlText w:val="%1)"/>
      <w:lvlJc w:val="left"/>
      <w:pPr>
        <w:ind w:left="1677" w:hanging="420"/>
      </w:pPr>
      <w:rPr>
        <w:b w:val="0"/>
      </w:rPr>
    </w:lvl>
    <w:lvl w:ilvl="1" w:tplc="04090019">
      <w:start w:val="1"/>
      <w:numFmt w:val="lowerLetter"/>
      <w:lvlText w:val="%2)"/>
      <w:lvlJc w:val="left"/>
      <w:pPr>
        <w:ind w:left="2097" w:hanging="420"/>
      </w:pPr>
    </w:lvl>
    <w:lvl w:ilvl="2" w:tplc="0409001B" w:tentative="1">
      <w:start w:val="1"/>
      <w:numFmt w:val="lowerRoman"/>
      <w:lvlText w:val="%3."/>
      <w:lvlJc w:val="right"/>
      <w:pPr>
        <w:ind w:left="2517" w:hanging="420"/>
      </w:pPr>
    </w:lvl>
    <w:lvl w:ilvl="3" w:tplc="0409000F" w:tentative="1">
      <w:start w:val="1"/>
      <w:numFmt w:val="decimal"/>
      <w:lvlText w:val="%4."/>
      <w:lvlJc w:val="left"/>
      <w:pPr>
        <w:ind w:left="2937" w:hanging="420"/>
      </w:pPr>
    </w:lvl>
    <w:lvl w:ilvl="4" w:tplc="04090019" w:tentative="1">
      <w:start w:val="1"/>
      <w:numFmt w:val="lowerLetter"/>
      <w:lvlText w:val="%5)"/>
      <w:lvlJc w:val="left"/>
      <w:pPr>
        <w:ind w:left="3357" w:hanging="420"/>
      </w:pPr>
    </w:lvl>
    <w:lvl w:ilvl="5" w:tplc="0409001B" w:tentative="1">
      <w:start w:val="1"/>
      <w:numFmt w:val="lowerRoman"/>
      <w:lvlText w:val="%6."/>
      <w:lvlJc w:val="right"/>
      <w:pPr>
        <w:ind w:left="3777" w:hanging="420"/>
      </w:pPr>
    </w:lvl>
    <w:lvl w:ilvl="6" w:tplc="0409000F" w:tentative="1">
      <w:start w:val="1"/>
      <w:numFmt w:val="decimal"/>
      <w:lvlText w:val="%7."/>
      <w:lvlJc w:val="left"/>
      <w:pPr>
        <w:ind w:left="4197" w:hanging="420"/>
      </w:pPr>
    </w:lvl>
    <w:lvl w:ilvl="7" w:tplc="04090019" w:tentative="1">
      <w:start w:val="1"/>
      <w:numFmt w:val="lowerLetter"/>
      <w:lvlText w:val="%8)"/>
      <w:lvlJc w:val="left"/>
      <w:pPr>
        <w:ind w:left="4617" w:hanging="420"/>
      </w:pPr>
    </w:lvl>
    <w:lvl w:ilvl="8" w:tplc="0409001B" w:tentative="1">
      <w:start w:val="1"/>
      <w:numFmt w:val="lowerRoman"/>
      <w:lvlText w:val="%9."/>
      <w:lvlJc w:val="right"/>
      <w:pPr>
        <w:ind w:left="5037" w:hanging="420"/>
      </w:pPr>
    </w:lvl>
  </w:abstractNum>
  <w:abstractNum w:abstractNumId="8">
    <w:nsid w:val="292240C6"/>
    <w:multiLevelType w:val="hybridMultilevel"/>
    <w:tmpl w:val="D436D0D4"/>
    <w:lvl w:ilvl="0" w:tplc="04090011">
      <w:start w:val="1"/>
      <w:numFmt w:val="decimal"/>
      <w:lvlText w:val="%1)"/>
      <w:lvlJc w:val="left"/>
      <w:pPr>
        <w:ind w:left="690" w:hanging="2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1ED7D7E"/>
    <w:multiLevelType w:val="hybridMultilevel"/>
    <w:tmpl w:val="0F685BBE"/>
    <w:lvl w:ilvl="0" w:tplc="CA48B4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531664C"/>
    <w:multiLevelType w:val="hybridMultilevel"/>
    <w:tmpl w:val="DA2EA620"/>
    <w:lvl w:ilvl="0" w:tplc="3618C818">
      <w:start w:val="6"/>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355A7626"/>
    <w:multiLevelType w:val="hybridMultilevel"/>
    <w:tmpl w:val="79C4EC2E"/>
    <w:lvl w:ilvl="0" w:tplc="BE00A460">
      <w:start w:val="1"/>
      <w:numFmt w:val="decimal"/>
      <w:lvlText w:val="%1."/>
      <w:lvlJc w:val="left"/>
      <w:pPr>
        <w:ind w:left="210" w:hanging="2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650613B"/>
    <w:multiLevelType w:val="hybridMultilevel"/>
    <w:tmpl w:val="CE9CBFEA"/>
    <w:lvl w:ilvl="0" w:tplc="8B6AD63E">
      <w:start w:val="1"/>
      <w:numFmt w:val="decimal"/>
      <w:lvlText w:val="%1."/>
      <w:lvlJc w:val="left"/>
      <w:pPr>
        <w:ind w:left="845" w:hanging="420"/>
      </w:pPr>
      <w:rPr>
        <w:rFonts w:asciiTheme="minorHAnsi" w:eastAsiaTheme="minorEastAsia" w:hAnsiTheme="minorHAnsi" w:cstheme="minorBidi"/>
      </w:rPr>
    </w:lvl>
    <w:lvl w:ilvl="1" w:tplc="7E3C4B42">
      <w:start w:val="1"/>
      <w:numFmt w:val="lowerLetter"/>
      <w:lvlText w:val="%2)"/>
      <w:lvlJc w:val="left"/>
      <w:pPr>
        <w:ind w:left="1271" w:hanging="420"/>
      </w:pPr>
      <w:rPr>
        <w:b w:val="0"/>
      </w:rPr>
    </w:lvl>
    <w:lvl w:ilvl="2" w:tplc="0409001B">
      <w:start w:val="1"/>
      <w:numFmt w:val="lowerRoman"/>
      <w:lvlText w:val="%3."/>
      <w:lvlJc w:val="right"/>
      <w:pPr>
        <w:ind w:left="830" w:hanging="420"/>
      </w:pPr>
    </w:lvl>
    <w:lvl w:ilvl="3" w:tplc="04090019">
      <w:start w:val="1"/>
      <w:numFmt w:val="lowerLetter"/>
      <w:lvlText w:val="%4)"/>
      <w:lvlJc w:val="left"/>
      <w:pPr>
        <w:ind w:left="1636" w:hanging="360"/>
      </w:pPr>
      <w:rPr>
        <w:rFonts w:hint="default"/>
      </w:rPr>
    </w:lvl>
    <w:lvl w:ilvl="4" w:tplc="04090019">
      <w:start w:val="1"/>
      <w:numFmt w:val="lowerLetter"/>
      <w:lvlText w:val="%5)"/>
      <w:lvlJc w:val="left"/>
      <w:pPr>
        <w:ind w:left="1670" w:hanging="420"/>
      </w:pPr>
    </w:lvl>
    <w:lvl w:ilvl="5" w:tplc="0409001B">
      <w:start w:val="1"/>
      <w:numFmt w:val="lowerRoman"/>
      <w:lvlText w:val="%6."/>
      <w:lvlJc w:val="right"/>
      <w:pPr>
        <w:ind w:left="2090" w:hanging="420"/>
      </w:pPr>
    </w:lvl>
    <w:lvl w:ilvl="6" w:tplc="0409000F">
      <w:start w:val="1"/>
      <w:numFmt w:val="decimal"/>
      <w:lvlText w:val="%7."/>
      <w:lvlJc w:val="left"/>
      <w:pPr>
        <w:ind w:left="1696" w:hanging="420"/>
      </w:pPr>
    </w:lvl>
    <w:lvl w:ilvl="7" w:tplc="04090019">
      <w:start w:val="1"/>
      <w:numFmt w:val="lowerLetter"/>
      <w:lvlText w:val="%8)"/>
      <w:lvlJc w:val="left"/>
      <w:pPr>
        <w:ind w:left="2930" w:hanging="420"/>
      </w:pPr>
    </w:lvl>
    <w:lvl w:ilvl="8" w:tplc="0409001B" w:tentative="1">
      <w:start w:val="1"/>
      <w:numFmt w:val="lowerRoman"/>
      <w:lvlText w:val="%9."/>
      <w:lvlJc w:val="right"/>
      <w:pPr>
        <w:ind w:left="3350" w:hanging="420"/>
      </w:pPr>
    </w:lvl>
  </w:abstractNum>
  <w:abstractNum w:abstractNumId="13">
    <w:nsid w:val="3F5D207F"/>
    <w:multiLevelType w:val="hybridMultilevel"/>
    <w:tmpl w:val="9BA6CB20"/>
    <w:lvl w:ilvl="0" w:tplc="04090019">
      <w:start w:val="1"/>
      <w:numFmt w:val="lowerLetter"/>
      <w:lvlText w:val="%1)"/>
      <w:lvlJc w:val="left"/>
      <w:pPr>
        <w:ind w:left="1261" w:hanging="420"/>
      </w:pPr>
    </w:lvl>
    <w:lvl w:ilvl="1" w:tplc="04090019" w:tentative="1">
      <w:start w:val="1"/>
      <w:numFmt w:val="lowerLetter"/>
      <w:lvlText w:val="%2)"/>
      <w:lvlJc w:val="left"/>
      <w:pPr>
        <w:ind w:left="1681" w:hanging="420"/>
      </w:pPr>
    </w:lvl>
    <w:lvl w:ilvl="2" w:tplc="0409001B" w:tentative="1">
      <w:start w:val="1"/>
      <w:numFmt w:val="lowerRoman"/>
      <w:lvlText w:val="%3."/>
      <w:lvlJc w:val="right"/>
      <w:pPr>
        <w:ind w:left="2101" w:hanging="420"/>
      </w:pPr>
    </w:lvl>
    <w:lvl w:ilvl="3" w:tplc="0409000F" w:tentative="1">
      <w:start w:val="1"/>
      <w:numFmt w:val="decimal"/>
      <w:lvlText w:val="%4."/>
      <w:lvlJc w:val="left"/>
      <w:pPr>
        <w:ind w:left="2521" w:hanging="420"/>
      </w:pPr>
    </w:lvl>
    <w:lvl w:ilvl="4" w:tplc="04090019" w:tentative="1">
      <w:start w:val="1"/>
      <w:numFmt w:val="lowerLetter"/>
      <w:lvlText w:val="%5)"/>
      <w:lvlJc w:val="left"/>
      <w:pPr>
        <w:ind w:left="2941" w:hanging="420"/>
      </w:pPr>
    </w:lvl>
    <w:lvl w:ilvl="5" w:tplc="0409001B" w:tentative="1">
      <w:start w:val="1"/>
      <w:numFmt w:val="lowerRoman"/>
      <w:lvlText w:val="%6."/>
      <w:lvlJc w:val="right"/>
      <w:pPr>
        <w:ind w:left="3361" w:hanging="420"/>
      </w:pPr>
    </w:lvl>
    <w:lvl w:ilvl="6" w:tplc="0409000F" w:tentative="1">
      <w:start w:val="1"/>
      <w:numFmt w:val="decimal"/>
      <w:lvlText w:val="%7."/>
      <w:lvlJc w:val="left"/>
      <w:pPr>
        <w:ind w:left="3781" w:hanging="420"/>
      </w:pPr>
    </w:lvl>
    <w:lvl w:ilvl="7" w:tplc="04090019" w:tentative="1">
      <w:start w:val="1"/>
      <w:numFmt w:val="lowerLetter"/>
      <w:lvlText w:val="%8)"/>
      <w:lvlJc w:val="left"/>
      <w:pPr>
        <w:ind w:left="4201" w:hanging="420"/>
      </w:pPr>
    </w:lvl>
    <w:lvl w:ilvl="8" w:tplc="0409001B" w:tentative="1">
      <w:start w:val="1"/>
      <w:numFmt w:val="lowerRoman"/>
      <w:lvlText w:val="%9."/>
      <w:lvlJc w:val="right"/>
      <w:pPr>
        <w:ind w:left="4621" w:hanging="420"/>
      </w:pPr>
    </w:lvl>
  </w:abstractNum>
  <w:abstractNum w:abstractNumId="14">
    <w:nsid w:val="42CF3133"/>
    <w:multiLevelType w:val="hybridMultilevel"/>
    <w:tmpl w:val="3B52462A"/>
    <w:lvl w:ilvl="0" w:tplc="04090017">
      <w:start w:val="1"/>
      <w:numFmt w:val="chineseCountingThousand"/>
      <w:lvlText w:val="(%1)"/>
      <w:lvlJc w:val="left"/>
      <w:pPr>
        <w:ind w:left="1260" w:hanging="420"/>
      </w:pPr>
    </w:lvl>
    <w:lvl w:ilvl="1" w:tplc="0F6282CC">
      <w:start w:val="1"/>
      <w:numFmt w:val="lowerLetter"/>
      <w:lvlText w:val="%2)"/>
      <w:lvlJc w:val="left"/>
      <w:pPr>
        <w:ind w:left="1680" w:hanging="420"/>
      </w:pPr>
      <w:rPr>
        <w:b w:val="0"/>
      </w:rPr>
    </w:lvl>
    <w:lvl w:ilvl="2" w:tplc="0409001B">
      <w:start w:val="1"/>
      <w:numFmt w:val="lowerRoman"/>
      <w:lvlText w:val="%3."/>
      <w:lvlJc w:val="right"/>
      <w:pPr>
        <w:ind w:left="2100" w:hanging="420"/>
      </w:pPr>
    </w:lvl>
    <w:lvl w:ilvl="3" w:tplc="0409000F">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5">
    <w:nsid w:val="4ADB72F9"/>
    <w:multiLevelType w:val="hybridMultilevel"/>
    <w:tmpl w:val="97AE7900"/>
    <w:lvl w:ilvl="0" w:tplc="56A42216">
      <w:start w:val="1"/>
      <w:numFmt w:val="lowerLetter"/>
      <w:lvlText w:val="%1)"/>
      <w:lvlJc w:val="left"/>
      <w:pPr>
        <w:ind w:left="1265" w:hanging="420"/>
      </w:pPr>
      <w:rPr>
        <w:b w:val="0"/>
      </w:rPr>
    </w:lvl>
    <w:lvl w:ilvl="1" w:tplc="04090019">
      <w:start w:val="1"/>
      <w:numFmt w:val="lowerLetter"/>
      <w:lvlText w:val="%2)"/>
      <w:lvlJc w:val="left"/>
      <w:pPr>
        <w:ind w:left="1685" w:hanging="420"/>
      </w:pPr>
    </w:lvl>
    <w:lvl w:ilvl="2" w:tplc="0409001B">
      <w:start w:val="1"/>
      <w:numFmt w:val="lowerRoman"/>
      <w:lvlText w:val="%3."/>
      <w:lvlJc w:val="right"/>
      <w:pPr>
        <w:ind w:left="2105" w:hanging="420"/>
      </w:pPr>
    </w:lvl>
    <w:lvl w:ilvl="3" w:tplc="0409000F">
      <w:start w:val="1"/>
      <w:numFmt w:val="decimal"/>
      <w:lvlText w:val="%4."/>
      <w:lvlJc w:val="left"/>
      <w:pPr>
        <w:ind w:left="2525" w:hanging="420"/>
      </w:pPr>
    </w:lvl>
    <w:lvl w:ilvl="4" w:tplc="04090019" w:tentative="1">
      <w:start w:val="1"/>
      <w:numFmt w:val="lowerLetter"/>
      <w:lvlText w:val="%5)"/>
      <w:lvlJc w:val="left"/>
      <w:pPr>
        <w:ind w:left="2945" w:hanging="420"/>
      </w:pPr>
    </w:lvl>
    <w:lvl w:ilvl="5" w:tplc="0409001B" w:tentative="1">
      <w:start w:val="1"/>
      <w:numFmt w:val="lowerRoman"/>
      <w:lvlText w:val="%6."/>
      <w:lvlJc w:val="right"/>
      <w:pPr>
        <w:ind w:left="3365" w:hanging="420"/>
      </w:pPr>
    </w:lvl>
    <w:lvl w:ilvl="6" w:tplc="0409000F" w:tentative="1">
      <w:start w:val="1"/>
      <w:numFmt w:val="decimal"/>
      <w:lvlText w:val="%7."/>
      <w:lvlJc w:val="left"/>
      <w:pPr>
        <w:ind w:left="3785" w:hanging="420"/>
      </w:pPr>
    </w:lvl>
    <w:lvl w:ilvl="7" w:tplc="04090019" w:tentative="1">
      <w:start w:val="1"/>
      <w:numFmt w:val="lowerLetter"/>
      <w:lvlText w:val="%8)"/>
      <w:lvlJc w:val="left"/>
      <w:pPr>
        <w:ind w:left="4205" w:hanging="420"/>
      </w:pPr>
    </w:lvl>
    <w:lvl w:ilvl="8" w:tplc="0409001B" w:tentative="1">
      <w:start w:val="1"/>
      <w:numFmt w:val="lowerRoman"/>
      <w:lvlText w:val="%9."/>
      <w:lvlJc w:val="right"/>
      <w:pPr>
        <w:ind w:left="4625" w:hanging="420"/>
      </w:pPr>
    </w:lvl>
  </w:abstractNum>
  <w:abstractNum w:abstractNumId="16">
    <w:nsid w:val="4BCE61AC"/>
    <w:multiLevelType w:val="hybridMultilevel"/>
    <w:tmpl w:val="3EB06EF6"/>
    <w:lvl w:ilvl="0" w:tplc="7E3C4B42">
      <w:start w:val="1"/>
      <w:numFmt w:val="lowerLetter"/>
      <w:lvlText w:val="%1)"/>
      <w:lvlJc w:val="left"/>
      <w:pPr>
        <w:ind w:left="987" w:hanging="420"/>
      </w:pPr>
      <w:rPr>
        <w:b w:val="0"/>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17">
    <w:nsid w:val="58A44559"/>
    <w:multiLevelType w:val="hybridMultilevel"/>
    <w:tmpl w:val="4EB4A39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594C08FA"/>
    <w:multiLevelType w:val="hybridMultilevel"/>
    <w:tmpl w:val="3EB06EF6"/>
    <w:lvl w:ilvl="0" w:tplc="7E3C4B42">
      <w:start w:val="1"/>
      <w:numFmt w:val="lowerLetter"/>
      <w:lvlText w:val="%1)"/>
      <w:lvlJc w:val="left"/>
      <w:pPr>
        <w:ind w:left="987" w:hanging="420"/>
      </w:pPr>
      <w:rPr>
        <w:b w:val="0"/>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19">
    <w:nsid w:val="5D93292F"/>
    <w:multiLevelType w:val="hybridMultilevel"/>
    <w:tmpl w:val="58589574"/>
    <w:lvl w:ilvl="0" w:tplc="7E3C4B42">
      <w:start w:val="1"/>
      <w:numFmt w:val="lowerLetter"/>
      <w:lvlText w:val="%1)"/>
      <w:lvlJc w:val="left"/>
      <w:pPr>
        <w:ind w:left="1680" w:hanging="420"/>
      </w:pPr>
      <w:rPr>
        <w:b w:val="0"/>
      </w:rPr>
    </w:lvl>
    <w:lvl w:ilvl="1" w:tplc="04090019">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0">
    <w:nsid w:val="64736224"/>
    <w:multiLevelType w:val="hybridMultilevel"/>
    <w:tmpl w:val="CEEA97A8"/>
    <w:lvl w:ilvl="0" w:tplc="D71619CA">
      <w:start w:val="1"/>
      <w:numFmt w:val="decimal"/>
      <w:lvlText w:val="%1."/>
      <w:lvlJc w:val="left"/>
      <w:pPr>
        <w:ind w:left="525" w:hanging="165"/>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1">
    <w:nsid w:val="6D5410A9"/>
    <w:multiLevelType w:val="hybridMultilevel"/>
    <w:tmpl w:val="C15458D4"/>
    <w:lvl w:ilvl="0" w:tplc="379A6408">
      <w:start w:val="1"/>
      <w:numFmt w:val="lowerLetter"/>
      <w:lvlText w:val="%1)"/>
      <w:lvlJc w:val="left"/>
      <w:pPr>
        <w:ind w:left="1691" w:hanging="420"/>
      </w:pPr>
      <w:rPr>
        <w:b w:val="0"/>
      </w:rPr>
    </w:lvl>
    <w:lvl w:ilvl="1" w:tplc="04090019" w:tentative="1">
      <w:start w:val="1"/>
      <w:numFmt w:val="lowerLetter"/>
      <w:lvlText w:val="%2)"/>
      <w:lvlJc w:val="left"/>
      <w:pPr>
        <w:ind w:left="2111" w:hanging="420"/>
      </w:pPr>
    </w:lvl>
    <w:lvl w:ilvl="2" w:tplc="0409001B" w:tentative="1">
      <w:start w:val="1"/>
      <w:numFmt w:val="lowerRoman"/>
      <w:lvlText w:val="%3."/>
      <w:lvlJc w:val="right"/>
      <w:pPr>
        <w:ind w:left="2531" w:hanging="420"/>
      </w:pPr>
    </w:lvl>
    <w:lvl w:ilvl="3" w:tplc="0409000F" w:tentative="1">
      <w:start w:val="1"/>
      <w:numFmt w:val="decimal"/>
      <w:lvlText w:val="%4."/>
      <w:lvlJc w:val="left"/>
      <w:pPr>
        <w:ind w:left="2951" w:hanging="420"/>
      </w:pPr>
    </w:lvl>
    <w:lvl w:ilvl="4" w:tplc="04090019" w:tentative="1">
      <w:start w:val="1"/>
      <w:numFmt w:val="lowerLetter"/>
      <w:lvlText w:val="%5)"/>
      <w:lvlJc w:val="left"/>
      <w:pPr>
        <w:ind w:left="3371" w:hanging="420"/>
      </w:pPr>
    </w:lvl>
    <w:lvl w:ilvl="5" w:tplc="0409001B" w:tentative="1">
      <w:start w:val="1"/>
      <w:numFmt w:val="lowerRoman"/>
      <w:lvlText w:val="%6."/>
      <w:lvlJc w:val="right"/>
      <w:pPr>
        <w:ind w:left="3791" w:hanging="420"/>
      </w:pPr>
    </w:lvl>
    <w:lvl w:ilvl="6" w:tplc="0409000F" w:tentative="1">
      <w:start w:val="1"/>
      <w:numFmt w:val="decimal"/>
      <w:lvlText w:val="%7."/>
      <w:lvlJc w:val="left"/>
      <w:pPr>
        <w:ind w:left="4211" w:hanging="420"/>
      </w:pPr>
    </w:lvl>
    <w:lvl w:ilvl="7" w:tplc="04090019" w:tentative="1">
      <w:start w:val="1"/>
      <w:numFmt w:val="lowerLetter"/>
      <w:lvlText w:val="%8)"/>
      <w:lvlJc w:val="left"/>
      <w:pPr>
        <w:ind w:left="4631" w:hanging="420"/>
      </w:pPr>
    </w:lvl>
    <w:lvl w:ilvl="8" w:tplc="0409001B" w:tentative="1">
      <w:start w:val="1"/>
      <w:numFmt w:val="lowerRoman"/>
      <w:lvlText w:val="%9."/>
      <w:lvlJc w:val="right"/>
      <w:pPr>
        <w:ind w:left="5051" w:hanging="420"/>
      </w:pPr>
    </w:lvl>
  </w:abstractNum>
  <w:abstractNum w:abstractNumId="22">
    <w:nsid w:val="6D715D19"/>
    <w:multiLevelType w:val="hybridMultilevel"/>
    <w:tmpl w:val="9190AE34"/>
    <w:lvl w:ilvl="0" w:tplc="04090011">
      <w:start w:val="1"/>
      <w:numFmt w:val="decimal"/>
      <w:lvlText w:val="%1)"/>
      <w:lvlJc w:val="left"/>
      <w:pPr>
        <w:ind w:left="1260" w:hanging="420"/>
      </w:pPr>
    </w:lvl>
    <w:lvl w:ilvl="1" w:tplc="04090019">
      <w:start w:val="1"/>
      <w:numFmt w:val="lowerLetter"/>
      <w:lvlText w:val="%2)"/>
      <w:lvlJc w:val="left"/>
      <w:pPr>
        <w:ind w:left="1271" w:hanging="420"/>
      </w:pPr>
    </w:lvl>
    <w:lvl w:ilvl="2" w:tplc="99DAC5DC">
      <w:start w:val="1"/>
      <w:numFmt w:val="decimal"/>
      <w:lvlText w:val="%3）"/>
      <w:lvlJc w:val="left"/>
      <w:pPr>
        <w:ind w:left="1777" w:hanging="360"/>
      </w:pPr>
      <w:rPr>
        <w:rFonts w:hint="default"/>
      </w:rPr>
    </w:lvl>
    <w:lvl w:ilvl="3" w:tplc="71BE001A">
      <w:start w:val="1"/>
      <w:numFmt w:val="decimal"/>
      <w:lvlText w:val="%4."/>
      <w:lvlJc w:val="left"/>
      <w:pPr>
        <w:ind w:left="785" w:hanging="360"/>
      </w:pPr>
      <w:rPr>
        <w:rFonts w:hint="default"/>
      </w:rPr>
    </w:lvl>
    <w:lvl w:ilvl="4" w:tplc="04090019">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8"/>
  </w:num>
  <w:num w:numId="2">
    <w:abstractNumId w:val="5"/>
  </w:num>
  <w:num w:numId="3">
    <w:abstractNumId w:val="17"/>
  </w:num>
  <w:num w:numId="4">
    <w:abstractNumId w:val="6"/>
  </w:num>
  <w:num w:numId="5">
    <w:abstractNumId w:val="12"/>
  </w:num>
  <w:num w:numId="6">
    <w:abstractNumId w:val="0"/>
  </w:num>
  <w:num w:numId="7">
    <w:abstractNumId w:val="22"/>
  </w:num>
  <w:num w:numId="8">
    <w:abstractNumId w:val="20"/>
  </w:num>
  <w:num w:numId="9">
    <w:abstractNumId w:val="14"/>
  </w:num>
  <w:num w:numId="10">
    <w:abstractNumId w:val="9"/>
  </w:num>
  <w:num w:numId="11">
    <w:abstractNumId w:val="18"/>
  </w:num>
  <w:num w:numId="12">
    <w:abstractNumId w:val="4"/>
  </w:num>
  <w:num w:numId="13">
    <w:abstractNumId w:val="15"/>
  </w:num>
  <w:num w:numId="14">
    <w:abstractNumId w:val="21"/>
  </w:num>
  <w:num w:numId="15">
    <w:abstractNumId w:val="7"/>
  </w:num>
  <w:num w:numId="16">
    <w:abstractNumId w:val="3"/>
  </w:num>
  <w:num w:numId="17">
    <w:abstractNumId w:val="16"/>
  </w:num>
  <w:num w:numId="18">
    <w:abstractNumId w:val="10"/>
  </w:num>
  <w:num w:numId="19">
    <w:abstractNumId w:val="11"/>
  </w:num>
  <w:num w:numId="20">
    <w:abstractNumId w:val="1"/>
  </w:num>
  <w:num w:numId="21">
    <w:abstractNumId w:val="13"/>
  </w:num>
  <w:num w:numId="22">
    <w:abstractNumId w:val="2"/>
  </w:num>
  <w:num w:numId="23">
    <w:abstractNumId w:val="19"/>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819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E7E15"/>
    <w:rsid w:val="00001CFC"/>
    <w:rsid w:val="00005762"/>
    <w:rsid w:val="00006B60"/>
    <w:rsid w:val="00010884"/>
    <w:rsid w:val="000119D5"/>
    <w:rsid w:val="00011B5E"/>
    <w:rsid w:val="00011C50"/>
    <w:rsid w:val="000126CE"/>
    <w:rsid w:val="00012876"/>
    <w:rsid w:val="0001356B"/>
    <w:rsid w:val="00014B85"/>
    <w:rsid w:val="000154E9"/>
    <w:rsid w:val="0001600D"/>
    <w:rsid w:val="00020BE9"/>
    <w:rsid w:val="00021828"/>
    <w:rsid w:val="00026E97"/>
    <w:rsid w:val="00030DBC"/>
    <w:rsid w:val="000320F4"/>
    <w:rsid w:val="00034795"/>
    <w:rsid w:val="00035CBE"/>
    <w:rsid w:val="000366DF"/>
    <w:rsid w:val="000403C3"/>
    <w:rsid w:val="000410C4"/>
    <w:rsid w:val="00042847"/>
    <w:rsid w:val="00043658"/>
    <w:rsid w:val="00050B22"/>
    <w:rsid w:val="00051A6A"/>
    <w:rsid w:val="00053019"/>
    <w:rsid w:val="00053F78"/>
    <w:rsid w:val="00055B7A"/>
    <w:rsid w:val="0005714E"/>
    <w:rsid w:val="000634FE"/>
    <w:rsid w:val="000637AD"/>
    <w:rsid w:val="00063DC5"/>
    <w:rsid w:val="0006540F"/>
    <w:rsid w:val="00066152"/>
    <w:rsid w:val="000709F8"/>
    <w:rsid w:val="000710CF"/>
    <w:rsid w:val="00072286"/>
    <w:rsid w:val="000753BD"/>
    <w:rsid w:val="00076BD3"/>
    <w:rsid w:val="00077136"/>
    <w:rsid w:val="000772F0"/>
    <w:rsid w:val="00077E29"/>
    <w:rsid w:val="00080ADC"/>
    <w:rsid w:val="00080E21"/>
    <w:rsid w:val="000810CF"/>
    <w:rsid w:val="0008266F"/>
    <w:rsid w:val="00082975"/>
    <w:rsid w:val="00085690"/>
    <w:rsid w:val="00087038"/>
    <w:rsid w:val="00090DC9"/>
    <w:rsid w:val="00091B2F"/>
    <w:rsid w:val="000940C6"/>
    <w:rsid w:val="00094F2C"/>
    <w:rsid w:val="00095616"/>
    <w:rsid w:val="00095E33"/>
    <w:rsid w:val="000A122E"/>
    <w:rsid w:val="000A1446"/>
    <w:rsid w:val="000A5C05"/>
    <w:rsid w:val="000A5E9A"/>
    <w:rsid w:val="000A63A9"/>
    <w:rsid w:val="000A783A"/>
    <w:rsid w:val="000B3389"/>
    <w:rsid w:val="000B5B31"/>
    <w:rsid w:val="000B63CF"/>
    <w:rsid w:val="000B6EE6"/>
    <w:rsid w:val="000C024C"/>
    <w:rsid w:val="000C08A8"/>
    <w:rsid w:val="000C1133"/>
    <w:rsid w:val="000C3A49"/>
    <w:rsid w:val="000C60D2"/>
    <w:rsid w:val="000C712F"/>
    <w:rsid w:val="000D033F"/>
    <w:rsid w:val="000D0BDD"/>
    <w:rsid w:val="000D1000"/>
    <w:rsid w:val="000D31B9"/>
    <w:rsid w:val="000E136F"/>
    <w:rsid w:val="000E28E2"/>
    <w:rsid w:val="000E3C36"/>
    <w:rsid w:val="000E52A6"/>
    <w:rsid w:val="000E68EA"/>
    <w:rsid w:val="000E6D5E"/>
    <w:rsid w:val="000F02AE"/>
    <w:rsid w:val="000F1F47"/>
    <w:rsid w:val="000F3F47"/>
    <w:rsid w:val="000F3F52"/>
    <w:rsid w:val="000F4552"/>
    <w:rsid w:val="000F4D9B"/>
    <w:rsid w:val="000F5EC8"/>
    <w:rsid w:val="000F688F"/>
    <w:rsid w:val="000F692F"/>
    <w:rsid w:val="000F79EC"/>
    <w:rsid w:val="00100653"/>
    <w:rsid w:val="00100830"/>
    <w:rsid w:val="00102291"/>
    <w:rsid w:val="001036F7"/>
    <w:rsid w:val="001051EF"/>
    <w:rsid w:val="001077B1"/>
    <w:rsid w:val="00114695"/>
    <w:rsid w:val="00114E86"/>
    <w:rsid w:val="00122CFC"/>
    <w:rsid w:val="001244C8"/>
    <w:rsid w:val="00132CEC"/>
    <w:rsid w:val="001334E7"/>
    <w:rsid w:val="00143487"/>
    <w:rsid w:val="00146141"/>
    <w:rsid w:val="0014663B"/>
    <w:rsid w:val="00150D85"/>
    <w:rsid w:val="001513DB"/>
    <w:rsid w:val="00151C16"/>
    <w:rsid w:val="001522AD"/>
    <w:rsid w:val="00152310"/>
    <w:rsid w:val="001526B1"/>
    <w:rsid w:val="0015448E"/>
    <w:rsid w:val="00154F89"/>
    <w:rsid w:val="001575C5"/>
    <w:rsid w:val="001606F9"/>
    <w:rsid w:val="0016143F"/>
    <w:rsid w:val="00161872"/>
    <w:rsid w:val="001658AE"/>
    <w:rsid w:val="00165BD1"/>
    <w:rsid w:val="00166020"/>
    <w:rsid w:val="00167A43"/>
    <w:rsid w:val="0017002A"/>
    <w:rsid w:val="00170E94"/>
    <w:rsid w:val="00176F9F"/>
    <w:rsid w:val="0018014D"/>
    <w:rsid w:val="00182188"/>
    <w:rsid w:val="00183EAD"/>
    <w:rsid w:val="00183F98"/>
    <w:rsid w:val="00187B29"/>
    <w:rsid w:val="00190AD8"/>
    <w:rsid w:val="00191645"/>
    <w:rsid w:val="0019390F"/>
    <w:rsid w:val="001945DF"/>
    <w:rsid w:val="00194676"/>
    <w:rsid w:val="00194BE0"/>
    <w:rsid w:val="001A00EE"/>
    <w:rsid w:val="001A0111"/>
    <w:rsid w:val="001A09F3"/>
    <w:rsid w:val="001A3C02"/>
    <w:rsid w:val="001A76B0"/>
    <w:rsid w:val="001A7E34"/>
    <w:rsid w:val="001B0AB7"/>
    <w:rsid w:val="001B35C6"/>
    <w:rsid w:val="001B42CA"/>
    <w:rsid w:val="001B64D0"/>
    <w:rsid w:val="001C05CE"/>
    <w:rsid w:val="001C1ECC"/>
    <w:rsid w:val="001C2A48"/>
    <w:rsid w:val="001C3A4C"/>
    <w:rsid w:val="001C3D6F"/>
    <w:rsid w:val="001C5B24"/>
    <w:rsid w:val="001C75D4"/>
    <w:rsid w:val="001D1530"/>
    <w:rsid w:val="001E50CD"/>
    <w:rsid w:val="001E76BD"/>
    <w:rsid w:val="001F0FB2"/>
    <w:rsid w:val="001F3C3B"/>
    <w:rsid w:val="001F44EB"/>
    <w:rsid w:val="001F4C27"/>
    <w:rsid w:val="001F5E6B"/>
    <w:rsid w:val="00200922"/>
    <w:rsid w:val="00203905"/>
    <w:rsid w:val="00203F66"/>
    <w:rsid w:val="002069C6"/>
    <w:rsid w:val="00206ECF"/>
    <w:rsid w:val="00213D7C"/>
    <w:rsid w:val="0021614F"/>
    <w:rsid w:val="00220B68"/>
    <w:rsid w:val="00221552"/>
    <w:rsid w:val="00221DBB"/>
    <w:rsid w:val="00222B59"/>
    <w:rsid w:val="00226192"/>
    <w:rsid w:val="00226AF0"/>
    <w:rsid w:val="00227A26"/>
    <w:rsid w:val="00232560"/>
    <w:rsid w:val="00233FE0"/>
    <w:rsid w:val="0023768A"/>
    <w:rsid w:val="00240293"/>
    <w:rsid w:val="002403CD"/>
    <w:rsid w:val="0024242E"/>
    <w:rsid w:val="002444A3"/>
    <w:rsid w:val="002518A0"/>
    <w:rsid w:val="0025269E"/>
    <w:rsid w:val="00254F18"/>
    <w:rsid w:val="00255ABA"/>
    <w:rsid w:val="0025629C"/>
    <w:rsid w:val="00260F28"/>
    <w:rsid w:val="00261FF3"/>
    <w:rsid w:val="002635FE"/>
    <w:rsid w:val="00272AD0"/>
    <w:rsid w:val="00277C07"/>
    <w:rsid w:val="002805B3"/>
    <w:rsid w:val="002825F8"/>
    <w:rsid w:val="00290345"/>
    <w:rsid w:val="00290FA5"/>
    <w:rsid w:val="00291DFB"/>
    <w:rsid w:val="00297C47"/>
    <w:rsid w:val="002A4DF6"/>
    <w:rsid w:val="002A54AF"/>
    <w:rsid w:val="002A5A76"/>
    <w:rsid w:val="002A5CE5"/>
    <w:rsid w:val="002B0D7B"/>
    <w:rsid w:val="002B3749"/>
    <w:rsid w:val="002B40A3"/>
    <w:rsid w:val="002B412D"/>
    <w:rsid w:val="002B6341"/>
    <w:rsid w:val="002B6AE8"/>
    <w:rsid w:val="002B7861"/>
    <w:rsid w:val="002B7F5F"/>
    <w:rsid w:val="002C04CE"/>
    <w:rsid w:val="002C1C3F"/>
    <w:rsid w:val="002C22A3"/>
    <w:rsid w:val="002C4CF7"/>
    <w:rsid w:val="002C6585"/>
    <w:rsid w:val="002C790B"/>
    <w:rsid w:val="002C7FB7"/>
    <w:rsid w:val="002D0E37"/>
    <w:rsid w:val="002D1C02"/>
    <w:rsid w:val="002D5880"/>
    <w:rsid w:val="002E38F5"/>
    <w:rsid w:val="002E537F"/>
    <w:rsid w:val="002E5382"/>
    <w:rsid w:val="002E6DC7"/>
    <w:rsid w:val="002F09C7"/>
    <w:rsid w:val="002F1CD5"/>
    <w:rsid w:val="002F3279"/>
    <w:rsid w:val="002F4662"/>
    <w:rsid w:val="002F473C"/>
    <w:rsid w:val="002F4B80"/>
    <w:rsid w:val="002F6920"/>
    <w:rsid w:val="002F6A14"/>
    <w:rsid w:val="00302613"/>
    <w:rsid w:val="00302E1F"/>
    <w:rsid w:val="0030315F"/>
    <w:rsid w:val="00304A80"/>
    <w:rsid w:val="00305482"/>
    <w:rsid w:val="00305CBA"/>
    <w:rsid w:val="003071FB"/>
    <w:rsid w:val="00310F1D"/>
    <w:rsid w:val="00312B45"/>
    <w:rsid w:val="0031485D"/>
    <w:rsid w:val="003227D2"/>
    <w:rsid w:val="00323FF3"/>
    <w:rsid w:val="0032522B"/>
    <w:rsid w:val="00326108"/>
    <w:rsid w:val="00327A09"/>
    <w:rsid w:val="00332939"/>
    <w:rsid w:val="00332982"/>
    <w:rsid w:val="00333A4C"/>
    <w:rsid w:val="00333F28"/>
    <w:rsid w:val="00335BA6"/>
    <w:rsid w:val="003374F9"/>
    <w:rsid w:val="00341ACA"/>
    <w:rsid w:val="00341BDA"/>
    <w:rsid w:val="00341BE8"/>
    <w:rsid w:val="00342617"/>
    <w:rsid w:val="00344B4E"/>
    <w:rsid w:val="003528D9"/>
    <w:rsid w:val="00353311"/>
    <w:rsid w:val="00353B26"/>
    <w:rsid w:val="00357FE8"/>
    <w:rsid w:val="0036079E"/>
    <w:rsid w:val="00364571"/>
    <w:rsid w:val="00364B0A"/>
    <w:rsid w:val="00364E2A"/>
    <w:rsid w:val="0036623E"/>
    <w:rsid w:val="00367241"/>
    <w:rsid w:val="0037052E"/>
    <w:rsid w:val="00370B64"/>
    <w:rsid w:val="00371106"/>
    <w:rsid w:val="00371F72"/>
    <w:rsid w:val="00375D6D"/>
    <w:rsid w:val="00380D59"/>
    <w:rsid w:val="003817F3"/>
    <w:rsid w:val="00381ADA"/>
    <w:rsid w:val="00382E4A"/>
    <w:rsid w:val="0038373E"/>
    <w:rsid w:val="00386335"/>
    <w:rsid w:val="003866F3"/>
    <w:rsid w:val="003903CC"/>
    <w:rsid w:val="00391376"/>
    <w:rsid w:val="00391DEE"/>
    <w:rsid w:val="0039258B"/>
    <w:rsid w:val="00394C5D"/>
    <w:rsid w:val="003A03CE"/>
    <w:rsid w:val="003A0DDD"/>
    <w:rsid w:val="003A6DD6"/>
    <w:rsid w:val="003A7C17"/>
    <w:rsid w:val="003A7C26"/>
    <w:rsid w:val="003B132B"/>
    <w:rsid w:val="003B20DE"/>
    <w:rsid w:val="003B2477"/>
    <w:rsid w:val="003B265A"/>
    <w:rsid w:val="003B31C9"/>
    <w:rsid w:val="003B348B"/>
    <w:rsid w:val="003B7015"/>
    <w:rsid w:val="003B765A"/>
    <w:rsid w:val="003C2ED5"/>
    <w:rsid w:val="003C349B"/>
    <w:rsid w:val="003C5039"/>
    <w:rsid w:val="003C6B23"/>
    <w:rsid w:val="003D03A4"/>
    <w:rsid w:val="003D03C4"/>
    <w:rsid w:val="003D3605"/>
    <w:rsid w:val="003D7527"/>
    <w:rsid w:val="003D7811"/>
    <w:rsid w:val="003E2002"/>
    <w:rsid w:val="003E2F99"/>
    <w:rsid w:val="003E37DA"/>
    <w:rsid w:val="003E42B1"/>
    <w:rsid w:val="003E5D2F"/>
    <w:rsid w:val="003F1287"/>
    <w:rsid w:val="003F1575"/>
    <w:rsid w:val="003F2A2F"/>
    <w:rsid w:val="003F316A"/>
    <w:rsid w:val="003F3B0A"/>
    <w:rsid w:val="003F3D53"/>
    <w:rsid w:val="00401473"/>
    <w:rsid w:val="0040314B"/>
    <w:rsid w:val="0040339C"/>
    <w:rsid w:val="00403DB5"/>
    <w:rsid w:val="00405D69"/>
    <w:rsid w:val="00406B6E"/>
    <w:rsid w:val="00411846"/>
    <w:rsid w:val="00413012"/>
    <w:rsid w:val="004158B2"/>
    <w:rsid w:val="00416FCC"/>
    <w:rsid w:val="004208D8"/>
    <w:rsid w:val="00421535"/>
    <w:rsid w:val="00425B4E"/>
    <w:rsid w:val="00425C04"/>
    <w:rsid w:val="0042779B"/>
    <w:rsid w:val="00432B34"/>
    <w:rsid w:val="00432D74"/>
    <w:rsid w:val="00433AC5"/>
    <w:rsid w:val="00436820"/>
    <w:rsid w:val="004436E2"/>
    <w:rsid w:val="00443D56"/>
    <w:rsid w:val="00445AF2"/>
    <w:rsid w:val="0045087F"/>
    <w:rsid w:val="004523F3"/>
    <w:rsid w:val="004541D1"/>
    <w:rsid w:val="004549AC"/>
    <w:rsid w:val="004563EA"/>
    <w:rsid w:val="00456B44"/>
    <w:rsid w:val="00461055"/>
    <w:rsid w:val="004638DA"/>
    <w:rsid w:val="00463A71"/>
    <w:rsid w:val="004654A3"/>
    <w:rsid w:val="004712D5"/>
    <w:rsid w:val="00471B79"/>
    <w:rsid w:val="004731BC"/>
    <w:rsid w:val="00474362"/>
    <w:rsid w:val="00474735"/>
    <w:rsid w:val="00474ABA"/>
    <w:rsid w:val="004756EB"/>
    <w:rsid w:val="0047693D"/>
    <w:rsid w:val="00477C1A"/>
    <w:rsid w:val="00481FE8"/>
    <w:rsid w:val="0048218A"/>
    <w:rsid w:val="00484761"/>
    <w:rsid w:val="00485B75"/>
    <w:rsid w:val="004878D9"/>
    <w:rsid w:val="004878EF"/>
    <w:rsid w:val="00487C4D"/>
    <w:rsid w:val="00491517"/>
    <w:rsid w:val="00491BAB"/>
    <w:rsid w:val="004932D8"/>
    <w:rsid w:val="00493842"/>
    <w:rsid w:val="00493DF7"/>
    <w:rsid w:val="00496EB9"/>
    <w:rsid w:val="0049701C"/>
    <w:rsid w:val="004A170E"/>
    <w:rsid w:val="004A4000"/>
    <w:rsid w:val="004A76D7"/>
    <w:rsid w:val="004B00D0"/>
    <w:rsid w:val="004B0AA5"/>
    <w:rsid w:val="004B0CD0"/>
    <w:rsid w:val="004B24E7"/>
    <w:rsid w:val="004B24FF"/>
    <w:rsid w:val="004B4497"/>
    <w:rsid w:val="004B5840"/>
    <w:rsid w:val="004B5B99"/>
    <w:rsid w:val="004B7891"/>
    <w:rsid w:val="004C0424"/>
    <w:rsid w:val="004C31D3"/>
    <w:rsid w:val="004C5CC2"/>
    <w:rsid w:val="004C792F"/>
    <w:rsid w:val="004D0A47"/>
    <w:rsid w:val="004D0AC9"/>
    <w:rsid w:val="004D416F"/>
    <w:rsid w:val="004D5AD0"/>
    <w:rsid w:val="004D69A6"/>
    <w:rsid w:val="004E130F"/>
    <w:rsid w:val="004E1440"/>
    <w:rsid w:val="004E1C10"/>
    <w:rsid w:val="004E66F6"/>
    <w:rsid w:val="004E6833"/>
    <w:rsid w:val="004E705A"/>
    <w:rsid w:val="004F1389"/>
    <w:rsid w:val="004F2B23"/>
    <w:rsid w:val="004F3225"/>
    <w:rsid w:val="004F38CA"/>
    <w:rsid w:val="004F5325"/>
    <w:rsid w:val="004F6B8A"/>
    <w:rsid w:val="00500257"/>
    <w:rsid w:val="00501E05"/>
    <w:rsid w:val="0050383F"/>
    <w:rsid w:val="00505055"/>
    <w:rsid w:val="00510636"/>
    <w:rsid w:val="0051379A"/>
    <w:rsid w:val="00514188"/>
    <w:rsid w:val="00515075"/>
    <w:rsid w:val="0052057E"/>
    <w:rsid w:val="00520A2E"/>
    <w:rsid w:val="00522523"/>
    <w:rsid w:val="005228AA"/>
    <w:rsid w:val="0052326E"/>
    <w:rsid w:val="00525B4D"/>
    <w:rsid w:val="00530982"/>
    <w:rsid w:val="00530C1F"/>
    <w:rsid w:val="0053103B"/>
    <w:rsid w:val="0053364E"/>
    <w:rsid w:val="005345E4"/>
    <w:rsid w:val="00536018"/>
    <w:rsid w:val="00540EBC"/>
    <w:rsid w:val="00542CAE"/>
    <w:rsid w:val="00542DAB"/>
    <w:rsid w:val="00542E3C"/>
    <w:rsid w:val="00545EE4"/>
    <w:rsid w:val="0054672C"/>
    <w:rsid w:val="0054712C"/>
    <w:rsid w:val="00550C6F"/>
    <w:rsid w:val="00557333"/>
    <w:rsid w:val="005626E7"/>
    <w:rsid w:val="005633A4"/>
    <w:rsid w:val="00567533"/>
    <w:rsid w:val="00567B68"/>
    <w:rsid w:val="005701B4"/>
    <w:rsid w:val="00573000"/>
    <w:rsid w:val="00573DB2"/>
    <w:rsid w:val="0057616F"/>
    <w:rsid w:val="00580916"/>
    <w:rsid w:val="00582ABF"/>
    <w:rsid w:val="00585585"/>
    <w:rsid w:val="005857B5"/>
    <w:rsid w:val="00586ECD"/>
    <w:rsid w:val="00590C0F"/>
    <w:rsid w:val="00591188"/>
    <w:rsid w:val="00592D59"/>
    <w:rsid w:val="00594FA2"/>
    <w:rsid w:val="00595199"/>
    <w:rsid w:val="005951D5"/>
    <w:rsid w:val="00597283"/>
    <w:rsid w:val="005A3B2E"/>
    <w:rsid w:val="005A43A1"/>
    <w:rsid w:val="005A6A95"/>
    <w:rsid w:val="005B1ABD"/>
    <w:rsid w:val="005B4F7A"/>
    <w:rsid w:val="005B52D2"/>
    <w:rsid w:val="005B54A7"/>
    <w:rsid w:val="005B57E7"/>
    <w:rsid w:val="005B5BEB"/>
    <w:rsid w:val="005B7904"/>
    <w:rsid w:val="005C0351"/>
    <w:rsid w:val="005C08E5"/>
    <w:rsid w:val="005C32FB"/>
    <w:rsid w:val="005C3B44"/>
    <w:rsid w:val="005C6872"/>
    <w:rsid w:val="005D638E"/>
    <w:rsid w:val="005E2B8D"/>
    <w:rsid w:val="005E5CF4"/>
    <w:rsid w:val="005F0081"/>
    <w:rsid w:val="005F1221"/>
    <w:rsid w:val="005F3F6C"/>
    <w:rsid w:val="005F511D"/>
    <w:rsid w:val="005F623E"/>
    <w:rsid w:val="005F718D"/>
    <w:rsid w:val="005F7804"/>
    <w:rsid w:val="00601878"/>
    <w:rsid w:val="0060251D"/>
    <w:rsid w:val="00602955"/>
    <w:rsid w:val="00604DAA"/>
    <w:rsid w:val="00605250"/>
    <w:rsid w:val="00605B3E"/>
    <w:rsid w:val="006115D4"/>
    <w:rsid w:val="00611F0F"/>
    <w:rsid w:val="00613C49"/>
    <w:rsid w:val="00613E3B"/>
    <w:rsid w:val="00617C34"/>
    <w:rsid w:val="006313FD"/>
    <w:rsid w:val="00633450"/>
    <w:rsid w:val="006345FF"/>
    <w:rsid w:val="006351EB"/>
    <w:rsid w:val="006358C5"/>
    <w:rsid w:val="006360D9"/>
    <w:rsid w:val="00637134"/>
    <w:rsid w:val="0063770A"/>
    <w:rsid w:val="00637B9E"/>
    <w:rsid w:val="00641EB3"/>
    <w:rsid w:val="00642353"/>
    <w:rsid w:val="00643868"/>
    <w:rsid w:val="00644565"/>
    <w:rsid w:val="00645033"/>
    <w:rsid w:val="00647E1F"/>
    <w:rsid w:val="00650D8C"/>
    <w:rsid w:val="00651DA0"/>
    <w:rsid w:val="0065576A"/>
    <w:rsid w:val="00656754"/>
    <w:rsid w:val="0065754E"/>
    <w:rsid w:val="006610DC"/>
    <w:rsid w:val="00661573"/>
    <w:rsid w:val="00663516"/>
    <w:rsid w:val="00667EB8"/>
    <w:rsid w:val="00670792"/>
    <w:rsid w:val="00670A87"/>
    <w:rsid w:val="006759BD"/>
    <w:rsid w:val="00676250"/>
    <w:rsid w:val="006775D8"/>
    <w:rsid w:val="0068154F"/>
    <w:rsid w:val="006852A1"/>
    <w:rsid w:val="0068630E"/>
    <w:rsid w:val="00687178"/>
    <w:rsid w:val="00687347"/>
    <w:rsid w:val="006907AF"/>
    <w:rsid w:val="00690AF9"/>
    <w:rsid w:val="00695225"/>
    <w:rsid w:val="006A09D9"/>
    <w:rsid w:val="006A1CB5"/>
    <w:rsid w:val="006A3949"/>
    <w:rsid w:val="006B1624"/>
    <w:rsid w:val="006B240E"/>
    <w:rsid w:val="006B6205"/>
    <w:rsid w:val="006C38B3"/>
    <w:rsid w:val="006C5851"/>
    <w:rsid w:val="006C5F35"/>
    <w:rsid w:val="006C79E9"/>
    <w:rsid w:val="006D2921"/>
    <w:rsid w:val="006D52FB"/>
    <w:rsid w:val="006D7610"/>
    <w:rsid w:val="006E158B"/>
    <w:rsid w:val="006E202F"/>
    <w:rsid w:val="006E688B"/>
    <w:rsid w:val="006E7E15"/>
    <w:rsid w:val="006E7EC9"/>
    <w:rsid w:val="006F19C7"/>
    <w:rsid w:val="006F2756"/>
    <w:rsid w:val="006F3A9F"/>
    <w:rsid w:val="006F50C8"/>
    <w:rsid w:val="006F5400"/>
    <w:rsid w:val="006F5BDE"/>
    <w:rsid w:val="006F63F8"/>
    <w:rsid w:val="006F7403"/>
    <w:rsid w:val="006F7F67"/>
    <w:rsid w:val="0070076A"/>
    <w:rsid w:val="00701E07"/>
    <w:rsid w:val="00704043"/>
    <w:rsid w:val="00704557"/>
    <w:rsid w:val="00704AF9"/>
    <w:rsid w:val="00711420"/>
    <w:rsid w:val="007142EC"/>
    <w:rsid w:val="00714593"/>
    <w:rsid w:val="00720A63"/>
    <w:rsid w:val="00721407"/>
    <w:rsid w:val="00724F02"/>
    <w:rsid w:val="00727D31"/>
    <w:rsid w:val="007305C6"/>
    <w:rsid w:val="00735985"/>
    <w:rsid w:val="00736326"/>
    <w:rsid w:val="00736D43"/>
    <w:rsid w:val="00741907"/>
    <w:rsid w:val="00744166"/>
    <w:rsid w:val="00744DDC"/>
    <w:rsid w:val="0074631A"/>
    <w:rsid w:val="007479ED"/>
    <w:rsid w:val="00747F8D"/>
    <w:rsid w:val="00750EE7"/>
    <w:rsid w:val="00753BA9"/>
    <w:rsid w:val="007614A5"/>
    <w:rsid w:val="007672ED"/>
    <w:rsid w:val="00767C96"/>
    <w:rsid w:val="007703A6"/>
    <w:rsid w:val="00771B24"/>
    <w:rsid w:val="007734F0"/>
    <w:rsid w:val="00775C83"/>
    <w:rsid w:val="007769BF"/>
    <w:rsid w:val="007777B4"/>
    <w:rsid w:val="0078104C"/>
    <w:rsid w:val="007814DD"/>
    <w:rsid w:val="0078167B"/>
    <w:rsid w:val="00781FE2"/>
    <w:rsid w:val="00790F60"/>
    <w:rsid w:val="007934D8"/>
    <w:rsid w:val="007937F6"/>
    <w:rsid w:val="007938E9"/>
    <w:rsid w:val="00794DD7"/>
    <w:rsid w:val="00795777"/>
    <w:rsid w:val="007A25D0"/>
    <w:rsid w:val="007A6134"/>
    <w:rsid w:val="007B0E36"/>
    <w:rsid w:val="007B15B5"/>
    <w:rsid w:val="007B4407"/>
    <w:rsid w:val="007B52F3"/>
    <w:rsid w:val="007C26C7"/>
    <w:rsid w:val="007C3AD7"/>
    <w:rsid w:val="007C6D9C"/>
    <w:rsid w:val="007C7AA5"/>
    <w:rsid w:val="007D09AC"/>
    <w:rsid w:val="007D1086"/>
    <w:rsid w:val="007D186D"/>
    <w:rsid w:val="007D3BC6"/>
    <w:rsid w:val="007D473F"/>
    <w:rsid w:val="007D4EB9"/>
    <w:rsid w:val="007D5139"/>
    <w:rsid w:val="007D5872"/>
    <w:rsid w:val="007D5F6E"/>
    <w:rsid w:val="007E25E2"/>
    <w:rsid w:val="007E338C"/>
    <w:rsid w:val="007E350D"/>
    <w:rsid w:val="007F02C1"/>
    <w:rsid w:val="007F5B31"/>
    <w:rsid w:val="00801F45"/>
    <w:rsid w:val="00802D01"/>
    <w:rsid w:val="00803A9E"/>
    <w:rsid w:val="00805D63"/>
    <w:rsid w:val="00807556"/>
    <w:rsid w:val="008076FB"/>
    <w:rsid w:val="00810B12"/>
    <w:rsid w:val="00811F8D"/>
    <w:rsid w:val="00812047"/>
    <w:rsid w:val="0081249C"/>
    <w:rsid w:val="00813071"/>
    <w:rsid w:val="00813BC8"/>
    <w:rsid w:val="0081660E"/>
    <w:rsid w:val="0082002E"/>
    <w:rsid w:val="00822471"/>
    <w:rsid w:val="00822540"/>
    <w:rsid w:val="00823847"/>
    <w:rsid w:val="00823C21"/>
    <w:rsid w:val="00823F38"/>
    <w:rsid w:val="00827482"/>
    <w:rsid w:val="00827F0B"/>
    <w:rsid w:val="00832877"/>
    <w:rsid w:val="008353B4"/>
    <w:rsid w:val="00835791"/>
    <w:rsid w:val="0083579D"/>
    <w:rsid w:val="00835FB0"/>
    <w:rsid w:val="0083674B"/>
    <w:rsid w:val="008375F8"/>
    <w:rsid w:val="00845959"/>
    <w:rsid w:val="00846B0F"/>
    <w:rsid w:val="008504C1"/>
    <w:rsid w:val="00852570"/>
    <w:rsid w:val="0085384E"/>
    <w:rsid w:val="00854194"/>
    <w:rsid w:val="0085594E"/>
    <w:rsid w:val="00855AA0"/>
    <w:rsid w:val="00856B50"/>
    <w:rsid w:val="00857FB6"/>
    <w:rsid w:val="00860224"/>
    <w:rsid w:val="008604F6"/>
    <w:rsid w:val="008609E9"/>
    <w:rsid w:val="00860A15"/>
    <w:rsid w:val="0086299D"/>
    <w:rsid w:val="008642CA"/>
    <w:rsid w:val="00864515"/>
    <w:rsid w:val="00864866"/>
    <w:rsid w:val="00865C80"/>
    <w:rsid w:val="008679DB"/>
    <w:rsid w:val="0087158F"/>
    <w:rsid w:val="00872C17"/>
    <w:rsid w:val="00874A81"/>
    <w:rsid w:val="00874F3B"/>
    <w:rsid w:val="0087518A"/>
    <w:rsid w:val="0087654A"/>
    <w:rsid w:val="00877FF3"/>
    <w:rsid w:val="008810BB"/>
    <w:rsid w:val="00881A72"/>
    <w:rsid w:val="00886D61"/>
    <w:rsid w:val="00887747"/>
    <w:rsid w:val="00887B37"/>
    <w:rsid w:val="00890372"/>
    <w:rsid w:val="00891197"/>
    <w:rsid w:val="0089288A"/>
    <w:rsid w:val="008933A4"/>
    <w:rsid w:val="008939EC"/>
    <w:rsid w:val="00897791"/>
    <w:rsid w:val="008A17FE"/>
    <w:rsid w:val="008A2A37"/>
    <w:rsid w:val="008A37F3"/>
    <w:rsid w:val="008A56B3"/>
    <w:rsid w:val="008B44FD"/>
    <w:rsid w:val="008B7EEF"/>
    <w:rsid w:val="008C06BB"/>
    <w:rsid w:val="008C27DB"/>
    <w:rsid w:val="008C4F23"/>
    <w:rsid w:val="008C5249"/>
    <w:rsid w:val="008C5499"/>
    <w:rsid w:val="008C64E7"/>
    <w:rsid w:val="008D1266"/>
    <w:rsid w:val="008D2845"/>
    <w:rsid w:val="008D2DA9"/>
    <w:rsid w:val="008D4546"/>
    <w:rsid w:val="008E1302"/>
    <w:rsid w:val="008E2D29"/>
    <w:rsid w:val="008F3AB9"/>
    <w:rsid w:val="008F4786"/>
    <w:rsid w:val="008F4B77"/>
    <w:rsid w:val="008F6682"/>
    <w:rsid w:val="00900A2E"/>
    <w:rsid w:val="00901137"/>
    <w:rsid w:val="00903730"/>
    <w:rsid w:val="00905AA4"/>
    <w:rsid w:val="00906F95"/>
    <w:rsid w:val="0091013C"/>
    <w:rsid w:val="00913D2B"/>
    <w:rsid w:val="00914411"/>
    <w:rsid w:val="009150B0"/>
    <w:rsid w:val="00915DDC"/>
    <w:rsid w:val="009165F7"/>
    <w:rsid w:val="00920521"/>
    <w:rsid w:val="00921E1F"/>
    <w:rsid w:val="00922952"/>
    <w:rsid w:val="0092573F"/>
    <w:rsid w:val="00925C29"/>
    <w:rsid w:val="00927C05"/>
    <w:rsid w:val="009345CB"/>
    <w:rsid w:val="00941DC7"/>
    <w:rsid w:val="009467D0"/>
    <w:rsid w:val="009471FA"/>
    <w:rsid w:val="00951670"/>
    <w:rsid w:val="009602DD"/>
    <w:rsid w:val="00960E62"/>
    <w:rsid w:val="009638BA"/>
    <w:rsid w:val="00963E75"/>
    <w:rsid w:val="00964A01"/>
    <w:rsid w:val="009661EA"/>
    <w:rsid w:val="00966571"/>
    <w:rsid w:val="00967DED"/>
    <w:rsid w:val="00970DB1"/>
    <w:rsid w:val="00973CD1"/>
    <w:rsid w:val="0098128F"/>
    <w:rsid w:val="009827C8"/>
    <w:rsid w:val="0098644D"/>
    <w:rsid w:val="00986AED"/>
    <w:rsid w:val="00991C14"/>
    <w:rsid w:val="00991D77"/>
    <w:rsid w:val="00993A80"/>
    <w:rsid w:val="00997901"/>
    <w:rsid w:val="009A1FA7"/>
    <w:rsid w:val="009A32AF"/>
    <w:rsid w:val="009A33D5"/>
    <w:rsid w:val="009B10D2"/>
    <w:rsid w:val="009B15A3"/>
    <w:rsid w:val="009B48D4"/>
    <w:rsid w:val="009C334E"/>
    <w:rsid w:val="009C3B75"/>
    <w:rsid w:val="009C6B71"/>
    <w:rsid w:val="009D0FEF"/>
    <w:rsid w:val="009D164F"/>
    <w:rsid w:val="009D587F"/>
    <w:rsid w:val="009D58E9"/>
    <w:rsid w:val="009D6632"/>
    <w:rsid w:val="009D706C"/>
    <w:rsid w:val="009E012F"/>
    <w:rsid w:val="009E0A96"/>
    <w:rsid w:val="009F0697"/>
    <w:rsid w:val="009F1072"/>
    <w:rsid w:val="009F1FEE"/>
    <w:rsid w:val="009F3B53"/>
    <w:rsid w:val="009F42B1"/>
    <w:rsid w:val="009F45F0"/>
    <w:rsid w:val="009F4F57"/>
    <w:rsid w:val="009F61C4"/>
    <w:rsid w:val="009F7722"/>
    <w:rsid w:val="00A02071"/>
    <w:rsid w:val="00A035AC"/>
    <w:rsid w:val="00A03F1D"/>
    <w:rsid w:val="00A07653"/>
    <w:rsid w:val="00A10DA1"/>
    <w:rsid w:val="00A14696"/>
    <w:rsid w:val="00A15066"/>
    <w:rsid w:val="00A16E8E"/>
    <w:rsid w:val="00A1752D"/>
    <w:rsid w:val="00A17C57"/>
    <w:rsid w:val="00A17FAD"/>
    <w:rsid w:val="00A206A1"/>
    <w:rsid w:val="00A20D28"/>
    <w:rsid w:val="00A219A1"/>
    <w:rsid w:val="00A21DFF"/>
    <w:rsid w:val="00A2252C"/>
    <w:rsid w:val="00A24A2B"/>
    <w:rsid w:val="00A25A6E"/>
    <w:rsid w:val="00A3004D"/>
    <w:rsid w:val="00A30787"/>
    <w:rsid w:val="00A322C2"/>
    <w:rsid w:val="00A35386"/>
    <w:rsid w:val="00A37554"/>
    <w:rsid w:val="00A410CD"/>
    <w:rsid w:val="00A457FE"/>
    <w:rsid w:val="00A46884"/>
    <w:rsid w:val="00A468E2"/>
    <w:rsid w:val="00A46C48"/>
    <w:rsid w:val="00A523AE"/>
    <w:rsid w:val="00A529E2"/>
    <w:rsid w:val="00A54578"/>
    <w:rsid w:val="00A54948"/>
    <w:rsid w:val="00A5507C"/>
    <w:rsid w:val="00A57AD4"/>
    <w:rsid w:val="00A61488"/>
    <w:rsid w:val="00A75A4C"/>
    <w:rsid w:val="00A75FD9"/>
    <w:rsid w:val="00A81300"/>
    <w:rsid w:val="00A85CED"/>
    <w:rsid w:val="00A85F2E"/>
    <w:rsid w:val="00A87894"/>
    <w:rsid w:val="00A87A4B"/>
    <w:rsid w:val="00A90BFF"/>
    <w:rsid w:val="00A936FB"/>
    <w:rsid w:val="00A938F7"/>
    <w:rsid w:val="00A950B4"/>
    <w:rsid w:val="00AA0256"/>
    <w:rsid w:val="00AA3579"/>
    <w:rsid w:val="00AA4E22"/>
    <w:rsid w:val="00AA64CA"/>
    <w:rsid w:val="00AA7925"/>
    <w:rsid w:val="00AB1213"/>
    <w:rsid w:val="00AB26C0"/>
    <w:rsid w:val="00AB62FC"/>
    <w:rsid w:val="00AC2C7B"/>
    <w:rsid w:val="00AC33EA"/>
    <w:rsid w:val="00AC6AF1"/>
    <w:rsid w:val="00AD16F2"/>
    <w:rsid w:val="00AD2B17"/>
    <w:rsid w:val="00AD2CBF"/>
    <w:rsid w:val="00AD4CF0"/>
    <w:rsid w:val="00AD75DF"/>
    <w:rsid w:val="00AE1395"/>
    <w:rsid w:val="00AE3BF1"/>
    <w:rsid w:val="00AE4045"/>
    <w:rsid w:val="00AE59EB"/>
    <w:rsid w:val="00AE6F0F"/>
    <w:rsid w:val="00AE779C"/>
    <w:rsid w:val="00AF10AD"/>
    <w:rsid w:val="00AF10FF"/>
    <w:rsid w:val="00AF2697"/>
    <w:rsid w:val="00AF3E36"/>
    <w:rsid w:val="00AF6BE5"/>
    <w:rsid w:val="00B052F3"/>
    <w:rsid w:val="00B06F14"/>
    <w:rsid w:val="00B11026"/>
    <w:rsid w:val="00B12699"/>
    <w:rsid w:val="00B171E1"/>
    <w:rsid w:val="00B2086B"/>
    <w:rsid w:val="00B20A2E"/>
    <w:rsid w:val="00B23327"/>
    <w:rsid w:val="00B23AB8"/>
    <w:rsid w:val="00B24AF6"/>
    <w:rsid w:val="00B3312E"/>
    <w:rsid w:val="00B34EF5"/>
    <w:rsid w:val="00B355BF"/>
    <w:rsid w:val="00B420BF"/>
    <w:rsid w:val="00B44B5A"/>
    <w:rsid w:val="00B45E91"/>
    <w:rsid w:val="00B473F0"/>
    <w:rsid w:val="00B47D4E"/>
    <w:rsid w:val="00B47F34"/>
    <w:rsid w:val="00B50345"/>
    <w:rsid w:val="00B51DCE"/>
    <w:rsid w:val="00B51E49"/>
    <w:rsid w:val="00B54037"/>
    <w:rsid w:val="00B54068"/>
    <w:rsid w:val="00B54550"/>
    <w:rsid w:val="00B57C32"/>
    <w:rsid w:val="00B600A9"/>
    <w:rsid w:val="00B6120A"/>
    <w:rsid w:val="00B62462"/>
    <w:rsid w:val="00B63F68"/>
    <w:rsid w:val="00B65A47"/>
    <w:rsid w:val="00B71680"/>
    <w:rsid w:val="00B72997"/>
    <w:rsid w:val="00B75A06"/>
    <w:rsid w:val="00B76B37"/>
    <w:rsid w:val="00B76D1A"/>
    <w:rsid w:val="00B80799"/>
    <w:rsid w:val="00B81D3E"/>
    <w:rsid w:val="00B86B9C"/>
    <w:rsid w:val="00B87CC4"/>
    <w:rsid w:val="00B9359A"/>
    <w:rsid w:val="00B944C3"/>
    <w:rsid w:val="00B94535"/>
    <w:rsid w:val="00B952D0"/>
    <w:rsid w:val="00B96129"/>
    <w:rsid w:val="00B962EF"/>
    <w:rsid w:val="00B97217"/>
    <w:rsid w:val="00B97EB4"/>
    <w:rsid w:val="00BA19FD"/>
    <w:rsid w:val="00BA44A0"/>
    <w:rsid w:val="00BA69CA"/>
    <w:rsid w:val="00BB0C9E"/>
    <w:rsid w:val="00BB3A4F"/>
    <w:rsid w:val="00BC0318"/>
    <w:rsid w:val="00BC05AB"/>
    <w:rsid w:val="00BC0F87"/>
    <w:rsid w:val="00BC1D78"/>
    <w:rsid w:val="00BC54C8"/>
    <w:rsid w:val="00BC6885"/>
    <w:rsid w:val="00BC7D05"/>
    <w:rsid w:val="00BC7DF4"/>
    <w:rsid w:val="00BD5500"/>
    <w:rsid w:val="00BD7290"/>
    <w:rsid w:val="00BE26C6"/>
    <w:rsid w:val="00BE2ABE"/>
    <w:rsid w:val="00BE3AA9"/>
    <w:rsid w:val="00BE3E34"/>
    <w:rsid w:val="00BE41CE"/>
    <w:rsid w:val="00BE428A"/>
    <w:rsid w:val="00BF04A7"/>
    <w:rsid w:val="00BF17CD"/>
    <w:rsid w:val="00BF18E6"/>
    <w:rsid w:val="00BF2993"/>
    <w:rsid w:val="00BF2AD2"/>
    <w:rsid w:val="00BF492B"/>
    <w:rsid w:val="00BF53BA"/>
    <w:rsid w:val="00BF5C27"/>
    <w:rsid w:val="00BF632A"/>
    <w:rsid w:val="00BF6726"/>
    <w:rsid w:val="00C00E15"/>
    <w:rsid w:val="00C0287A"/>
    <w:rsid w:val="00C03FE8"/>
    <w:rsid w:val="00C04CFA"/>
    <w:rsid w:val="00C05B3A"/>
    <w:rsid w:val="00C10F47"/>
    <w:rsid w:val="00C114E8"/>
    <w:rsid w:val="00C229B5"/>
    <w:rsid w:val="00C22AFB"/>
    <w:rsid w:val="00C22BE6"/>
    <w:rsid w:val="00C2690E"/>
    <w:rsid w:val="00C30C0B"/>
    <w:rsid w:val="00C30FA1"/>
    <w:rsid w:val="00C311A8"/>
    <w:rsid w:val="00C329BA"/>
    <w:rsid w:val="00C33136"/>
    <w:rsid w:val="00C35AEE"/>
    <w:rsid w:val="00C36B75"/>
    <w:rsid w:val="00C36C45"/>
    <w:rsid w:val="00C41FF3"/>
    <w:rsid w:val="00C50EB7"/>
    <w:rsid w:val="00C5652C"/>
    <w:rsid w:val="00C56E6B"/>
    <w:rsid w:val="00C67A86"/>
    <w:rsid w:val="00C71C4D"/>
    <w:rsid w:val="00C73115"/>
    <w:rsid w:val="00C7380E"/>
    <w:rsid w:val="00C81416"/>
    <w:rsid w:val="00C81714"/>
    <w:rsid w:val="00C81B96"/>
    <w:rsid w:val="00C8261B"/>
    <w:rsid w:val="00C85832"/>
    <w:rsid w:val="00C85F6D"/>
    <w:rsid w:val="00C86ED8"/>
    <w:rsid w:val="00C87A21"/>
    <w:rsid w:val="00C931FB"/>
    <w:rsid w:val="00C93D35"/>
    <w:rsid w:val="00C95356"/>
    <w:rsid w:val="00C95C84"/>
    <w:rsid w:val="00CA18D9"/>
    <w:rsid w:val="00CA5A78"/>
    <w:rsid w:val="00CB02C0"/>
    <w:rsid w:val="00CB2961"/>
    <w:rsid w:val="00CC0A63"/>
    <w:rsid w:val="00CC584C"/>
    <w:rsid w:val="00CC640F"/>
    <w:rsid w:val="00CC6576"/>
    <w:rsid w:val="00CC7DCF"/>
    <w:rsid w:val="00CD0702"/>
    <w:rsid w:val="00CD226F"/>
    <w:rsid w:val="00CD2BBF"/>
    <w:rsid w:val="00CE1F65"/>
    <w:rsid w:val="00CE4F11"/>
    <w:rsid w:val="00CE653E"/>
    <w:rsid w:val="00CE701A"/>
    <w:rsid w:val="00CF1468"/>
    <w:rsid w:val="00CF5AB9"/>
    <w:rsid w:val="00CF69CA"/>
    <w:rsid w:val="00CF6CF4"/>
    <w:rsid w:val="00CF75BB"/>
    <w:rsid w:val="00D012A7"/>
    <w:rsid w:val="00D02898"/>
    <w:rsid w:val="00D03863"/>
    <w:rsid w:val="00D0547B"/>
    <w:rsid w:val="00D064FC"/>
    <w:rsid w:val="00D06CA0"/>
    <w:rsid w:val="00D07A57"/>
    <w:rsid w:val="00D116F0"/>
    <w:rsid w:val="00D13322"/>
    <w:rsid w:val="00D168C4"/>
    <w:rsid w:val="00D267AF"/>
    <w:rsid w:val="00D268AC"/>
    <w:rsid w:val="00D26CEA"/>
    <w:rsid w:val="00D26E41"/>
    <w:rsid w:val="00D27F1E"/>
    <w:rsid w:val="00D31629"/>
    <w:rsid w:val="00D31C38"/>
    <w:rsid w:val="00D3346C"/>
    <w:rsid w:val="00D33E49"/>
    <w:rsid w:val="00D3610F"/>
    <w:rsid w:val="00D40327"/>
    <w:rsid w:val="00D423B4"/>
    <w:rsid w:val="00D42A43"/>
    <w:rsid w:val="00D45537"/>
    <w:rsid w:val="00D4583E"/>
    <w:rsid w:val="00D51C49"/>
    <w:rsid w:val="00D521CA"/>
    <w:rsid w:val="00D523AA"/>
    <w:rsid w:val="00D528C3"/>
    <w:rsid w:val="00D52E5C"/>
    <w:rsid w:val="00D544A6"/>
    <w:rsid w:val="00D558F5"/>
    <w:rsid w:val="00D56663"/>
    <w:rsid w:val="00D57D41"/>
    <w:rsid w:val="00D6416F"/>
    <w:rsid w:val="00D6424C"/>
    <w:rsid w:val="00D706F0"/>
    <w:rsid w:val="00D732DA"/>
    <w:rsid w:val="00D73538"/>
    <w:rsid w:val="00D7364C"/>
    <w:rsid w:val="00D76608"/>
    <w:rsid w:val="00D8255A"/>
    <w:rsid w:val="00D839AE"/>
    <w:rsid w:val="00D85512"/>
    <w:rsid w:val="00D85F08"/>
    <w:rsid w:val="00D8689E"/>
    <w:rsid w:val="00D868C4"/>
    <w:rsid w:val="00D904BD"/>
    <w:rsid w:val="00D9407D"/>
    <w:rsid w:val="00D94E5E"/>
    <w:rsid w:val="00D95ABA"/>
    <w:rsid w:val="00D97D11"/>
    <w:rsid w:val="00DA012F"/>
    <w:rsid w:val="00DA0C8D"/>
    <w:rsid w:val="00DA1450"/>
    <w:rsid w:val="00DA27A4"/>
    <w:rsid w:val="00DA5110"/>
    <w:rsid w:val="00DA55B0"/>
    <w:rsid w:val="00DB1A43"/>
    <w:rsid w:val="00DB2467"/>
    <w:rsid w:val="00DB5BE3"/>
    <w:rsid w:val="00DB6220"/>
    <w:rsid w:val="00DB750C"/>
    <w:rsid w:val="00DC2619"/>
    <w:rsid w:val="00DC5FD8"/>
    <w:rsid w:val="00DC7882"/>
    <w:rsid w:val="00DD08CC"/>
    <w:rsid w:val="00DD092B"/>
    <w:rsid w:val="00DD0C0B"/>
    <w:rsid w:val="00DD1556"/>
    <w:rsid w:val="00DD357D"/>
    <w:rsid w:val="00DD52C8"/>
    <w:rsid w:val="00DD632F"/>
    <w:rsid w:val="00DE0174"/>
    <w:rsid w:val="00DE191C"/>
    <w:rsid w:val="00DE1C3A"/>
    <w:rsid w:val="00DE3133"/>
    <w:rsid w:val="00DE3433"/>
    <w:rsid w:val="00DE6A67"/>
    <w:rsid w:val="00DF3097"/>
    <w:rsid w:val="00DF39D1"/>
    <w:rsid w:val="00DF5005"/>
    <w:rsid w:val="00DF55F8"/>
    <w:rsid w:val="00DF6A68"/>
    <w:rsid w:val="00E00090"/>
    <w:rsid w:val="00E009B0"/>
    <w:rsid w:val="00E03222"/>
    <w:rsid w:val="00E064D4"/>
    <w:rsid w:val="00E076A0"/>
    <w:rsid w:val="00E116D6"/>
    <w:rsid w:val="00E11BF8"/>
    <w:rsid w:val="00E127D4"/>
    <w:rsid w:val="00E14A70"/>
    <w:rsid w:val="00E1597F"/>
    <w:rsid w:val="00E161C6"/>
    <w:rsid w:val="00E17255"/>
    <w:rsid w:val="00E177FB"/>
    <w:rsid w:val="00E17BFB"/>
    <w:rsid w:val="00E21C7B"/>
    <w:rsid w:val="00E30398"/>
    <w:rsid w:val="00E31E45"/>
    <w:rsid w:val="00E32E96"/>
    <w:rsid w:val="00E33E58"/>
    <w:rsid w:val="00E35701"/>
    <w:rsid w:val="00E408D4"/>
    <w:rsid w:val="00E41E46"/>
    <w:rsid w:val="00E50BDB"/>
    <w:rsid w:val="00E52080"/>
    <w:rsid w:val="00E52307"/>
    <w:rsid w:val="00E53D35"/>
    <w:rsid w:val="00E55F52"/>
    <w:rsid w:val="00E56853"/>
    <w:rsid w:val="00E57908"/>
    <w:rsid w:val="00E57B93"/>
    <w:rsid w:val="00E62F17"/>
    <w:rsid w:val="00E72092"/>
    <w:rsid w:val="00E75FB9"/>
    <w:rsid w:val="00E7660B"/>
    <w:rsid w:val="00E80FD9"/>
    <w:rsid w:val="00E82AC9"/>
    <w:rsid w:val="00E8342B"/>
    <w:rsid w:val="00E852C4"/>
    <w:rsid w:val="00E856B8"/>
    <w:rsid w:val="00E870F7"/>
    <w:rsid w:val="00E903B3"/>
    <w:rsid w:val="00E9095A"/>
    <w:rsid w:val="00E916A9"/>
    <w:rsid w:val="00E975A6"/>
    <w:rsid w:val="00EA077F"/>
    <w:rsid w:val="00EA2439"/>
    <w:rsid w:val="00EA5F64"/>
    <w:rsid w:val="00EA6901"/>
    <w:rsid w:val="00EB106E"/>
    <w:rsid w:val="00EB1541"/>
    <w:rsid w:val="00EB1BD7"/>
    <w:rsid w:val="00EB1D95"/>
    <w:rsid w:val="00EB216C"/>
    <w:rsid w:val="00EC6FA6"/>
    <w:rsid w:val="00EC7E7C"/>
    <w:rsid w:val="00ED261B"/>
    <w:rsid w:val="00ED2EB1"/>
    <w:rsid w:val="00ED4677"/>
    <w:rsid w:val="00ED7B3C"/>
    <w:rsid w:val="00EE236F"/>
    <w:rsid w:val="00EE332D"/>
    <w:rsid w:val="00EE4E4B"/>
    <w:rsid w:val="00EE51D4"/>
    <w:rsid w:val="00EF2221"/>
    <w:rsid w:val="00EF3578"/>
    <w:rsid w:val="00EF55EF"/>
    <w:rsid w:val="00F01E6F"/>
    <w:rsid w:val="00F02CAD"/>
    <w:rsid w:val="00F03549"/>
    <w:rsid w:val="00F03EB8"/>
    <w:rsid w:val="00F05762"/>
    <w:rsid w:val="00F11DA4"/>
    <w:rsid w:val="00F12337"/>
    <w:rsid w:val="00F1438C"/>
    <w:rsid w:val="00F15ACC"/>
    <w:rsid w:val="00F20021"/>
    <w:rsid w:val="00F21933"/>
    <w:rsid w:val="00F219B4"/>
    <w:rsid w:val="00F247B4"/>
    <w:rsid w:val="00F2504A"/>
    <w:rsid w:val="00F25AC9"/>
    <w:rsid w:val="00F27831"/>
    <w:rsid w:val="00F322B6"/>
    <w:rsid w:val="00F35D49"/>
    <w:rsid w:val="00F376DB"/>
    <w:rsid w:val="00F40C62"/>
    <w:rsid w:val="00F43A9E"/>
    <w:rsid w:val="00F445E6"/>
    <w:rsid w:val="00F45134"/>
    <w:rsid w:val="00F45ADC"/>
    <w:rsid w:val="00F50383"/>
    <w:rsid w:val="00F53643"/>
    <w:rsid w:val="00F60367"/>
    <w:rsid w:val="00F6321B"/>
    <w:rsid w:val="00F64124"/>
    <w:rsid w:val="00F65E3E"/>
    <w:rsid w:val="00F66CEB"/>
    <w:rsid w:val="00F67F54"/>
    <w:rsid w:val="00F72B8F"/>
    <w:rsid w:val="00F768C9"/>
    <w:rsid w:val="00F816ED"/>
    <w:rsid w:val="00F81B57"/>
    <w:rsid w:val="00F823DD"/>
    <w:rsid w:val="00F84558"/>
    <w:rsid w:val="00F859C5"/>
    <w:rsid w:val="00F86665"/>
    <w:rsid w:val="00F9245D"/>
    <w:rsid w:val="00F924CE"/>
    <w:rsid w:val="00F942FB"/>
    <w:rsid w:val="00F95122"/>
    <w:rsid w:val="00F978DF"/>
    <w:rsid w:val="00FA0905"/>
    <w:rsid w:val="00FA42C5"/>
    <w:rsid w:val="00FA56C9"/>
    <w:rsid w:val="00FA7AC4"/>
    <w:rsid w:val="00FB1356"/>
    <w:rsid w:val="00FB1473"/>
    <w:rsid w:val="00FB5F65"/>
    <w:rsid w:val="00FB6066"/>
    <w:rsid w:val="00FB7FE6"/>
    <w:rsid w:val="00FC0BCF"/>
    <w:rsid w:val="00FC2683"/>
    <w:rsid w:val="00FC3036"/>
    <w:rsid w:val="00FC4369"/>
    <w:rsid w:val="00FC4CBD"/>
    <w:rsid w:val="00FC7FBC"/>
    <w:rsid w:val="00FD030C"/>
    <w:rsid w:val="00FD1D61"/>
    <w:rsid w:val="00FD4D2B"/>
    <w:rsid w:val="00FD514D"/>
    <w:rsid w:val="00FE269C"/>
    <w:rsid w:val="00FE5BF3"/>
    <w:rsid w:val="00FE74C1"/>
    <w:rsid w:val="00FF0675"/>
    <w:rsid w:val="00FF181B"/>
    <w:rsid w:val="00FF67D0"/>
    <w:rsid w:val="00FF7A7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22AFB"/>
    <w:pPr>
      <w:widowControl w:val="0"/>
      <w:jc w:val="both"/>
    </w:pPr>
  </w:style>
  <w:style w:type="paragraph" w:styleId="1">
    <w:name w:val="heading 1"/>
    <w:basedOn w:val="a"/>
    <w:next w:val="a"/>
    <w:link w:val="1Char"/>
    <w:uiPriority w:val="9"/>
    <w:qFormat/>
    <w:rsid w:val="00FA56C9"/>
    <w:pPr>
      <w:keepNext/>
      <w:keepLines/>
      <w:spacing w:before="340" w:after="330" w:line="578" w:lineRule="auto"/>
      <w:outlineLvl w:val="0"/>
    </w:pPr>
    <w:rPr>
      <w:b/>
      <w:bCs/>
      <w:kern w:val="44"/>
      <w:sz w:val="28"/>
      <w:szCs w:val="44"/>
    </w:rPr>
  </w:style>
  <w:style w:type="paragraph" w:styleId="2">
    <w:name w:val="heading 2"/>
    <w:basedOn w:val="a"/>
    <w:next w:val="a"/>
    <w:link w:val="2Char"/>
    <w:uiPriority w:val="9"/>
    <w:unhideWhenUsed/>
    <w:qFormat/>
    <w:rsid w:val="00FA56C9"/>
    <w:pPr>
      <w:keepNext/>
      <w:keepLines/>
      <w:spacing w:before="260" w:after="260" w:line="416" w:lineRule="auto"/>
      <w:outlineLvl w:val="1"/>
    </w:pPr>
    <w:rPr>
      <w:rFonts w:asciiTheme="majorHAnsi" w:eastAsiaTheme="majorEastAsia" w:hAnsiTheme="majorHAnsi" w:cstheme="majorBidi"/>
      <w:b/>
      <w:bCs/>
      <w:sz w:val="24"/>
      <w:szCs w:val="32"/>
    </w:rPr>
  </w:style>
  <w:style w:type="paragraph" w:styleId="3">
    <w:name w:val="heading 3"/>
    <w:basedOn w:val="a"/>
    <w:next w:val="a"/>
    <w:link w:val="3Char"/>
    <w:uiPriority w:val="9"/>
    <w:unhideWhenUsed/>
    <w:qFormat/>
    <w:rsid w:val="003C2ED5"/>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0547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qFormat/>
    <w:rsid w:val="006E7E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FA56C9"/>
    <w:rPr>
      <w:b/>
      <w:bCs/>
      <w:kern w:val="44"/>
      <w:sz w:val="28"/>
      <w:szCs w:val="44"/>
    </w:rPr>
  </w:style>
  <w:style w:type="character" w:customStyle="1" w:styleId="2Char">
    <w:name w:val="标题 2 Char"/>
    <w:basedOn w:val="a0"/>
    <w:link w:val="2"/>
    <w:uiPriority w:val="9"/>
    <w:rsid w:val="00FA56C9"/>
    <w:rPr>
      <w:rFonts w:asciiTheme="majorHAnsi" w:eastAsiaTheme="majorEastAsia" w:hAnsiTheme="majorHAnsi" w:cstheme="majorBidi"/>
      <w:b/>
      <w:bCs/>
      <w:sz w:val="24"/>
      <w:szCs w:val="32"/>
    </w:rPr>
  </w:style>
  <w:style w:type="paragraph" w:styleId="TOC">
    <w:name w:val="TOC Heading"/>
    <w:basedOn w:val="1"/>
    <w:next w:val="a"/>
    <w:uiPriority w:val="39"/>
    <w:semiHidden/>
    <w:unhideWhenUsed/>
    <w:qFormat/>
    <w:rsid w:val="00B54037"/>
    <w:pPr>
      <w:widowControl/>
      <w:spacing w:before="480" w:after="0" w:line="276" w:lineRule="auto"/>
      <w:jc w:val="left"/>
      <w:outlineLvl w:val="9"/>
    </w:pPr>
    <w:rPr>
      <w:rFonts w:asciiTheme="majorHAnsi" w:eastAsiaTheme="majorEastAsia" w:hAnsiTheme="majorHAnsi" w:cstheme="majorBidi"/>
      <w:color w:val="365F91" w:themeColor="accent1" w:themeShade="BF"/>
      <w:kern w:val="0"/>
      <w:szCs w:val="28"/>
    </w:rPr>
  </w:style>
  <w:style w:type="paragraph" w:styleId="10">
    <w:name w:val="toc 1"/>
    <w:basedOn w:val="a"/>
    <w:next w:val="a"/>
    <w:autoRedefine/>
    <w:uiPriority w:val="39"/>
    <w:unhideWhenUsed/>
    <w:rsid w:val="00B54037"/>
  </w:style>
  <w:style w:type="paragraph" w:styleId="20">
    <w:name w:val="toc 2"/>
    <w:basedOn w:val="a"/>
    <w:next w:val="a"/>
    <w:autoRedefine/>
    <w:uiPriority w:val="39"/>
    <w:unhideWhenUsed/>
    <w:rsid w:val="00B54037"/>
    <w:pPr>
      <w:ind w:leftChars="200" w:left="420"/>
    </w:pPr>
  </w:style>
  <w:style w:type="character" w:styleId="a4">
    <w:name w:val="Hyperlink"/>
    <w:basedOn w:val="a0"/>
    <w:uiPriority w:val="99"/>
    <w:unhideWhenUsed/>
    <w:rsid w:val="00B54037"/>
    <w:rPr>
      <w:color w:val="0000FF" w:themeColor="hyperlink"/>
      <w:u w:val="single"/>
    </w:rPr>
  </w:style>
  <w:style w:type="paragraph" w:styleId="a5">
    <w:name w:val="Balloon Text"/>
    <w:basedOn w:val="a"/>
    <w:link w:val="Char"/>
    <w:uiPriority w:val="99"/>
    <w:semiHidden/>
    <w:unhideWhenUsed/>
    <w:rsid w:val="00B54037"/>
    <w:rPr>
      <w:sz w:val="18"/>
      <w:szCs w:val="18"/>
    </w:rPr>
  </w:style>
  <w:style w:type="character" w:customStyle="1" w:styleId="Char">
    <w:name w:val="批注框文本 Char"/>
    <w:basedOn w:val="a0"/>
    <w:link w:val="a5"/>
    <w:uiPriority w:val="99"/>
    <w:semiHidden/>
    <w:rsid w:val="00B54037"/>
    <w:rPr>
      <w:sz w:val="18"/>
      <w:szCs w:val="18"/>
    </w:rPr>
  </w:style>
  <w:style w:type="character" w:customStyle="1" w:styleId="3Char">
    <w:name w:val="标题 3 Char"/>
    <w:basedOn w:val="a0"/>
    <w:link w:val="3"/>
    <w:uiPriority w:val="9"/>
    <w:rsid w:val="003C2ED5"/>
    <w:rPr>
      <w:b/>
      <w:bCs/>
      <w:sz w:val="32"/>
      <w:szCs w:val="32"/>
    </w:rPr>
  </w:style>
  <w:style w:type="paragraph" w:styleId="a6">
    <w:name w:val="Normal (Web)"/>
    <w:basedOn w:val="a"/>
    <w:uiPriority w:val="99"/>
    <w:semiHidden/>
    <w:unhideWhenUsed/>
    <w:rsid w:val="00580916"/>
    <w:pPr>
      <w:widowControl/>
      <w:spacing w:before="100" w:beforeAutospacing="1" w:after="100" w:afterAutospacing="1"/>
      <w:jc w:val="left"/>
    </w:pPr>
    <w:rPr>
      <w:rFonts w:ascii="宋体" w:eastAsia="宋体" w:hAnsi="宋体" w:cs="宋体"/>
      <w:kern w:val="0"/>
      <w:sz w:val="24"/>
      <w:szCs w:val="24"/>
    </w:rPr>
  </w:style>
  <w:style w:type="paragraph" w:styleId="a7">
    <w:name w:val="List Paragraph"/>
    <w:basedOn w:val="a"/>
    <w:uiPriority w:val="34"/>
    <w:qFormat/>
    <w:rsid w:val="006E7EC9"/>
    <w:pPr>
      <w:ind w:firstLineChars="200" w:firstLine="420"/>
    </w:pPr>
  </w:style>
  <w:style w:type="character" w:customStyle="1" w:styleId="4Char">
    <w:name w:val="标题 4 Char"/>
    <w:basedOn w:val="a0"/>
    <w:link w:val="4"/>
    <w:uiPriority w:val="9"/>
    <w:rsid w:val="00D0547B"/>
    <w:rPr>
      <w:rFonts w:asciiTheme="majorHAnsi" w:eastAsiaTheme="majorEastAsia" w:hAnsiTheme="majorHAnsi" w:cstheme="majorBidi"/>
      <w:b/>
      <w:bCs/>
      <w:sz w:val="28"/>
      <w:szCs w:val="28"/>
    </w:rPr>
  </w:style>
  <w:style w:type="paragraph" w:styleId="a8">
    <w:name w:val="Title"/>
    <w:basedOn w:val="a"/>
    <w:next w:val="a"/>
    <w:link w:val="Char0"/>
    <w:uiPriority w:val="10"/>
    <w:qFormat/>
    <w:rsid w:val="00545EE4"/>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8"/>
    <w:uiPriority w:val="10"/>
    <w:rsid w:val="00545EE4"/>
    <w:rPr>
      <w:rFonts w:asciiTheme="majorHAnsi" w:eastAsia="宋体" w:hAnsiTheme="majorHAnsi" w:cstheme="majorBidi"/>
      <w:b/>
      <w:bCs/>
      <w:sz w:val="32"/>
      <w:szCs w:val="32"/>
    </w:rPr>
  </w:style>
  <w:style w:type="paragraph" w:styleId="a9">
    <w:name w:val="Subtitle"/>
    <w:basedOn w:val="a"/>
    <w:next w:val="a"/>
    <w:link w:val="Char1"/>
    <w:uiPriority w:val="11"/>
    <w:qFormat/>
    <w:rsid w:val="00545EE4"/>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1">
    <w:name w:val="副标题 Char"/>
    <w:basedOn w:val="a0"/>
    <w:link w:val="a9"/>
    <w:uiPriority w:val="11"/>
    <w:rsid w:val="00545EE4"/>
    <w:rPr>
      <w:rFonts w:asciiTheme="majorHAnsi" w:eastAsia="宋体" w:hAnsiTheme="majorHAnsi" w:cstheme="majorBidi"/>
      <w:b/>
      <w:bCs/>
      <w:kern w:val="28"/>
      <w:sz w:val="32"/>
      <w:szCs w:val="32"/>
    </w:rPr>
  </w:style>
  <w:style w:type="paragraph" w:styleId="aa">
    <w:name w:val="header"/>
    <w:basedOn w:val="a"/>
    <w:link w:val="Char2"/>
    <w:uiPriority w:val="99"/>
    <w:unhideWhenUsed/>
    <w:rsid w:val="001036F7"/>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a"/>
    <w:uiPriority w:val="99"/>
    <w:rsid w:val="001036F7"/>
    <w:rPr>
      <w:sz w:val="18"/>
      <w:szCs w:val="18"/>
    </w:rPr>
  </w:style>
  <w:style w:type="paragraph" w:styleId="ab">
    <w:name w:val="footer"/>
    <w:basedOn w:val="a"/>
    <w:link w:val="Char3"/>
    <w:uiPriority w:val="99"/>
    <w:unhideWhenUsed/>
    <w:rsid w:val="001036F7"/>
    <w:pPr>
      <w:tabs>
        <w:tab w:val="center" w:pos="4153"/>
        <w:tab w:val="right" w:pos="8306"/>
      </w:tabs>
      <w:snapToGrid w:val="0"/>
      <w:jc w:val="left"/>
    </w:pPr>
    <w:rPr>
      <w:sz w:val="18"/>
      <w:szCs w:val="18"/>
    </w:rPr>
  </w:style>
  <w:style w:type="character" w:customStyle="1" w:styleId="Char3">
    <w:name w:val="页脚 Char"/>
    <w:basedOn w:val="a0"/>
    <w:link w:val="ab"/>
    <w:uiPriority w:val="99"/>
    <w:rsid w:val="001036F7"/>
    <w:rPr>
      <w:sz w:val="18"/>
      <w:szCs w:val="18"/>
    </w:rPr>
  </w:style>
</w:styles>
</file>

<file path=word/webSettings.xml><?xml version="1.0" encoding="utf-8"?>
<w:webSettings xmlns:r="http://schemas.openxmlformats.org/officeDocument/2006/relationships" xmlns:w="http://schemas.openxmlformats.org/wordprocessingml/2006/main">
  <w:divs>
    <w:div w:id="177275186">
      <w:bodyDiv w:val="1"/>
      <w:marLeft w:val="0"/>
      <w:marRight w:val="0"/>
      <w:marTop w:val="0"/>
      <w:marBottom w:val="0"/>
      <w:divBdr>
        <w:top w:val="none" w:sz="0" w:space="0" w:color="auto"/>
        <w:left w:val="none" w:sz="0" w:space="0" w:color="auto"/>
        <w:bottom w:val="none" w:sz="0" w:space="0" w:color="auto"/>
        <w:right w:val="none" w:sz="0" w:space="0" w:color="auto"/>
      </w:divBdr>
    </w:div>
    <w:div w:id="618412382">
      <w:bodyDiv w:val="1"/>
      <w:marLeft w:val="0"/>
      <w:marRight w:val="0"/>
      <w:marTop w:val="0"/>
      <w:marBottom w:val="0"/>
      <w:divBdr>
        <w:top w:val="none" w:sz="0" w:space="0" w:color="auto"/>
        <w:left w:val="none" w:sz="0" w:space="0" w:color="auto"/>
        <w:bottom w:val="none" w:sz="0" w:space="0" w:color="auto"/>
        <w:right w:val="none" w:sz="0" w:space="0" w:color="auto"/>
      </w:divBdr>
    </w:div>
    <w:div w:id="858469536">
      <w:bodyDiv w:val="1"/>
      <w:marLeft w:val="0"/>
      <w:marRight w:val="0"/>
      <w:marTop w:val="0"/>
      <w:marBottom w:val="0"/>
      <w:divBdr>
        <w:top w:val="none" w:sz="0" w:space="0" w:color="auto"/>
        <w:left w:val="none" w:sz="0" w:space="0" w:color="auto"/>
        <w:bottom w:val="none" w:sz="0" w:space="0" w:color="auto"/>
        <w:right w:val="none" w:sz="0" w:space="0" w:color="auto"/>
      </w:divBdr>
    </w:div>
    <w:div w:id="2143649154">
      <w:bodyDiv w:val="1"/>
      <w:marLeft w:val="0"/>
      <w:marRight w:val="0"/>
      <w:marTop w:val="0"/>
      <w:marBottom w:val="0"/>
      <w:divBdr>
        <w:top w:val="none" w:sz="0" w:space="0" w:color="auto"/>
        <w:left w:val="none" w:sz="0" w:space="0" w:color="auto"/>
        <w:bottom w:val="none" w:sz="0" w:space="0" w:color="auto"/>
        <w:right w:val="none" w:sz="0" w:space="0" w:color="auto"/>
      </w:divBdr>
    </w:div>
    <w:div w:id="2145467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package" Target="embeddings/Microsoft_Visio___1.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70461B-CCC0-47D9-8DE0-FBB8353A74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9966</TotalTime>
  <Pages>13</Pages>
  <Words>982</Words>
  <Characters>5603</Characters>
  <Application>Microsoft Office Word</Application>
  <DocSecurity>0</DocSecurity>
  <Lines>46</Lines>
  <Paragraphs>13</Paragraphs>
  <ScaleCrop>false</ScaleCrop>
  <Company/>
  <LinksUpToDate>false</LinksUpToDate>
  <CharactersWithSpaces>6572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kf2z87</dc:creator>
  <cp:lastModifiedBy>bbk</cp:lastModifiedBy>
  <cp:revision>2394</cp:revision>
  <dcterms:created xsi:type="dcterms:W3CDTF">2017-02-22T03:25:00Z</dcterms:created>
  <dcterms:modified xsi:type="dcterms:W3CDTF">2018-03-05T06:37:00Z</dcterms:modified>
</cp:coreProperties>
</file>