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FE4" w:rsidRDefault="004A4FE4" w:rsidP="004A4FE4">
      <w:bookmarkStart w:id="0" w:name="_GoBack"/>
      <w:bookmarkEnd w:id="0"/>
    </w:p>
    <w:p w:rsidR="004A4FE4" w:rsidRDefault="004A4FE4" w:rsidP="004A4FE4">
      <w:r w:rsidRPr="004A4FE4">
        <w:drawing>
          <wp:inline distT="0" distB="0" distL="0" distR="0" wp14:anchorId="0D9EC767" wp14:editId="67651C7B">
            <wp:extent cx="5943600" cy="2549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E4" w:rsidRDefault="004A4FE4" w:rsidP="004A4FE4"/>
    <w:p w:rsidR="004A4FE4" w:rsidRDefault="004A4FE4" w:rsidP="004A4FE4">
      <w:r>
        <w:t xml:space="preserve">#define </w:t>
      </w:r>
      <w:proofErr w:type="spellStart"/>
      <w:r>
        <w:t>pinLed</w:t>
      </w:r>
      <w:proofErr w:type="spellEnd"/>
      <w:r>
        <w:t xml:space="preserve"> 3</w:t>
      </w:r>
    </w:p>
    <w:p w:rsidR="004A4FE4" w:rsidRDefault="004A4FE4" w:rsidP="004A4FE4">
      <w:r>
        <w:t xml:space="preserve">#define </w:t>
      </w:r>
      <w:proofErr w:type="spellStart"/>
      <w:r>
        <w:t>pinFoto</w:t>
      </w:r>
      <w:proofErr w:type="spellEnd"/>
      <w:r>
        <w:t xml:space="preserve"> A0</w:t>
      </w:r>
    </w:p>
    <w:p w:rsidR="004A4FE4" w:rsidRDefault="004A4FE4" w:rsidP="004A4FE4">
      <w:pPr>
        <w:spacing w:after="0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:rsidR="004A4FE4" w:rsidRDefault="004A4FE4" w:rsidP="004A4FE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pinLed</w:t>
      </w:r>
      <w:proofErr w:type="spellEnd"/>
      <w:r>
        <w:t>, OUTPUT);</w:t>
      </w:r>
    </w:p>
    <w:p w:rsidR="004A4FE4" w:rsidRDefault="004A4FE4" w:rsidP="004A4FE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pinFoto</w:t>
      </w:r>
      <w:proofErr w:type="spellEnd"/>
      <w:r>
        <w:t>, INPUT);</w:t>
      </w:r>
    </w:p>
    <w:p w:rsidR="004A4FE4" w:rsidRDefault="004A4FE4" w:rsidP="004A4FE4">
      <w:r>
        <w:t>}</w:t>
      </w:r>
    </w:p>
    <w:p w:rsidR="004A4FE4" w:rsidRDefault="004A4FE4" w:rsidP="004A4FE4">
      <w:r>
        <w:t xml:space="preserve">void </w:t>
      </w:r>
      <w:proofErr w:type="gramStart"/>
      <w:r>
        <w:t>loop(</w:t>
      </w:r>
      <w:proofErr w:type="gramEnd"/>
      <w:r>
        <w:t>) {</w:t>
      </w:r>
    </w:p>
    <w:p w:rsidR="004A4FE4" w:rsidRDefault="004A4FE4" w:rsidP="004A4FE4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pinLed</w:t>
      </w:r>
      <w:proofErr w:type="spellEnd"/>
      <w:r>
        <w:t>,(</w:t>
      </w:r>
      <w:proofErr w:type="spellStart"/>
      <w:proofErr w:type="gramEnd"/>
      <w:r>
        <w:t>analogRead</w:t>
      </w:r>
      <w:proofErr w:type="spellEnd"/>
      <w:r>
        <w:t>(</w:t>
      </w:r>
      <w:proofErr w:type="spellStart"/>
      <w:r>
        <w:t>pinFoto</w:t>
      </w:r>
      <w:proofErr w:type="spellEnd"/>
      <w:r>
        <w:t>)/4));</w:t>
      </w:r>
    </w:p>
    <w:p w:rsidR="004A4FE4" w:rsidRDefault="004A4FE4" w:rsidP="004A4FE4">
      <w:r>
        <w:t xml:space="preserve">  </w:t>
      </w:r>
      <w:proofErr w:type="gramStart"/>
      <w:r>
        <w:t>delay( 100</w:t>
      </w:r>
      <w:proofErr w:type="gramEnd"/>
      <w:r>
        <w:t xml:space="preserve"> );</w:t>
      </w:r>
    </w:p>
    <w:p w:rsidR="00E27021" w:rsidRDefault="004A4FE4" w:rsidP="004A4FE4">
      <w:r>
        <w:t>}</w:t>
      </w:r>
    </w:p>
    <w:sectPr w:rsidR="00E27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E4"/>
    <w:rsid w:val="004A4FE4"/>
    <w:rsid w:val="00E2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6015"/>
  <w15:chartTrackingRefBased/>
  <w15:docId w15:val="{AAE4F176-CCEC-45F4-A1D2-13CD9D49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2025-11-10T07:21:00Z</dcterms:created>
  <dcterms:modified xsi:type="dcterms:W3CDTF">2025-11-10T07:23:00Z</dcterms:modified>
</cp:coreProperties>
</file>