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11AF" w14:textId="747E3B26" w:rsidR="006D5F16" w:rsidRDefault="00237B0A" w:rsidP="00B15D50">
      <w:pPr>
        <w:jc w:val="both"/>
        <w:rPr>
          <w:b/>
          <w:bCs/>
          <w:sz w:val="56"/>
          <w:szCs w:val="56"/>
        </w:rPr>
      </w:pPr>
      <w:r>
        <w:rPr>
          <w:b/>
          <w:bCs/>
          <w:sz w:val="56"/>
          <w:szCs w:val="56"/>
        </w:rPr>
        <w:t xml:space="preserve">            </w:t>
      </w:r>
      <w:r w:rsidRPr="00237B0A">
        <w:rPr>
          <w:b/>
          <w:bCs/>
          <w:sz w:val="56"/>
          <w:szCs w:val="56"/>
        </w:rPr>
        <w:t>IP addressing &amp; Subnetting</w:t>
      </w:r>
    </w:p>
    <w:p w14:paraId="65F4AFC7" w14:textId="77777777" w:rsidR="00237B0A" w:rsidRDefault="00237B0A" w:rsidP="00B15D50">
      <w:pPr>
        <w:jc w:val="both"/>
        <w:rPr>
          <w:b/>
          <w:bCs/>
          <w:sz w:val="56"/>
          <w:szCs w:val="56"/>
        </w:rPr>
      </w:pPr>
    </w:p>
    <w:p w14:paraId="5E9738C6" w14:textId="77777777" w:rsidR="00237B0A" w:rsidRPr="00237B0A" w:rsidRDefault="00237B0A" w:rsidP="00B15D50">
      <w:pPr>
        <w:jc w:val="both"/>
        <w:rPr>
          <w:b/>
          <w:bCs/>
          <w:sz w:val="32"/>
          <w:szCs w:val="32"/>
        </w:rPr>
      </w:pPr>
      <w:r>
        <w:rPr>
          <w:b/>
          <w:bCs/>
          <w:sz w:val="32"/>
          <w:szCs w:val="32"/>
        </w:rPr>
        <w:t xml:space="preserve">Task </w:t>
      </w:r>
      <w:proofErr w:type="gramStart"/>
      <w:r>
        <w:rPr>
          <w:b/>
          <w:bCs/>
          <w:sz w:val="32"/>
          <w:szCs w:val="32"/>
        </w:rPr>
        <w:t>1 :</w:t>
      </w:r>
      <w:proofErr w:type="gramEnd"/>
      <w:r>
        <w:rPr>
          <w:b/>
          <w:bCs/>
          <w:sz w:val="32"/>
          <w:szCs w:val="32"/>
        </w:rPr>
        <w:t xml:space="preserve">- </w:t>
      </w:r>
      <w:r w:rsidRPr="00237B0A">
        <w:rPr>
          <w:b/>
          <w:bCs/>
          <w:sz w:val="32"/>
          <w:szCs w:val="32"/>
        </w:rPr>
        <w:t>List the IP address classes (A, B, C, D, E) and give one real-world example of a device or service that might use each class. Write your answers in a table format.</w:t>
      </w:r>
    </w:p>
    <w:p w14:paraId="15BAC6E0" w14:textId="6A69EA0E" w:rsidR="00237B0A" w:rsidRDefault="00237B0A" w:rsidP="00B15D50">
      <w:pPr>
        <w:jc w:val="both"/>
        <w:rPr>
          <w:sz w:val="32"/>
          <w:szCs w:val="32"/>
        </w:rPr>
      </w:pPr>
    </w:p>
    <w:p w14:paraId="4F871887" w14:textId="05406D3D" w:rsidR="00237B0A" w:rsidRDefault="00237B0A" w:rsidP="00B15D50">
      <w:pPr>
        <w:jc w:val="both"/>
        <w:rPr>
          <w:b/>
          <w:bCs/>
          <w:sz w:val="32"/>
          <w:szCs w:val="32"/>
        </w:rPr>
      </w:pPr>
      <w:proofErr w:type="gramStart"/>
      <w:r w:rsidRPr="00237B0A">
        <w:rPr>
          <w:b/>
          <w:bCs/>
          <w:sz w:val="32"/>
          <w:szCs w:val="32"/>
        </w:rPr>
        <w:t>ANS :</w:t>
      </w:r>
      <w:proofErr w:type="gramEnd"/>
      <w:r w:rsidRPr="00237B0A">
        <w:rPr>
          <w:b/>
          <w:bCs/>
          <w:sz w:val="32"/>
          <w:szCs w:val="32"/>
        </w:rPr>
        <w:t xml:space="preserve">- </w:t>
      </w:r>
    </w:p>
    <w:p w14:paraId="34715EDA" w14:textId="77777777" w:rsidR="00237B0A" w:rsidRDefault="00237B0A" w:rsidP="00B15D50">
      <w:pPr>
        <w:jc w:val="both"/>
        <w:rPr>
          <w:b/>
          <w:bCs/>
          <w:sz w:val="32"/>
          <w:szCs w:val="32"/>
        </w:rPr>
      </w:pPr>
    </w:p>
    <w:tbl>
      <w:tblPr>
        <w:tblStyle w:val="TableGrid"/>
        <w:tblW w:w="9493" w:type="dxa"/>
        <w:tblLook w:val="04A0" w:firstRow="1" w:lastRow="0" w:firstColumn="1" w:lastColumn="0" w:noHBand="0" w:noVBand="1"/>
      </w:tblPr>
      <w:tblGrid>
        <w:gridCol w:w="3005"/>
        <w:gridCol w:w="3005"/>
        <w:gridCol w:w="3483"/>
      </w:tblGrid>
      <w:tr w:rsidR="00237B0A" w:rsidRPr="00237B0A" w14:paraId="4EBB0796" w14:textId="77777777" w:rsidTr="00237B0A">
        <w:trPr>
          <w:trHeight w:val="1265"/>
        </w:trPr>
        <w:tc>
          <w:tcPr>
            <w:tcW w:w="3005" w:type="dxa"/>
          </w:tcPr>
          <w:p w14:paraId="66F9E96D" w14:textId="236D1E9C" w:rsidR="00237B0A" w:rsidRPr="00237B0A" w:rsidRDefault="00237B0A" w:rsidP="00B15D50">
            <w:pPr>
              <w:jc w:val="both"/>
              <w:rPr>
                <w:sz w:val="28"/>
                <w:szCs w:val="28"/>
              </w:rPr>
            </w:pPr>
            <w:r w:rsidRPr="00237B0A">
              <w:rPr>
                <w:rStyle w:val="Strong"/>
                <w:rFonts w:ascii="Arial" w:hAnsi="Arial" w:cs="Arial"/>
                <w:sz w:val="28"/>
                <w:szCs w:val="28"/>
              </w:rPr>
              <w:t>Class</w:t>
            </w:r>
          </w:p>
        </w:tc>
        <w:tc>
          <w:tcPr>
            <w:tcW w:w="3005" w:type="dxa"/>
          </w:tcPr>
          <w:p w14:paraId="1C7CE719" w14:textId="0CA02708" w:rsidR="00237B0A" w:rsidRPr="00237B0A" w:rsidRDefault="00237B0A" w:rsidP="00B15D50">
            <w:pPr>
              <w:jc w:val="both"/>
              <w:rPr>
                <w:sz w:val="28"/>
                <w:szCs w:val="28"/>
              </w:rPr>
            </w:pPr>
            <w:r w:rsidRPr="00237B0A">
              <w:rPr>
                <w:rStyle w:val="Strong"/>
                <w:rFonts w:ascii="Arial" w:hAnsi="Arial" w:cs="Arial"/>
                <w:sz w:val="28"/>
                <w:szCs w:val="28"/>
              </w:rPr>
              <w:t>Range / Primary Use</w:t>
            </w:r>
          </w:p>
        </w:tc>
        <w:tc>
          <w:tcPr>
            <w:tcW w:w="3483" w:type="dxa"/>
          </w:tcPr>
          <w:p w14:paraId="0AB53DBD" w14:textId="48E2A702" w:rsidR="00237B0A" w:rsidRPr="00237B0A" w:rsidRDefault="00237B0A" w:rsidP="00B15D50">
            <w:pPr>
              <w:jc w:val="both"/>
              <w:rPr>
                <w:rStyle w:val="Strong"/>
                <w:rFonts w:ascii="Arial" w:hAnsi="Arial" w:cs="Arial"/>
                <w:sz w:val="28"/>
                <w:szCs w:val="28"/>
              </w:rPr>
            </w:pPr>
            <w:r w:rsidRPr="00237B0A">
              <w:rPr>
                <w:rStyle w:val="Strong"/>
                <w:rFonts w:ascii="Arial" w:hAnsi="Arial" w:cs="Arial"/>
                <w:sz w:val="28"/>
                <w:szCs w:val="28"/>
              </w:rPr>
              <w:t>Who or What Uses It</w:t>
            </w:r>
          </w:p>
          <w:p w14:paraId="7EBA5E27" w14:textId="660E2D09" w:rsidR="00237B0A" w:rsidRPr="00237B0A" w:rsidRDefault="00237B0A" w:rsidP="00B15D50">
            <w:pPr>
              <w:jc w:val="both"/>
              <w:rPr>
                <w:sz w:val="28"/>
                <w:szCs w:val="28"/>
              </w:rPr>
            </w:pPr>
            <w:proofErr w:type="gramStart"/>
            <w:r w:rsidRPr="00237B0A">
              <w:rPr>
                <w:rStyle w:val="Strong"/>
                <w:rFonts w:ascii="Arial" w:hAnsi="Arial" w:cs="Arial"/>
                <w:sz w:val="28"/>
                <w:szCs w:val="28"/>
              </w:rPr>
              <w:t>( Example</w:t>
            </w:r>
            <w:proofErr w:type="gramEnd"/>
            <w:r w:rsidRPr="00237B0A">
              <w:rPr>
                <w:rStyle w:val="Strong"/>
                <w:rFonts w:ascii="Arial" w:hAnsi="Arial" w:cs="Arial"/>
                <w:sz w:val="28"/>
                <w:szCs w:val="28"/>
              </w:rPr>
              <w:t>)</w:t>
            </w:r>
          </w:p>
        </w:tc>
      </w:tr>
      <w:tr w:rsidR="00237B0A" w:rsidRPr="00237B0A" w14:paraId="3C9C0DCA" w14:textId="77777777" w:rsidTr="00237B0A">
        <w:trPr>
          <w:trHeight w:val="1411"/>
        </w:trPr>
        <w:tc>
          <w:tcPr>
            <w:tcW w:w="3005" w:type="dxa"/>
          </w:tcPr>
          <w:p w14:paraId="781EE46C" w14:textId="2C3C0563" w:rsidR="00237B0A" w:rsidRPr="00237B0A" w:rsidRDefault="00237B0A" w:rsidP="00B15D50">
            <w:pPr>
              <w:jc w:val="both"/>
              <w:rPr>
                <w:sz w:val="32"/>
                <w:szCs w:val="32"/>
              </w:rPr>
            </w:pPr>
            <w:r w:rsidRPr="00237B0A">
              <w:rPr>
                <w:rFonts w:ascii="Arial" w:hAnsi="Arial" w:cs="Arial"/>
              </w:rPr>
              <w:t>Class A</w:t>
            </w:r>
          </w:p>
        </w:tc>
        <w:tc>
          <w:tcPr>
            <w:tcW w:w="3005" w:type="dxa"/>
          </w:tcPr>
          <w:p w14:paraId="542E08C1" w14:textId="20DE29EB" w:rsidR="00237B0A" w:rsidRPr="00237B0A" w:rsidRDefault="00237B0A" w:rsidP="00B15D50">
            <w:pPr>
              <w:jc w:val="both"/>
              <w:rPr>
                <w:sz w:val="32"/>
                <w:szCs w:val="32"/>
              </w:rPr>
            </w:pPr>
            <w:r w:rsidRPr="00237B0A">
              <w:rPr>
                <w:rFonts w:ascii="Arial" w:hAnsi="Arial" w:cs="Arial"/>
              </w:rPr>
              <w:t>Huge networks (1.0.0.0 – 126.255.255.255)</w:t>
            </w:r>
          </w:p>
        </w:tc>
        <w:tc>
          <w:tcPr>
            <w:tcW w:w="3483" w:type="dxa"/>
          </w:tcPr>
          <w:p w14:paraId="0512C855" w14:textId="05FAD0FA" w:rsidR="00237B0A" w:rsidRPr="00237B0A" w:rsidRDefault="00237B0A" w:rsidP="00B15D50">
            <w:pPr>
              <w:jc w:val="both"/>
              <w:rPr>
                <w:sz w:val="32"/>
                <w:szCs w:val="32"/>
              </w:rPr>
            </w:pPr>
            <w:r w:rsidRPr="00237B0A">
              <w:rPr>
                <w:rFonts w:ascii="Arial" w:hAnsi="Arial" w:cs="Arial"/>
              </w:rPr>
              <w:t xml:space="preserve">Tech giants &amp; ISPs (e.g., Apple owning the entire </w:t>
            </w:r>
            <w:r w:rsidRPr="00237B0A">
              <w:rPr>
                <w:rStyle w:val="HTMLCode"/>
                <w:rFonts w:ascii="Arial" w:eastAsiaTheme="minorHAnsi" w:hAnsi="Arial" w:cs="Arial"/>
              </w:rPr>
              <w:t>17.x.x.x</w:t>
            </w:r>
            <w:r w:rsidRPr="00237B0A">
              <w:rPr>
                <w:rFonts w:ascii="Arial" w:hAnsi="Arial" w:cs="Arial"/>
              </w:rPr>
              <w:t xml:space="preserve"> IP block for its global infrastructure)</w:t>
            </w:r>
          </w:p>
        </w:tc>
      </w:tr>
      <w:tr w:rsidR="00237B0A" w:rsidRPr="00237B0A" w14:paraId="03DA2EF7" w14:textId="77777777" w:rsidTr="00237B0A">
        <w:trPr>
          <w:trHeight w:val="1261"/>
        </w:trPr>
        <w:tc>
          <w:tcPr>
            <w:tcW w:w="3005" w:type="dxa"/>
          </w:tcPr>
          <w:p w14:paraId="49C9DEF7" w14:textId="022FA791" w:rsidR="00237B0A" w:rsidRPr="00237B0A" w:rsidRDefault="00237B0A" w:rsidP="00B15D50">
            <w:pPr>
              <w:jc w:val="both"/>
              <w:rPr>
                <w:sz w:val="32"/>
                <w:szCs w:val="32"/>
              </w:rPr>
            </w:pPr>
            <w:r w:rsidRPr="00237B0A">
              <w:rPr>
                <w:rFonts w:ascii="Arial" w:hAnsi="Arial" w:cs="Arial"/>
              </w:rPr>
              <w:t>Class B</w:t>
            </w:r>
          </w:p>
        </w:tc>
        <w:tc>
          <w:tcPr>
            <w:tcW w:w="3005" w:type="dxa"/>
          </w:tcPr>
          <w:p w14:paraId="607B88BD" w14:textId="793C279C" w:rsidR="00237B0A" w:rsidRPr="00237B0A" w:rsidRDefault="00237B0A" w:rsidP="00B15D50">
            <w:pPr>
              <w:jc w:val="both"/>
              <w:rPr>
                <w:sz w:val="32"/>
                <w:szCs w:val="32"/>
              </w:rPr>
            </w:pPr>
            <w:r w:rsidRPr="00237B0A">
              <w:rPr>
                <w:rFonts w:ascii="Arial" w:hAnsi="Arial" w:cs="Arial"/>
              </w:rPr>
              <w:t>Medium-to-large networks (128.0.0.0 – 191.255.255.255)</w:t>
            </w:r>
          </w:p>
        </w:tc>
        <w:tc>
          <w:tcPr>
            <w:tcW w:w="3483" w:type="dxa"/>
          </w:tcPr>
          <w:p w14:paraId="7E39A0C9" w14:textId="13C885E3" w:rsidR="00237B0A" w:rsidRPr="00237B0A" w:rsidRDefault="00237B0A" w:rsidP="00B15D50">
            <w:pPr>
              <w:jc w:val="both"/>
              <w:rPr>
                <w:sz w:val="32"/>
                <w:szCs w:val="32"/>
              </w:rPr>
            </w:pPr>
            <w:r w:rsidRPr="00237B0A">
              <w:rPr>
                <w:rFonts w:ascii="Arial" w:hAnsi="Arial" w:cs="Arial"/>
              </w:rPr>
              <w:t>Universities &amp; large companies (e.g., MIT or large corporate office networks)</w:t>
            </w:r>
          </w:p>
        </w:tc>
      </w:tr>
      <w:tr w:rsidR="00237B0A" w:rsidRPr="00237B0A" w14:paraId="58D3EC91" w14:textId="77777777" w:rsidTr="00237B0A">
        <w:trPr>
          <w:trHeight w:val="1265"/>
        </w:trPr>
        <w:tc>
          <w:tcPr>
            <w:tcW w:w="3005" w:type="dxa"/>
          </w:tcPr>
          <w:p w14:paraId="64487B97" w14:textId="0EC50366" w:rsidR="00237B0A" w:rsidRPr="00237B0A" w:rsidRDefault="00237B0A" w:rsidP="00B15D50">
            <w:pPr>
              <w:jc w:val="both"/>
              <w:rPr>
                <w:sz w:val="32"/>
                <w:szCs w:val="32"/>
              </w:rPr>
            </w:pPr>
            <w:r w:rsidRPr="00237B0A">
              <w:rPr>
                <w:rFonts w:ascii="Arial" w:hAnsi="Arial" w:cs="Arial"/>
              </w:rPr>
              <w:t>Class C</w:t>
            </w:r>
          </w:p>
        </w:tc>
        <w:tc>
          <w:tcPr>
            <w:tcW w:w="3005" w:type="dxa"/>
          </w:tcPr>
          <w:p w14:paraId="4BBA4318" w14:textId="372020CB" w:rsidR="00237B0A" w:rsidRPr="00237B0A" w:rsidRDefault="00237B0A" w:rsidP="00B15D50">
            <w:pPr>
              <w:jc w:val="both"/>
              <w:rPr>
                <w:sz w:val="32"/>
                <w:szCs w:val="32"/>
              </w:rPr>
            </w:pPr>
            <w:r w:rsidRPr="00237B0A">
              <w:rPr>
                <w:rFonts w:ascii="Arial" w:hAnsi="Arial" w:cs="Arial"/>
              </w:rPr>
              <w:t>Small networks (192.0.0.0 – 223.255.255.255)</w:t>
            </w:r>
          </w:p>
        </w:tc>
        <w:tc>
          <w:tcPr>
            <w:tcW w:w="3483" w:type="dxa"/>
          </w:tcPr>
          <w:p w14:paraId="43ACD77F" w14:textId="6696E32F" w:rsidR="00237B0A" w:rsidRPr="00237B0A" w:rsidRDefault="00237B0A" w:rsidP="00B15D50">
            <w:pPr>
              <w:jc w:val="both"/>
              <w:rPr>
                <w:sz w:val="32"/>
                <w:szCs w:val="32"/>
              </w:rPr>
            </w:pPr>
            <w:r w:rsidRPr="00237B0A">
              <w:rPr>
                <w:rFonts w:ascii="Arial" w:hAnsi="Arial" w:cs="Arial"/>
              </w:rPr>
              <w:t xml:space="preserve">Home Wi-Fi routers (e.g., your home router assigning </w:t>
            </w:r>
            <w:r w:rsidRPr="00237B0A">
              <w:rPr>
                <w:rStyle w:val="HTMLCode"/>
                <w:rFonts w:ascii="Arial" w:eastAsiaTheme="minorHAnsi" w:hAnsi="Arial" w:cs="Arial"/>
              </w:rPr>
              <w:t>192.168.1.5</w:t>
            </w:r>
            <w:r w:rsidRPr="00237B0A">
              <w:rPr>
                <w:rFonts w:ascii="Arial" w:hAnsi="Arial" w:cs="Arial"/>
              </w:rPr>
              <w:t xml:space="preserve"> to your smartphone)</w:t>
            </w:r>
          </w:p>
        </w:tc>
      </w:tr>
      <w:tr w:rsidR="00237B0A" w:rsidRPr="00237B0A" w14:paraId="50D62EFD" w14:textId="77777777" w:rsidTr="00237B0A">
        <w:trPr>
          <w:trHeight w:val="1127"/>
        </w:trPr>
        <w:tc>
          <w:tcPr>
            <w:tcW w:w="3005" w:type="dxa"/>
          </w:tcPr>
          <w:p w14:paraId="552750D0" w14:textId="4596814D" w:rsidR="00237B0A" w:rsidRPr="00237B0A" w:rsidRDefault="00237B0A" w:rsidP="00B15D50">
            <w:pPr>
              <w:jc w:val="both"/>
              <w:rPr>
                <w:sz w:val="32"/>
                <w:szCs w:val="32"/>
              </w:rPr>
            </w:pPr>
            <w:r w:rsidRPr="00237B0A">
              <w:rPr>
                <w:rFonts w:ascii="Arial" w:hAnsi="Arial" w:cs="Arial"/>
              </w:rPr>
              <w:t>Class D</w:t>
            </w:r>
          </w:p>
        </w:tc>
        <w:tc>
          <w:tcPr>
            <w:tcW w:w="3005" w:type="dxa"/>
          </w:tcPr>
          <w:p w14:paraId="6054291B" w14:textId="39EB5126" w:rsidR="00237B0A" w:rsidRPr="00237B0A" w:rsidRDefault="00237B0A" w:rsidP="00B15D50">
            <w:pPr>
              <w:jc w:val="both"/>
              <w:rPr>
                <w:sz w:val="32"/>
                <w:szCs w:val="32"/>
              </w:rPr>
            </w:pPr>
            <w:r w:rsidRPr="00237B0A">
              <w:rPr>
                <w:rFonts w:ascii="Arial" w:hAnsi="Arial" w:cs="Arial"/>
              </w:rPr>
              <w:t>Multicasting / Group delivery (224.0.0.0 – 239.255.255.255)</w:t>
            </w:r>
          </w:p>
        </w:tc>
        <w:tc>
          <w:tcPr>
            <w:tcW w:w="3483" w:type="dxa"/>
          </w:tcPr>
          <w:p w14:paraId="17B9E014" w14:textId="1394E10B" w:rsidR="00237B0A" w:rsidRPr="00237B0A" w:rsidRDefault="00237B0A" w:rsidP="00B15D50">
            <w:pPr>
              <w:jc w:val="both"/>
              <w:rPr>
                <w:sz w:val="32"/>
                <w:szCs w:val="32"/>
              </w:rPr>
            </w:pPr>
            <w:r w:rsidRPr="00237B0A">
              <w:rPr>
                <w:rFonts w:ascii="Arial" w:hAnsi="Arial" w:cs="Arial"/>
              </w:rPr>
              <w:t>Live IPTV / Video streaming (e.g., broadcasting live cable channels to multiple set-top boxes at once)</w:t>
            </w:r>
          </w:p>
        </w:tc>
      </w:tr>
      <w:tr w:rsidR="00237B0A" w:rsidRPr="00237B0A" w14:paraId="0A413801" w14:textId="77777777" w:rsidTr="00237B0A">
        <w:trPr>
          <w:trHeight w:val="1399"/>
        </w:trPr>
        <w:tc>
          <w:tcPr>
            <w:tcW w:w="3005" w:type="dxa"/>
          </w:tcPr>
          <w:p w14:paraId="43D583F1" w14:textId="518A2C5A" w:rsidR="00237B0A" w:rsidRPr="00237B0A" w:rsidRDefault="00237B0A" w:rsidP="00B15D50">
            <w:pPr>
              <w:jc w:val="both"/>
              <w:rPr>
                <w:sz w:val="32"/>
                <w:szCs w:val="32"/>
              </w:rPr>
            </w:pPr>
            <w:r w:rsidRPr="00237B0A">
              <w:rPr>
                <w:rFonts w:ascii="Arial" w:hAnsi="Arial" w:cs="Arial"/>
              </w:rPr>
              <w:t>Class E</w:t>
            </w:r>
          </w:p>
        </w:tc>
        <w:tc>
          <w:tcPr>
            <w:tcW w:w="3005" w:type="dxa"/>
          </w:tcPr>
          <w:p w14:paraId="71337AD5" w14:textId="3CD44BDE" w:rsidR="00237B0A" w:rsidRPr="00237B0A" w:rsidRDefault="00237B0A" w:rsidP="00B15D50">
            <w:pPr>
              <w:jc w:val="both"/>
              <w:rPr>
                <w:sz w:val="32"/>
                <w:szCs w:val="32"/>
              </w:rPr>
            </w:pPr>
            <w:r w:rsidRPr="00237B0A">
              <w:rPr>
                <w:rFonts w:ascii="Arial" w:hAnsi="Arial" w:cs="Arial"/>
              </w:rPr>
              <w:t>Reserved (240.0.0.0 – 255.255.255.254)</w:t>
            </w:r>
          </w:p>
        </w:tc>
        <w:tc>
          <w:tcPr>
            <w:tcW w:w="3483" w:type="dxa"/>
          </w:tcPr>
          <w:p w14:paraId="5EFC25C1" w14:textId="376F4EF4" w:rsidR="00237B0A" w:rsidRPr="00237B0A" w:rsidRDefault="00237B0A" w:rsidP="00B15D50">
            <w:pPr>
              <w:jc w:val="both"/>
              <w:rPr>
                <w:sz w:val="32"/>
                <w:szCs w:val="32"/>
              </w:rPr>
            </w:pPr>
            <w:r w:rsidRPr="00237B0A">
              <w:rPr>
                <w:rFonts w:ascii="Arial" w:hAnsi="Arial" w:cs="Arial"/>
              </w:rPr>
              <w:t>Network researchers &amp; testing labs (e.g., R&amp;D engineers developing future networking protocols)</w:t>
            </w:r>
          </w:p>
        </w:tc>
      </w:tr>
    </w:tbl>
    <w:p w14:paraId="3BD59FED" w14:textId="77777777" w:rsidR="00237B0A" w:rsidRDefault="00237B0A" w:rsidP="00B15D50">
      <w:pPr>
        <w:jc w:val="both"/>
        <w:rPr>
          <w:sz w:val="32"/>
          <w:szCs w:val="32"/>
        </w:rPr>
      </w:pPr>
    </w:p>
    <w:p w14:paraId="6816DD78" w14:textId="77777777" w:rsidR="00B15D50" w:rsidRDefault="00B15D50" w:rsidP="00B15D50">
      <w:pPr>
        <w:jc w:val="both"/>
        <w:rPr>
          <w:sz w:val="32"/>
          <w:szCs w:val="32"/>
        </w:rPr>
      </w:pPr>
    </w:p>
    <w:p w14:paraId="306CB6ED" w14:textId="50CABEAC" w:rsidR="00B15D50" w:rsidRDefault="00B15D50" w:rsidP="00B15D50">
      <w:pPr>
        <w:jc w:val="both"/>
        <w:rPr>
          <w:b/>
          <w:bCs/>
          <w:sz w:val="32"/>
          <w:szCs w:val="32"/>
        </w:rPr>
      </w:pPr>
      <w:r w:rsidRPr="00B15D50">
        <w:rPr>
          <w:b/>
          <w:bCs/>
          <w:sz w:val="32"/>
          <w:szCs w:val="32"/>
        </w:rPr>
        <w:lastRenderedPageBreak/>
        <w:t xml:space="preserve">Task </w:t>
      </w:r>
      <w:proofErr w:type="gramStart"/>
      <w:r w:rsidRPr="00B15D50">
        <w:rPr>
          <w:b/>
          <w:bCs/>
          <w:sz w:val="32"/>
          <w:szCs w:val="32"/>
        </w:rPr>
        <w:t>2 :</w:t>
      </w:r>
      <w:proofErr w:type="gramEnd"/>
      <w:r w:rsidRPr="00B15D50">
        <w:rPr>
          <w:b/>
          <w:bCs/>
          <w:sz w:val="32"/>
          <w:szCs w:val="32"/>
        </w:rPr>
        <w:t>-</w:t>
      </w:r>
      <w:r>
        <w:rPr>
          <w:b/>
          <w:bCs/>
          <w:sz w:val="32"/>
          <w:szCs w:val="32"/>
        </w:rPr>
        <w:t xml:space="preserve"> </w:t>
      </w:r>
      <w:r w:rsidRPr="00B15D50">
        <w:rPr>
          <w:rFonts w:ascii="Segoe UI" w:eastAsia="Times New Roman" w:hAnsi="Segoe UI" w:cs="Segoe UI"/>
          <w:color w:val="878A99"/>
          <w:kern w:val="0"/>
          <w:sz w:val="17"/>
          <w:szCs w:val="17"/>
          <w:lang w:eastAsia="en-IN"/>
          <w14:ligatures w14:val="none"/>
        </w:rPr>
        <w:t xml:space="preserve"> </w:t>
      </w:r>
      <w:r w:rsidRPr="00B15D50">
        <w:rPr>
          <w:b/>
          <w:bCs/>
          <w:sz w:val="32"/>
          <w:szCs w:val="32"/>
        </w:rPr>
        <w:t>Given the IP address 192.168.10.45 with subnet mask 255.255.255.0, calculate the network address, broadcast address, and the range of valid host addresses</w:t>
      </w:r>
      <w:r>
        <w:rPr>
          <w:b/>
          <w:bCs/>
          <w:sz w:val="32"/>
          <w:szCs w:val="32"/>
        </w:rPr>
        <w:t>.</w:t>
      </w:r>
    </w:p>
    <w:p w14:paraId="126DBA4D" w14:textId="77777777" w:rsidR="00B15D50" w:rsidRDefault="00B15D50" w:rsidP="00B15D50">
      <w:pPr>
        <w:jc w:val="both"/>
        <w:rPr>
          <w:b/>
          <w:bCs/>
          <w:sz w:val="32"/>
          <w:szCs w:val="32"/>
        </w:rPr>
      </w:pPr>
    </w:p>
    <w:p w14:paraId="5069F2CC" w14:textId="3B45DBA6" w:rsidR="00B15D50" w:rsidRDefault="00B15D50" w:rsidP="00B15D50">
      <w:pPr>
        <w:jc w:val="both"/>
        <w:rPr>
          <w:b/>
          <w:bCs/>
          <w:sz w:val="32"/>
          <w:szCs w:val="32"/>
        </w:rPr>
      </w:pPr>
      <w:proofErr w:type="gramStart"/>
      <w:r>
        <w:rPr>
          <w:b/>
          <w:bCs/>
          <w:sz w:val="32"/>
          <w:szCs w:val="32"/>
        </w:rPr>
        <w:t>ANS :</w:t>
      </w:r>
      <w:proofErr w:type="gramEnd"/>
      <w:r>
        <w:rPr>
          <w:b/>
          <w:bCs/>
          <w:sz w:val="32"/>
          <w:szCs w:val="32"/>
        </w:rPr>
        <w:t>-</w:t>
      </w:r>
    </w:p>
    <w:p w14:paraId="786CA216" w14:textId="77B6DE12" w:rsidR="00B15D50" w:rsidRDefault="00B15D50" w:rsidP="00B15D50">
      <w:pPr>
        <w:jc w:val="both"/>
        <w:rPr>
          <w:b/>
          <w:bCs/>
          <w:sz w:val="32"/>
          <w:szCs w:val="32"/>
        </w:rPr>
      </w:pPr>
    </w:p>
    <w:p w14:paraId="00536EB0" w14:textId="0DD0FC09" w:rsidR="00B15D50" w:rsidRPr="00B15D50" w:rsidRDefault="00B15D50" w:rsidP="00B15D50">
      <w:pPr>
        <w:jc w:val="both"/>
        <w:rPr>
          <w:sz w:val="28"/>
          <w:szCs w:val="28"/>
        </w:rPr>
      </w:pPr>
      <w:r w:rsidRPr="00B15D50">
        <w:rPr>
          <w:b/>
          <w:bCs/>
          <w:sz w:val="28"/>
          <w:szCs w:val="28"/>
        </w:rPr>
        <w:t xml:space="preserve">Network </w:t>
      </w:r>
      <w:proofErr w:type="gramStart"/>
      <w:r w:rsidRPr="00B15D50">
        <w:rPr>
          <w:b/>
          <w:bCs/>
          <w:sz w:val="28"/>
          <w:szCs w:val="28"/>
        </w:rPr>
        <w:t>Address</w:t>
      </w:r>
      <w:r>
        <w:rPr>
          <w:b/>
          <w:bCs/>
          <w:sz w:val="28"/>
          <w:szCs w:val="28"/>
        </w:rPr>
        <w:t xml:space="preserve"> </w:t>
      </w:r>
      <w:r w:rsidRPr="00B15D50">
        <w:rPr>
          <w:b/>
          <w:bCs/>
          <w:sz w:val="28"/>
          <w:szCs w:val="28"/>
        </w:rPr>
        <w:t>:</w:t>
      </w:r>
      <w:proofErr w:type="gramEnd"/>
      <w:r w:rsidRPr="00B15D50">
        <w:rPr>
          <w:sz w:val="28"/>
          <w:szCs w:val="28"/>
        </w:rPr>
        <w:t xml:space="preserve"> 192.168.10.0</w:t>
      </w:r>
    </w:p>
    <w:p w14:paraId="1BC9F483" w14:textId="1D74F3C6" w:rsidR="00B15D50" w:rsidRPr="00B15D50" w:rsidRDefault="00B15D50" w:rsidP="00B15D50">
      <w:pPr>
        <w:jc w:val="both"/>
        <w:rPr>
          <w:sz w:val="28"/>
          <w:szCs w:val="28"/>
        </w:rPr>
      </w:pPr>
      <w:r w:rsidRPr="00B15D50">
        <w:rPr>
          <w:b/>
          <w:bCs/>
          <w:sz w:val="28"/>
          <w:szCs w:val="28"/>
        </w:rPr>
        <w:t xml:space="preserve">Broadcast </w:t>
      </w:r>
      <w:proofErr w:type="gramStart"/>
      <w:r w:rsidRPr="00B15D50">
        <w:rPr>
          <w:b/>
          <w:bCs/>
          <w:sz w:val="28"/>
          <w:szCs w:val="28"/>
        </w:rPr>
        <w:t>Address</w:t>
      </w:r>
      <w:r>
        <w:rPr>
          <w:b/>
          <w:bCs/>
          <w:sz w:val="28"/>
          <w:szCs w:val="28"/>
        </w:rPr>
        <w:t xml:space="preserve"> </w:t>
      </w:r>
      <w:r w:rsidRPr="00B15D50">
        <w:rPr>
          <w:b/>
          <w:bCs/>
          <w:sz w:val="28"/>
          <w:szCs w:val="28"/>
        </w:rPr>
        <w:t>:</w:t>
      </w:r>
      <w:proofErr w:type="gramEnd"/>
      <w:r w:rsidRPr="00B15D50">
        <w:rPr>
          <w:sz w:val="28"/>
          <w:szCs w:val="28"/>
        </w:rPr>
        <w:t xml:space="preserve"> 192.168.10.255</w:t>
      </w:r>
    </w:p>
    <w:p w14:paraId="2DB5FD44" w14:textId="15CABB02" w:rsidR="00B15D50" w:rsidRPr="00B15D50" w:rsidRDefault="00B15D50" w:rsidP="00B15D50">
      <w:pPr>
        <w:jc w:val="both"/>
        <w:rPr>
          <w:sz w:val="28"/>
          <w:szCs w:val="28"/>
        </w:rPr>
      </w:pPr>
      <w:r w:rsidRPr="00B15D50">
        <w:rPr>
          <w:b/>
          <w:bCs/>
          <w:sz w:val="28"/>
          <w:szCs w:val="28"/>
        </w:rPr>
        <w:t xml:space="preserve">Valid Host Address </w:t>
      </w:r>
      <w:proofErr w:type="gramStart"/>
      <w:r w:rsidRPr="00B15D50">
        <w:rPr>
          <w:b/>
          <w:bCs/>
          <w:sz w:val="28"/>
          <w:szCs w:val="28"/>
        </w:rPr>
        <w:t>Range</w:t>
      </w:r>
      <w:r>
        <w:rPr>
          <w:b/>
          <w:bCs/>
          <w:sz w:val="28"/>
          <w:szCs w:val="28"/>
        </w:rPr>
        <w:t xml:space="preserve"> </w:t>
      </w:r>
      <w:r w:rsidRPr="00B15D50">
        <w:rPr>
          <w:b/>
          <w:bCs/>
          <w:sz w:val="28"/>
          <w:szCs w:val="28"/>
        </w:rPr>
        <w:t>:</w:t>
      </w:r>
      <w:proofErr w:type="gramEnd"/>
      <w:r w:rsidRPr="00B15D50">
        <w:rPr>
          <w:sz w:val="28"/>
          <w:szCs w:val="28"/>
        </w:rPr>
        <w:t xml:space="preserve"> 192.168.10.1 – 192.168.10.254</w:t>
      </w:r>
    </w:p>
    <w:p w14:paraId="62D25016" w14:textId="77777777" w:rsidR="00B15D50" w:rsidRPr="00B15D50" w:rsidRDefault="00B15D50" w:rsidP="00B15D50">
      <w:pPr>
        <w:jc w:val="both"/>
        <w:rPr>
          <w:sz w:val="28"/>
          <w:szCs w:val="28"/>
        </w:rPr>
      </w:pPr>
    </w:p>
    <w:p w14:paraId="69BDB67A" w14:textId="55B26D40" w:rsidR="00B15D50" w:rsidRDefault="00B15D50" w:rsidP="00B15D50">
      <w:pPr>
        <w:jc w:val="both"/>
        <w:rPr>
          <w:b/>
          <w:bCs/>
          <w:sz w:val="32"/>
          <w:szCs w:val="32"/>
        </w:rPr>
      </w:pPr>
    </w:p>
    <w:p w14:paraId="0F6E8233" w14:textId="777FBBF4" w:rsidR="00B15D50" w:rsidRPr="00B15D50" w:rsidRDefault="00B15D50" w:rsidP="00B15D50">
      <w:pPr>
        <w:jc w:val="both"/>
        <w:rPr>
          <w:b/>
          <w:bCs/>
          <w:sz w:val="32"/>
          <w:szCs w:val="32"/>
        </w:rPr>
      </w:pPr>
      <w:r w:rsidRPr="00B15D50">
        <w:rPr>
          <w:b/>
          <w:bCs/>
          <w:sz w:val="32"/>
          <w:szCs w:val="32"/>
        </w:rPr>
        <w:t xml:space="preserve">Step-by-Step </w:t>
      </w:r>
      <w:proofErr w:type="gramStart"/>
      <w:r w:rsidRPr="00B15D50">
        <w:rPr>
          <w:b/>
          <w:bCs/>
          <w:sz w:val="32"/>
          <w:szCs w:val="32"/>
        </w:rPr>
        <w:t>Breakdown</w:t>
      </w:r>
      <w:r>
        <w:rPr>
          <w:b/>
          <w:bCs/>
          <w:sz w:val="32"/>
          <w:szCs w:val="32"/>
        </w:rPr>
        <w:t xml:space="preserve"> :</w:t>
      </w:r>
      <w:proofErr w:type="gramEnd"/>
      <w:r>
        <w:rPr>
          <w:b/>
          <w:bCs/>
          <w:sz w:val="32"/>
          <w:szCs w:val="32"/>
        </w:rPr>
        <w:t xml:space="preserve">- </w:t>
      </w:r>
    </w:p>
    <w:p w14:paraId="1D858FE8" w14:textId="6B3A953C" w:rsidR="00B15D50" w:rsidRPr="00B15D50" w:rsidRDefault="00B15D50" w:rsidP="00B15D50">
      <w:pPr>
        <w:numPr>
          <w:ilvl w:val="0"/>
          <w:numId w:val="1"/>
        </w:numPr>
        <w:jc w:val="both"/>
        <w:rPr>
          <w:sz w:val="32"/>
          <w:szCs w:val="32"/>
        </w:rPr>
      </w:pPr>
      <w:r w:rsidRPr="00B15D50">
        <w:rPr>
          <w:sz w:val="32"/>
          <w:szCs w:val="32"/>
        </w:rPr>
        <w:t xml:space="preserve">Network </w:t>
      </w:r>
      <w:proofErr w:type="gramStart"/>
      <w:r w:rsidRPr="00B15D50">
        <w:rPr>
          <w:sz w:val="32"/>
          <w:szCs w:val="32"/>
        </w:rPr>
        <w:t>Address</w:t>
      </w:r>
      <w:r>
        <w:rPr>
          <w:sz w:val="32"/>
          <w:szCs w:val="32"/>
        </w:rPr>
        <w:t xml:space="preserve"> </w:t>
      </w:r>
      <w:r w:rsidRPr="00B15D50">
        <w:rPr>
          <w:sz w:val="32"/>
          <w:szCs w:val="32"/>
        </w:rPr>
        <w:t>:</w:t>
      </w:r>
      <w:proofErr w:type="gramEnd"/>
      <w:r w:rsidRPr="00B15D50">
        <w:rPr>
          <w:sz w:val="32"/>
          <w:szCs w:val="32"/>
        </w:rPr>
        <w:t xml:space="preserve"> Performing a bitwise AND operation between the IP address (192.168.10.45) and the subnet mask (255.255.255.0) leaves the network portion intact while setting all host bits to 0.</w:t>
      </w:r>
    </w:p>
    <w:p w14:paraId="27EE85A8" w14:textId="77777777" w:rsidR="00B15D50" w:rsidRDefault="00B15D50" w:rsidP="00B15D50">
      <w:pPr>
        <w:numPr>
          <w:ilvl w:val="1"/>
          <w:numId w:val="1"/>
        </w:numPr>
        <w:jc w:val="both"/>
        <w:rPr>
          <w:sz w:val="32"/>
          <w:szCs w:val="32"/>
        </w:rPr>
      </w:pPr>
      <w:r w:rsidRPr="00B15D50">
        <w:rPr>
          <w:sz w:val="32"/>
          <w:szCs w:val="32"/>
        </w:rPr>
        <w:t>Result: 192.168.10.0</w:t>
      </w:r>
    </w:p>
    <w:p w14:paraId="75754F0D" w14:textId="77777777" w:rsidR="00B15D50" w:rsidRPr="00B15D50" w:rsidRDefault="00B15D50" w:rsidP="00B15D50">
      <w:pPr>
        <w:ind w:left="1440"/>
        <w:jc w:val="both"/>
        <w:rPr>
          <w:sz w:val="32"/>
          <w:szCs w:val="32"/>
        </w:rPr>
      </w:pPr>
    </w:p>
    <w:p w14:paraId="048A57B9" w14:textId="417C188E" w:rsidR="00B15D50" w:rsidRPr="00B15D50" w:rsidRDefault="00B15D50" w:rsidP="00B15D50">
      <w:pPr>
        <w:numPr>
          <w:ilvl w:val="0"/>
          <w:numId w:val="1"/>
        </w:numPr>
        <w:jc w:val="both"/>
        <w:rPr>
          <w:sz w:val="32"/>
          <w:szCs w:val="32"/>
        </w:rPr>
      </w:pPr>
      <w:r w:rsidRPr="00B15D50">
        <w:rPr>
          <w:sz w:val="32"/>
          <w:szCs w:val="32"/>
        </w:rPr>
        <w:t xml:space="preserve">Broadcast </w:t>
      </w:r>
      <w:proofErr w:type="gramStart"/>
      <w:r w:rsidRPr="00B15D50">
        <w:rPr>
          <w:sz w:val="32"/>
          <w:szCs w:val="32"/>
        </w:rPr>
        <w:t>Address</w:t>
      </w:r>
      <w:r>
        <w:rPr>
          <w:sz w:val="32"/>
          <w:szCs w:val="32"/>
        </w:rPr>
        <w:t xml:space="preserve"> </w:t>
      </w:r>
      <w:r w:rsidRPr="00B15D50">
        <w:rPr>
          <w:sz w:val="32"/>
          <w:szCs w:val="32"/>
        </w:rPr>
        <w:t>:</w:t>
      </w:r>
      <w:proofErr w:type="gramEnd"/>
      <w:r w:rsidRPr="00B15D50">
        <w:rPr>
          <w:sz w:val="32"/>
          <w:szCs w:val="32"/>
        </w:rPr>
        <w:t xml:space="preserve"> Setting all host bits (the last octet) to 1 (or 255).</w:t>
      </w:r>
    </w:p>
    <w:p w14:paraId="4A5417F1" w14:textId="77777777" w:rsidR="00B15D50" w:rsidRDefault="00B15D50" w:rsidP="00B15D50">
      <w:pPr>
        <w:numPr>
          <w:ilvl w:val="1"/>
          <w:numId w:val="1"/>
        </w:numPr>
        <w:jc w:val="both"/>
        <w:rPr>
          <w:sz w:val="32"/>
          <w:szCs w:val="32"/>
        </w:rPr>
      </w:pPr>
      <w:r w:rsidRPr="00B15D50">
        <w:rPr>
          <w:sz w:val="32"/>
          <w:szCs w:val="32"/>
        </w:rPr>
        <w:t>Result: 192.168.10.255</w:t>
      </w:r>
    </w:p>
    <w:p w14:paraId="6A51E55D" w14:textId="77777777" w:rsidR="00B15D50" w:rsidRPr="00B15D50" w:rsidRDefault="00B15D50" w:rsidP="00B15D50">
      <w:pPr>
        <w:ind w:left="1440"/>
        <w:jc w:val="both"/>
        <w:rPr>
          <w:sz w:val="32"/>
          <w:szCs w:val="32"/>
        </w:rPr>
      </w:pPr>
    </w:p>
    <w:p w14:paraId="17275A2F" w14:textId="50C6DFDE" w:rsidR="00B15D50" w:rsidRPr="00B15D50" w:rsidRDefault="00B15D50" w:rsidP="00B15D50">
      <w:pPr>
        <w:numPr>
          <w:ilvl w:val="0"/>
          <w:numId w:val="1"/>
        </w:numPr>
        <w:jc w:val="both"/>
        <w:rPr>
          <w:sz w:val="32"/>
          <w:szCs w:val="32"/>
        </w:rPr>
      </w:pPr>
      <w:r w:rsidRPr="00B15D50">
        <w:rPr>
          <w:sz w:val="32"/>
          <w:szCs w:val="32"/>
        </w:rPr>
        <w:t xml:space="preserve">Valid Host </w:t>
      </w:r>
      <w:proofErr w:type="gramStart"/>
      <w:r w:rsidRPr="00B15D50">
        <w:rPr>
          <w:sz w:val="32"/>
          <w:szCs w:val="32"/>
        </w:rPr>
        <w:t>Range</w:t>
      </w:r>
      <w:r>
        <w:rPr>
          <w:sz w:val="32"/>
          <w:szCs w:val="32"/>
        </w:rPr>
        <w:t xml:space="preserve"> </w:t>
      </w:r>
      <w:r w:rsidRPr="00B15D50">
        <w:rPr>
          <w:sz w:val="32"/>
          <w:szCs w:val="32"/>
        </w:rPr>
        <w:t>:</w:t>
      </w:r>
      <w:proofErr w:type="gramEnd"/>
      <w:r w:rsidRPr="00B15D50">
        <w:rPr>
          <w:sz w:val="32"/>
          <w:szCs w:val="32"/>
        </w:rPr>
        <w:t xml:space="preserve"> Any address strictly between the network address and the broadcast address.</w:t>
      </w:r>
    </w:p>
    <w:p w14:paraId="5BBB8A8C" w14:textId="77777777" w:rsidR="00B15D50" w:rsidRPr="00B15D50" w:rsidRDefault="00B15D50" w:rsidP="00B15D50">
      <w:pPr>
        <w:numPr>
          <w:ilvl w:val="1"/>
          <w:numId w:val="1"/>
        </w:numPr>
        <w:jc w:val="both"/>
        <w:rPr>
          <w:sz w:val="32"/>
          <w:szCs w:val="32"/>
        </w:rPr>
      </w:pPr>
      <w:r w:rsidRPr="00B15D50">
        <w:rPr>
          <w:sz w:val="32"/>
          <w:szCs w:val="32"/>
        </w:rPr>
        <w:t>First usable host: 192.168.10.1</w:t>
      </w:r>
    </w:p>
    <w:p w14:paraId="44BF1605" w14:textId="77777777" w:rsidR="00B15D50" w:rsidRDefault="00B15D50" w:rsidP="00B15D50">
      <w:pPr>
        <w:numPr>
          <w:ilvl w:val="1"/>
          <w:numId w:val="1"/>
        </w:numPr>
        <w:jc w:val="both"/>
        <w:rPr>
          <w:sz w:val="32"/>
          <w:szCs w:val="32"/>
        </w:rPr>
      </w:pPr>
      <w:r w:rsidRPr="00B15D50">
        <w:rPr>
          <w:sz w:val="32"/>
          <w:szCs w:val="32"/>
        </w:rPr>
        <w:t>Last usable host: 192.168.10.254</w:t>
      </w:r>
    </w:p>
    <w:p w14:paraId="2FB835BC" w14:textId="77777777" w:rsidR="00FC017D" w:rsidRDefault="00FC017D" w:rsidP="00FC017D">
      <w:pPr>
        <w:jc w:val="both"/>
        <w:rPr>
          <w:b/>
          <w:bCs/>
          <w:sz w:val="32"/>
          <w:szCs w:val="32"/>
        </w:rPr>
      </w:pPr>
      <w:r>
        <w:rPr>
          <w:b/>
          <w:bCs/>
          <w:sz w:val="32"/>
          <w:szCs w:val="32"/>
        </w:rPr>
        <w:lastRenderedPageBreak/>
        <w:t xml:space="preserve">  </w:t>
      </w:r>
    </w:p>
    <w:p w14:paraId="0FF38EA9" w14:textId="77777777" w:rsidR="00FC017D" w:rsidRDefault="00FC017D" w:rsidP="00FC017D">
      <w:pPr>
        <w:jc w:val="both"/>
        <w:rPr>
          <w:b/>
          <w:bCs/>
          <w:sz w:val="32"/>
          <w:szCs w:val="32"/>
        </w:rPr>
      </w:pPr>
    </w:p>
    <w:p w14:paraId="7DF897EA" w14:textId="0860EC3C" w:rsidR="00FC017D" w:rsidRPr="00FC017D" w:rsidRDefault="00FC017D" w:rsidP="0079648F">
      <w:pPr>
        <w:jc w:val="both"/>
        <w:rPr>
          <w:b/>
          <w:bCs/>
          <w:sz w:val="32"/>
          <w:szCs w:val="32"/>
        </w:rPr>
      </w:pPr>
      <w:r w:rsidRPr="00FC017D">
        <w:rPr>
          <w:b/>
          <w:bCs/>
          <w:sz w:val="32"/>
          <w:szCs w:val="32"/>
        </w:rPr>
        <w:t xml:space="preserve">Task </w:t>
      </w:r>
      <w:proofErr w:type="gramStart"/>
      <w:r w:rsidRPr="00FC017D">
        <w:rPr>
          <w:b/>
          <w:bCs/>
          <w:sz w:val="32"/>
          <w:szCs w:val="32"/>
        </w:rPr>
        <w:t>3 :</w:t>
      </w:r>
      <w:proofErr w:type="gramEnd"/>
      <w:r w:rsidRPr="00FC017D">
        <w:rPr>
          <w:b/>
          <w:bCs/>
          <w:sz w:val="32"/>
          <w:szCs w:val="32"/>
        </w:rPr>
        <w:t xml:space="preserve">- </w:t>
      </w:r>
      <w:r w:rsidRPr="00FC017D">
        <w:rPr>
          <w:b/>
          <w:bCs/>
          <w:sz w:val="32"/>
          <w:szCs w:val="32"/>
        </w:rPr>
        <w:t>Create a subnetting plan for a small food delivery startup like Zomato that needs 4 separate subnets: one for Delivery Partners, one for Restaurants, one for Customers, and one for Admins. Assign a unique subnet (with network address and subnet mask) for each group using the 10.0.0.0/24 network.</w:t>
      </w:r>
    </w:p>
    <w:p w14:paraId="51E646E4" w14:textId="44E8EE9C" w:rsidR="00FC017D" w:rsidRDefault="00FC017D" w:rsidP="00FC017D">
      <w:pPr>
        <w:jc w:val="both"/>
        <w:rPr>
          <w:b/>
          <w:bCs/>
          <w:sz w:val="32"/>
          <w:szCs w:val="32"/>
        </w:rPr>
      </w:pPr>
    </w:p>
    <w:p w14:paraId="483AE7C1" w14:textId="77777777" w:rsidR="00FC017D" w:rsidRDefault="00FC017D" w:rsidP="00FC017D">
      <w:pPr>
        <w:jc w:val="both"/>
        <w:rPr>
          <w:b/>
          <w:bCs/>
          <w:sz w:val="32"/>
          <w:szCs w:val="32"/>
        </w:rPr>
      </w:pPr>
    </w:p>
    <w:p w14:paraId="0C717535" w14:textId="1D2AC602" w:rsidR="00FC017D" w:rsidRDefault="00FC017D" w:rsidP="00FC017D">
      <w:pPr>
        <w:jc w:val="both"/>
        <w:rPr>
          <w:b/>
          <w:bCs/>
          <w:sz w:val="32"/>
          <w:szCs w:val="32"/>
        </w:rPr>
      </w:pPr>
      <w:proofErr w:type="gramStart"/>
      <w:r>
        <w:rPr>
          <w:b/>
          <w:bCs/>
          <w:sz w:val="32"/>
          <w:szCs w:val="32"/>
        </w:rPr>
        <w:t>ANS :</w:t>
      </w:r>
      <w:proofErr w:type="gramEnd"/>
      <w:r>
        <w:rPr>
          <w:b/>
          <w:bCs/>
          <w:sz w:val="32"/>
          <w:szCs w:val="32"/>
        </w:rPr>
        <w:t xml:space="preserve">- </w:t>
      </w:r>
    </w:p>
    <w:p w14:paraId="37639DF4" w14:textId="77777777" w:rsidR="00FC017D" w:rsidRDefault="00FC017D" w:rsidP="00FC017D">
      <w:pPr>
        <w:jc w:val="both"/>
        <w:rPr>
          <w:b/>
          <w:bCs/>
          <w:sz w:val="32"/>
          <w:szCs w:val="32"/>
        </w:rPr>
      </w:pPr>
    </w:p>
    <w:p w14:paraId="1650FBDC" w14:textId="77777777" w:rsidR="00FC017D" w:rsidRDefault="00FC017D" w:rsidP="00FC017D">
      <w:pPr>
        <w:jc w:val="both"/>
        <w:rPr>
          <w:b/>
          <w:bCs/>
          <w:sz w:val="32"/>
          <w:szCs w:val="32"/>
        </w:rPr>
      </w:pPr>
    </w:p>
    <w:p w14:paraId="6599F4DD" w14:textId="397E612A" w:rsidR="00FC017D" w:rsidRDefault="00FC017D" w:rsidP="00FC017D">
      <w:pPr>
        <w:jc w:val="both"/>
        <w:rPr>
          <w:sz w:val="28"/>
          <w:szCs w:val="28"/>
        </w:rPr>
      </w:pPr>
      <w:r w:rsidRPr="00FC017D">
        <w:rPr>
          <w:sz w:val="28"/>
          <w:szCs w:val="28"/>
        </w:rPr>
        <w:t>To split the base network 10.0.0.0/24 into 4 equal subnets, we borrow 2 host bits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2</m:t>
            </m:r>
          </m:sup>
        </m:sSup>
        <m:r>
          <w:rPr>
            <w:rFonts w:ascii="Cambria Math" w:hAnsi="Cambria Math"/>
            <w:sz w:val="28"/>
            <w:szCs w:val="28"/>
          </w:rPr>
          <m:t>=4</m:t>
        </m:r>
      </m:oMath>
      <w:r w:rsidRPr="00FC017D">
        <w:rPr>
          <w:sz w:val="28"/>
          <w:szCs w:val="28"/>
        </w:rPr>
        <w:t xml:space="preserve"> subnets). This changes the subnet mask prefix from /24 to /26 (255.255.255.192).</w:t>
      </w:r>
    </w:p>
    <w:p w14:paraId="41494B5E" w14:textId="77777777" w:rsidR="00FC017D" w:rsidRPr="00FC017D" w:rsidRDefault="00FC017D" w:rsidP="00FC017D">
      <w:pPr>
        <w:jc w:val="both"/>
        <w:rPr>
          <w:sz w:val="28"/>
          <w:szCs w:val="28"/>
        </w:rPr>
      </w:pPr>
    </w:p>
    <w:p w14:paraId="442ACD4E" w14:textId="2ECA575E" w:rsidR="00FC017D" w:rsidRDefault="00FC017D" w:rsidP="00FC017D">
      <w:pPr>
        <w:jc w:val="both"/>
        <w:rPr>
          <w:sz w:val="28"/>
          <w:szCs w:val="28"/>
        </w:rPr>
      </w:pPr>
      <w:r w:rsidRPr="00FC017D">
        <w:rPr>
          <w:sz w:val="28"/>
          <w:szCs w:val="28"/>
        </w:rPr>
        <w:t>Each subnet provides 62 usable IP addresses for connected devices and services.</w:t>
      </w:r>
    </w:p>
    <w:p w14:paraId="26CD0549" w14:textId="77777777" w:rsidR="00FC017D" w:rsidRDefault="00FC017D" w:rsidP="00FC017D">
      <w:pPr>
        <w:jc w:val="both"/>
        <w:rPr>
          <w:sz w:val="28"/>
          <w:szCs w:val="28"/>
        </w:rPr>
      </w:pPr>
    </w:p>
    <w:p w14:paraId="406F1010" w14:textId="77777777" w:rsidR="00EB04CF" w:rsidRDefault="00EB04CF" w:rsidP="00FC017D">
      <w:pPr>
        <w:jc w:val="both"/>
        <w:rPr>
          <w:sz w:val="28"/>
          <w:szCs w:val="28"/>
        </w:rPr>
      </w:pPr>
    </w:p>
    <w:p w14:paraId="66AE5DF5" w14:textId="77777777" w:rsidR="00EB04CF" w:rsidRDefault="00EB04CF" w:rsidP="00FC017D">
      <w:pPr>
        <w:jc w:val="both"/>
        <w:rPr>
          <w:sz w:val="28"/>
          <w:szCs w:val="28"/>
        </w:rPr>
      </w:pPr>
    </w:p>
    <w:p w14:paraId="14AB5ECE" w14:textId="77777777" w:rsidR="00EB04CF" w:rsidRDefault="00EB04CF" w:rsidP="00FC017D">
      <w:pPr>
        <w:jc w:val="both"/>
        <w:rPr>
          <w:sz w:val="28"/>
          <w:szCs w:val="28"/>
        </w:rPr>
      </w:pPr>
    </w:p>
    <w:p w14:paraId="56B616C1" w14:textId="77777777" w:rsidR="00EB04CF" w:rsidRDefault="00EB04CF" w:rsidP="00FC017D">
      <w:pPr>
        <w:jc w:val="both"/>
        <w:rPr>
          <w:sz w:val="28"/>
          <w:szCs w:val="28"/>
        </w:rPr>
      </w:pPr>
    </w:p>
    <w:p w14:paraId="1A979064" w14:textId="77777777" w:rsidR="00EB04CF" w:rsidRDefault="00EB04CF" w:rsidP="00FC017D">
      <w:pPr>
        <w:jc w:val="both"/>
        <w:rPr>
          <w:sz w:val="28"/>
          <w:szCs w:val="28"/>
        </w:rPr>
      </w:pPr>
    </w:p>
    <w:p w14:paraId="60E82961" w14:textId="77777777" w:rsidR="00EB04CF" w:rsidRPr="0079648F" w:rsidRDefault="00EB04CF" w:rsidP="00EB04CF">
      <w:pPr>
        <w:jc w:val="both"/>
        <w:rPr>
          <w:b/>
          <w:bCs/>
          <w:sz w:val="32"/>
          <w:szCs w:val="32"/>
          <w:u w:val="single"/>
        </w:rPr>
      </w:pPr>
      <w:r w:rsidRPr="0079648F">
        <w:rPr>
          <w:b/>
          <w:bCs/>
          <w:sz w:val="32"/>
          <w:szCs w:val="32"/>
          <w:u w:val="single"/>
        </w:rPr>
        <w:t xml:space="preserve">*Subnetting Allocation </w:t>
      </w:r>
      <w:proofErr w:type="gramStart"/>
      <w:r w:rsidRPr="0079648F">
        <w:rPr>
          <w:b/>
          <w:bCs/>
          <w:sz w:val="32"/>
          <w:szCs w:val="32"/>
          <w:u w:val="single"/>
        </w:rPr>
        <w:t>Plan :</w:t>
      </w:r>
      <w:proofErr w:type="gramEnd"/>
      <w:r w:rsidRPr="0079648F">
        <w:rPr>
          <w:b/>
          <w:bCs/>
          <w:sz w:val="32"/>
          <w:szCs w:val="32"/>
          <w:u w:val="single"/>
        </w:rPr>
        <w:t>-</w:t>
      </w:r>
    </w:p>
    <w:p w14:paraId="7D55D563" w14:textId="77777777" w:rsidR="00EB04CF" w:rsidRDefault="00EB04CF" w:rsidP="00FC017D">
      <w:pPr>
        <w:jc w:val="both"/>
        <w:rPr>
          <w:sz w:val="28"/>
          <w:szCs w:val="28"/>
        </w:rPr>
      </w:pPr>
    </w:p>
    <w:tbl>
      <w:tblPr>
        <w:tblStyle w:val="TableGrid"/>
        <w:tblW w:w="0" w:type="auto"/>
        <w:tblLook w:val="04A0" w:firstRow="1" w:lastRow="0" w:firstColumn="1" w:lastColumn="0" w:noHBand="0" w:noVBand="1"/>
      </w:tblPr>
      <w:tblGrid>
        <w:gridCol w:w="1499"/>
        <w:gridCol w:w="1427"/>
        <w:gridCol w:w="1718"/>
        <w:gridCol w:w="1489"/>
        <w:gridCol w:w="1427"/>
        <w:gridCol w:w="1456"/>
      </w:tblGrid>
      <w:tr w:rsidR="00EB04CF" w14:paraId="03CEE097" w14:textId="77777777" w:rsidTr="00EB04CF">
        <w:trPr>
          <w:trHeight w:val="1408"/>
        </w:trPr>
        <w:tc>
          <w:tcPr>
            <w:tcW w:w="1499" w:type="dxa"/>
            <w:vAlign w:val="center"/>
          </w:tcPr>
          <w:p w14:paraId="08FBF98F" w14:textId="1403770D" w:rsidR="00EB04CF" w:rsidRDefault="00EB04CF" w:rsidP="00EB04CF">
            <w:pPr>
              <w:jc w:val="center"/>
              <w:rPr>
                <w:sz w:val="28"/>
                <w:szCs w:val="28"/>
              </w:rPr>
            </w:pPr>
            <w:r>
              <w:rPr>
                <w:rStyle w:val="Strong"/>
                <w:rFonts w:ascii="Arial" w:hAnsi="Arial" w:cs="Arial"/>
              </w:rPr>
              <w:lastRenderedPageBreak/>
              <w:t>Department / Group</w:t>
            </w:r>
          </w:p>
        </w:tc>
        <w:tc>
          <w:tcPr>
            <w:tcW w:w="1427" w:type="dxa"/>
            <w:vAlign w:val="center"/>
          </w:tcPr>
          <w:p w14:paraId="45A1A45D" w14:textId="63FAE4DE" w:rsidR="00EB04CF" w:rsidRDefault="00EB04CF" w:rsidP="00EB04CF">
            <w:pPr>
              <w:jc w:val="center"/>
              <w:rPr>
                <w:sz w:val="28"/>
                <w:szCs w:val="28"/>
              </w:rPr>
            </w:pPr>
            <w:r>
              <w:rPr>
                <w:rStyle w:val="Strong"/>
                <w:rFonts w:ascii="Arial" w:hAnsi="Arial" w:cs="Arial"/>
              </w:rPr>
              <w:t>Network Address</w:t>
            </w:r>
          </w:p>
        </w:tc>
        <w:tc>
          <w:tcPr>
            <w:tcW w:w="1718" w:type="dxa"/>
            <w:vAlign w:val="center"/>
          </w:tcPr>
          <w:p w14:paraId="652B4D37" w14:textId="2B2B0CDD" w:rsidR="00EB04CF" w:rsidRDefault="00EB04CF" w:rsidP="00EB04CF">
            <w:pPr>
              <w:jc w:val="center"/>
              <w:rPr>
                <w:sz w:val="28"/>
                <w:szCs w:val="28"/>
              </w:rPr>
            </w:pPr>
            <w:r>
              <w:rPr>
                <w:rStyle w:val="Strong"/>
                <w:rFonts w:ascii="Arial" w:hAnsi="Arial" w:cs="Arial"/>
              </w:rPr>
              <w:t>Subnet Mask</w:t>
            </w:r>
          </w:p>
        </w:tc>
        <w:tc>
          <w:tcPr>
            <w:tcW w:w="1489" w:type="dxa"/>
            <w:vAlign w:val="center"/>
          </w:tcPr>
          <w:p w14:paraId="493E111E" w14:textId="2D994990" w:rsidR="00EB04CF" w:rsidRDefault="00EB04CF" w:rsidP="00EB04CF">
            <w:pPr>
              <w:jc w:val="center"/>
              <w:rPr>
                <w:sz w:val="28"/>
                <w:szCs w:val="28"/>
              </w:rPr>
            </w:pPr>
            <w:r>
              <w:rPr>
                <w:rStyle w:val="Strong"/>
                <w:rFonts w:ascii="Arial" w:hAnsi="Arial" w:cs="Arial"/>
              </w:rPr>
              <w:t>CIDR Notation</w:t>
            </w:r>
          </w:p>
        </w:tc>
        <w:tc>
          <w:tcPr>
            <w:tcW w:w="1427" w:type="dxa"/>
            <w:vAlign w:val="center"/>
          </w:tcPr>
          <w:p w14:paraId="6D239971" w14:textId="6CA7D388" w:rsidR="00EB04CF" w:rsidRDefault="00EB04CF" w:rsidP="00EB04CF">
            <w:pPr>
              <w:jc w:val="center"/>
              <w:rPr>
                <w:sz w:val="28"/>
                <w:szCs w:val="28"/>
              </w:rPr>
            </w:pPr>
            <w:r>
              <w:rPr>
                <w:rStyle w:val="Strong"/>
                <w:rFonts w:ascii="Arial" w:hAnsi="Arial" w:cs="Arial"/>
              </w:rPr>
              <w:t>Usable Host IP Range</w:t>
            </w:r>
          </w:p>
        </w:tc>
        <w:tc>
          <w:tcPr>
            <w:tcW w:w="1456" w:type="dxa"/>
            <w:vAlign w:val="center"/>
          </w:tcPr>
          <w:p w14:paraId="09C27353" w14:textId="7D6AE769" w:rsidR="00EB04CF" w:rsidRDefault="00EB04CF" w:rsidP="00EB04CF">
            <w:pPr>
              <w:jc w:val="center"/>
              <w:rPr>
                <w:sz w:val="28"/>
                <w:szCs w:val="28"/>
              </w:rPr>
            </w:pPr>
            <w:r>
              <w:rPr>
                <w:rStyle w:val="Strong"/>
                <w:rFonts w:ascii="Arial" w:hAnsi="Arial" w:cs="Arial"/>
              </w:rPr>
              <w:t>Broadcast Address</w:t>
            </w:r>
          </w:p>
        </w:tc>
      </w:tr>
      <w:tr w:rsidR="00EB04CF" w14:paraId="539C97EB" w14:textId="77777777" w:rsidTr="00EB04CF">
        <w:trPr>
          <w:trHeight w:val="1032"/>
        </w:trPr>
        <w:tc>
          <w:tcPr>
            <w:tcW w:w="1499" w:type="dxa"/>
            <w:vAlign w:val="center"/>
          </w:tcPr>
          <w:p w14:paraId="328AC57E" w14:textId="093CB3A4" w:rsidR="00EB04CF" w:rsidRDefault="00EB04CF" w:rsidP="00EB04CF">
            <w:pPr>
              <w:jc w:val="center"/>
              <w:rPr>
                <w:sz w:val="28"/>
                <w:szCs w:val="28"/>
              </w:rPr>
            </w:pPr>
            <w:r>
              <w:rPr>
                <w:rFonts w:ascii="Arial" w:hAnsi="Arial" w:cs="Arial"/>
                <w:b/>
                <w:bCs/>
              </w:rPr>
              <w:t>Delivery Partners</w:t>
            </w:r>
          </w:p>
        </w:tc>
        <w:tc>
          <w:tcPr>
            <w:tcW w:w="1427" w:type="dxa"/>
            <w:vAlign w:val="center"/>
          </w:tcPr>
          <w:p w14:paraId="10C734F0" w14:textId="78C43DDE" w:rsidR="00EB04CF" w:rsidRDefault="00EB04CF" w:rsidP="00EB04CF">
            <w:pPr>
              <w:jc w:val="center"/>
              <w:rPr>
                <w:sz w:val="28"/>
                <w:szCs w:val="28"/>
              </w:rPr>
            </w:pPr>
            <w:r>
              <w:rPr>
                <w:rStyle w:val="HTMLCode"/>
                <w:rFonts w:ascii="Arial" w:eastAsiaTheme="minorHAnsi" w:hAnsi="Arial" w:cs="Arial"/>
              </w:rPr>
              <w:t>10.0.0.0</w:t>
            </w:r>
          </w:p>
        </w:tc>
        <w:tc>
          <w:tcPr>
            <w:tcW w:w="1718" w:type="dxa"/>
            <w:vAlign w:val="center"/>
          </w:tcPr>
          <w:p w14:paraId="45469D93" w14:textId="1B865CB2" w:rsidR="00EB04CF" w:rsidRDefault="00EB04CF" w:rsidP="00EB04CF">
            <w:pPr>
              <w:jc w:val="center"/>
              <w:rPr>
                <w:sz w:val="28"/>
                <w:szCs w:val="28"/>
              </w:rPr>
            </w:pPr>
            <w:r>
              <w:rPr>
                <w:rStyle w:val="HTMLCode"/>
                <w:rFonts w:ascii="Arial" w:eastAsiaTheme="minorHAnsi" w:hAnsi="Arial" w:cs="Arial"/>
              </w:rPr>
              <w:t>255.255.255.192</w:t>
            </w:r>
          </w:p>
        </w:tc>
        <w:tc>
          <w:tcPr>
            <w:tcW w:w="1489" w:type="dxa"/>
            <w:vAlign w:val="center"/>
          </w:tcPr>
          <w:p w14:paraId="4117E7B2" w14:textId="0C9ED3A3" w:rsidR="00EB04CF" w:rsidRDefault="00EB04CF" w:rsidP="00EB04CF">
            <w:pPr>
              <w:jc w:val="center"/>
              <w:rPr>
                <w:sz w:val="28"/>
                <w:szCs w:val="28"/>
              </w:rPr>
            </w:pPr>
            <w:r>
              <w:rPr>
                <w:rStyle w:val="HTMLCode"/>
                <w:rFonts w:ascii="Arial" w:eastAsiaTheme="minorHAnsi" w:hAnsi="Arial" w:cs="Arial"/>
              </w:rPr>
              <w:t>10.0.0.0/26</w:t>
            </w:r>
          </w:p>
        </w:tc>
        <w:tc>
          <w:tcPr>
            <w:tcW w:w="1427" w:type="dxa"/>
            <w:vAlign w:val="center"/>
          </w:tcPr>
          <w:p w14:paraId="4D206298" w14:textId="4429C5D1" w:rsidR="00EB04CF" w:rsidRDefault="00EB04CF" w:rsidP="00EB04CF">
            <w:pPr>
              <w:jc w:val="center"/>
              <w:rPr>
                <w:sz w:val="28"/>
                <w:szCs w:val="28"/>
              </w:rPr>
            </w:pPr>
            <w:r>
              <w:rPr>
                <w:rStyle w:val="HTMLCode"/>
                <w:rFonts w:ascii="Arial" w:eastAsiaTheme="minorHAnsi" w:hAnsi="Arial" w:cs="Arial"/>
              </w:rPr>
              <w:t>10.0.0.1</w:t>
            </w:r>
            <w:r>
              <w:rPr>
                <w:rFonts w:ascii="Arial" w:hAnsi="Arial" w:cs="Arial"/>
              </w:rPr>
              <w:t xml:space="preserve"> – </w:t>
            </w:r>
            <w:r>
              <w:rPr>
                <w:rStyle w:val="HTMLCode"/>
                <w:rFonts w:ascii="Arial" w:eastAsiaTheme="minorHAnsi" w:hAnsi="Arial" w:cs="Arial"/>
              </w:rPr>
              <w:t>10.0.0.62</w:t>
            </w:r>
          </w:p>
        </w:tc>
        <w:tc>
          <w:tcPr>
            <w:tcW w:w="1456" w:type="dxa"/>
            <w:vAlign w:val="center"/>
          </w:tcPr>
          <w:p w14:paraId="6E732D45" w14:textId="1196C635" w:rsidR="00EB04CF" w:rsidRDefault="00EB04CF" w:rsidP="00EB04CF">
            <w:pPr>
              <w:jc w:val="center"/>
              <w:rPr>
                <w:sz w:val="28"/>
                <w:szCs w:val="28"/>
              </w:rPr>
            </w:pPr>
            <w:r>
              <w:rPr>
                <w:rStyle w:val="HTMLCode"/>
                <w:rFonts w:ascii="Arial" w:eastAsiaTheme="minorHAnsi" w:hAnsi="Arial" w:cs="Arial"/>
              </w:rPr>
              <w:t>10.0.0.63</w:t>
            </w:r>
          </w:p>
        </w:tc>
      </w:tr>
      <w:tr w:rsidR="00EB04CF" w14:paraId="6AF2E65D" w14:textId="77777777" w:rsidTr="00EB04CF">
        <w:trPr>
          <w:trHeight w:val="1178"/>
        </w:trPr>
        <w:tc>
          <w:tcPr>
            <w:tcW w:w="1499" w:type="dxa"/>
            <w:vAlign w:val="center"/>
          </w:tcPr>
          <w:p w14:paraId="397CE2EB" w14:textId="603EAC94" w:rsidR="00EB04CF" w:rsidRDefault="00EB04CF" w:rsidP="00EB04CF">
            <w:pPr>
              <w:jc w:val="center"/>
              <w:rPr>
                <w:sz w:val="28"/>
                <w:szCs w:val="28"/>
              </w:rPr>
            </w:pPr>
            <w:r>
              <w:rPr>
                <w:rFonts w:ascii="Arial" w:hAnsi="Arial" w:cs="Arial"/>
                <w:b/>
                <w:bCs/>
              </w:rPr>
              <w:t>Restaurants</w:t>
            </w:r>
          </w:p>
        </w:tc>
        <w:tc>
          <w:tcPr>
            <w:tcW w:w="1427" w:type="dxa"/>
            <w:vAlign w:val="center"/>
          </w:tcPr>
          <w:p w14:paraId="071A3554" w14:textId="5F6F94FD" w:rsidR="00EB04CF" w:rsidRDefault="00EB04CF" w:rsidP="00EB04CF">
            <w:pPr>
              <w:jc w:val="center"/>
              <w:rPr>
                <w:sz w:val="28"/>
                <w:szCs w:val="28"/>
              </w:rPr>
            </w:pPr>
            <w:r>
              <w:rPr>
                <w:rStyle w:val="HTMLCode"/>
                <w:rFonts w:ascii="Arial" w:eastAsiaTheme="minorHAnsi" w:hAnsi="Arial" w:cs="Arial"/>
              </w:rPr>
              <w:t>10.0.0.64</w:t>
            </w:r>
          </w:p>
        </w:tc>
        <w:tc>
          <w:tcPr>
            <w:tcW w:w="1718" w:type="dxa"/>
            <w:vAlign w:val="center"/>
          </w:tcPr>
          <w:p w14:paraId="137C96D5" w14:textId="56B384FA" w:rsidR="00EB04CF" w:rsidRDefault="00EB04CF" w:rsidP="00EB04CF">
            <w:pPr>
              <w:jc w:val="center"/>
              <w:rPr>
                <w:sz w:val="28"/>
                <w:szCs w:val="28"/>
              </w:rPr>
            </w:pPr>
            <w:r>
              <w:rPr>
                <w:rStyle w:val="HTMLCode"/>
                <w:rFonts w:ascii="Arial" w:eastAsiaTheme="minorHAnsi" w:hAnsi="Arial" w:cs="Arial"/>
              </w:rPr>
              <w:t>255.255.255.192</w:t>
            </w:r>
          </w:p>
        </w:tc>
        <w:tc>
          <w:tcPr>
            <w:tcW w:w="1489" w:type="dxa"/>
            <w:vAlign w:val="center"/>
          </w:tcPr>
          <w:p w14:paraId="2DB32F83" w14:textId="40014735" w:rsidR="00EB04CF" w:rsidRDefault="00EB04CF" w:rsidP="00EB04CF">
            <w:pPr>
              <w:jc w:val="center"/>
              <w:rPr>
                <w:sz w:val="28"/>
                <w:szCs w:val="28"/>
              </w:rPr>
            </w:pPr>
            <w:r>
              <w:rPr>
                <w:rStyle w:val="HTMLCode"/>
                <w:rFonts w:ascii="Arial" w:eastAsiaTheme="minorHAnsi" w:hAnsi="Arial" w:cs="Arial"/>
              </w:rPr>
              <w:t>10.0.0.64/26</w:t>
            </w:r>
          </w:p>
        </w:tc>
        <w:tc>
          <w:tcPr>
            <w:tcW w:w="1427" w:type="dxa"/>
            <w:vAlign w:val="center"/>
          </w:tcPr>
          <w:p w14:paraId="4E328F07" w14:textId="0C1594AC" w:rsidR="00EB04CF" w:rsidRDefault="00EB04CF" w:rsidP="00EB04CF">
            <w:pPr>
              <w:jc w:val="center"/>
              <w:rPr>
                <w:sz w:val="28"/>
                <w:szCs w:val="28"/>
              </w:rPr>
            </w:pPr>
            <w:r>
              <w:rPr>
                <w:rStyle w:val="HTMLCode"/>
                <w:rFonts w:ascii="Arial" w:eastAsiaTheme="minorHAnsi" w:hAnsi="Arial" w:cs="Arial"/>
              </w:rPr>
              <w:t>10.0.0.65</w:t>
            </w:r>
            <w:r>
              <w:rPr>
                <w:rFonts w:ascii="Arial" w:hAnsi="Arial" w:cs="Arial"/>
              </w:rPr>
              <w:t xml:space="preserve"> – </w:t>
            </w:r>
            <w:r>
              <w:rPr>
                <w:rStyle w:val="HTMLCode"/>
                <w:rFonts w:ascii="Arial" w:eastAsiaTheme="minorHAnsi" w:hAnsi="Arial" w:cs="Arial"/>
              </w:rPr>
              <w:t>10.0.0.126</w:t>
            </w:r>
          </w:p>
        </w:tc>
        <w:tc>
          <w:tcPr>
            <w:tcW w:w="1456" w:type="dxa"/>
            <w:vAlign w:val="center"/>
          </w:tcPr>
          <w:p w14:paraId="04A5E29A" w14:textId="32F54AD9" w:rsidR="00EB04CF" w:rsidRDefault="00EB04CF" w:rsidP="00EB04CF">
            <w:pPr>
              <w:jc w:val="center"/>
              <w:rPr>
                <w:sz w:val="28"/>
                <w:szCs w:val="28"/>
              </w:rPr>
            </w:pPr>
            <w:r>
              <w:rPr>
                <w:rStyle w:val="HTMLCode"/>
                <w:rFonts w:ascii="Arial" w:eastAsiaTheme="minorHAnsi" w:hAnsi="Arial" w:cs="Arial"/>
              </w:rPr>
              <w:t>10.0.0.127</w:t>
            </w:r>
          </w:p>
        </w:tc>
      </w:tr>
      <w:tr w:rsidR="00EB04CF" w14:paraId="6F779430" w14:textId="77777777" w:rsidTr="00EB04CF">
        <w:trPr>
          <w:trHeight w:val="1124"/>
        </w:trPr>
        <w:tc>
          <w:tcPr>
            <w:tcW w:w="1499" w:type="dxa"/>
            <w:vAlign w:val="center"/>
          </w:tcPr>
          <w:p w14:paraId="037C7560" w14:textId="074541CC" w:rsidR="00EB04CF" w:rsidRDefault="00EB04CF" w:rsidP="00EB04CF">
            <w:pPr>
              <w:jc w:val="center"/>
              <w:rPr>
                <w:sz w:val="28"/>
                <w:szCs w:val="28"/>
              </w:rPr>
            </w:pPr>
            <w:r>
              <w:rPr>
                <w:rFonts w:ascii="Arial" w:hAnsi="Arial" w:cs="Arial"/>
                <w:b/>
                <w:bCs/>
              </w:rPr>
              <w:t>Customers</w:t>
            </w:r>
          </w:p>
        </w:tc>
        <w:tc>
          <w:tcPr>
            <w:tcW w:w="1427" w:type="dxa"/>
            <w:vAlign w:val="center"/>
          </w:tcPr>
          <w:p w14:paraId="58AF9374" w14:textId="06F9F638" w:rsidR="00EB04CF" w:rsidRDefault="00EB04CF" w:rsidP="00EB04CF">
            <w:pPr>
              <w:jc w:val="center"/>
              <w:rPr>
                <w:sz w:val="28"/>
                <w:szCs w:val="28"/>
              </w:rPr>
            </w:pPr>
            <w:r>
              <w:rPr>
                <w:rStyle w:val="HTMLCode"/>
                <w:rFonts w:ascii="Arial" w:eastAsiaTheme="minorHAnsi" w:hAnsi="Arial" w:cs="Arial"/>
              </w:rPr>
              <w:t>10.0.0.128</w:t>
            </w:r>
          </w:p>
        </w:tc>
        <w:tc>
          <w:tcPr>
            <w:tcW w:w="1718" w:type="dxa"/>
            <w:vAlign w:val="center"/>
          </w:tcPr>
          <w:p w14:paraId="62B8B017" w14:textId="3E678448" w:rsidR="00EB04CF" w:rsidRDefault="00EB04CF" w:rsidP="00EB04CF">
            <w:pPr>
              <w:jc w:val="center"/>
              <w:rPr>
                <w:sz w:val="28"/>
                <w:szCs w:val="28"/>
              </w:rPr>
            </w:pPr>
            <w:r>
              <w:rPr>
                <w:rStyle w:val="HTMLCode"/>
                <w:rFonts w:ascii="Arial" w:eastAsiaTheme="minorHAnsi" w:hAnsi="Arial" w:cs="Arial"/>
              </w:rPr>
              <w:t>255.255.255.192</w:t>
            </w:r>
          </w:p>
        </w:tc>
        <w:tc>
          <w:tcPr>
            <w:tcW w:w="1489" w:type="dxa"/>
            <w:vAlign w:val="center"/>
          </w:tcPr>
          <w:p w14:paraId="62485239" w14:textId="244A9201" w:rsidR="00EB04CF" w:rsidRDefault="00EB04CF" w:rsidP="00EB04CF">
            <w:pPr>
              <w:jc w:val="center"/>
              <w:rPr>
                <w:sz w:val="28"/>
                <w:szCs w:val="28"/>
              </w:rPr>
            </w:pPr>
            <w:r>
              <w:rPr>
                <w:rStyle w:val="HTMLCode"/>
                <w:rFonts w:ascii="Arial" w:eastAsiaTheme="minorHAnsi" w:hAnsi="Arial" w:cs="Arial"/>
              </w:rPr>
              <w:t>10.0.0.128/26</w:t>
            </w:r>
          </w:p>
        </w:tc>
        <w:tc>
          <w:tcPr>
            <w:tcW w:w="1427" w:type="dxa"/>
            <w:vAlign w:val="center"/>
          </w:tcPr>
          <w:p w14:paraId="0B8735D1" w14:textId="5BCFEDA7" w:rsidR="00EB04CF" w:rsidRDefault="00EB04CF" w:rsidP="00EB04CF">
            <w:pPr>
              <w:jc w:val="center"/>
              <w:rPr>
                <w:sz w:val="28"/>
                <w:szCs w:val="28"/>
              </w:rPr>
            </w:pPr>
            <w:r>
              <w:rPr>
                <w:rStyle w:val="HTMLCode"/>
                <w:rFonts w:ascii="Arial" w:eastAsiaTheme="minorHAnsi" w:hAnsi="Arial" w:cs="Arial"/>
              </w:rPr>
              <w:t>10.0.0.129</w:t>
            </w:r>
            <w:r>
              <w:rPr>
                <w:rFonts w:ascii="Arial" w:hAnsi="Arial" w:cs="Arial"/>
              </w:rPr>
              <w:t xml:space="preserve"> – </w:t>
            </w:r>
            <w:r>
              <w:rPr>
                <w:rStyle w:val="HTMLCode"/>
                <w:rFonts w:ascii="Arial" w:eastAsiaTheme="minorHAnsi" w:hAnsi="Arial" w:cs="Arial"/>
              </w:rPr>
              <w:t>10.0.0.190</w:t>
            </w:r>
          </w:p>
        </w:tc>
        <w:tc>
          <w:tcPr>
            <w:tcW w:w="1456" w:type="dxa"/>
            <w:vAlign w:val="center"/>
          </w:tcPr>
          <w:p w14:paraId="5D2855FC" w14:textId="52DD0FD6" w:rsidR="00EB04CF" w:rsidRDefault="00EB04CF" w:rsidP="00EB04CF">
            <w:pPr>
              <w:jc w:val="center"/>
              <w:rPr>
                <w:sz w:val="28"/>
                <w:szCs w:val="28"/>
              </w:rPr>
            </w:pPr>
            <w:r>
              <w:rPr>
                <w:rStyle w:val="HTMLCode"/>
                <w:rFonts w:ascii="Arial" w:eastAsiaTheme="minorHAnsi" w:hAnsi="Arial" w:cs="Arial"/>
              </w:rPr>
              <w:t>10.0.0.191</w:t>
            </w:r>
          </w:p>
        </w:tc>
      </w:tr>
      <w:tr w:rsidR="00EB04CF" w14:paraId="74BF35D1" w14:textId="77777777" w:rsidTr="00EB04CF">
        <w:trPr>
          <w:trHeight w:val="1235"/>
        </w:trPr>
        <w:tc>
          <w:tcPr>
            <w:tcW w:w="1499" w:type="dxa"/>
            <w:vAlign w:val="center"/>
          </w:tcPr>
          <w:p w14:paraId="597CE800" w14:textId="05B55B5D" w:rsidR="00EB04CF" w:rsidRDefault="00EB04CF" w:rsidP="00EB04CF">
            <w:pPr>
              <w:jc w:val="center"/>
              <w:rPr>
                <w:sz w:val="28"/>
                <w:szCs w:val="28"/>
              </w:rPr>
            </w:pPr>
            <w:r>
              <w:rPr>
                <w:rFonts w:ascii="Arial" w:hAnsi="Arial" w:cs="Arial"/>
                <w:b/>
                <w:bCs/>
              </w:rPr>
              <w:t>Admins</w:t>
            </w:r>
          </w:p>
        </w:tc>
        <w:tc>
          <w:tcPr>
            <w:tcW w:w="1427" w:type="dxa"/>
            <w:vAlign w:val="center"/>
          </w:tcPr>
          <w:p w14:paraId="27DD3DDD" w14:textId="197EB15D" w:rsidR="00EB04CF" w:rsidRDefault="00EB04CF" w:rsidP="00EB04CF">
            <w:pPr>
              <w:jc w:val="center"/>
              <w:rPr>
                <w:sz w:val="28"/>
                <w:szCs w:val="28"/>
              </w:rPr>
            </w:pPr>
            <w:r>
              <w:rPr>
                <w:rStyle w:val="HTMLCode"/>
                <w:rFonts w:ascii="Arial" w:eastAsiaTheme="minorHAnsi" w:hAnsi="Arial" w:cs="Arial"/>
              </w:rPr>
              <w:t>10.0.0.192</w:t>
            </w:r>
          </w:p>
        </w:tc>
        <w:tc>
          <w:tcPr>
            <w:tcW w:w="1718" w:type="dxa"/>
            <w:vAlign w:val="center"/>
          </w:tcPr>
          <w:p w14:paraId="6D9B1668" w14:textId="2C670791" w:rsidR="00EB04CF" w:rsidRDefault="00EB04CF" w:rsidP="00EB04CF">
            <w:pPr>
              <w:jc w:val="center"/>
              <w:rPr>
                <w:sz w:val="28"/>
                <w:szCs w:val="28"/>
              </w:rPr>
            </w:pPr>
            <w:r>
              <w:rPr>
                <w:rStyle w:val="HTMLCode"/>
                <w:rFonts w:ascii="Arial" w:eastAsiaTheme="minorHAnsi" w:hAnsi="Arial" w:cs="Arial"/>
              </w:rPr>
              <w:t>255.255.255.192</w:t>
            </w:r>
          </w:p>
        </w:tc>
        <w:tc>
          <w:tcPr>
            <w:tcW w:w="1489" w:type="dxa"/>
            <w:vAlign w:val="center"/>
          </w:tcPr>
          <w:p w14:paraId="71B78CCA" w14:textId="079A03CC" w:rsidR="00EB04CF" w:rsidRDefault="00EB04CF" w:rsidP="00EB04CF">
            <w:pPr>
              <w:jc w:val="center"/>
              <w:rPr>
                <w:sz w:val="28"/>
                <w:szCs w:val="28"/>
              </w:rPr>
            </w:pPr>
            <w:r>
              <w:rPr>
                <w:rStyle w:val="HTMLCode"/>
                <w:rFonts w:ascii="Arial" w:eastAsiaTheme="minorHAnsi" w:hAnsi="Arial" w:cs="Arial"/>
              </w:rPr>
              <w:t>10.0.0.192/26</w:t>
            </w:r>
          </w:p>
        </w:tc>
        <w:tc>
          <w:tcPr>
            <w:tcW w:w="1427" w:type="dxa"/>
            <w:vAlign w:val="center"/>
          </w:tcPr>
          <w:p w14:paraId="29A108B6" w14:textId="3A904C7A" w:rsidR="00EB04CF" w:rsidRDefault="00EB04CF" w:rsidP="00EB04CF">
            <w:pPr>
              <w:jc w:val="center"/>
              <w:rPr>
                <w:sz w:val="28"/>
                <w:szCs w:val="28"/>
              </w:rPr>
            </w:pPr>
            <w:r>
              <w:rPr>
                <w:rStyle w:val="HTMLCode"/>
                <w:rFonts w:ascii="Arial" w:eastAsiaTheme="minorHAnsi" w:hAnsi="Arial" w:cs="Arial"/>
              </w:rPr>
              <w:t>10.0.0.193</w:t>
            </w:r>
            <w:r>
              <w:rPr>
                <w:rFonts w:ascii="Arial" w:hAnsi="Arial" w:cs="Arial"/>
              </w:rPr>
              <w:t xml:space="preserve"> – </w:t>
            </w:r>
            <w:r>
              <w:rPr>
                <w:rStyle w:val="HTMLCode"/>
                <w:rFonts w:ascii="Arial" w:eastAsiaTheme="minorHAnsi" w:hAnsi="Arial" w:cs="Arial"/>
              </w:rPr>
              <w:t>10.0.0.254</w:t>
            </w:r>
          </w:p>
        </w:tc>
        <w:tc>
          <w:tcPr>
            <w:tcW w:w="1456" w:type="dxa"/>
            <w:vAlign w:val="center"/>
          </w:tcPr>
          <w:p w14:paraId="21D7F42D" w14:textId="4CD2B3F8" w:rsidR="00EB04CF" w:rsidRDefault="00EB04CF" w:rsidP="00EB04CF">
            <w:pPr>
              <w:jc w:val="center"/>
              <w:rPr>
                <w:sz w:val="28"/>
                <w:szCs w:val="28"/>
              </w:rPr>
            </w:pPr>
            <w:r>
              <w:rPr>
                <w:rStyle w:val="HTMLCode"/>
                <w:rFonts w:ascii="Arial" w:eastAsiaTheme="minorHAnsi" w:hAnsi="Arial" w:cs="Arial"/>
              </w:rPr>
              <w:t>10.0.0.255</w:t>
            </w:r>
          </w:p>
        </w:tc>
      </w:tr>
    </w:tbl>
    <w:p w14:paraId="1CE2010C" w14:textId="77777777" w:rsidR="00EB04CF" w:rsidRDefault="00EB04CF" w:rsidP="00FC017D">
      <w:pPr>
        <w:jc w:val="both"/>
        <w:rPr>
          <w:sz w:val="28"/>
          <w:szCs w:val="28"/>
        </w:rPr>
      </w:pPr>
    </w:p>
    <w:p w14:paraId="0A0BFE82" w14:textId="77777777" w:rsidR="00EB04CF" w:rsidRDefault="00EB04CF" w:rsidP="00FC017D">
      <w:pPr>
        <w:jc w:val="both"/>
        <w:rPr>
          <w:sz w:val="28"/>
          <w:szCs w:val="28"/>
        </w:rPr>
      </w:pPr>
    </w:p>
    <w:p w14:paraId="0122E758" w14:textId="65A0AE5B" w:rsidR="00FC017D" w:rsidRDefault="00FC017D" w:rsidP="00FC017D">
      <w:pPr>
        <w:jc w:val="both"/>
        <w:rPr>
          <w:sz w:val="28"/>
          <w:szCs w:val="28"/>
        </w:rPr>
      </w:pPr>
      <w:r w:rsidRPr="00FC017D">
        <w:rPr>
          <w:sz w:val="28"/>
          <w:szCs w:val="28"/>
        </w:rPr>
        <w:t xml:space="preserve">How the Calculation </w:t>
      </w:r>
      <w:proofErr w:type="gramStart"/>
      <w:r w:rsidRPr="00FC017D">
        <w:rPr>
          <w:sz w:val="28"/>
          <w:szCs w:val="28"/>
        </w:rPr>
        <w:t>Works</w:t>
      </w:r>
      <w:r w:rsidR="00EB04CF">
        <w:rPr>
          <w:sz w:val="28"/>
          <w:szCs w:val="28"/>
        </w:rPr>
        <w:t xml:space="preserve"> :</w:t>
      </w:r>
      <w:proofErr w:type="gramEnd"/>
      <w:r w:rsidR="00EB04CF">
        <w:rPr>
          <w:sz w:val="28"/>
          <w:szCs w:val="28"/>
        </w:rPr>
        <w:t xml:space="preserve">- </w:t>
      </w:r>
    </w:p>
    <w:p w14:paraId="4D32112A" w14:textId="77777777" w:rsidR="00EB04CF" w:rsidRPr="00FC017D" w:rsidRDefault="00EB04CF" w:rsidP="00FC017D">
      <w:pPr>
        <w:jc w:val="both"/>
        <w:rPr>
          <w:sz w:val="28"/>
          <w:szCs w:val="28"/>
        </w:rPr>
      </w:pPr>
    </w:p>
    <w:p w14:paraId="3311CD9F" w14:textId="77777777" w:rsidR="00FC017D" w:rsidRPr="00FC017D" w:rsidRDefault="00FC017D" w:rsidP="00FC017D">
      <w:pPr>
        <w:numPr>
          <w:ilvl w:val="0"/>
          <w:numId w:val="2"/>
        </w:numPr>
        <w:jc w:val="both"/>
        <w:rPr>
          <w:sz w:val="28"/>
          <w:szCs w:val="28"/>
        </w:rPr>
      </w:pPr>
      <w:r w:rsidRPr="00FC017D">
        <w:rPr>
          <w:sz w:val="28"/>
          <w:szCs w:val="28"/>
        </w:rPr>
        <w:t>Original Block: 10.0.0.0/24 (256 total IP addresses: 10.0.0.0 to 10.0.0.255).</w:t>
      </w:r>
    </w:p>
    <w:p w14:paraId="4D0A1E82" w14:textId="74FC1C35" w:rsidR="00FC017D" w:rsidRPr="00FC017D" w:rsidRDefault="00FC017D" w:rsidP="00FC017D">
      <w:pPr>
        <w:numPr>
          <w:ilvl w:val="0"/>
          <w:numId w:val="2"/>
        </w:numPr>
        <w:jc w:val="both"/>
        <w:rPr>
          <w:sz w:val="28"/>
          <w:szCs w:val="28"/>
        </w:rPr>
      </w:pPr>
      <w:r w:rsidRPr="00FC017D">
        <w:rPr>
          <w:sz w:val="28"/>
          <w:szCs w:val="28"/>
        </w:rPr>
        <w:t>Subnet Increment Size: With a /26 prefix, each subnet spans 64 total addresses (</w:t>
      </w:r>
      <m:oMath>
        <m:r>
          <w:rPr>
            <w:rFonts w:ascii="Cambria Math" w:hAnsi="Cambria Math"/>
            <w:sz w:val="28"/>
            <w:szCs w:val="28"/>
          </w:rPr>
          <m:t>256÷4=64</m:t>
        </m:r>
      </m:oMath>
      <w:r w:rsidRPr="00FC017D">
        <w:rPr>
          <w:sz w:val="28"/>
          <w:szCs w:val="28"/>
        </w:rPr>
        <w:t>).</w:t>
      </w:r>
    </w:p>
    <w:p w14:paraId="18414D17" w14:textId="77777777" w:rsidR="00FC017D" w:rsidRPr="00FC017D" w:rsidRDefault="00FC017D" w:rsidP="00FC017D">
      <w:pPr>
        <w:numPr>
          <w:ilvl w:val="0"/>
          <w:numId w:val="2"/>
        </w:numPr>
        <w:jc w:val="both"/>
        <w:rPr>
          <w:sz w:val="28"/>
          <w:szCs w:val="28"/>
        </w:rPr>
      </w:pPr>
      <w:r w:rsidRPr="00FC017D">
        <w:rPr>
          <w:sz w:val="28"/>
          <w:szCs w:val="28"/>
        </w:rPr>
        <w:t>Network Boundary Step: Network addresses start at multiples of 64 (0, 64, 128, 192).</w:t>
      </w:r>
    </w:p>
    <w:p w14:paraId="1C371DB6" w14:textId="77777777" w:rsidR="00FC017D" w:rsidRPr="00FC017D" w:rsidRDefault="00FC017D" w:rsidP="00FC017D">
      <w:pPr>
        <w:numPr>
          <w:ilvl w:val="0"/>
          <w:numId w:val="2"/>
        </w:numPr>
        <w:jc w:val="both"/>
        <w:rPr>
          <w:sz w:val="28"/>
          <w:szCs w:val="28"/>
        </w:rPr>
      </w:pPr>
      <w:r w:rsidRPr="00FC017D">
        <w:rPr>
          <w:sz w:val="28"/>
          <w:szCs w:val="28"/>
        </w:rPr>
        <w:t>Usable IPs: The first IP in each range is reserved for the Network Address, and the last IP is reserved for the Broadcast Address. The remaining 62 IPs are assignable to devices or servers.</w:t>
      </w:r>
    </w:p>
    <w:p w14:paraId="557C0859" w14:textId="2358E1E3" w:rsidR="00FC017D" w:rsidRDefault="00FC017D" w:rsidP="00FC017D">
      <w:pPr>
        <w:jc w:val="both"/>
        <w:rPr>
          <w:sz w:val="28"/>
          <w:szCs w:val="28"/>
        </w:rPr>
      </w:pPr>
    </w:p>
    <w:p w14:paraId="289ACED4" w14:textId="77777777" w:rsidR="000A1846" w:rsidRPr="00FC017D" w:rsidRDefault="000A1846" w:rsidP="00FC017D">
      <w:pPr>
        <w:jc w:val="both"/>
        <w:rPr>
          <w:sz w:val="28"/>
          <w:szCs w:val="28"/>
        </w:rPr>
      </w:pPr>
    </w:p>
    <w:p w14:paraId="2DDCD5A9" w14:textId="77777777" w:rsidR="00B15D50" w:rsidRDefault="00B15D50" w:rsidP="00B15D50">
      <w:pPr>
        <w:jc w:val="both"/>
        <w:rPr>
          <w:sz w:val="28"/>
          <w:szCs w:val="28"/>
        </w:rPr>
      </w:pPr>
    </w:p>
    <w:p w14:paraId="515A12F4" w14:textId="1642968A" w:rsidR="001F01F1" w:rsidRDefault="001F01F1" w:rsidP="001F01F1">
      <w:pPr>
        <w:jc w:val="both"/>
        <w:rPr>
          <w:b/>
          <w:bCs/>
          <w:sz w:val="32"/>
          <w:szCs w:val="32"/>
        </w:rPr>
      </w:pPr>
      <w:r>
        <w:rPr>
          <w:b/>
          <w:bCs/>
          <w:sz w:val="32"/>
          <w:szCs w:val="32"/>
        </w:rPr>
        <w:lastRenderedPageBreak/>
        <w:t xml:space="preserve">Task </w:t>
      </w:r>
      <w:proofErr w:type="gramStart"/>
      <w:r>
        <w:rPr>
          <w:b/>
          <w:bCs/>
          <w:sz w:val="32"/>
          <w:szCs w:val="32"/>
        </w:rPr>
        <w:t>4 :</w:t>
      </w:r>
      <w:proofErr w:type="gramEnd"/>
      <w:r>
        <w:rPr>
          <w:b/>
          <w:bCs/>
          <w:sz w:val="32"/>
          <w:szCs w:val="32"/>
        </w:rPr>
        <w:t xml:space="preserve">- </w:t>
      </w:r>
      <w:r w:rsidRPr="001F01F1">
        <w:rPr>
          <w:b/>
          <w:bCs/>
          <w:sz w:val="32"/>
          <w:szCs w:val="32"/>
        </w:rPr>
        <w:t xml:space="preserve">You are given the following scenario: A college </w:t>
      </w:r>
      <w:proofErr w:type="spellStart"/>
      <w:r w:rsidRPr="001F01F1">
        <w:rPr>
          <w:b/>
          <w:bCs/>
          <w:sz w:val="32"/>
          <w:szCs w:val="32"/>
        </w:rPr>
        <w:t>WiFi</w:t>
      </w:r>
      <w:proofErr w:type="spellEnd"/>
      <w:r w:rsidRPr="001F01F1">
        <w:rPr>
          <w:b/>
          <w:bCs/>
          <w:sz w:val="32"/>
          <w:szCs w:val="32"/>
        </w:rPr>
        <w:t xml:space="preserve"> network uses the IP range 172.16.0.0/16. The admin wants to create at least 20 subnets for different buildings. Calculate the new subnet mask and the number of hosts available per subnet</w:t>
      </w:r>
      <w:r>
        <w:rPr>
          <w:b/>
          <w:bCs/>
          <w:sz w:val="32"/>
          <w:szCs w:val="32"/>
        </w:rPr>
        <w:t>.</w:t>
      </w:r>
    </w:p>
    <w:p w14:paraId="79C3FD6A" w14:textId="77777777" w:rsidR="001F01F1" w:rsidRDefault="001F01F1" w:rsidP="001F01F1">
      <w:pPr>
        <w:jc w:val="both"/>
        <w:rPr>
          <w:b/>
          <w:bCs/>
          <w:sz w:val="32"/>
          <w:szCs w:val="32"/>
        </w:rPr>
      </w:pPr>
    </w:p>
    <w:p w14:paraId="4E866F4F" w14:textId="564C81F5" w:rsidR="001F01F1" w:rsidRDefault="001F01F1" w:rsidP="001F01F1">
      <w:pPr>
        <w:jc w:val="both"/>
        <w:rPr>
          <w:b/>
          <w:bCs/>
          <w:sz w:val="32"/>
          <w:szCs w:val="32"/>
        </w:rPr>
      </w:pPr>
      <w:proofErr w:type="gramStart"/>
      <w:r>
        <w:rPr>
          <w:b/>
          <w:bCs/>
          <w:sz w:val="32"/>
          <w:szCs w:val="32"/>
        </w:rPr>
        <w:t>ANS :</w:t>
      </w:r>
      <w:proofErr w:type="gramEnd"/>
      <w:r>
        <w:rPr>
          <w:b/>
          <w:bCs/>
          <w:sz w:val="32"/>
          <w:szCs w:val="32"/>
        </w:rPr>
        <w:t xml:space="preserve">- </w:t>
      </w:r>
    </w:p>
    <w:p w14:paraId="54F67C77" w14:textId="77777777" w:rsidR="001F01F1" w:rsidRDefault="001F01F1" w:rsidP="001F01F1">
      <w:pPr>
        <w:jc w:val="both"/>
        <w:rPr>
          <w:b/>
          <w:bCs/>
          <w:sz w:val="32"/>
          <w:szCs w:val="32"/>
        </w:rPr>
      </w:pPr>
    </w:p>
    <w:p w14:paraId="5EDF5304" w14:textId="6500A5F1" w:rsidR="001F01F1" w:rsidRDefault="001F01F1" w:rsidP="001F01F1">
      <w:pPr>
        <w:jc w:val="both"/>
        <w:rPr>
          <w:sz w:val="28"/>
          <w:szCs w:val="28"/>
        </w:rPr>
      </w:pPr>
      <w:r w:rsidRPr="001F01F1">
        <w:rPr>
          <w:sz w:val="28"/>
          <w:szCs w:val="28"/>
        </w:rPr>
        <w:t>To get at least 20 subnets, the admin needs to borrow 5 bits from the host portion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5</m:t>
            </m:r>
          </m:sup>
        </m:sSup>
        <m:r>
          <w:rPr>
            <w:rFonts w:ascii="Cambria Math" w:hAnsi="Cambria Math"/>
            <w:sz w:val="28"/>
            <w:szCs w:val="28"/>
          </w:rPr>
          <m:t>=32</m:t>
        </m:r>
      </m:oMath>
      <w:r w:rsidRPr="001F01F1">
        <w:rPr>
          <w:sz w:val="28"/>
          <w:szCs w:val="28"/>
        </w:rPr>
        <w:t xml:space="preserve"> possible subnets).</w:t>
      </w:r>
    </w:p>
    <w:p w14:paraId="5EBFB29E" w14:textId="77777777" w:rsidR="0079648F" w:rsidRPr="001F01F1" w:rsidRDefault="0079648F" w:rsidP="001F01F1">
      <w:pPr>
        <w:jc w:val="both"/>
        <w:rPr>
          <w:sz w:val="28"/>
          <w:szCs w:val="28"/>
        </w:rPr>
      </w:pPr>
    </w:p>
    <w:p w14:paraId="38809B58" w14:textId="77777777" w:rsidR="001F01F1" w:rsidRDefault="001F01F1" w:rsidP="001F01F1">
      <w:pPr>
        <w:numPr>
          <w:ilvl w:val="0"/>
          <w:numId w:val="4"/>
        </w:numPr>
        <w:jc w:val="both"/>
        <w:rPr>
          <w:sz w:val="28"/>
          <w:szCs w:val="28"/>
        </w:rPr>
      </w:pPr>
      <w:r w:rsidRPr="001F01F1">
        <w:rPr>
          <w:sz w:val="28"/>
          <w:szCs w:val="28"/>
        </w:rPr>
        <w:t>New Subnet Mask: 255.255.248.0 (or /21)</w:t>
      </w:r>
    </w:p>
    <w:p w14:paraId="27A3CF14" w14:textId="77777777" w:rsidR="0079648F" w:rsidRPr="001F01F1" w:rsidRDefault="0079648F" w:rsidP="0079648F">
      <w:pPr>
        <w:ind w:left="720"/>
        <w:jc w:val="both"/>
        <w:rPr>
          <w:sz w:val="28"/>
          <w:szCs w:val="28"/>
        </w:rPr>
      </w:pPr>
    </w:p>
    <w:p w14:paraId="38D43F1C" w14:textId="77777777" w:rsidR="001F01F1" w:rsidRDefault="001F01F1" w:rsidP="001F01F1">
      <w:pPr>
        <w:numPr>
          <w:ilvl w:val="0"/>
          <w:numId w:val="4"/>
        </w:numPr>
        <w:jc w:val="both"/>
        <w:rPr>
          <w:sz w:val="28"/>
          <w:szCs w:val="28"/>
        </w:rPr>
      </w:pPr>
      <w:r w:rsidRPr="001F01F1">
        <w:rPr>
          <w:sz w:val="28"/>
          <w:szCs w:val="28"/>
        </w:rPr>
        <w:t>Usable Hosts per Subnet: 2,046</w:t>
      </w:r>
    </w:p>
    <w:p w14:paraId="50B2BE53" w14:textId="77777777" w:rsidR="0079648F" w:rsidRDefault="0079648F" w:rsidP="0079648F">
      <w:pPr>
        <w:ind w:left="720"/>
        <w:jc w:val="both"/>
        <w:rPr>
          <w:sz w:val="28"/>
          <w:szCs w:val="28"/>
        </w:rPr>
      </w:pPr>
    </w:p>
    <w:p w14:paraId="4C50ACDB" w14:textId="77777777" w:rsidR="0079648F" w:rsidRDefault="0079648F" w:rsidP="0079648F">
      <w:pPr>
        <w:ind w:left="720"/>
        <w:jc w:val="both"/>
        <w:rPr>
          <w:sz w:val="28"/>
          <w:szCs w:val="28"/>
        </w:rPr>
      </w:pPr>
    </w:p>
    <w:p w14:paraId="480C556A" w14:textId="77777777" w:rsidR="0079648F" w:rsidRPr="001F01F1" w:rsidRDefault="0079648F" w:rsidP="0079648F">
      <w:pPr>
        <w:ind w:left="720"/>
        <w:jc w:val="both"/>
        <w:rPr>
          <w:sz w:val="28"/>
          <w:szCs w:val="28"/>
        </w:rPr>
      </w:pPr>
    </w:p>
    <w:p w14:paraId="4185DB3B" w14:textId="4C699026" w:rsidR="001F01F1" w:rsidRDefault="001F01F1" w:rsidP="001F01F1">
      <w:pPr>
        <w:jc w:val="both"/>
        <w:rPr>
          <w:sz w:val="28"/>
          <w:szCs w:val="28"/>
        </w:rPr>
      </w:pPr>
      <w:r w:rsidRPr="001F01F1">
        <w:rPr>
          <w:sz w:val="28"/>
          <w:szCs w:val="28"/>
        </w:rPr>
        <w:t xml:space="preserve">Quick </w:t>
      </w:r>
      <w:proofErr w:type="gramStart"/>
      <w:r w:rsidRPr="001F01F1">
        <w:rPr>
          <w:sz w:val="28"/>
          <w:szCs w:val="28"/>
        </w:rPr>
        <w:t>Breakdown</w:t>
      </w:r>
      <w:r w:rsidR="0079648F">
        <w:rPr>
          <w:sz w:val="28"/>
          <w:szCs w:val="28"/>
        </w:rPr>
        <w:t xml:space="preserve"> :</w:t>
      </w:r>
      <w:proofErr w:type="gramEnd"/>
      <w:r w:rsidR="0079648F">
        <w:rPr>
          <w:sz w:val="28"/>
          <w:szCs w:val="28"/>
        </w:rPr>
        <w:t xml:space="preserve">- </w:t>
      </w:r>
    </w:p>
    <w:p w14:paraId="201D571F" w14:textId="77777777" w:rsidR="0079648F" w:rsidRPr="001F01F1" w:rsidRDefault="0079648F" w:rsidP="001F01F1">
      <w:pPr>
        <w:jc w:val="both"/>
        <w:rPr>
          <w:sz w:val="28"/>
          <w:szCs w:val="28"/>
        </w:rPr>
      </w:pPr>
    </w:p>
    <w:p w14:paraId="473839E7" w14:textId="0F0BA711" w:rsidR="001F01F1" w:rsidRDefault="001F01F1" w:rsidP="001F01F1">
      <w:pPr>
        <w:numPr>
          <w:ilvl w:val="0"/>
          <w:numId w:val="5"/>
        </w:numPr>
        <w:jc w:val="both"/>
        <w:rPr>
          <w:sz w:val="28"/>
          <w:szCs w:val="28"/>
        </w:rPr>
      </w:pPr>
      <w:r w:rsidRPr="001F01F1">
        <w:rPr>
          <w:sz w:val="28"/>
          <w:szCs w:val="28"/>
        </w:rPr>
        <w:t xml:space="preserve">Borrowing Bits: Moving from /16 to /21 adds 5 bits to the network part.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5</m:t>
            </m:r>
          </m:sup>
        </m:sSup>
        <m:r>
          <w:rPr>
            <w:rFonts w:ascii="Cambria Math" w:hAnsi="Cambria Math"/>
            <w:sz w:val="28"/>
            <w:szCs w:val="28"/>
          </w:rPr>
          <m:t>=32</m:t>
        </m:r>
      </m:oMath>
      <w:r w:rsidRPr="001F01F1">
        <w:rPr>
          <w:sz w:val="28"/>
          <w:szCs w:val="28"/>
        </w:rPr>
        <w:t>subnets, which covers the 20 required.</w:t>
      </w:r>
    </w:p>
    <w:p w14:paraId="118D8568" w14:textId="77777777" w:rsidR="0079648F" w:rsidRPr="001F01F1" w:rsidRDefault="0079648F" w:rsidP="0079648F">
      <w:pPr>
        <w:ind w:left="720"/>
        <w:jc w:val="both"/>
        <w:rPr>
          <w:sz w:val="28"/>
          <w:szCs w:val="28"/>
        </w:rPr>
      </w:pPr>
    </w:p>
    <w:p w14:paraId="53123A18" w14:textId="16159D07" w:rsidR="001F01F1" w:rsidRDefault="001F01F1" w:rsidP="001F01F1">
      <w:pPr>
        <w:numPr>
          <w:ilvl w:val="0"/>
          <w:numId w:val="5"/>
        </w:numPr>
        <w:jc w:val="both"/>
        <w:rPr>
          <w:sz w:val="28"/>
          <w:szCs w:val="28"/>
        </w:rPr>
      </w:pPr>
      <w:r w:rsidRPr="001F01F1">
        <w:rPr>
          <w:sz w:val="28"/>
          <w:szCs w:val="28"/>
        </w:rPr>
        <w:t xml:space="preserve">Host Calculation: </w:t>
      </w:r>
      <m:oMath>
        <m:r>
          <w:rPr>
            <w:rFonts w:ascii="Cambria Math" w:hAnsi="Cambria Math"/>
            <w:sz w:val="28"/>
            <w:szCs w:val="28"/>
          </w:rPr>
          <m:t>11</m:t>
        </m:r>
      </m:oMath>
      <w:r w:rsidRPr="001F01F1">
        <w:rPr>
          <w:sz w:val="28"/>
          <w:szCs w:val="28"/>
        </w:rPr>
        <w:t>bits remain for hosts (</w:t>
      </w:r>
      <m:oMath>
        <m:r>
          <w:rPr>
            <w:rFonts w:ascii="Cambria Math" w:hAnsi="Cambria Math"/>
            <w:sz w:val="28"/>
            <w:szCs w:val="28"/>
          </w:rPr>
          <m:t>32-21=11</m:t>
        </m:r>
      </m:oMath>
      <w:r w:rsidRPr="001F01F1">
        <w:rPr>
          <w:sz w:val="28"/>
          <w:szCs w:val="28"/>
        </w:rPr>
        <w:t xml:space="preserve">). </w:t>
      </w:r>
      <m:oMath>
        <m:sSup>
          <m:sSupPr>
            <m:ctrlPr>
              <w:rPr>
                <w:rFonts w:ascii="Cambria Math" w:hAnsi="Cambria Math"/>
                <w:sz w:val="28"/>
                <w:szCs w:val="28"/>
              </w:rPr>
            </m:ctrlPr>
          </m:sSupPr>
          <m:e>
            <m:r>
              <w:rPr>
                <w:rFonts w:ascii="Cambria Math" w:hAnsi="Cambria Math"/>
                <w:sz w:val="28"/>
                <w:szCs w:val="28"/>
              </w:rPr>
              <m:t>2</m:t>
            </m:r>
          </m:e>
          <m:sup>
            <m:r>
              <w:rPr>
                <w:rFonts w:ascii="Cambria Math" w:hAnsi="Cambria Math"/>
                <w:sz w:val="28"/>
                <w:szCs w:val="28"/>
              </w:rPr>
              <m:t>11</m:t>
            </m:r>
          </m:sup>
        </m:sSup>
        <m:r>
          <w:rPr>
            <w:rFonts w:ascii="Cambria Math" w:hAnsi="Cambria Math"/>
            <w:sz w:val="28"/>
            <w:szCs w:val="28"/>
          </w:rPr>
          <m:t>-2=2,046</m:t>
        </m:r>
      </m:oMath>
      <w:r w:rsidRPr="001F01F1">
        <w:rPr>
          <w:sz w:val="28"/>
          <w:szCs w:val="28"/>
        </w:rPr>
        <w:t>usable IP addresses per building.</w:t>
      </w:r>
    </w:p>
    <w:p w14:paraId="6A735609" w14:textId="77777777" w:rsidR="0079648F" w:rsidRDefault="0079648F" w:rsidP="0079648F">
      <w:pPr>
        <w:pStyle w:val="ListParagraph"/>
        <w:rPr>
          <w:sz w:val="28"/>
          <w:szCs w:val="28"/>
        </w:rPr>
      </w:pPr>
    </w:p>
    <w:p w14:paraId="50FBE454" w14:textId="77777777" w:rsidR="0079648F" w:rsidRDefault="0079648F" w:rsidP="0079648F">
      <w:pPr>
        <w:jc w:val="both"/>
        <w:rPr>
          <w:sz w:val="28"/>
          <w:szCs w:val="28"/>
        </w:rPr>
      </w:pPr>
    </w:p>
    <w:p w14:paraId="739B0584" w14:textId="77777777" w:rsidR="0079648F" w:rsidRDefault="0079648F" w:rsidP="0079648F">
      <w:pPr>
        <w:jc w:val="both"/>
        <w:rPr>
          <w:sz w:val="28"/>
          <w:szCs w:val="28"/>
        </w:rPr>
      </w:pPr>
    </w:p>
    <w:p w14:paraId="46164513" w14:textId="77777777" w:rsidR="0079648F" w:rsidRDefault="0079648F" w:rsidP="0079648F">
      <w:pPr>
        <w:jc w:val="both"/>
        <w:rPr>
          <w:sz w:val="28"/>
          <w:szCs w:val="28"/>
        </w:rPr>
      </w:pPr>
    </w:p>
    <w:p w14:paraId="3E185940" w14:textId="77777777" w:rsidR="0079648F" w:rsidRPr="0079648F" w:rsidRDefault="0079648F" w:rsidP="0079648F">
      <w:pPr>
        <w:jc w:val="both"/>
        <w:rPr>
          <w:b/>
          <w:bCs/>
          <w:sz w:val="32"/>
          <w:szCs w:val="32"/>
        </w:rPr>
      </w:pPr>
      <w:r>
        <w:rPr>
          <w:b/>
          <w:bCs/>
          <w:sz w:val="32"/>
          <w:szCs w:val="32"/>
        </w:rPr>
        <w:lastRenderedPageBreak/>
        <w:t xml:space="preserve">Task </w:t>
      </w:r>
      <w:proofErr w:type="gramStart"/>
      <w:r>
        <w:rPr>
          <w:b/>
          <w:bCs/>
          <w:sz w:val="32"/>
          <w:szCs w:val="32"/>
        </w:rPr>
        <w:t>5 :</w:t>
      </w:r>
      <w:proofErr w:type="gramEnd"/>
      <w:r>
        <w:rPr>
          <w:b/>
          <w:bCs/>
          <w:sz w:val="32"/>
          <w:szCs w:val="32"/>
        </w:rPr>
        <w:t xml:space="preserve">- </w:t>
      </w:r>
      <w:r w:rsidRPr="0079648F">
        <w:rPr>
          <w:b/>
          <w:bCs/>
          <w:sz w:val="32"/>
          <w:szCs w:val="32"/>
        </w:rPr>
        <w:t>A friend sends you a message asking why their device with IP 192.168.1.300 is not connecting to the network. Write a short explanation identifying the error and what a valid IP address in that subnet should look like.</w:t>
      </w:r>
    </w:p>
    <w:p w14:paraId="3706C996" w14:textId="4724B6E1" w:rsidR="0079648F" w:rsidRDefault="0079648F" w:rsidP="0079648F">
      <w:pPr>
        <w:jc w:val="both"/>
        <w:rPr>
          <w:b/>
          <w:bCs/>
          <w:sz w:val="32"/>
          <w:szCs w:val="32"/>
        </w:rPr>
      </w:pPr>
    </w:p>
    <w:p w14:paraId="6AD93143" w14:textId="00B3EABE" w:rsidR="0079648F" w:rsidRDefault="0079648F" w:rsidP="0079648F">
      <w:pPr>
        <w:jc w:val="both"/>
        <w:rPr>
          <w:b/>
          <w:bCs/>
          <w:sz w:val="32"/>
          <w:szCs w:val="32"/>
        </w:rPr>
      </w:pPr>
      <w:proofErr w:type="gramStart"/>
      <w:r>
        <w:rPr>
          <w:b/>
          <w:bCs/>
          <w:sz w:val="32"/>
          <w:szCs w:val="32"/>
        </w:rPr>
        <w:t>ANS :</w:t>
      </w:r>
      <w:proofErr w:type="gramEnd"/>
      <w:r>
        <w:rPr>
          <w:b/>
          <w:bCs/>
          <w:sz w:val="32"/>
          <w:szCs w:val="32"/>
        </w:rPr>
        <w:t>-</w:t>
      </w:r>
    </w:p>
    <w:p w14:paraId="0A5470B0" w14:textId="77777777" w:rsidR="0079648F" w:rsidRDefault="0079648F" w:rsidP="0079648F">
      <w:pPr>
        <w:jc w:val="both"/>
        <w:rPr>
          <w:b/>
          <w:bCs/>
          <w:sz w:val="32"/>
          <w:szCs w:val="32"/>
        </w:rPr>
      </w:pPr>
    </w:p>
    <w:p w14:paraId="1C27F5E9" w14:textId="28871504" w:rsidR="0079648F" w:rsidRPr="0079648F" w:rsidRDefault="0079648F" w:rsidP="0079648F">
      <w:pPr>
        <w:jc w:val="both"/>
        <w:rPr>
          <w:sz w:val="32"/>
          <w:szCs w:val="32"/>
        </w:rPr>
      </w:pPr>
      <w:r>
        <w:rPr>
          <w:sz w:val="32"/>
          <w:szCs w:val="32"/>
        </w:rPr>
        <w:t>T</w:t>
      </w:r>
      <w:r w:rsidRPr="0079648F">
        <w:rPr>
          <w:sz w:val="32"/>
          <w:szCs w:val="32"/>
        </w:rPr>
        <w:t>he number 300 is impossible in an IP address.</w:t>
      </w:r>
    </w:p>
    <w:p w14:paraId="4411AF4E" w14:textId="77777777" w:rsidR="0079648F" w:rsidRDefault="0079648F" w:rsidP="0079648F">
      <w:pPr>
        <w:jc w:val="both"/>
        <w:rPr>
          <w:sz w:val="32"/>
          <w:szCs w:val="32"/>
        </w:rPr>
      </w:pPr>
      <w:r w:rsidRPr="0079648F">
        <w:rPr>
          <w:sz w:val="32"/>
          <w:szCs w:val="32"/>
        </w:rPr>
        <w:t>In IPv4, each of the four numbers can only go up to 255 (from 0 to 255).</w:t>
      </w:r>
    </w:p>
    <w:p w14:paraId="20AC8BD3" w14:textId="77777777" w:rsidR="0079648F" w:rsidRPr="0079648F" w:rsidRDefault="0079648F" w:rsidP="0079648F">
      <w:pPr>
        <w:jc w:val="both"/>
        <w:rPr>
          <w:sz w:val="32"/>
          <w:szCs w:val="32"/>
        </w:rPr>
      </w:pPr>
    </w:p>
    <w:p w14:paraId="757F1DFF" w14:textId="15877359" w:rsidR="0079648F" w:rsidRPr="0079648F" w:rsidRDefault="0079648F" w:rsidP="0079648F">
      <w:pPr>
        <w:jc w:val="both"/>
        <w:rPr>
          <w:sz w:val="32"/>
          <w:szCs w:val="32"/>
        </w:rPr>
      </w:pPr>
      <w:r w:rsidRPr="0079648F">
        <w:rPr>
          <w:sz w:val="32"/>
          <w:szCs w:val="32"/>
        </w:rPr>
        <w:t xml:space="preserve">What it should look </w:t>
      </w:r>
      <w:proofErr w:type="gramStart"/>
      <w:r w:rsidRPr="0079648F">
        <w:rPr>
          <w:sz w:val="32"/>
          <w:szCs w:val="32"/>
        </w:rPr>
        <w:t>like</w:t>
      </w:r>
      <w:r>
        <w:rPr>
          <w:sz w:val="32"/>
          <w:szCs w:val="32"/>
        </w:rPr>
        <w:t xml:space="preserve"> </w:t>
      </w:r>
      <w:r w:rsidRPr="0079648F">
        <w:rPr>
          <w:sz w:val="32"/>
          <w:szCs w:val="32"/>
        </w:rPr>
        <w:t>:</w:t>
      </w:r>
      <w:proofErr w:type="gramEnd"/>
      <w:r>
        <w:rPr>
          <w:sz w:val="32"/>
          <w:szCs w:val="32"/>
        </w:rPr>
        <w:t>-</w:t>
      </w:r>
    </w:p>
    <w:p w14:paraId="4EE55FD9" w14:textId="21D9C665" w:rsidR="0079648F" w:rsidRDefault="0079648F" w:rsidP="0079648F">
      <w:pPr>
        <w:jc w:val="both"/>
        <w:rPr>
          <w:sz w:val="32"/>
          <w:szCs w:val="32"/>
        </w:rPr>
      </w:pPr>
      <w:r w:rsidRPr="0079648F">
        <w:rPr>
          <w:sz w:val="32"/>
          <w:szCs w:val="32"/>
        </w:rPr>
        <w:t xml:space="preserve">A valid IP in that subnet must replace the last number with anything from 1 to </w:t>
      </w:r>
      <w:proofErr w:type="gramStart"/>
      <w:r w:rsidRPr="0079648F">
        <w:rPr>
          <w:sz w:val="32"/>
          <w:szCs w:val="32"/>
        </w:rPr>
        <w:t xml:space="preserve">254 </w:t>
      </w:r>
      <w:r>
        <w:rPr>
          <w:sz w:val="32"/>
          <w:szCs w:val="32"/>
        </w:rPr>
        <w:t>.</w:t>
      </w:r>
      <w:proofErr w:type="gramEnd"/>
    </w:p>
    <w:p w14:paraId="28AEB799" w14:textId="5AD07459" w:rsidR="0079648F" w:rsidRPr="0079648F" w:rsidRDefault="0079648F" w:rsidP="0079648F">
      <w:pPr>
        <w:jc w:val="both"/>
        <w:rPr>
          <w:sz w:val="32"/>
          <w:szCs w:val="32"/>
        </w:rPr>
      </w:pPr>
      <w:r w:rsidRPr="0079648F">
        <w:rPr>
          <w:sz w:val="32"/>
          <w:szCs w:val="32"/>
        </w:rPr>
        <w:t xml:space="preserve">for example: </w:t>
      </w:r>
      <w:proofErr w:type="gramStart"/>
      <w:r w:rsidRPr="0079648F">
        <w:rPr>
          <w:sz w:val="32"/>
          <w:szCs w:val="32"/>
        </w:rPr>
        <w:t xml:space="preserve">192.168.1.30 </w:t>
      </w:r>
      <w:r>
        <w:rPr>
          <w:sz w:val="32"/>
          <w:szCs w:val="32"/>
        </w:rPr>
        <w:t xml:space="preserve"> or</w:t>
      </w:r>
      <w:proofErr w:type="gramEnd"/>
      <w:r>
        <w:rPr>
          <w:sz w:val="32"/>
          <w:szCs w:val="32"/>
        </w:rPr>
        <w:t xml:space="preserve"> </w:t>
      </w:r>
      <w:r w:rsidRPr="0079648F">
        <w:rPr>
          <w:sz w:val="32"/>
          <w:szCs w:val="32"/>
        </w:rPr>
        <w:t>192.168.1.100</w:t>
      </w:r>
    </w:p>
    <w:p w14:paraId="49E426AE" w14:textId="77777777" w:rsidR="0079648F" w:rsidRPr="0079648F" w:rsidRDefault="0079648F" w:rsidP="0079648F">
      <w:pPr>
        <w:jc w:val="both"/>
        <w:rPr>
          <w:sz w:val="32"/>
          <w:szCs w:val="32"/>
        </w:rPr>
      </w:pPr>
    </w:p>
    <w:p w14:paraId="38E8D4B1" w14:textId="77777777" w:rsidR="001F01F1" w:rsidRPr="001F01F1" w:rsidRDefault="001F01F1" w:rsidP="001F01F1">
      <w:pPr>
        <w:jc w:val="both"/>
        <w:rPr>
          <w:sz w:val="28"/>
          <w:szCs w:val="28"/>
        </w:rPr>
      </w:pPr>
    </w:p>
    <w:p w14:paraId="4ABD98A7" w14:textId="07960604" w:rsidR="001F01F1" w:rsidRPr="001F01F1" w:rsidRDefault="001F01F1" w:rsidP="00B15D50">
      <w:pPr>
        <w:jc w:val="both"/>
        <w:rPr>
          <w:b/>
          <w:bCs/>
          <w:sz w:val="32"/>
          <w:szCs w:val="32"/>
        </w:rPr>
      </w:pPr>
    </w:p>
    <w:sectPr w:rsidR="001F01F1" w:rsidRPr="001F01F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0C6E"/>
    <w:multiLevelType w:val="hybridMultilevel"/>
    <w:tmpl w:val="389AB856"/>
    <w:lvl w:ilvl="0" w:tplc="06E0086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457E50"/>
    <w:multiLevelType w:val="multilevel"/>
    <w:tmpl w:val="1160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96FFB"/>
    <w:multiLevelType w:val="multilevel"/>
    <w:tmpl w:val="665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E609D9"/>
    <w:multiLevelType w:val="multilevel"/>
    <w:tmpl w:val="1632D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D22595"/>
    <w:multiLevelType w:val="multilevel"/>
    <w:tmpl w:val="F2E0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601433">
    <w:abstractNumId w:val="3"/>
  </w:num>
  <w:num w:numId="2" w16cid:durableId="82990206">
    <w:abstractNumId w:val="1"/>
  </w:num>
  <w:num w:numId="3" w16cid:durableId="1023482357">
    <w:abstractNumId w:val="0"/>
  </w:num>
  <w:num w:numId="4" w16cid:durableId="1797984626">
    <w:abstractNumId w:val="2"/>
  </w:num>
  <w:num w:numId="5" w16cid:durableId="14833077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A"/>
    <w:rsid w:val="000A1846"/>
    <w:rsid w:val="00157368"/>
    <w:rsid w:val="00183A39"/>
    <w:rsid w:val="001F01F1"/>
    <w:rsid w:val="00237B0A"/>
    <w:rsid w:val="006D5F16"/>
    <w:rsid w:val="0079648F"/>
    <w:rsid w:val="008F013C"/>
    <w:rsid w:val="00B15D50"/>
    <w:rsid w:val="00B8028A"/>
    <w:rsid w:val="00EB04CF"/>
    <w:rsid w:val="00FC0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47BC"/>
  <w15:chartTrackingRefBased/>
  <w15:docId w15:val="{44702AB3-846D-461D-BC4D-B809E1F5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4CF"/>
  </w:style>
  <w:style w:type="paragraph" w:styleId="Heading1">
    <w:name w:val="heading 1"/>
    <w:basedOn w:val="Normal"/>
    <w:next w:val="Normal"/>
    <w:link w:val="Heading1Char"/>
    <w:uiPriority w:val="9"/>
    <w:qFormat/>
    <w:rsid w:val="00237B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B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7B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B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B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B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B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7B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B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B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B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0A"/>
    <w:rPr>
      <w:rFonts w:eastAsiaTheme="majorEastAsia" w:cstheme="majorBidi"/>
      <w:color w:val="272727" w:themeColor="text1" w:themeTint="D8"/>
    </w:rPr>
  </w:style>
  <w:style w:type="paragraph" w:styleId="Title">
    <w:name w:val="Title"/>
    <w:basedOn w:val="Normal"/>
    <w:next w:val="Normal"/>
    <w:link w:val="TitleChar"/>
    <w:uiPriority w:val="10"/>
    <w:qFormat/>
    <w:rsid w:val="00237B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0A"/>
    <w:pPr>
      <w:spacing w:before="160"/>
      <w:jc w:val="center"/>
    </w:pPr>
    <w:rPr>
      <w:i/>
      <w:iCs/>
      <w:color w:val="404040" w:themeColor="text1" w:themeTint="BF"/>
    </w:rPr>
  </w:style>
  <w:style w:type="character" w:customStyle="1" w:styleId="QuoteChar">
    <w:name w:val="Quote Char"/>
    <w:basedOn w:val="DefaultParagraphFont"/>
    <w:link w:val="Quote"/>
    <w:uiPriority w:val="29"/>
    <w:rsid w:val="00237B0A"/>
    <w:rPr>
      <w:i/>
      <w:iCs/>
      <w:color w:val="404040" w:themeColor="text1" w:themeTint="BF"/>
    </w:rPr>
  </w:style>
  <w:style w:type="paragraph" w:styleId="ListParagraph">
    <w:name w:val="List Paragraph"/>
    <w:basedOn w:val="Normal"/>
    <w:uiPriority w:val="34"/>
    <w:qFormat/>
    <w:rsid w:val="00237B0A"/>
    <w:pPr>
      <w:ind w:left="720"/>
      <w:contextualSpacing/>
    </w:pPr>
  </w:style>
  <w:style w:type="character" w:styleId="IntenseEmphasis">
    <w:name w:val="Intense Emphasis"/>
    <w:basedOn w:val="DefaultParagraphFont"/>
    <w:uiPriority w:val="21"/>
    <w:qFormat/>
    <w:rsid w:val="00237B0A"/>
    <w:rPr>
      <w:i/>
      <w:iCs/>
      <w:color w:val="2F5496" w:themeColor="accent1" w:themeShade="BF"/>
    </w:rPr>
  </w:style>
  <w:style w:type="paragraph" w:styleId="IntenseQuote">
    <w:name w:val="Intense Quote"/>
    <w:basedOn w:val="Normal"/>
    <w:next w:val="Normal"/>
    <w:link w:val="IntenseQuoteChar"/>
    <w:uiPriority w:val="30"/>
    <w:qFormat/>
    <w:rsid w:val="00237B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B0A"/>
    <w:rPr>
      <w:i/>
      <w:iCs/>
      <w:color w:val="2F5496" w:themeColor="accent1" w:themeShade="BF"/>
    </w:rPr>
  </w:style>
  <w:style w:type="character" w:styleId="IntenseReference">
    <w:name w:val="Intense Reference"/>
    <w:basedOn w:val="DefaultParagraphFont"/>
    <w:uiPriority w:val="32"/>
    <w:qFormat/>
    <w:rsid w:val="00237B0A"/>
    <w:rPr>
      <w:b/>
      <w:bCs/>
      <w:smallCaps/>
      <w:color w:val="2F5496" w:themeColor="accent1" w:themeShade="BF"/>
      <w:spacing w:val="5"/>
    </w:rPr>
  </w:style>
  <w:style w:type="table" w:styleId="TableGrid">
    <w:name w:val="Table Grid"/>
    <w:basedOn w:val="TableNormal"/>
    <w:uiPriority w:val="39"/>
    <w:rsid w:val="00237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37B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37B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37B0A"/>
    <w:rPr>
      <w:b/>
      <w:bCs/>
    </w:rPr>
  </w:style>
  <w:style w:type="character" w:styleId="HTMLCode">
    <w:name w:val="HTML Code"/>
    <w:basedOn w:val="DefaultParagraphFont"/>
    <w:uiPriority w:val="99"/>
    <w:semiHidden/>
    <w:unhideWhenUsed/>
    <w:rsid w:val="00237B0A"/>
    <w:rPr>
      <w:rFonts w:ascii="Courier New" w:eastAsia="Times New Roman" w:hAnsi="Courier New" w:cs="Courier New"/>
      <w:sz w:val="20"/>
      <w:szCs w:val="20"/>
    </w:rPr>
  </w:style>
  <w:style w:type="table" w:styleId="PlainTable2">
    <w:name w:val="Plain Table 2"/>
    <w:basedOn w:val="TableNormal"/>
    <w:uiPriority w:val="42"/>
    <w:rsid w:val="00237B0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9FB3E-C775-4744-8702-612F6C3F6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684</Words>
  <Characters>3904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AHIR</dc:creator>
  <cp:keywords/>
  <dc:description/>
  <cp:lastModifiedBy>ASHWIN AHIR</cp:lastModifiedBy>
  <cp:revision>11</cp:revision>
  <dcterms:created xsi:type="dcterms:W3CDTF">2026-09-05T13:52:00Z</dcterms:created>
  <dcterms:modified xsi:type="dcterms:W3CDTF">2026-09-05T14:28:00Z</dcterms:modified>
</cp:coreProperties>
</file>