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6605"/>
      </w:tblGrid>
      <w:tr w:rsidR="000600FB" w:rsidRPr="00225C44" w14:paraId="2035E8C4" w14:textId="77777777" w:rsidTr="000D6297">
        <w:tc>
          <w:tcPr>
            <w:tcW w:w="2425" w:type="dxa"/>
          </w:tcPr>
          <w:p w14:paraId="23F11234" w14:textId="77777777" w:rsidR="000600FB" w:rsidRPr="00225C44" w:rsidRDefault="000600FB" w:rsidP="000D629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72541EFE" w14:textId="03C5A88E" w:rsidR="000600FB" w:rsidRPr="00225C44" w:rsidRDefault="00660B36" w:rsidP="000D62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0600FB" w:rsidRPr="00225C44" w14:paraId="22CB06E1" w14:textId="77777777" w:rsidTr="000D6297">
        <w:tc>
          <w:tcPr>
            <w:tcW w:w="2425" w:type="dxa"/>
          </w:tcPr>
          <w:p w14:paraId="4F2F6FA8" w14:textId="77777777" w:rsidR="000600FB" w:rsidRPr="00225C44" w:rsidRDefault="000600FB" w:rsidP="000D629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69DB72AB" w14:textId="06412DA7" w:rsidR="000600FB" w:rsidRPr="00225C44" w:rsidRDefault="00660B36" w:rsidP="000D62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Defined</w:t>
            </w:r>
            <w:r w:rsidR="000600FB">
              <w:rPr>
                <w:rFonts w:ascii="Times New Roman" w:hAnsi="Times New Roman" w:cs="Times New Roman"/>
                <w:sz w:val="24"/>
                <w:szCs w:val="24"/>
              </w:rPr>
              <w:t xml:space="preserve"> Functions</w:t>
            </w:r>
          </w:p>
        </w:tc>
      </w:tr>
    </w:tbl>
    <w:p w14:paraId="5226D2CD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1D69E" w14:textId="77777777" w:rsidR="00810444" w:rsidRPr="000600FB" w:rsidRDefault="00810444" w:rsidP="0081044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>Write a function that will read 2 numbers and calculate and display sum and difference.</w:t>
      </w:r>
    </w:p>
    <w:p w14:paraId="48434490" w14:textId="77777777" w:rsidR="00810444" w:rsidRPr="000600FB" w:rsidRDefault="00810444" w:rsidP="0081044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>Write a function that accepts 2 numbers as parameters and calculate and display sum and difference.</w:t>
      </w:r>
    </w:p>
    <w:p w14:paraId="57AA27FF" w14:textId="77777777" w:rsidR="00810444" w:rsidRPr="000600FB" w:rsidRDefault="00810444" w:rsidP="0081044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>Write a function that accep</w:t>
      </w:r>
      <w:bookmarkStart w:id="0" w:name="_GoBack"/>
      <w:bookmarkEnd w:id="0"/>
      <w:r w:rsidRPr="000600FB">
        <w:rPr>
          <w:rFonts w:ascii="Times New Roman" w:hAnsi="Times New Roman" w:cs="Times New Roman"/>
          <w:sz w:val="24"/>
          <w:szCs w:val="24"/>
        </w:rPr>
        <w:t>ts 2 whole numbers as parameters and calculate and return the product.</w:t>
      </w:r>
    </w:p>
    <w:p w14:paraId="35CD39C1" w14:textId="77777777" w:rsidR="00810444" w:rsidRPr="000600FB" w:rsidRDefault="00810444" w:rsidP="0081044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>Write a function that accepts 2 whole numbers as parameters and calculate and return the quotient.</w:t>
      </w:r>
    </w:p>
    <w:p w14:paraId="1D2D6BF8" w14:textId="77777777" w:rsidR="00810444" w:rsidRPr="000600FB" w:rsidRDefault="00810444" w:rsidP="0081044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>Write a function to read 2 numbers and display the sum. Call this function from the main function several times.</w:t>
      </w:r>
    </w:p>
    <w:p w14:paraId="7293CE2D" w14:textId="09A76A09" w:rsidR="00810444" w:rsidRPr="000600FB" w:rsidRDefault="00810444" w:rsidP="00810444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>Write a function which accepts 2 integers as parameters and display the sum, difference a</w:t>
      </w:r>
      <w:r w:rsidR="000600FB">
        <w:rPr>
          <w:rFonts w:ascii="Times New Roman" w:hAnsi="Times New Roman" w:cs="Times New Roman"/>
          <w:sz w:val="24"/>
          <w:szCs w:val="24"/>
        </w:rPr>
        <w:t>nd product using a single print statement</w:t>
      </w:r>
      <w:r w:rsidRPr="000600FB">
        <w:rPr>
          <w:rFonts w:ascii="Times New Roman" w:hAnsi="Times New Roman" w:cs="Times New Roman"/>
          <w:sz w:val="24"/>
          <w:szCs w:val="24"/>
        </w:rPr>
        <w:t>.</w:t>
      </w:r>
    </w:p>
    <w:p w14:paraId="2B598052" w14:textId="6591D70F" w:rsidR="00810444" w:rsidRPr="000600FB" w:rsidRDefault="00810444" w:rsidP="00810444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 xml:space="preserve">Write a function which accepts an integer and a float value as parameters and return the product as a </w:t>
      </w:r>
      <w:r w:rsidR="004E4390">
        <w:rPr>
          <w:rFonts w:ascii="Times New Roman" w:hAnsi="Times New Roman" w:cs="Times New Roman"/>
          <w:sz w:val="24"/>
          <w:szCs w:val="24"/>
        </w:rPr>
        <w:t>float</w:t>
      </w:r>
      <w:r w:rsidRPr="000600FB">
        <w:rPr>
          <w:rFonts w:ascii="Times New Roman" w:hAnsi="Times New Roman" w:cs="Times New Roman"/>
          <w:sz w:val="24"/>
          <w:szCs w:val="24"/>
        </w:rPr>
        <w:t xml:space="preserve"> value. Display the result from the main function.</w:t>
      </w:r>
    </w:p>
    <w:p w14:paraId="239C99E4" w14:textId="77777777" w:rsidR="00810444" w:rsidRPr="000600FB" w:rsidRDefault="00810444" w:rsidP="00810444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>Give the function header for each of the following functions.</w:t>
      </w:r>
    </w:p>
    <w:p w14:paraId="49C879F9" w14:textId="77777777" w:rsidR="00810444" w:rsidRPr="000600FB" w:rsidRDefault="00810444" w:rsidP="004E43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>Function hypotenuse that takes two double-precision floating-point arguments, side1 and side2, and returns a double-precision floating-point result.</w:t>
      </w:r>
    </w:p>
    <w:p w14:paraId="2AFC1D80" w14:textId="77777777" w:rsidR="00810444" w:rsidRPr="000600FB" w:rsidRDefault="00810444" w:rsidP="004E43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 xml:space="preserve">Function smallest that takes three integers, x, y, z, and returns an integer. </w:t>
      </w:r>
    </w:p>
    <w:p w14:paraId="25047B63" w14:textId="77777777" w:rsidR="00810444" w:rsidRPr="000600FB" w:rsidRDefault="00810444" w:rsidP="004E43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>Function instructions that does not receive any arguments and does not return a value. [Note: Such functions are commonly used to display instructions to a user.]</w:t>
      </w:r>
    </w:p>
    <w:p w14:paraId="37FE4E2C" w14:textId="77777777" w:rsidR="00810444" w:rsidRPr="000600FB" w:rsidRDefault="00810444" w:rsidP="004E439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0F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600FB">
        <w:rPr>
          <w:rFonts w:ascii="Times New Roman" w:hAnsi="Times New Roman" w:cs="Times New Roman"/>
          <w:sz w:val="24"/>
          <w:szCs w:val="24"/>
        </w:rPr>
        <w:t>intToFloat</w:t>
      </w:r>
      <w:proofErr w:type="spellEnd"/>
      <w:r w:rsidRPr="000600FB">
        <w:rPr>
          <w:rFonts w:ascii="Times New Roman" w:hAnsi="Times New Roman" w:cs="Times New Roman"/>
          <w:sz w:val="24"/>
          <w:szCs w:val="24"/>
        </w:rPr>
        <w:t xml:space="preserve"> that takes an integer argument, number, and returns a </w:t>
      </w:r>
      <w:proofErr w:type="spellStart"/>
      <w:r w:rsidRPr="000600FB">
        <w:rPr>
          <w:rFonts w:ascii="Times New Roman" w:hAnsi="Times New Roman" w:cs="Times New Roman"/>
          <w:sz w:val="24"/>
          <w:szCs w:val="24"/>
        </w:rPr>
        <w:t>floatingpoint</w:t>
      </w:r>
      <w:proofErr w:type="spellEnd"/>
      <w:r w:rsidRPr="000600FB">
        <w:rPr>
          <w:rFonts w:ascii="Times New Roman" w:hAnsi="Times New Roman" w:cs="Times New Roman"/>
          <w:sz w:val="24"/>
          <w:szCs w:val="24"/>
        </w:rPr>
        <w:t xml:space="preserve"> result.</w:t>
      </w:r>
    </w:p>
    <w:sectPr w:rsidR="00810444" w:rsidRPr="000600FB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296C"/>
    <w:multiLevelType w:val="hybridMultilevel"/>
    <w:tmpl w:val="C650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4136C"/>
    <w:multiLevelType w:val="hybridMultilevel"/>
    <w:tmpl w:val="0270C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D4333"/>
    <w:multiLevelType w:val="hybridMultilevel"/>
    <w:tmpl w:val="99DE71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134"/>
    <w:multiLevelType w:val="hybridMultilevel"/>
    <w:tmpl w:val="EDBE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Te3sDAyMDU0NzNX0lEKTi0uzszPAykwrAUA8n/QmiwAAAA="/>
  </w:docVars>
  <w:rsids>
    <w:rsidRoot w:val="00BC2F9B"/>
    <w:rsid w:val="00023AF8"/>
    <w:rsid w:val="000600FB"/>
    <w:rsid w:val="001B32E5"/>
    <w:rsid w:val="0021661C"/>
    <w:rsid w:val="0040478E"/>
    <w:rsid w:val="004E10A3"/>
    <w:rsid w:val="004E4390"/>
    <w:rsid w:val="00660B36"/>
    <w:rsid w:val="006761B2"/>
    <w:rsid w:val="006C718A"/>
    <w:rsid w:val="006F11F0"/>
    <w:rsid w:val="007179B6"/>
    <w:rsid w:val="00792E0F"/>
    <w:rsid w:val="00810444"/>
    <w:rsid w:val="009269F9"/>
    <w:rsid w:val="00AB50D8"/>
    <w:rsid w:val="00BC2F9B"/>
    <w:rsid w:val="00D462FD"/>
    <w:rsid w:val="00E0794B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3EE4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table" w:styleId="TableGrid">
    <w:name w:val="Table Grid"/>
    <w:basedOn w:val="TableNormal"/>
    <w:uiPriority w:val="39"/>
    <w:rsid w:val="006F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1AEF-C122-463A-8345-E4A54361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Windows User</cp:lastModifiedBy>
  <cp:revision>5</cp:revision>
  <cp:lastPrinted>2017-02-27T06:37:00Z</cp:lastPrinted>
  <dcterms:created xsi:type="dcterms:W3CDTF">2024-05-10T11:17:00Z</dcterms:created>
  <dcterms:modified xsi:type="dcterms:W3CDTF">2024-05-17T10:04:00Z</dcterms:modified>
</cp:coreProperties>
</file>