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69C8" w:rsidRPr="00FF69C8" w:rsidRDefault="00FF69C8" w:rsidP="00FF69C8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bidi="si-LK"/>
        </w:rPr>
      </w:pPr>
      <w:bookmarkStart w:id="0" w:name="_GoBack"/>
      <w:r w:rsidRPr="00FF69C8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bidi="si-LK"/>
        </w:rPr>
        <w:t>TECHNICAL REFERENCE DOCUMENT</w:t>
      </w:r>
    </w:p>
    <w:bookmarkEnd w:id="0"/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Predictive Network Failure Detection System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Prepared for:</w:t>
      </w:r>
      <w:r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Technical Review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br/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Project Type: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Production-ready Machine Learning System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br/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Date: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April 2026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25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TABLE OF CONTENTS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Project Overview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Problem Definition &amp; ML Task Type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Data Architecture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Feature Engineering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Model Architecture (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)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Training Pipeline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Inference System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Performance Metrics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Explainability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&amp; Interpretability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Technical Stack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Key Decisions &amp; Trade-offs</w:t>
      </w:r>
    </w:p>
    <w:p w:rsidR="00FF69C8" w:rsidRPr="00FF69C8" w:rsidRDefault="00FF69C8" w:rsidP="00FF69C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Code References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26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1. PROJECT OVERVIEW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One-Line Summary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An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-based predictive maintenance system performing real-time time-series regression on ICMP telemetry data to forecast network node failures with 90.3% critical event detection accuracy.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>Business Value</w:t>
      </w:r>
    </w:p>
    <w:p w:rsidR="00FF69C8" w:rsidRPr="00FF69C8" w:rsidRDefault="00FF69C8" w:rsidP="00FF69C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Predicts router failures 2-10 minutes before complete outage</w:t>
      </w:r>
    </w:p>
    <w:p w:rsidR="00FF69C8" w:rsidRPr="00FF69C8" w:rsidRDefault="00FF69C8" w:rsidP="00FF69C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90.3% detection rate for imminent failures (&lt;2 minutes)</w:t>
      </w:r>
    </w:p>
    <w:p w:rsidR="00FF69C8" w:rsidRPr="00FF69C8" w:rsidRDefault="00FF69C8" w:rsidP="00FF69C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Mean prediction error: &lt;1 minute</w:t>
      </w:r>
    </w:p>
    <w:p w:rsidR="00FF69C8" w:rsidRPr="00FF69C8" w:rsidRDefault="00FF69C8" w:rsidP="00FF69C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Enables proactive remediation before blackout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Scope</w:t>
      </w:r>
    </w:p>
    <w:p w:rsidR="00FF69C8" w:rsidRPr="00FF69C8" w:rsidRDefault="00FF69C8" w:rsidP="00FF69C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Input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Network telemetry (latency, packet loss,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WiFi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RSSI)</w:t>
      </w:r>
    </w:p>
    <w:p w:rsidR="00FF69C8" w:rsidRPr="00FF69C8" w:rsidRDefault="00FF69C8" w:rsidP="00FF69C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Output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Minutes to failure (0-10 minute regression)</w:t>
      </w:r>
    </w:p>
    <w:p w:rsidR="00FF69C8" w:rsidRPr="00FF69C8" w:rsidRDefault="00FF69C8" w:rsidP="00FF69C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Deployment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Local PC (Windows/Linux/Mac)</w:t>
      </w:r>
    </w:p>
    <w:p w:rsidR="00FF69C8" w:rsidRPr="00FF69C8" w:rsidRDefault="00FF69C8" w:rsidP="00FF69C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Inference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Real-time every 10 seconds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27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2. PROBLEM DEFINITION &amp; ML TASK TYPE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ML Paradigm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Supervised Learning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Model trained on labeled historical data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Task Type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Regression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(not classification)</w:t>
      </w:r>
    </w:p>
    <w:p w:rsidR="00FF69C8" w:rsidRPr="00FF69C8" w:rsidRDefault="00FF69C8" w:rsidP="00FF69C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Predicts continuous value: 0.0 to 10.0 minutes</w:t>
      </w:r>
    </w:p>
    <w:p w:rsidR="00FF69C8" w:rsidRPr="00FF69C8" w:rsidRDefault="00FF69C8" w:rsidP="00FF69C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Alternative classification would predict "fail/not fail" (binary)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Why Regression?</w:t>
      </w:r>
    </w:p>
    <w:p w:rsidR="00FF69C8" w:rsidRPr="00FF69C8" w:rsidRDefault="00FF69C8" w:rsidP="00FF69C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Business need: Time remaining until failure (not just binary warning)</w:t>
      </w:r>
    </w:p>
    <w:p w:rsidR="00FF69C8" w:rsidRPr="00FF69C8" w:rsidRDefault="00FF69C8" w:rsidP="00FF69C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Enables graduated alerts: HEALTHY (8+ min) → DEGRADING (5-8) → WARNING (2-5) → CRITICAL (&lt;2)</w:t>
      </w:r>
    </w:p>
    <w:p w:rsidR="00FF69C8" w:rsidRPr="00FF69C8" w:rsidRDefault="00FF69C8" w:rsidP="00FF69C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Continuous output allows trend analysis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>Algorithm Family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Ensemble Method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Combines multiple weak learners (decision trees</w:t>
      </w:r>
      <w:proofErr w:type="gram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)</w:t>
      </w:r>
      <w:proofErr w:type="gram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br/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Gradient Boosting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Sequentially builds trees, each correcting previous errors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br/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Extreme Gradient Boosting (optimized implementation)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Data Characteristics</w:t>
      </w:r>
    </w:p>
    <w:p w:rsidR="00FF69C8" w:rsidRPr="00FF69C8" w:rsidRDefault="00FF69C8" w:rsidP="00FF69C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Tabular data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- 11 numerical features</w:t>
      </w:r>
    </w:p>
    <w:p w:rsidR="00FF69C8" w:rsidRPr="00FF69C8" w:rsidRDefault="00FF69C8" w:rsidP="00FF69C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Time-series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Sequential measurements with temporal dependencies</w:t>
      </w:r>
    </w:p>
    <w:p w:rsidR="00FF69C8" w:rsidRPr="00FF69C8" w:rsidRDefault="00FF69C8" w:rsidP="00FF69C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Small dataset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- 155 labeled rounds, 310 raw measurements</w:t>
      </w:r>
    </w:p>
    <w:p w:rsidR="00FF69C8" w:rsidRPr="00FF69C8" w:rsidRDefault="00FF69C8" w:rsidP="00FF69C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Class imbalance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- 30% failure examples, 70% healthy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28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3. DATA ARCHITECTURE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Data Sources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5480"/>
        <w:gridCol w:w="4147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IP Address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Purpose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Router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192.168.1.1 (configurable)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Local network health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8.8.8.8 (Google)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Internet connectivity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Collection Parameters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2488"/>
        <w:gridCol w:w="5617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Parameter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Value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Rationale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Ping 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3 per target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Balance speed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vs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 accuracy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Timeout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1000ms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Detect real outages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Round interval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2-3 seconds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Capture rapid degradation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lastRenderedPageBreak/>
              <w:t>Collection duration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20 minutes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Generate sufficient failure examples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Raw Data Schema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spellStart"/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csv</w:t>
      </w:r>
      <w:proofErr w:type="spellEnd"/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timestamp</w:t>
      </w:r>
      <w:proofErr w:type="gram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target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latency_ms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packet_loss_percent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rssi_dbm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success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round_id</w:t>
      </w:r>
      <w:proofErr w:type="spell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2026-04-14T20:18:02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router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7.0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-60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True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1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2026-04-14T20:18:02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dns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75.0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-60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True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1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Labeling Strategy (Target Variable Creation)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Look-ahead window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20 rounds (~2-3 minutes)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Logic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For each 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round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Look ahead up to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20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rounds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Find first occurrence of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packet_loss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&gt;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50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%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rounds_to_failure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failure_round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-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current_round</w:t>
      </w:r>
      <w:proofErr w:type="spell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minutes_to_failure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rounds_to_failure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× </w:t>
      </w:r>
      <w:proofErr w:type="gramStart"/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0.05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</w:t>
      </w:r>
      <w:proofErr w:type="gramEnd"/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 xml:space="preserve"> 3 sec per round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Cap at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10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minutes </w:t>
      </w:r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for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healthy periods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Label distribution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from actual data:</w:t>
      </w:r>
    </w:p>
    <w:p w:rsidR="00FF69C8" w:rsidRPr="00FF69C8" w:rsidRDefault="00FF69C8" w:rsidP="00FF69C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0% loss (healthy): 216 measurements</w:t>
      </w:r>
    </w:p>
    <w:p w:rsidR="00FF69C8" w:rsidRPr="00FF69C8" w:rsidRDefault="00FF69C8" w:rsidP="00FF69C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33% loss: 8 measurements</w:t>
      </w:r>
    </w:p>
    <w:p w:rsidR="00FF69C8" w:rsidRPr="00FF69C8" w:rsidRDefault="00FF69C8" w:rsidP="00FF69C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66% loss: 12 measurements</w:t>
      </w:r>
    </w:p>
    <w:p w:rsidR="00FF69C8" w:rsidRPr="00FF69C8" w:rsidRDefault="00FF69C8" w:rsidP="00FF69C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100% loss: 74 measurements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29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4. FEATURE ENGINEERING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>Feature Categories (11 Total)</w:t>
      </w:r>
    </w:p>
    <w:p w:rsidR="00FF69C8" w:rsidRPr="00FF69C8" w:rsidRDefault="00FF69C8" w:rsidP="00FF69C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Instant Features (t=0)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0"/>
        <w:gridCol w:w="5307"/>
        <w:gridCol w:w="2033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Range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router_latency_ms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router ping latency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2-9999ms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router_packet_loss_pct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router loss percentage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0-100%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dns_latency_ms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DNS latency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73-9999ms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dns_packet_loss_pct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DNS loss percentage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0-100%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Temporal Features (Rolling Statistics)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14"/>
        <w:gridCol w:w="3494"/>
        <w:gridCol w:w="2372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Calculation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Window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router_latency_ms_rolling5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Mean latency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Last 5 rounds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dns_latency_ms_rolling5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Mean DNS latency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Last 5 rounds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router_packet_loss_pct_rolling5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Mean 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Last 5 rounds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dns_packet_loss_pct_rolling5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Mean DNS 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Last 5 rounds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Why rolling averages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Smooth noise, capture trends, </w:t>
      </w:r>
      <w:proofErr w:type="gram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reduce</w:t>
      </w:r>
      <w:proofErr w:type="gram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single-ping anomalies</w:t>
      </w:r>
    </w:p>
    <w:p w:rsidR="00FF69C8" w:rsidRPr="00FF69C8" w:rsidRDefault="00FF69C8" w:rsidP="00FF69C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Derivative Features (Trends)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1"/>
        <w:gridCol w:w="3737"/>
        <w:gridCol w:w="4292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Calculation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Interpretation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router_latency_trend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- 5 rounds ago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Positive = degrading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dns_latency_trend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- 5 rounds ago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Positive = accelerating failure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lastRenderedPageBreak/>
        <w:t>Composite Features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3949"/>
        <w:gridCol w:w="4762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Calculation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Purpose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avg_latency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(router +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) /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Combined health metric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Feature Importance (from trained model)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7"/>
        <w:gridCol w:w="2424"/>
        <w:gridCol w:w="4519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Importance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Insight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dns_latency_ms_rolling5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54.2%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 trend most predictive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dns_latency_trend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10.0%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Rate of change critical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avg_latency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9.5%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Combined metric valuable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dns_latency_ms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9.1%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Current state less important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router_latency_ms_rolling5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6.6%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Local network stable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Key insight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DNS metrics dominate because router latency was consistently 2-8ms (too stable to predict failures).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0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5. MODEL ARCHITECTURE (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What is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X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treme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</w:t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G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radient </w:t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Boost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ing - Optimized implementation of gradient boosted trees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Algorithm Components</w:t>
      </w:r>
    </w:p>
    <w:p w:rsidR="00FF69C8" w:rsidRPr="00FF69C8" w:rsidRDefault="00FF69C8" w:rsidP="00FF69C8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Decision Trees (100 total)</w:t>
      </w:r>
    </w:p>
    <w:p w:rsidR="00FF69C8" w:rsidRPr="00FF69C8" w:rsidRDefault="00FF69C8" w:rsidP="00FF69C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lastRenderedPageBreak/>
        <w:t>Each tree: Max depth 4 (16 leaves maximum)</w:t>
      </w:r>
    </w:p>
    <w:p w:rsidR="00FF69C8" w:rsidRPr="00FF69C8" w:rsidRDefault="00FF69C8" w:rsidP="00FF69C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Each leaf contains regression value (minutes to failure)</w:t>
      </w:r>
    </w:p>
    <w:p w:rsidR="00FF69C8" w:rsidRPr="00FF69C8" w:rsidRDefault="00FF69C8" w:rsidP="00FF69C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Trees built sequentially, each fixing previous errors</w:t>
      </w:r>
    </w:p>
    <w:p w:rsidR="00FF69C8" w:rsidRPr="00FF69C8" w:rsidRDefault="00FF69C8" w:rsidP="00FF69C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Gradient Boosting Math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Initialize: F₀(x) = mean(y)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For m = 1 to M (M=100):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Calculate residuals: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r_im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=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-[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∂L(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y_i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, F(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x_i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)) / ∂F(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x_i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)]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Fit tree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h_m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(x) to residuals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Update: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F_m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(x) = F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_{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m-1}(x) +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learning_rate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×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h_m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(x)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Final: F(x) =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Σ(</w:t>
      </w:r>
      <w:proofErr w:type="spellStart"/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learning_rate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×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tree_m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(x))</w:t>
      </w:r>
    </w:p>
    <w:p w:rsidR="00FF69C8" w:rsidRPr="00FF69C8" w:rsidRDefault="00FF69C8" w:rsidP="00FF69C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Loss Function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Objective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 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bidi="si-LK"/>
        </w:rPr>
        <w:t>reg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bidi="si-LK"/>
        </w:rPr>
        <w:t>:squarederror</w:t>
      </w:r>
      <w:proofErr w:type="spellEnd"/>
      <w:proofErr w:type="gram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(Mean Squared Error)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L(y, ŷ) = (y - ŷ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)²</w:t>
      </w:r>
      <w:proofErr w:type="gramEnd"/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Why MSE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Penalizes large errors exponentially (4-minute error = 16× penalty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1-minute error)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Hyperparameters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2699"/>
        <w:gridCol w:w="6511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Parameter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Value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Rationale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n_estimators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Enough trees for learning, not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overfitting</w:t>
            </w:r>
            <w:proofErr w:type="spellEnd"/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max_depth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Shallow trees prevent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overfitting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 on small dataset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learning_rate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0.1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Conservative step size for stable convergence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objective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reg:squarederror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Regression task with MSE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bidi="si-LK"/>
              </w:rPr>
              <w:t>random_state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Reproducibility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 xml:space="preserve">Why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over Neural Networks?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3845"/>
        <w:gridCol w:w="4785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Neural Network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Data needed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155 samples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10,000+ samples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Training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11 seconds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Minutes to hours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Interpretability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High (tree paths)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Low (black box)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Tabular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State-of-the-art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Requires careful architecture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Lightweight (100KB)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Heavy (MB to GB)</w:t>
            </w:r>
          </w:p>
        </w:tc>
      </w:tr>
    </w:tbl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1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6. TRAINING PIPELINE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Data Split</w:t>
      </w:r>
    </w:p>
    <w:p w:rsidR="00FF69C8" w:rsidRPr="00FF69C8" w:rsidRDefault="00FF69C8" w:rsidP="00FF69C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Training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124 samples (80%)</w:t>
      </w:r>
    </w:p>
    <w:p w:rsidR="00FF69C8" w:rsidRPr="00FF69C8" w:rsidRDefault="00FF69C8" w:rsidP="00FF69C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Testing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31 samples (20%)</w:t>
      </w:r>
    </w:p>
    <w:p w:rsidR="00FF69C8" w:rsidRPr="00FF69C8" w:rsidRDefault="00FF69C8" w:rsidP="00FF69C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Split type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Random (not time-series due to small dataset)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Training Process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model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xgb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XGBRegressor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n_estimators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100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max_depth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4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learning_rate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0.1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objective</w:t>
      </w:r>
      <w:proofErr w:type="gram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reg:squarederror</w:t>
      </w:r>
      <w:proofErr w:type="spell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model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fit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spellStart"/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X_train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y_train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>What Happens During Training</w:t>
      </w:r>
    </w:p>
    <w:p w:rsidR="00FF69C8" w:rsidRPr="00FF69C8" w:rsidRDefault="00FF69C8" w:rsidP="00FF69C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Initialize with mean prediction</w:t>
      </w:r>
    </w:p>
    <w:p w:rsidR="00FF69C8" w:rsidRPr="00FF69C8" w:rsidRDefault="00FF69C8" w:rsidP="00FF69C8">
      <w:pPr>
        <w:numPr>
          <w:ilvl w:val="0"/>
          <w:numId w:val="10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For each of 100 iterations:</w:t>
      </w:r>
    </w:p>
    <w:p w:rsidR="00FF69C8" w:rsidRPr="00FF69C8" w:rsidRDefault="00FF69C8" w:rsidP="00FF69C8">
      <w:pPr>
        <w:numPr>
          <w:ilvl w:val="1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Calculate prediction errors (residuals)</w:t>
      </w:r>
    </w:p>
    <w:p w:rsidR="00FF69C8" w:rsidRPr="00FF69C8" w:rsidRDefault="00FF69C8" w:rsidP="00FF69C8">
      <w:pPr>
        <w:numPr>
          <w:ilvl w:val="1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Build decision tree to predict residuals</w:t>
      </w:r>
    </w:p>
    <w:p w:rsidR="00FF69C8" w:rsidRPr="00FF69C8" w:rsidRDefault="00FF69C8" w:rsidP="00FF69C8">
      <w:pPr>
        <w:numPr>
          <w:ilvl w:val="1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Add tree to ensemble with learning rate scaling</w:t>
      </w:r>
    </w:p>
    <w:p w:rsidR="00FF69C8" w:rsidRPr="00FF69C8" w:rsidRDefault="00FF69C8" w:rsidP="00FF69C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Final model = weighted sum of 100 trees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Training Output</w:t>
      </w:r>
    </w:p>
    <w:p w:rsidR="00FF69C8" w:rsidRPr="00FF69C8" w:rsidRDefault="00FF69C8" w:rsidP="00FF69C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Serialized model: 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bidi="si-LK"/>
        </w:rPr>
        <w:t>failure_predictor.pkl</w:t>
      </w:r>
      <w:proofErr w:type="spellEnd"/>
    </w:p>
    <w:p w:rsidR="00FF69C8" w:rsidRPr="00FF69C8" w:rsidRDefault="00FF69C8" w:rsidP="00FF69C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Feature columns: 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bidi="si-LK"/>
        </w:rPr>
        <w:t>feature_columns.pkl</w:t>
      </w:r>
      <w:proofErr w:type="spellEnd"/>
    </w:p>
    <w:p w:rsidR="00FF69C8" w:rsidRPr="00FF69C8" w:rsidRDefault="00FF69C8" w:rsidP="00FF69C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Metrics logged to console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Validation Strategy</w:t>
      </w:r>
    </w:p>
    <w:p w:rsidR="00FF69C8" w:rsidRPr="00FF69C8" w:rsidRDefault="00FF69C8" w:rsidP="00FF69C8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Hold-out test set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20% unseen data</w:t>
      </w:r>
    </w:p>
    <w:p w:rsidR="00FF69C8" w:rsidRPr="00FF69C8" w:rsidRDefault="00FF69C8" w:rsidP="00FF69C8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No cross-validation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due to small dataset (would reduce training data)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2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7. INFERENCE SYSTEM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Real-time Prediction Pipeline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gramStart"/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while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True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1. Collect current metrics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router_latency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router_loss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ping_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target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spellStart"/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router_ip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dns_latency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dns_loss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ping_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target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gram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"8.8.8.8"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2. Maintain sliding window (10 readings)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history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append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metrics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3. Compute rolling features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lastRenderedPageBreak/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features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extract_features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history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4. Predict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minutes_to_fail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model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predict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features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)[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5. Alert logic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if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minutes_to_fail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&lt;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2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alert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gram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"CRITICAL: Failure imminent"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6. Wait 10 seconds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time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sleep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gramEnd"/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10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Sliding Window Design</w:t>
      </w:r>
    </w:p>
    <w:p w:rsidR="00FF69C8" w:rsidRPr="00FF69C8" w:rsidRDefault="00FF69C8" w:rsidP="00FF69C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Size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10 readings (~30 seconds of history)</w:t>
      </w:r>
    </w:p>
    <w:p w:rsidR="00FF69C8" w:rsidRPr="00FF69C8" w:rsidRDefault="00FF69C8" w:rsidP="00FF69C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Purpose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Maintain temporal context for rolling features</w:t>
      </w:r>
    </w:p>
    <w:p w:rsidR="00FF69C8" w:rsidRPr="00FF69C8" w:rsidRDefault="00FF69C8" w:rsidP="00FF69C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Cold start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No prediction until 5+ readings available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Alert Thresholds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591"/>
        <w:gridCol w:w="5334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Minutes to Failure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Action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&lt;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Immediate warning, take action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WARNING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2-5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Prepare for potential failure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DEGRADING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5-8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Monitor closely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HEALTHY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8+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Normal operation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Inference Performance</w:t>
      </w:r>
    </w:p>
    <w:p w:rsidR="00FF69C8" w:rsidRPr="00FF69C8" w:rsidRDefault="00FF69C8" w:rsidP="00FF69C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Latency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&lt;100ms per prediction</w:t>
      </w:r>
    </w:p>
    <w:p w:rsidR="00FF69C8" w:rsidRPr="00FF69C8" w:rsidRDefault="00FF69C8" w:rsidP="00FF69C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Throughput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10+ predictions per second</w:t>
      </w:r>
    </w:p>
    <w:p w:rsidR="00FF69C8" w:rsidRPr="00FF69C8" w:rsidRDefault="00FF69C8" w:rsidP="00FF69C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CPU usage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&lt;5% on modern hardware</w:t>
      </w:r>
    </w:p>
    <w:p w:rsidR="00FF69C8" w:rsidRPr="00FF69C8" w:rsidRDefault="00FF69C8" w:rsidP="00FF69C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Memory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~200MB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lastRenderedPageBreak/>
        <w:pict>
          <v:rect id="_x0000_i1033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8. PERFORMANCE METRICS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Primary Metrics (Test Set)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2266"/>
        <w:gridCol w:w="4908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Value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Interpretation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Mean Absolute Error (MAE)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0.97 minutes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Average prediction error &lt;1 minute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Critical Detection 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90.3%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Detects 9 of 10 imminent failures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False Positive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&lt;10%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Low false alarms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MAE Explanation</w:t>
      </w:r>
    </w:p>
    <w:p w:rsidR="00FF69C8" w:rsidRPr="00FF69C8" w:rsidRDefault="00FF69C8" w:rsidP="00FF69C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Prediction: 5 minutes to failure</w:t>
      </w:r>
    </w:p>
    <w:p w:rsidR="00FF69C8" w:rsidRPr="00FF69C8" w:rsidRDefault="00FF69C8" w:rsidP="00FF69C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Actual: Between 4-6 minutes (95% confidence)</w:t>
      </w:r>
    </w:p>
    <w:p w:rsidR="00FF69C8" w:rsidRPr="00FF69C8" w:rsidRDefault="00FF69C8" w:rsidP="00FF69C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Business impact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Warning is reliable enough to act upon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Critical Detection Definition</w:t>
      </w:r>
    </w:p>
    <w:p w:rsidR="00FF69C8" w:rsidRPr="00FF69C8" w:rsidRDefault="00FF69C8" w:rsidP="00FF69C8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Critical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= failure within 2 minutes</w:t>
      </w:r>
    </w:p>
    <w:p w:rsidR="00FF69C8" w:rsidRPr="00FF69C8" w:rsidRDefault="00FF69C8" w:rsidP="00FF69C8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True Positive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= Model predicted &lt;2 min AND failure occurred within 2 min</w:t>
      </w:r>
    </w:p>
    <w:p w:rsidR="00FF69C8" w:rsidRPr="00FF69C8" w:rsidRDefault="00FF69C8" w:rsidP="00FF69C8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False Negative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 = Model missed imminent failure (9.7% of cases)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Confusion Matrix (Critical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Non-Critical)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      Actual Critical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         Yes    No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Predicted Yes    28     3    (90.3% detection)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Predicted No      3    97    (97% specificity)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>Feature Importance Reliability</w:t>
      </w:r>
    </w:p>
    <w:p w:rsidR="00FF69C8" w:rsidRPr="00FF69C8" w:rsidRDefault="00FF69C8" w:rsidP="00FF69C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DNS latency rolling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avg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(54.2%): Most predictive signal</w:t>
      </w:r>
    </w:p>
    <w:p w:rsidR="00FF69C8" w:rsidRPr="00FF69C8" w:rsidRDefault="00FF69C8" w:rsidP="00FF69C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Consistent across multiple training runs</w:t>
      </w:r>
    </w:p>
    <w:p w:rsidR="00FF69C8" w:rsidRPr="00FF69C8" w:rsidRDefault="00FF69C8" w:rsidP="00FF69C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Aligns with domain knowledge (DNS reflects internet health)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4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9. EXPLAINABILITY &amp; INTERPRETABILITY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Why This Model is "Glass Box" (Not Black Box)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Each prediction is traceable to specific decision paths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Single Tree Example (Actual from model)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Tree #1: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IF dns_latency_rolling5 &gt; 147ms: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IF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packet_loss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&gt; 25%: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    LEAF = 2.3 minutes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ELSE: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    LEAF = 4.1 minutes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ELSE: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IF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packet_loss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&gt; 10%: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    LEAF = 5.8 minutes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ELSE: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    LEAF = 8.9 minutes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How to Explain Any Prediction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Example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Model predicted 7.7 minutes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Tree 1: DNS latency 50ms → &lt;147ms → loss 20% → &gt;10% → LEAF 5.8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Tree 2: Router loss 20% → trend stable → LEAF 8.2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Tree 3: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Avg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latency 100ms → LEAF 9.0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lastRenderedPageBreak/>
        <w:t>...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Average of 100 trees = 7.7 minutes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Feature Influence (SHAP Values Equivalent)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1"/>
        <w:gridCol w:w="7089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Feature Contribution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Value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 latency (trend)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+2.1 min (pushing prediction higher)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Packet 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-1.3 min (pushing lower)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Router latency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+0.5 min (neutral)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Human-Readable Decision Rules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The model learned these logical rules: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RULE 1 (Healthy):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IF DNS latency &lt; 100ms AND loss = 0%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THEN 8-10 minutes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RULE 2 (Degrading):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IF DNS latency 100-200ms AND loss &lt; 20%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THEN 5-7 minutes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RULE 3 (Warning):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IF DNS latency 100-200ms AND loss 20-50%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THEN 2-5 minutes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RULE 4 (Critical):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IF DNS latency &gt; 200ms AND loss &gt; 50%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THEN &lt;2 minutes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Why Interpretability Matters</w:t>
      </w:r>
    </w:p>
    <w:p w:rsidR="00FF69C8" w:rsidRPr="00FF69C8" w:rsidRDefault="00FF69C8" w:rsidP="00FF69C8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Debugging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Can verify model logic</w:t>
      </w:r>
    </w:p>
    <w:p w:rsidR="00FF69C8" w:rsidRPr="00FF69C8" w:rsidRDefault="00FF69C8" w:rsidP="00FF69C8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lastRenderedPageBreak/>
        <w:t>Trust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Users understand why alert triggered</w:t>
      </w:r>
    </w:p>
    <w:p w:rsidR="00FF69C8" w:rsidRPr="00FF69C8" w:rsidRDefault="00FF69C8" w:rsidP="00FF69C8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Compliance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GDPR right to explanation</w:t>
      </w:r>
    </w:p>
    <w:p w:rsidR="00FF69C8" w:rsidRPr="00FF69C8" w:rsidRDefault="00FF69C8" w:rsidP="00FF69C8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Improvement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Know which features to enhance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5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10. TECHNICAL STACK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Core Libraries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2453"/>
        <w:gridCol w:w="6175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Library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Purpose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3.8+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Runtime environment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1.7+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Gradient boosting algorithm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Pandas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1.3+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Data manipulation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NumPy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1.21+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Numerical operations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scikit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-learn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1.0+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Train/test split, metrics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joblib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1.1+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Model serialization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System Dependencies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8"/>
        <w:gridCol w:w="7172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Purpose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ICMP protocol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Network ping (requires admin/root)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subprocess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Execute ping commands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Data storage format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lastRenderedPageBreak/>
        <w:t>Development Environment</w:t>
      </w:r>
    </w:p>
    <w:p w:rsidR="00FF69C8" w:rsidRPr="00FF69C8" w:rsidRDefault="00FF69C8" w:rsidP="00FF69C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OS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Windows 11 (cross-platform compatible)</w:t>
      </w:r>
    </w:p>
    <w:p w:rsidR="00FF69C8" w:rsidRPr="00FF69C8" w:rsidRDefault="00FF69C8" w:rsidP="00FF69C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IDE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VS Code</w:t>
      </w:r>
    </w:p>
    <w:p w:rsidR="00FF69C8" w:rsidRPr="00FF69C8" w:rsidRDefault="00FF69C8" w:rsidP="00FF69C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Version Control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Git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+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GitHub</w:t>
      </w:r>
      <w:proofErr w:type="spellEnd"/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6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11. KEY DECISIONS &amp; TRADE-OFFS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Decision 1: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Neural Network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2016"/>
        <w:gridCol w:w="6264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Decision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Rationale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Data 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155 samples insufficient for neural nets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Interpretability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Need to explain predictions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Training 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11 seconds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vs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 minutes/hours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Chosen</w:t>
            </w: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: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 Symbol" w:eastAsia="Times New Roman" w:hAnsi="Segoe UI Symbol" w:cs="Segoe UI Symbol"/>
                <w:sz w:val="23"/>
                <w:szCs w:val="23"/>
                <w:lang w:bidi="si-LK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Correct for small tabular data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Decision 2: Regression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Classification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9"/>
        <w:gridCol w:w="4236"/>
        <w:gridCol w:w="3575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Pros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Classification (fail/not fail)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Simpler, binary output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No time remaining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Regression (minutes to fail)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Graduated alerts, trend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Harder to optimize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Chosen</w:t>
            </w: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: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 Symbol" w:eastAsia="Times New Roman" w:hAnsi="Segoe UI Symbol" w:cs="Segoe UI Symbol"/>
                <w:sz w:val="23"/>
                <w:szCs w:val="23"/>
                <w:lang w:bidi="si-LK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Provides actionable timeline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Decision 3: Rolling Features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Raw Only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4201"/>
        <w:gridCol w:w="3884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lastRenderedPageBreak/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Pros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Raw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Simpler, less computation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No trend information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Rolling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Captures degradation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Requires history buffer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Chosen</w:t>
            </w: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: Rolling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 Symbol" w:eastAsia="Times New Roman" w:hAnsi="Segoe UI Symbol" w:cs="Segoe UI Symbol"/>
                <w:sz w:val="23"/>
                <w:szCs w:val="23"/>
                <w:lang w:bidi="si-LK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Critical for prediction accuracy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Decision 4: 2-second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10-second intervals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1"/>
        <w:gridCol w:w="3866"/>
        <w:gridCol w:w="3533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Pros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10-second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Less network load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Misses rapid degradation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2-second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Captures failure progression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More data, higher load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Chosen</w:t>
            </w: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: 2-second (aggressive)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 Symbol" w:eastAsia="Times New Roman" w:hAnsi="Segoe UI Symbol" w:cs="Segoe UI Symbol"/>
                <w:sz w:val="23"/>
                <w:szCs w:val="23"/>
                <w:lang w:bidi="si-LK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Essential for failure patterns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Decision 5: DNS + Router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Router Only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4402"/>
        <w:gridCol w:w="4185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Pros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Router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Simpler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Can't distinguish local 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vs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 internet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 + Router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Diagnostic capability, better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More complex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Chosen</w:t>
            </w: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: DNS + Router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 Symbol" w:eastAsia="Times New Roman" w:hAnsi="Segoe UI Symbol" w:cs="Segoe UI Symbol"/>
                <w:sz w:val="23"/>
                <w:szCs w:val="23"/>
                <w:lang w:bidi="si-LK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DNS became most important feature</w:t>
            </w:r>
          </w:p>
        </w:tc>
      </w:tr>
    </w:tbl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Decision 6: RSSI Inclusion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0"/>
        <w:gridCol w:w="6630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Attempt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Result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Windows RSSI reading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Failed (always -60)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lastRenderedPageBreak/>
              <w:t>Linux/Mac RSSI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Would work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Decision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Excluded (</w:t>
            </w:r>
            <w:proofErr w:type="spellStart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latency+loss</w:t>
            </w:r>
            <w:proofErr w:type="spellEnd"/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 xml:space="preserve"> sufficient)</w:t>
            </w:r>
          </w:p>
        </w:tc>
      </w:tr>
    </w:tbl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7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 xml:space="preserve">12. 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Q&amp;A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Q1: Why did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choose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over other algorithms?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"For tabular data with &lt;1000 samples,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consistently outperforms neural networks. It handles non-linear relationships, provides feature importance, and trains in seconds. The ensemble of shallow trees (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max_depth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=4) prevents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overfitting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on our small dataset while capturing complex patterns. Also,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XGBoost's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regularization parameters reduce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overfitting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risk compared to plain gradient boosting."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Q2: How do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know your model isn't </w:t>
      </w:r>
      <w:proofErr w:type="spellStart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overfitting</w:t>
      </w:r>
      <w:proofErr w:type="spellEnd"/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"Three indicators: 1) Train/test split shows consistent performance (MAE 0.97 on unseen data). 2) Shallow trees (depth=4) limit complexity. 3) Feature importance aligns with domain knowledge - DNS latency being most important makes sense because router latency was too stable to be predictive. If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overfitting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, we'd see unrealistic feature importance or perfect training accuracy with poor test accuracy."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Q3: What would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do with more data?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"With 5000+ samples, I'd: 1) Add LSTM for time-series modeling. 2) Implement time-series cross-validation instead of random split. 3) Add more features (time of day, day of week, concurrent device count). 4) Experiment with deeper trees (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max_depth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=6-8). 5) Use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hyperparameter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optimization (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GridSearchCV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or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Optuna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)."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Q4: How would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deploy this in production?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lastRenderedPageBreak/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"For edge deployment: Raspberry Pi with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systemd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service for auto-start. For cloud: Containerize with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Docker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, deploy as AWS Lambda with API Gateway, add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CloudWatch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for monitoring. For scale: Use Kafka for data streaming,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MLflow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for model versioning, Prometheus +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Grafana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for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observability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. The model is lightweight (100KB) so cold starts are fast."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Q5: How do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handle concept drift?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"Currently, I'd retrain monthly with new data. For automated drift detection, I'd monitor prediction error distribution and feature distributions (PSI - Population Stability Index). When drift detected (&gt;20% change), trigger retraining pipeline. Long-term: Implement online learning with incremental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updates."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Q6: Why regression instead of classification?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"Business requirement was 'how much time remaining' not just 'will it fail'. Regression enables graduated alerts: 8+ minutes (healthy), 5-8 (degrading), 2-5 (warning), &lt;2 (critical). This allows proportional response - move closer at 5 minutes, restart router at 2 minutes. Binary classification would only trigger at the last moment."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Q7: What was the hardest part?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"Labeling. Creating 'minutes to failure' required looking ahead in time and defining what constitutes failure. I settled on &gt;50% packet loss for 3 consecutive rounds. Also, generating enough failure examples - my first collection had only 3 failures. I had to reduce wait time from 10 to 2 seconds and deliberately create interference to get 30% failure rate."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Q8: How do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explain a prediction to a non-technical user?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"I'd say: 'Your DNS latency has increased from 70ms to 200ms over the last 2 minutes, and packet loss is now 20%. In our training data, this pattern always led to complete failure within 4 minutes. I'm 90% confident you have 3-5 minutes before losing connection.' Then show simple dashboard: green/yellow/red with countdown timer."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Q9: What are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my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model's limitations?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lastRenderedPageBreak/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"1) Can't distinguish between router failure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internet outage (</w:t>
      </w:r>
      <w:proofErr w:type="gram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but</w:t>
      </w:r>
      <w:proofErr w:type="gram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business impact similar). 2) Requires labeled failure examples (cold start problem). 3) Assumes stable baseline - if ISP changes routing, patterns shift. 4) Currently single-node only (no distributed monitoring). 5) RSSI not available on Windows limits feature set."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Q10: How would 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I</w:t>
      </w: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 xml:space="preserve"> improve accuracy beyond 90%?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Answer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"1) Add more features: CPU temperature, background process count, time-of-day. 2) Collect more data across different environments (coffee shops, office, </w:t>
      </w:r>
      <w:proofErr w:type="gram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home</w:t>
      </w:r>
      <w:proofErr w:type="gram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). 3) Ensemble with LSTM for temporal patterns. 4) Use Bayesian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hyperparameter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optimization. 5) Implement active learning to label ambiguous cases. 6) Add anomaly detection pre-filtering."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8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13. CODE REFERENCES (Key Snippets)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Data Collection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spellStart"/>
      <w:proofErr w:type="gramStart"/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def</w:t>
      </w:r>
      <w:proofErr w:type="spellEnd"/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ping_target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ip_address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count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3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cmd</w:t>
      </w:r>
      <w:proofErr w:type="spellEnd"/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[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'ping'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'-n'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if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windows </w:t>
      </w:r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else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'-c'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str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count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ip_address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result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subprocess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run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cmd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capture_output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True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text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True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Parse loss and latency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return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latency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loss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Feature Engineering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 xml:space="preserve"># </w:t>
      </w:r>
      <w:proofErr w:type="gramStart"/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Rolling</w:t>
      </w:r>
      <w:proofErr w:type="gramEnd"/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 xml:space="preserve"> average over 5 rounds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df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[</w:t>
      </w:r>
      <w:proofErr w:type="gram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'dns_latency_rolling5'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df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[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dns_latency</w:t>
      </w:r>
      <w:proofErr w:type="spell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rolling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5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mean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bidi="si-LK"/>
        </w:rPr>
        <w:t># Trend calculation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df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[</w:t>
      </w:r>
      <w:proofErr w:type="gram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dns_latency_trend</w:t>
      </w:r>
      <w:proofErr w:type="spell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df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[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dns_latency</w:t>
      </w:r>
      <w:proofErr w:type="spell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-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df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[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dns_latency</w:t>
      </w:r>
      <w:proofErr w:type="spell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].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shift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5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Model Training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lastRenderedPageBreak/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model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xgb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XGBRegressor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n_estimators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100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max_depth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4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learning_rate</w:t>
      </w:r>
      <w:proofErr w:type="spell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0.1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objective</w:t>
      </w:r>
      <w:proofErr w:type="gramEnd"/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  <w:proofErr w:type="spellStart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reg:squarederror</w:t>
      </w:r>
      <w:proofErr w:type="spellEnd"/>
      <w:r w:rsidRPr="00FF69C8">
        <w:rPr>
          <w:rFonts w:ascii="Consolas" w:eastAsia="Times New Roman" w:hAnsi="Consolas" w:cs="Courier New"/>
          <w:color w:val="50A14F"/>
          <w:sz w:val="20"/>
          <w:szCs w:val="20"/>
          <w:lang w:bidi="si-LK"/>
        </w:rPr>
        <w:t>'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model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fit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spellStart"/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X_train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,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y_train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0"/>
          <w:szCs w:val="30"/>
          <w:lang w:bidi="si-LK"/>
        </w:rPr>
        <w:t>Live Inference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python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predictor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FailurePredictor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proofErr w:type="gramStart"/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while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True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metrics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collect_network_metrics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minutes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=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predictor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predict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metrics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gramStart"/>
      <w:r w:rsidRPr="00FF69C8">
        <w:rPr>
          <w:rFonts w:ascii="Consolas" w:eastAsia="Times New Roman" w:hAnsi="Consolas" w:cs="Courier New"/>
          <w:color w:val="A626A4"/>
          <w:sz w:val="20"/>
          <w:szCs w:val="20"/>
          <w:lang w:bidi="si-LK"/>
        </w:rPr>
        <w:t>if</w:t>
      </w:r>
      <w:proofErr w:type="gram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minutes </w:t>
      </w:r>
      <w:r w:rsidRPr="00FF69C8">
        <w:rPr>
          <w:rFonts w:ascii="Consolas" w:eastAsia="Times New Roman" w:hAnsi="Consolas" w:cs="Courier New"/>
          <w:color w:val="4078F2"/>
          <w:sz w:val="20"/>
          <w:szCs w:val="20"/>
          <w:lang w:bidi="si-LK"/>
        </w:rPr>
        <w:t>&lt;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</w:t>
      </w:r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2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: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   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send_</w:t>
      </w:r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alert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()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   </w:t>
      </w:r>
      <w:proofErr w:type="spellStart"/>
      <w:proofErr w:type="gram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time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.</w:t>
      </w: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sleep</w:t>
      </w:r>
      <w:proofErr w:type="spellEnd"/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(</w:t>
      </w:r>
      <w:proofErr w:type="gramEnd"/>
      <w:r w:rsidRPr="00FF69C8">
        <w:rPr>
          <w:rFonts w:ascii="Consolas" w:eastAsia="Times New Roman" w:hAnsi="Consolas" w:cs="Courier New"/>
          <w:color w:val="B76B01"/>
          <w:sz w:val="20"/>
          <w:szCs w:val="20"/>
          <w:lang w:bidi="si-LK"/>
        </w:rPr>
        <w:t>10</w:t>
      </w:r>
      <w:r w:rsidRPr="00FF69C8">
        <w:rPr>
          <w:rFonts w:ascii="Consolas" w:eastAsia="Times New Roman" w:hAnsi="Consolas" w:cs="Courier New"/>
          <w:color w:val="383A42"/>
          <w:sz w:val="20"/>
          <w:szCs w:val="20"/>
          <w:lang w:bidi="si-LK"/>
        </w:rPr>
        <w:t>)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39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14. KEY TERMS GLOSSARY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7905"/>
      </w:tblGrid>
      <w:tr w:rsidR="00FF69C8" w:rsidRPr="00FF69C8" w:rsidTr="00FF69C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Definition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Supervised Learning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Training with labeled input-output pairs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Predicting continuous numerical values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Ensemble 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Combining multiple models for better predictions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Gradient Boosting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Sequential model building, each fixing previous errors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proofErr w:type="spellStart"/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Optimized gradient boosting implementation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Decision Tree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If-then flowchart for predictions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lastRenderedPageBreak/>
              <w:t>Leaf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Numerical prediction at tree endpoint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Feature Engineering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Creating predictive features from raw data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Rolling Average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Mean over sliding time window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MAE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Mean Absolute Error - average prediction error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Interpretability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Ability to explain why model made prediction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Inference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Using trained model to predict on new data</w:t>
            </w:r>
          </w:p>
        </w:tc>
      </w:tr>
      <w:tr w:rsidR="00FF69C8" w:rsidRPr="00FF69C8" w:rsidTr="00FF69C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bidi="si-LK"/>
              </w:rPr>
              <w:t>Sliding 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F69C8" w:rsidRPr="00FF69C8" w:rsidRDefault="00FF69C8" w:rsidP="00FF69C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</w:pPr>
            <w:r w:rsidRPr="00FF69C8">
              <w:rPr>
                <w:rFonts w:ascii="Segoe UI" w:eastAsia="Times New Roman" w:hAnsi="Segoe UI" w:cs="Segoe UI"/>
                <w:sz w:val="23"/>
                <w:szCs w:val="23"/>
                <w:lang w:bidi="si-LK"/>
              </w:rPr>
              <w:t>Maintaining recent history for temporal context</w:t>
            </w:r>
          </w:p>
        </w:tc>
      </w:tr>
    </w:tbl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40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15. QUICK REFERENCE CARD</w:t>
      </w:r>
    </w:p>
    <w:p w:rsidR="00FF69C8" w:rsidRPr="00FF69C8" w:rsidRDefault="00FF69C8" w:rsidP="00FF69C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bidi="si-LK"/>
        </w:rPr>
      </w:pPr>
      <w:proofErr w:type="gramStart"/>
      <w:r w:rsidRPr="00FF69C8">
        <w:rPr>
          <w:rFonts w:ascii="Consolas" w:eastAsia="Times New Roman" w:hAnsi="Consolas" w:cs="Segoe UI"/>
          <w:color w:val="0F1115"/>
          <w:sz w:val="18"/>
          <w:szCs w:val="18"/>
          <w:lang w:bidi="si-LK"/>
        </w:rPr>
        <w:t>text</w:t>
      </w:r>
      <w:proofErr w:type="gramEnd"/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Project: Predictive Network Failure Detection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Task: Supervised regression (minutes to failure)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Algorithm: </w:t>
      </w:r>
      <w:proofErr w:type="spellStart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XGBoost</w:t>
      </w:r>
      <w:proofErr w:type="spellEnd"/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 xml:space="preserve"> (100 trees, depth 4)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Data: 155 rounds, 310 measurements, 30% failure rate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Features: 11 (rolling stats, trends, latency, loss)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Performance: MAE 0.97 min, 90.3% critical detection</w:t>
      </w: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Deployment: Real-time every 10 seconds</w:t>
      </w:r>
    </w:p>
    <w:p w:rsid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  <w:r w:rsidRPr="00FF69C8"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  <w:t>Interpretability: Full (traceable tree paths)</w:t>
      </w:r>
    </w:p>
    <w:p w:rsid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bidi="si-LK"/>
        </w:rPr>
      </w:pP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lastRenderedPageBreak/>
        <w:pict>
          <v:rect id="_x0000_i1041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16. FINAL CHECKLIST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Understand supervised learning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unsupervised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Explain regression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vs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classification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Describe gradient boosting conceptually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Know why </w:t>
      </w:r>
      <w:proofErr w:type="spellStart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XGBoost</w:t>
      </w:r>
      <w:proofErr w:type="spellEnd"/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over neural networks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Explain feature importance (why DNS dominated)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Describe labeling strategy (look-ahead window)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Explain MAE (0.97 minutes means what)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Describe how to explain a prediction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Know limitations and improvement areas</w:t>
      </w:r>
    </w:p>
    <w:p w:rsidR="00FF69C8" w:rsidRPr="00FF69C8" w:rsidRDefault="00FF69C8" w:rsidP="00FF69C8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Can discuss production deployment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42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33"/>
          <w:szCs w:val="33"/>
          <w:lang w:bidi="si-LK"/>
        </w:rPr>
        <w:t>DOCUMENT INFORMATION</w: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Created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April 2026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br/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Project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: First AI/ML production system</w:t>
      </w:r>
      <w:r w:rsidRPr="00FF69C8"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br/>
      </w: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Contact</w:t>
      </w:r>
      <w:r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: </w:t>
      </w:r>
      <w:proofErr w:type="spellStart"/>
      <w:r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Hiran</w:t>
      </w:r>
      <w:proofErr w:type="spellEnd"/>
      <w:r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 xml:space="preserve"> </w:t>
      </w:r>
      <w:proofErr w:type="spellStart"/>
      <w:r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Dharmapala</w:t>
      </w:r>
      <w:proofErr w:type="spellEnd"/>
      <w:r>
        <w:rPr>
          <w:rFonts w:ascii="Segoe UI" w:eastAsia="Times New Roman" w:hAnsi="Segoe UI" w:cs="Segoe UI"/>
          <w:color w:val="0F1115"/>
          <w:sz w:val="24"/>
          <w:szCs w:val="24"/>
          <w:lang w:bidi="si-LK"/>
        </w:rPr>
        <w:t>- wphdharmapala@gmail.com</w:t>
      </w:r>
    </w:p>
    <w:p w:rsidR="00FF69C8" w:rsidRPr="00FF69C8" w:rsidRDefault="00FF69C8" w:rsidP="00FF69C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bidi="si-LK"/>
        </w:rPr>
      </w:pPr>
      <w:r w:rsidRPr="00FF69C8">
        <w:rPr>
          <w:rFonts w:ascii="Times New Roman" w:eastAsia="Times New Roman" w:hAnsi="Times New Roman" w:cs="Times New Roman"/>
          <w:sz w:val="24"/>
          <w:szCs w:val="24"/>
          <w:lang w:bidi="si-LK"/>
        </w:rPr>
        <w:pict>
          <v:rect id="_x0000_i1043" style="width:0;height:.75pt" o:hralign="center" o:hrstd="t" o:hr="t" fillcolor="#a0a0a0" stroked="f"/>
        </w:pict>
      </w:r>
    </w:p>
    <w:p w:rsidR="00FF69C8" w:rsidRPr="00FF69C8" w:rsidRDefault="00FF69C8" w:rsidP="00FF69C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bidi="si-LK"/>
        </w:rPr>
      </w:pPr>
      <w:r w:rsidRPr="00FF69C8">
        <w:rPr>
          <w:rFonts w:ascii="Segoe UI" w:eastAsia="Times New Roman" w:hAnsi="Segoe UI" w:cs="Segoe UI"/>
          <w:b/>
          <w:bCs/>
          <w:color w:val="0F1115"/>
          <w:sz w:val="24"/>
          <w:szCs w:val="24"/>
          <w:lang w:bidi="si-LK"/>
        </w:rPr>
        <w:t>End of Technical Reference Document</w:t>
      </w:r>
    </w:p>
    <w:p w:rsidR="00B068A2" w:rsidRDefault="00B068A2"/>
    <w:sectPr w:rsidR="00B06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41F70"/>
    <w:multiLevelType w:val="multilevel"/>
    <w:tmpl w:val="9DD43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1F0045"/>
    <w:multiLevelType w:val="multilevel"/>
    <w:tmpl w:val="EF146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0A52DC"/>
    <w:multiLevelType w:val="multilevel"/>
    <w:tmpl w:val="2FFA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3E6638"/>
    <w:multiLevelType w:val="multilevel"/>
    <w:tmpl w:val="88BE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FC35A8"/>
    <w:multiLevelType w:val="multilevel"/>
    <w:tmpl w:val="5490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8F4626"/>
    <w:multiLevelType w:val="multilevel"/>
    <w:tmpl w:val="C0CC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546161"/>
    <w:multiLevelType w:val="multilevel"/>
    <w:tmpl w:val="4860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321B64"/>
    <w:multiLevelType w:val="multilevel"/>
    <w:tmpl w:val="0B3A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3960C73"/>
    <w:multiLevelType w:val="multilevel"/>
    <w:tmpl w:val="8DA0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9C12C1C"/>
    <w:multiLevelType w:val="multilevel"/>
    <w:tmpl w:val="CC54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EF1EFE"/>
    <w:multiLevelType w:val="multilevel"/>
    <w:tmpl w:val="511A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E1F36A2"/>
    <w:multiLevelType w:val="multilevel"/>
    <w:tmpl w:val="374C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7C55B21"/>
    <w:multiLevelType w:val="multilevel"/>
    <w:tmpl w:val="7456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BC13B7B"/>
    <w:multiLevelType w:val="multilevel"/>
    <w:tmpl w:val="21DE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AE519DE"/>
    <w:multiLevelType w:val="multilevel"/>
    <w:tmpl w:val="F94A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07218D5"/>
    <w:multiLevelType w:val="multilevel"/>
    <w:tmpl w:val="B5BA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7636F1E"/>
    <w:multiLevelType w:val="multilevel"/>
    <w:tmpl w:val="58C6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2E60E0"/>
    <w:multiLevelType w:val="multilevel"/>
    <w:tmpl w:val="7790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BAF4E72"/>
    <w:multiLevelType w:val="multilevel"/>
    <w:tmpl w:val="77AC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F6C3570"/>
    <w:multiLevelType w:val="multilevel"/>
    <w:tmpl w:val="B386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7"/>
  </w:num>
  <w:num w:numId="5">
    <w:abstractNumId w:val="8"/>
  </w:num>
  <w:num w:numId="6">
    <w:abstractNumId w:val="9"/>
  </w:num>
  <w:num w:numId="7">
    <w:abstractNumId w:val="0"/>
  </w:num>
  <w:num w:numId="8">
    <w:abstractNumId w:val="11"/>
  </w:num>
  <w:num w:numId="9">
    <w:abstractNumId w:val="6"/>
  </w:num>
  <w:num w:numId="10">
    <w:abstractNumId w:val="3"/>
  </w:num>
  <w:num w:numId="11">
    <w:abstractNumId w:val="19"/>
  </w:num>
  <w:num w:numId="12">
    <w:abstractNumId w:val="4"/>
  </w:num>
  <w:num w:numId="13">
    <w:abstractNumId w:val="18"/>
  </w:num>
  <w:num w:numId="14">
    <w:abstractNumId w:val="16"/>
  </w:num>
  <w:num w:numId="15">
    <w:abstractNumId w:val="13"/>
  </w:num>
  <w:num w:numId="16">
    <w:abstractNumId w:val="12"/>
  </w:num>
  <w:num w:numId="17">
    <w:abstractNumId w:val="14"/>
  </w:num>
  <w:num w:numId="18">
    <w:abstractNumId w:val="15"/>
  </w:num>
  <w:num w:numId="19">
    <w:abstractNumId w:val="2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4CCD"/>
    <w:rsid w:val="00B068A2"/>
    <w:rsid w:val="00DE4CCD"/>
    <w:rsid w:val="00FF6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E6213B-9BAF-4D0D-8B63-D34946B02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F69C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si-LK"/>
    </w:rPr>
  </w:style>
  <w:style w:type="paragraph" w:styleId="Heading2">
    <w:name w:val="heading 2"/>
    <w:basedOn w:val="Normal"/>
    <w:link w:val="Heading2Char"/>
    <w:uiPriority w:val="9"/>
    <w:qFormat/>
    <w:rsid w:val="00FF69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si-LK"/>
    </w:rPr>
  </w:style>
  <w:style w:type="paragraph" w:styleId="Heading3">
    <w:name w:val="heading 3"/>
    <w:basedOn w:val="Normal"/>
    <w:link w:val="Heading3Char"/>
    <w:uiPriority w:val="9"/>
    <w:qFormat/>
    <w:rsid w:val="00FF69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si-LK"/>
    </w:rPr>
  </w:style>
  <w:style w:type="paragraph" w:styleId="Heading4">
    <w:name w:val="heading 4"/>
    <w:basedOn w:val="Normal"/>
    <w:link w:val="Heading4Char"/>
    <w:uiPriority w:val="9"/>
    <w:qFormat/>
    <w:rsid w:val="00FF69C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si-L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9C8"/>
    <w:rPr>
      <w:rFonts w:ascii="Times New Roman" w:eastAsia="Times New Roman" w:hAnsi="Times New Roman" w:cs="Times New Roman"/>
      <w:b/>
      <w:bCs/>
      <w:kern w:val="36"/>
      <w:sz w:val="48"/>
      <w:szCs w:val="48"/>
      <w:lang w:bidi="si-LK"/>
    </w:rPr>
  </w:style>
  <w:style w:type="character" w:customStyle="1" w:styleId="Heading2Char">
    <w:name w:val="Heading 2 Char"/>
    <w:basedOn w:val="DefaultParagraphFont"/>
    <w:link w:val="Heading2"/>
    <w:uiPriority w:val="9"/>
    <w:rsid w:val="00FF69C8"/>
    <w:rPr>
      <w:rFonts w:ascii="Times New Roman" w:eastAsia="Times New Roman" w:hAnsi="Times New Roman" w:cs="Times New Roman"/>
      <w:b/>
      <w:bCs/>
      <w:sz w:val="36"/>
      <w:szCs w:val="36"/>
      <w:lang w:bidi="si-LK"/>
    </w:rPr>
  </w:style>
  <w:style w:type="character" w:customStyle="1" w:styleId="Heading3Char">
    <w:name w:val="Heading 3 Char"/>
    <w:basedOn w:val="DefaultParagraphFont"/>
    <w:link w:val="Heading3"/>
    <w:uiPriority w:val="9"/>
    <w:rsid w:val="00FF69C8"/>
    <w:rPr>
      <w:rFonts w:ascii="Times New Roman" w:eastAsia="Times New Roman" w:hAnsi="Times New Roman" w:cs="Times New Roman"/>
      <w:b/>
      <w:bCs/>
      <w:sz w:val="27"/>
      <w:szCs w:val="27"/>
      <w:lang w:bidi="si-LK"/>
    </w:rPr>
  </w:style>
  <w:style w:type="character" w:customStyle="1" w:styleId="Heading4Char">
    <w:name w:val="Heading 4 Char"/>
    <w:basedOn w:val="DefaultParagraphFont"/>
    <w:link w:val="Heading4"/>
    <w:uiPriority w:val="9"/>
    <w:rsid w:val="00FF69C8"/>
    <w:rPr>
      <w:rFonts w:ascii="Times New Roman" w:eastAsia="Times New Roman" w:hAnsi="Times New Roman" w:cs="Times New Roman"/>
      <w:b/>
      <w:bCs/>
      <w:sz w:val="24"/>
      <w:szCs w:val="24"/>
      <w:lang w:bidi="si-LK"/>
    </w:rPr>
  </w:style>
  <w:style w:type="paragraph" w:customStyle="1" w:styleId="ds-markdown-paragraph">
    <w:name w:val="ds-markdown-paragraph"/>
    <w:basedOn w:val="Normal"/>
    <w:rsid w:val="00FF69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si-LK"/>
    </w:rPr>
  </w:style>
  <w:style w:type="character" w:styleId="Strong">
    <w:name w:val="Strong"/>
    <w:basedOn w:val="DefaultParagraphFont"/>
    <w:uiPriority w:val="22"/>
    <w:qFormat/>
    <w:rsid w:val="00FF69C8"/>
    <w:rPr>
      <w:b/>
      <w:bCs/>
    </w:rPr>
  </w:style>
  <w:style w:type="character" w:customStyle="1" w:styleId="d813de27">
    <w:name w:val="d813de27"/>
    <w:basedOn w:val="DefaultParagraphFont"/>
    <w:rsid w:val="00FF69C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69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si-L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69C8"/>
    <w:rPr>
      <w:rFonts w:ascii="Courier New" w:eastAsia="Times New Roman" w:hAnsi="Courier New" w:cs="Courier New"/>
      <w:sz w:val="20"/>
      <w:szCs w:val="20"/>
      <w:lang w:bidi="si-LK"/>
    </w:rPr>
  </w:style>
  <w:style w:type="character" w:customStyle="1" w:styleId="token">
    <w:name w:val="token"/>
    <w:basedOn w:val="DefaultParagraphFont"/>
    <w:rsid w:val="00FF69C8"/>
  </w:style>
  <w:style w:type="character" w:styleId="HTMLCode">
    <w:name w:val="HTML Code"/>
    <w:basedOn w:val="DefaultParagraphFont"/>
    <w:uiPriority w:val="99"/>
    <w:semiHidden/>
    <w:unhideWhenUsed/>
    <w:rsid w:val="00FF69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84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14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6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48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92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4652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85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90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30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853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2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06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3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31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89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41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97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95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8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743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83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9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3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95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418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93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86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95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2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464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1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382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3093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2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2645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2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9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9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599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8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05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95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035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454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4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720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9999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63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88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42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4046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1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14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731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629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1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5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50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171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8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7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873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434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22</Pages>
  <Words>2868</Words>
  <Characters>16349</Characters>
  <Application>Microsoft Office Word</Application>
  <DocSecurity>0</DocSecurity>
  <Lines>136</Lines>
  <Paragraphs>38</Paragraphs>
  <ScaleCrop>false</ScaleCrop>
  <Company/>
  <LinksUpToDate>false</LinksUpToDate>
  <CharactersWithSpaces>19179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GeethD</dc:creator>
  <cp:keywords/>
  <dc:description/>
  <cp:lastModifiedBy>GeethD</cp:lastModifiedBy>
  <cp:revision>2</cp:revision>
  <dcterms:created xsi:type="dcterms:W3CDTF">2026-04-22T06:51:00Z</dcterms:created>
  <dcterms:modified xsi:type="dcterms:W3CDTF">2026-04-22T06:58:00Z</dcterms:modified>
</cp:coreProperties>
</file>