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025F95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Innovation Capability Trajectories in Micro and Small Enterprises</w:t>
      </w:r>
    </w:p>
    <w:p w14:paraId="082A27D8" w14:textId="77777777" w:rsidR="008D5B10" w:rsidRPr="00C06B36" w:rsidRDefault="008D5B10" w:rsidP="00852139">
      <w:pPr>
        <w:rPr>
          <w:b/>
          <w:bCs/>
          <w:lang w:val="en-US"/>
        </w:rPr>
      </w:pPr>
    </w:p>
    <w:p w14:paraId="5C19A068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This repository contains the computational materials associated with the article:</w:t>
      </w:r>
    </w:p>
    <w:p w14:paraId="4D80CFFF" w14:textId="77777777" w:rsidR="008D5B10" w:rsidRPr="00C06B36" w:rsidRDefault="008D5B10" w:rsidP="00852139">
      <w:pPr>
        <w:rPr>
          <w:lang w:val="en-US"/>
        </w:rPr>
      </w:pPr>
    </w:p>
    <w:p w14:paraId="5E2BA858" w14:textId="77777777" w:rsidR="00852139" w:rsidRPr="00C06B36" w:rsidRDefault="00852139" w:rsidP="00852139">
      <w:pPr>
        <w:rPr>
          <w:lang w:val="en-US"/>
        </w:rPr>
      </w:pPr>
      <w:r w:rsidRPr="00C06B36">
        <w:rPr>
          <w:b/>
          <w:bCs/>
          <w:lang w:val="en-US"/>
        </w:rPr>
        <w:t xml:space="preserve">Innovation Capability Trajectories in Micro and Small Enterprises: A </w:t>
      </w:r>
      <w:proofErr w:type="spellStart"/>
      <w:r w:rsidRPr="00C06B36">
        <w:rPr>
          <w:b/>
          <w:bCs/>
          <w:lang w:val="en-US"/>
        </w:rPr>
        <w:t>Microfoundational</w:t>
      </w:r>
      <w:proofErr w:type="spellEnd"/>
      <w:r w:rsidRPr="00C06B36">
        <w:rPr>
          <w:b/>
          <w:bCs/>
          <w:lang w:val="en-US"/>
        </w:rPr>
        <w:t xml:space="preserve"> Explanation Based on Individual Innovation Capability Development</w:t>
      </w:r>
    </w:p>
    <w:p w14:paraId="772F17E6" w14:textId="77777777" w:rsidR="008D5B10" w:rsidRPr="00C06B36" w:rsidRDefault="008D5B10" w:rsidP="00852139">
      <w:pPr>
        <w:rPr>
          <w:b/>
          <w:bCs/>
          <w:lang w:val="en-US"/>
        </w:rPr>
      </w:pPr>
    </w:p>
    <w:p w14:paraId="4BE62DC1" w14:textId="61B85203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Project Overview</w:t>
      </w:r>
    </w:p>
    <w:p w14:paraId="08E0A466" w14:textId="77777777" w:rsidR="008D5B10" w:rsidRPr="00C06B36" w:rsidRDefault="008D5B10" w:rsidP="00852139">
      <w:pPr>
        <w:rPr>
          <w:lang w:val="en-US"/>
        </w:rPr>
      </w:pPr>
    </w:p>
    <w:p w14:paraId="587633A2" w14:textId="64B4D873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The project investigates how organizational innovation capability develops within Micro and Small Enterprises (MSEs) through the interaction of:</w:t>
      </w:r>
    </w:p>
    <w:p w14:paraId="30E08D6D" w14:textId="77777777" w:rsidR="003C1CB8" w:rsidRPr="00C06B36" w:rsidRDefault="003C1CB8" w:rsidP="00852139">
      <w:pPr>
        <w:rPr>
          <w:lang w:val="en-US"/>
        </w:rPr>
      </w:pPr>
    </w:p>
    <w:p w14:paraId="6D1AE823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Organizational Support</w:t>
      </w:r>
    </w:p>
    <w:p w14:paraId="3C4883FF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Governance</w:t>
      </w:r>
    </w:p>
    <w:p w14:paraId="44FC9C16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Innovation Culture Contagion</w:t>
      </w:r>
    </w:p>
    <w:p w14:paraId="29FCD8A7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Potential Well-Being (PWB)</w:t>
      </w:r>
    </w:p>
    <w:p w14:paraId="64103E48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Innovation Profile (IP)</w:t>
      </w:r>
    </w:p>
    <w:p w14:paraId="5E323229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Time Allocation Decisions</w:t>
      </w:r>
    </w:p>
    <w:p w14:paraId="46BB3F36" w14:textId="77777777" w:rsidR="00C06B36" w:rsidRPr="00C06B36" w:rsidRDefault="00C06B36" w:rsidP="00C06B36">
      <w:pPr>
        <w:numPr>
          <w:ilvl w:val="0"/>
          <w:numId w:val="7"/>
        </w:numPr>
        <w:rPr>
          <w:lang w:val="en-US"/>
        </w:rPr>
      </w:pPr>
      <w:r w:rsidRPr="00C06B36">
        <w:rPr>
          <w:lang w:val="en-US"/>
        </w:rPr>
        <w:t>Individual Innovation Capability (</w:t>
      </w:r>
      <w:proofErr w:type="spellStart"/>
      <w:r w:rsidRPr="00C06B36">
        <w:rPr>
          <w:lang w:val="en-US"/>
        </w:rPr>
        <w:t>Ladvantage</w:t>
      </w:r>
      <w:proofErr w:type="spellEnd"/>
      <w:r w:rsidRPr="00C06B36">
        <w:rPr>
          <w:lang w:val="en-US"/>
        </w:rPr>
        <w:t>)</w:t>
      </w:r>
    </w:p>
    <w:p w14:paraId="207917A5" w14:textId="77777777" w:rsidR="003C1CB8" w:rsidRPr="00C06B36" w:rsidRDefault="003C1CB8" w:rsidP="003C1CB8">
      <w:pPr>
        <w:rPr>
          <w:lang w:val="en-US"/>
        </w:rPr>
      </w:pPr>
    </w:p>
    <w:p w14:paraId="0A147234" w14:textId="7D797A2A" w:rsidR="00852139" w:rsidRPr="00C06B36" w:rsidRDefault="00C06B36" w:rsidP="00852139">
      <w:pPr>
        <w:rPr>
          <w:lang w:val="en-US"/>
        </w:rPr>
      </w:pPr>
      <w:r w:rsidRPr="00C06B36">
        <w:rPr>
          <w:lang w:val="en-US"/>
        </w:rPr>
        <w:t xml:space="preserve">The study employs Agent-Based Simulation (ABS) implemented in </w:t>
      </w:r>
      <w:proofErr w:type="spellStart"/>
      <w:r w:rsidRPr="00C06B36">
        <w:rPr>
          <w:lang w:val="en-US"/>
        </w:rPr>
        <w:t>NetLogo</w:t>
      </w:r>
      <w:proofErr w:type="spellEnd"/>
      <w:r w:rsidRPr="00C06B36">
        <w:rPr>
          <w:lang w:val="en-US"/>
        </w:rPr>
        <w:t xml:space="preserve"> 6.4.0 and statistical analyses conducted in R</w:t>
      </w:r>
      <w:r w:rsidR="00852139" w:rsidRPr="00C06B36">
        <w:rPr>
          <w:lang w:val="en-US"/>
        </w:rPr>
        <w:t>.</w:t>
      </w:r>
    </w:p>
    <w:p w14:paraId="5FD2C199" w14:textId="77777777" w:rsidR="00C06B36" w:rsidRDefault="00C06B36" w:rsidP="00852139">
      <w:pPr>
        <w:rPr>
          <w:lang w:val="en-US"/>
        </w:rPr>
      </w:pPr>
    </w:p>
    <w:p w14:paraId="155BB240" w14:textId="252DE9C0" w:rsidR="003C1CB8" w:rsidRPr="00C06B36" w:rsidRDefault="00C06B36" w:rsidP="00852139">
      <w:pPr>
        <w:rPr>
          <w:lang w:val="en-US"/>
        </w:rPr>
      </w:pPr>
      <w:r w:rsidRPr="00C06B36">
        <w:rPr>
          <w:lang w:val="en-US"/>
        </w:rPr>
        <w:t>The simulation identifies three recurring innovation capability trajectories:</w:t>
      </w:r>
    </w:p>
    <w:p w14:paraId="67EF8D3D" w14:textId="77777777" w:rsidR="00C06B36" w:rsidRPr="00C06B36" w:rsidRDefault="00C06B36" w:rsidP="00852139">
      <w:pPr>
        <w:rPr>
          <w:lang w:val="en-US"/>
        </w:rPr>
      </w:pPr>
    </w:p>
    <w:p w14:paraId="0AA0C509" w14:textId="77777777" w:rsidR="00852139" w:rsidRPr="00C06B36" w:rsidRDefault="00852139" w:rsidP="00852139">
      <w:pPr>
        <w:numPr>
          <w:ilvl w:val="0"/>
          <w:numId w:val="2"/>
        </w:numPr>
        <w:rPr>
          <w:lang w:val="en-US"/>
        </w:rPr>
      </w:pPr>
      <w:r w:rsidRPr="00C06B36">
        <w:rPr>
          <w:lang w:val="en-US"/>
        </w:rPr>
        <w:t>Accumulation</w:t>
      </w:r>
    </w:p>
    <w:p w14:paraId="54B38E9C" w14:textId="77777777" w:rsidR="00852139" w:rsidRPr="00C06B36" w:rsidRDefault="00852139" w:rsidP="00852139">
      <w:pPr>
        <w:numPr>
          <w:ilvl w:val="0"/>
          <w:numId w:val="2"/>
        </w:numPr>
        <w:rPr>
          <w:lang w:val="en-US"/>
        </w:rPr>
      </w:pPr>
      <w:r w:rsidRPr="00C06B36">
        <w:rPr>
          <w:lang w:val="en-US"/>
        </w:rPr>
        <w:t>Sustaining</w:t>
      </w:r>
    </w:p>
    <w:p w14:paraId="0772D430" w14:textId="77777777" w:rsidR="00852139" w:rsidRPr="00C06B36" w:rsidRDefault="00852139" w:rsidP="00852139">
      <w:pPr>
        <w:numPr>
          <w:ilvl w:val="0"/>
          <w:numId w:val="2"/>
        </w:numPr>
        <w:rPr>
          <w:lang w:val="en-US"/>
        </w:rPr>
      </w:pPr>
      <w:r w:rsidRPr="00C06B36">
        <w:rPr>
          <w:lang w:val="en-US"/>
        </w:rPr>
        <w:t>Erosion</w:t>
      </w:r>
    </w:p>
    <w:p w14:paraId="0941373E" w14:textId="77777777" w:rsidR="003C1CB8" w:rsidRPr="00C06B36" w:rsidRDefault="003C1CB8" w:rsidP="003C1CB8">
      <w:pPr>
        <w:rPr>
          <w:lang w:val="en-US"/>
        </w:rPr>
      </w:pPr>
    </w:p>
    <w:p w14:paraId="5B42DCEC" w14:textId="6829F73A" w:rsidR="00852139" w:rsidRPr="00C06B36" w:rsidRDefault="00C06B36" w:rsidP="00852139">
      <w:pPr>
        <w:rPr>
          <w:lang w:val="en-US"/>
        </w:rPr>
      </w:pPr>
      <w:r w:rsidRPr="00C06B36">
        <w:rPr>
          <w:lang w:val="en-US"/>
        </w:rPr>
        <w:t xml:space="preserve">The simulation </w:t>
      </w:r>
      <w:r w:rsidR="00852139" w:rsidRPr="00C06B36">
        <w:rPr>
          <w:lang w:val="en-US"/>
        </w:rPr>
        <w:t>examines the mechanisms through which organizational innovation capability emerges from the accumulation of individual innovation capabilities.</w:t>
      </w:r>
    </w:p>
    <w:p w14:paraId="2F223F60" w14:textId="30CB3E0D" w:rsidR="00852139" w:rsidRPr="00C06B36" w:rsidRDefault="00852139" w:rsidP="00852139">
      <w:pPr>
        <w:rPr>
          <w:lang w:val="en-US"/>
        </w:rPr>
      </w:pPr>
    </w:p>
    <w:p w14:paraId="4FE60018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Repository Structure</w:t>
      </w:r>
    </w:p>
    <w:p w14:paraId="76C11886" w14:textId="77777777" w:rsidR="001A361E" w:rsidRPr="00C06B36" w:rsidRDefault="001A361E" w:rsidP="00852139">
      <w:pPr>
        <w:rPr>
          <w:b/>
          <w:bCs/>
          <w:lang w:val="en-US"/>
        </w:rPr>
      </w:pPr>
    </w:p>
    <w:p w14:paraId="21060584" w14:textId="7F0E4E4C" w:rsidR="00DC5417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/</w:t>
      </w:r>
      <w:proofErr w:type="gramStart"/>
      <w:r w:rsidRPr="00C06B36">
        <w:rPr>
          <w:b/>
          <w:bCs/>
          <w:lang w:val="en-US"/>
        </w:rPr>
        <w:t>article</w:t>
      </w:r>
      <w:proofErr w:type="gramEnd"/>
    </w:p>
    <w:p w14:paraId="0FA7B815" w14:textId="77777777" w:rsidR="001A361E" w:rsidRPr="00C06B36" w:rsidRDefault="001A361E" w:rsidP="00852139">
      <w:pPr>
        <w:rPr>
          <w:b/>
          <w:bCs/>
          <w:lang w:val="en-US"/>
        </w:rPr>
      </w:pPr>
    </w:p>
    <w:p w14:paraId="2F09108F" w14:textId="7D507019" w:rsidR="001A361E" w:rsidRPr="00C06B36" w:rsidRDefault="00C06B36" w:rsidP="00852139">
      <w:pPr>
        <w:rPr>
          <w:lang w:val="en-US"/>
        </w:rPr>
      </w:pPr>
      <w:r w:rsidRPr="00C06B36">
        <w:rPr>
          <w:lang w:val="en-US"/>
        </w:rPr>
        <w:t>Contains information associated with the manuscript submitted for publication.</w:t>
      </w:r>
    </w:p>
    <w:p w14:paraId="45CB5D73" w14:textId="77777777" w:rsidR="00C06B36" w:rsidRPr="00C06B36" w:rsidRDefault="00C06B36" w:rsidP="00852139">
      <w:pPr>
        <w:rPr>
          <w:b/>
          <w:bCs/>
          <w:lang w:val="en-US"/>
        </w:rPr>
      </w:pPr>
    </w:p>
    <w:p w14:paraId="767B9C9B" w14:textId="304DAD96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/</w:t>
      </w:r>
      <w:proofErr w:type="gramStart"/>
      <w:r w:rsidRPr="00C06B36">
        <w:rPr>
          <w:b/>
          <w:bCs/>
          <w:lang w:val="en-US"/>
        </w:rPr>
        <w:t>appendix</w:t>
      </w:r>
      <w:proofErr w:type="gramEnd"/>
    </w:p>
    <w:p w14:paraId="176E1C96" w14:textId="77777777" w:rsidR="00DC5417" w:rsidRPr="00C06B36" w:rsidRDefault="00DC5417" w:rsidP="00852139">
      <w:pPr>
        <w:rPr>
          <w:b/>
          <w:bCs/>
          <w:lang w:val="en-US"/>
        </w:rPr>
      </w:pPr>
    </w:p>
    <w:p w14:paraId="52B62A1D" w14:textId="764B5EAF" w:rsidR="00DC5417" w:rsidRDefault="00852139" w:rsidP="00852139">
      <w:pPr>
        <w:rPr>
          <w:lang w:val="en-US"/>
        </w:rPr>
      </w:pPr>
      <w:r w:rsidRPr="00C06B36">
        <w:rPr>
          <w:lang w:val="en-US"/>
        </w:rPr>
        <w:t>Contains the technical appendix describing:</w:t>
      </w:r>
    </w:p>
    <w:p w14:paraId="69D6AA0A" w14:textId="77777777" w:rsidR="00C06B36" w:rsidRPr="00C06B36" w:rsidRDefault="00C06B36" w:rsidP="00852139">
      <w:pPr>
        <w:rPr>
          <w:lang w:val="en-US"/>
        </w:rPr>
      </w:pPr>
    </w:p>
    <w:p w14:paraId="0E93BAF8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model purpose</w:t>
      </w:r>
    </w:p>
    <w:p w14:paraId="547867A0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agents</w:t>
      </w:r>
    </w:p>
    <w:p w14:paraId="2A2C536C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environment</w:t>
      </w:r>
    </w:p>
    <w:p w14:paraId="0189181A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organizational mechanisms</w:t>
      </w:r>
    </w:p>
    <w:p w14:paraId="036E43F6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lastRenderedPageBreak/>
        <w:t>individual variables</w:t>
      </w:r>
    </w:p>
    <w:p w14:paraId="3831F5C8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behavioral logic</w:t>
      </w:r>
    </w:p>
    <w:p w14:paraId="6FAECE96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experimental design</w:t>
      </w:r>
    </w:p>
    <w:p w14:paraId="20383952" w14:textId="77777777" w:rsidR="00C06B36" w:rsidRPr="00C06B36" w:rsidRDefault="00C06B36" w:rsidP="00C06B36">
      <w:pPr>
        <w:numPr>
          <w:ilvl w:val="0"/>
          <w:numId w:val="8"/>
        </w:numPr>
        <w:rPr>
          <w:rFonts w:eastAsiaTheme="minorHAnsi"/>
          <w:kern w:val="2"/>
          <w:lang w:val="en-US" w:eastAsia="en-US"/>
          <w14:ligatures w14:val="standardContextual"/>
        </w:rPr>
      </w:pPr>
      <w:r w:rsidRPr="00C06B36">
        <w:rPr>
          <w:rFonts w:eastAsiaTheme="minorHAnsi"/>
          <w:kern w:val="2"/>
          <w:lang w:val="en-US" w:eastAsia="en-US"/>
          <w14:ligatures w14:val="standardContextual"/>
        </w:rPr>
        <w:t>validation strategy</w:t>
      </w:r>
    </w:p>
    <w:p w14:paraId="4125C02D" w14:textId="77777777" w:rsidR="00DC5417" w:rsidRPr="00C06B36" w:rsidRDefault="00DC5417" w:rsidP="00DC5417">
      <w:pPr>
        <w:rPr>
          <w:lang w:val="en-US"/>
        </w:rPr>
      </w:pPr>
    </w:p>
    <w:p w14:paraId="5040ACD9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/</w:t>
      </w:r>
      <w:proofErr w:type="spellStart"/>
      <w:proofErr w:type="gramStart"/>
      <w:r w:rsidRPr="00C06B36">
        <w:rPr>
          <w:b/>
          <w:bCs/>
          <w:lang w:val="en-US"/>
        </w:rPr>
        <w:t>netlogo</w:t>
      </w:r>
      <w:proofErr w:type="spellEnd"/>
      <w:proofErr w:type="gramEnd"/>
    </w:p>
    <w:p w14:paraId="51D950AA" w14:textId="77777777" w:rsidR="00C06B36" w:rsidRPr="00C06B36" w:rsidRDefault="00C06B36" w:rsidP="00852139">
      <w:pPr>
        <w:rPr>
          <w:lang w:val="en-US"/>
        </w:rPr>
      </w:pPr>
    </w:p>
    <w:p w14:paraId="73C657C7" w14:textId="2662D3BA" w:rsidR="00DC5417" w:rsidRPr="00C06B36" w:rsidRDefault="00C06B36" w:rsidP="00852139">
      <w:pPr>
        <w:rPr>
          <w:lang w:val="en-US"/>
        </w:rPr>
      </w:pPr>
      <w:r w:rsidRPr="00C06B36">
        <w:rPr>
          <w:lang w:val="en-US"/>
        </w:rPr>
        <w:t xml:space="preserve">Contains the Agent-Based Simulation model </w:t>
      </w:r>
      <w:proofErr w:type="gramStart"/>
      <w:r w:rsidRPr="00C06B36">
        <w:rPr>
          <w:lang w:val="en-US"/>
        </w:rPr>
        <w:t>(.</w:t>
      </w:r>
      <w:proofErr w:type="spellStart"/>
      <w:r w:rsidRPr="00C06B36">
        <w:rPr>
          <w:lang w:val="en-US"/>
        </w:rPr>
        <w:t>nlogo</w:t>
      </w:r>
      <w:proofErr w:type="spellEnd"/>
      <w:proofErr w:type="gramEnd"/>
      <w:r w:rsidRPr="00C06B36">
        <w:rPr>
          <w:lang w:val="en-US"/>
        </w:rPr>
        <w:t>).</w:t>
      </w:r>
    </w:p>
    <w:p w14:paraId="3F795C3B" w14:textId="77777777" w:rsidR="00C06B36" w:rsidRPr="00C06B36" w:rsidRDefault="00C06B36" w:rsidP="00852139">
      <w:pPr>
        <w:rPr>
          <w:b/>
          <w:bCs/>
          <w:lang w:val="en-US"/>
        </w:rPr>
      </w:pPr>
    </w:p>
    <w:p w14:paraId="50245E72" w14:textId="447C689E" w:rsidR="00852139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/</w:t>
      </w:r>
      <w:proofErr w:type="spellStart"/>
      <w:proofErr w:type="gramStart"/>
      <w:r w:rsidRPr="00C06B36">
        <w:rPr>
          <w:b/>
          <w:bCs/>
          <w:lang w:val="en-US"/>
        </w:rPr>
        <w:t>behavioralspace</w:t>
      </w:r>
      <w:proofErr w:type="spellEnd"/>
      <w:proofErr w:type="gramEnd"/>
    </w:p>
    <w:p w14:paraId="3F3CE38A" w14:textId="77777777" w:rsidR="00C06B36" w:rsidRPr="00C06B36" w:rsidRDefault="00C06B36" w:rsidP="00852139">
      <w:pPr>
        <w:rPr>
          <w:b/>
          <w:bCs/>
          <w:lang w:val="en-US"/>
        </w:rPr>
      </w:pPr>
    </w:p>
    <w:p w14:paraId="0FE6F44F" w14:textId="3327706B" w:rsidR="00DC5417" w:rsidRPr="00C06B36" w:rsidRDefault="00C06B36" w:rsidP="00852139">
      <w:pPr>
        <w:rPr>
          <w:lang w:val="en-US"/>
        </w:rPr>
      </w:pPr>
      <w:r w:rsidRPr="00C06B36">
        <w:rPr>
          <w:lang w:val="en-US"/>
        </w:rPr>
        <w:t xml:space="preserve">Contains </w:t>
      </w:r>
      <w:proofErr w:type="spellStart"/>
      <w:r w:rsidRPr="00C06B36">
        <w:rPr>
          <w:lang w:val="en-US"/>
        </w:rPr>
        <w:t>BehavioralSpace</w:t>
      </w:r>
      <w:proofErr w:type="spellEnd"/>
      <w:r w:rsidRPr="00C06B36">
        <w:rPr>
          <w:lang w:val="en-US"/>
        </w:rPr>
        <w:t xml:space="preserve"> outputs and experimental results generated during simulation experiments.</w:t>
      </w:r>
    </w:p>
    <w:p w14:paraId="0547098D" w14:textId="77777777" w:rsidR="00C06B36" w:rsidRPr="00C06B36" w:rsidRDefault="00C06B36" w:rsidP="00852139">
      <w:pPr>
        <w:rPr>
          <w:b/>
          <w:bCs/>
          <w:lang w:val="en-US"/>
        </w:rPr>
      </w:pPr>
    </w:p>
    <w:p w14:paraId="4C8CC57E" w14:textId="1B225A17" w:rsidR="00852139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/r-analysis</w:t>
      </w:r>
    </w:p>
    <w:p w14:paraId="4AB369EC" w14:textId="77777777" w:rsidR="00C06B36" w:rsidRPr="00C06B36" w:rsidRDefault="00C06B36" w:rsidP="00852139">
      <w:pPr>
        <w:rPr>
          <w:b/>
          <w:bCs/>
          <w:lang w:val="en-US"/>
        </w:rPr>
      </w:pPr>
    </w:p>
    <w:p w14:paraId="4F8163D7" w14:textId="77777777" w:rsidR="00852139" w:rsidRDefault="00852139" w:rsidP="00852139">
      <w:pPr>
        <w:rPr>
          <w:lang w:val="en-US"/>
        </w:rPr>
      </w:pPr>
      <w:r w:rsidRPr="00C06B36">
        <w:rPr>
          <w:lang w:val="en-US"/>
        </w:rPr>
        <w:t>Contains statistical analysis files, including:</w:t>
      </w:r>
    </w:p>
    <w:p w14:paraId="1586CCD6" w14:textId="77777777" w:rsidR="00C06B36" w:rsidRPr="00C06B36" w:rsidRDefault="00C06B36" w:rsidP="00852139">
      <w:pPr>
        <w:rPr>
          <w:lang w:val="en-US"/>
        </w:rPr>
      </w:pPr>
    </w:p>
    <w:p w14:paraId="31E00C9E" w14:textId="77777777" w:rsidR="00852139" w:rsidRPr="00C06B36" w:rsidRDefault="00852139" w:rsidP="00852139">
      <w:pPr>
        <w:numPr>
          <w:ilvl w:val="0"/>
          <w:numId w:val="4"/>
        </w:numPr>
        <w:rPr>
          <w:lang w:val="en-US"/>
        </w:rPr>
      </w:pPr>
      <w:r w:rsidRPr="00C06B36">
        <w:rPr>
          <w:lang w:val="en-US"/>
        </w:rPr>
        <w:t>Quarto documents (.</w:t>
      </w:r>
      <w:proofErr w:type="spellStart"/>
      <w:r w:rsidRPr="00C06B36">
        <w:rPr>
          <w:lang w:val="en-US"/>
        </w:rPr>
        <w:t>qmd</w:t>
      </w:r>
      <w:proofErr w:type="spellEnd"/>
      <w:r w:rsidRPr="00C06B36">
        <w:rPr>
          <w:lang w:val="en-US"/>
        </w:rPr>
        <w:t>)</w:t>
      </w:r>
    </w:p>
    <w:p w14:paraId="7B50D73F" w14:textId="77777777" w:rsidR="00852139" w:rsidRPr="00C06B36" w:rsidRDefault="00852139" w:rsidP="00852139">
      <w:pPr>
        <w:numPr>
          <w:ilvl w:val="0"/>
          <w:numId w:val="4"/>
        </w:numPr>
        <w:rPr>
          <w:lang w:val="en-US"/>
        </w:rPr>
      </w:pPr>
      <w:r w:rsidRPr="00C06B36">
        <w:rPr>
          <w:lang w:val="en-US"/>
        </w:rPr>
        <w:t>R scripts</w:t>
      </w:r>
    </w:p>
    <w:p w14:paraId="675E8186" w14:textId="77777777" w:rsidR="00852139" w:rsidRPr="00C06B36" w:rsidRDefault="00852139" w:rsidP="00852139">
      <w:pPr>
        <w:numPr>
          <w:ilvl w:val="0"/>
          <w:numId w:val="4"/>
        </w:numPr>
        <w:rPr>
          <w:lang w:val="en-US"/>
        </w:rPr>
      </w:pPr>
      <w:r w:rsidRPr="00C06B36">
        <w:rPr>
          <w:lang w:val="en-US"/>
        </w:rPr>
        <w:t>clustering procedures</w:t>
      </w:r>
    </w:p>
    <w:p w14:paraId="63CDEA4D" w14:textId="77777777" w:rsidR="00C06B36" w:rsidRDefault="00C06B36" w:rsidP="00C06B36">
      <w:pPr>
        <w:numPr>
          <w:ilvl w:val="0"/>
          <w:numId w:val="9"/>
        </w:numPr>
        <w:rPr>
          <w:lang w:val="en-US"/>
        </w:rPr>
      </w:pPr>
      <w:r w:rsidRPr="00C06B36">
        <w:rPr>
          <w:lang w:val="en-US"/>
        </w:rPr>
        <w:t>statistical procedures</w:t>
      </w:r>
    </w:p>
    <w:p w14:paraId="4AB6F124" w14:textId="77777777" w:rsidR="00C06B36" w:rsidRDefault="00C06B36" w:rsidP="00C06B36">
      <w:pPr>
        <w:rPr>
          <w:lang w:val="en-US"/>
        </w:rPr>
      </w:pPr>
    </w:p>
    <w:p w14:paraId="2E586AC3" w14:textId="657FA870" w:rsidR="00C06B36" w:rsidRPr="00C06B36" w:rsidRDefault="00C06B36" w:rsidP="00C06B36">
      <w:pPr>
        <w:rPr>
          <w:lang w:val="en-US"/>
        </w:rPr>
      </w:pPr>
      <w:r w:rsidRPr="00C06B36">
        <w:rPr>
          <w:lang w:val="en-US"/>
        </w:rPr>
        <w:t>used to analyze simulation outputs.</w:t>
      </w:r>
    </w:p>
    <w:p w14:paraId="20DC7291" w14:textId="77777777" w:rsidR="00DC5417" w:rsidRPr="00C06B36" w:rsidRDefault="00DC5417" w:rsidP="00852139">
      <w:pPr>
        <w:rPr>
          <w:b/>
          <w:bCs/>
          <w:lang w:val="en-US"/>
        </w:rPr>
      </w:pPr>
    </w:p>
    <w:p w14:paraId="07DE335A" w14:textId="2A3726E9" w:rsidR="00852139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/</w:t>
      </w:r>
      <w:proofErr w:type="gramStart"/>
      <w:r w:rsidRPr="00C06B36">
        <w:rPr>
          <w:b/>
          <w:bCs/>
          <w:lang w:val="en-US"/>
        </w:rPr>
        <w:t>figures</w:t>
      </w:r>
      <w:proofErr w:type="gramEnd"/>
    </w:p>
    <w:p w14:paraId="1E22DC59" w14:textId="77777777" w:rsidR="00D97174" w:rsidRPr="00C06B36" w:rsidRDefault="00D97174" w:rsidP="00852139">
      <w:pPr>
        <w:rPr>
          <w:b/>
          <w:bCs/>
          <w:lang w:val="en-US"/>
        </w:rPr>
      </w:pPr>
    </w:p>
    <w:p w14:paraId="7264C375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Contains the figures included in the manuscript.</w:t>
      </w:r>
    </w:p>
    <w:p w14:paraId="1EAB4F73" w14:textId="77DE9371" w:rsidR="00852139" w:rsidRPr="00C06B36" w:rsidRDefault="00852139" w:rsidP="00852139">
      <w:pPr>
        <w:rPr>
          <w:lang w:val="en-US"/>
        </w:rPr>
      </w:pPr>
    </w:p>
    <w:p w14:paraId="2D13B07E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Simulation Logic</w:t>
      </w:r>
    </w:p>
    <w:p w14:paraId="3080E6D0" w14:textId="77777777" w:rsidR="00DC5417" w:rsidRPr="00C06B36" w:rsidRDefault="00DC5417" w:rsidP="00852139">
      <w:pPr>
        <w:rPr>
          <w:b/>
          <w:bCs/>
          <w:lang w:val="en-US"/>
        </w:rPr>
      </w:pPr>
    </w:p>
    <w:p w14:paraId="676690B6" w14:textId="77777777" w:rsidR="00852139" w:rsidRDefault="00852139" w:rsidP="00852139">
      <w:pPr>
        <w:rPr>
          <w:lang w:val="en-US"/>
        </w:rPr>
      </w:pPr>
      <w:r w:rsidRPr="00C06B36">
        <w:rPr>
          <w:lang w:val="en-US"/>
        </w:rPr>
        <w:t>The model follows the behavioral sequence:</w:t>
      </w:r>
    </w:p>
    <w:p w14:paraId="7417F86A" w14:textId="77777777" w:rsidR="00E27C8F" w:rsidRPr="00C06B36" w:rsidRDefault="00E27C8F" w:rsidP="00852139">
      <w:pPr>
        <w:rPr>
          <w:lang w:val="en-US"/>
        </w:rPr>
      </w:pPr>
    </w:p>
    <w:p w14:paraId="64CA8622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Organizational Support + Governance + Innovation Culture Contagion</w:t>
      </w:r>
    </w:p>
    <w:p w14:paraId="4888B565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↓</w:t>
      </w:r>
    </w:p>
    <w:p w14:paraId="3FA3C4E0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Potential Well-Being (PWB)</w:t>
      </w:r>
    </w:p>
    <w:p w14:paraId="08C48F68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↓</w:t>
      </w:r>
    </w:p>
    <w:p w14:paraId="77BE4DF0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Innovation Profile (IP)</w:t>
      </w:r>
    </w:p>
    <w:p w14:paraId="5AC0E320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↓</w:t>
      </w:r>
    </w:p>
    <w:p w14:paraId="34D634E4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Time Allocation Decisions</w:t>
      </w:r>
    </w:p>
    <w:p w14:paraId="18B7E8BF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↓</w:t>
      </w:r>
    </w:p>
    <w:p w14:paraId="626899A9" w14:textId="77777777" w:rsidR="00852139" w:rsidRPr="00C06B36" w:rsidRDefault="00852139" w:rsidP="00852139">
      <w:pPr>
        <w:rPr>
          <w:lang w:val="en-US"/>
        </w:rPr>
      </w:pPr>
      <w:proofErr w:type="spellStart"/>
      <w:r w:rsidRPr="00C06B36">
        <w:rPr>
          <w:lang w:val="en-US"/>
        </w:rPr>
        <w:t>Ladvantage</w:t>
      </w:r>
      <w:proofErr w:type="spellEnd"/>
      <w:r w:rsidRPr="00C06B36">
        <w:rPr>
          <w:lang w:val="en-US"/>
        </w:rPr>
        <w:t xml:space="preserve"> (Individual Innovation Capability)</w:t>
      </w:r>
    </w:p>
    <w:p w14:paraId="61DBE406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↓</w:t>
      </w:r>
    </w:p>
    <w:p w14:paraId="4BC7AF24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>Organizational Innovation Capability</w:t>
      </w:r>
    </w:p>
    <w:p w14:paraId="4696E6AC" w14:textId="5F1D0891" w:rsidR="00852139" w:rsidRPr="00C06B36" w:rsidRDefault="00852139" w:rsidP="00852139">
      <w:pPr>
        <w:rPr>
          <w:lang w:val="en-US"/>
        </w:rPr>
      </w:pPr>
    </w:p>
    <w:p w14:paraId="261C3239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Software Requirements</w:t>
      </w:r>
    </w:p>
    <w:p w14:paraId="593166BD" w14:textId="77777777" w:rsidR="00DC5417" w:rsidRPr="00C06B36" w:rsidRDefault="00DC5417" w:rsidP="00852139">
      <w:pPr>
        <w:rPr>
          <w:b/>
          <w:bCs/>
          <w:lang w:val="en-US"/>
        </w:rPr>
      </w:pPr>
    </w:p>
    <w:p w14:paraId="22BF711A" w14:textId="77777777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lastRenderedPageBreak/>
        <w:t>To reproduce the model and analyses, the following software is required:</w:t>
      </w:r>
    </w:p>
    <w:p w14:paraId="4B00E4FC" w14:textId="77777777" w:rsidR="00DC5417" w:rsidRPr="00C06B36" w:rsidRDefault="00DC5417" w:rsidP="00852139">
      <w:pPr>
        <w:rPr>
          <w:lang w:val="en-US"/>
        </w:rPr>
      </w:pPr>
    </w:p>
    <w:p w14:paraId="2562B55C" w14:textId="1854F715" w:rsidR="00852139" w:rsidRPr="00C06B36" w:rsidRDefault="00852139" w:rsidP="00852139">
      <w:pPr>
        <w:numPr>
          <w:ilvl w:val="0"/>
          <w:numId w:val="5"/>
        </w:numPr>
        <w:rPr>
          <w:lang w:val="en-US"/>
        </w:rPr>
      </w:pPr>
      <w:proofErr w:type="spellStart"/>
      <w:r w:rsidRPr="00C06B36">
        <w:rPr>
          <w:lang w:val="en-US"/>
        </w:rPr>
        <w:t>NetLogo</w:t>
      </w:r>
      <w:proofErr w:type="spellEnd"/>
      <w:r w:rsidR="00DC5417" w:rsidRPr="00C06B36">
        <w:rPr>
          <w:lang w:val="en-US"/>
        </w:rPr>
        <w:t xml:space="preserve"> 6.4.0</w:t>
      </w:r>
    </w:p>
    <w:p w14:paraId="56D445C4" w14:textId="77777777" w:rsidR="00852139" w:rsidRPr="00C06B36" w:rsidRDefault="00852139" w:rsidP="00852139">
      <w:pPr>
        <w:numPr>
          <w:ilvl w:val="0"/>
          <w:numId w:val="5"/>
        </w:numPr>
        <w:rPr>
          <w:lang w:val="en-US"/>
        </w:rPr>
      </w:pPr>
      <w:r w:rsidRPr="00C06B36">
        <w:rPr>
          <w:lang w:val="en-US"/>
        </w:rPr>
        <w:t>R</w:t>
      </w:r>
    </w:p>
    <w:p w14:paraId="288544A6" w14:textId="77777777" w:rsidR="00852139" w:rsidRPr="00C06B36" w:rsidRDefault="00852139" w:rsidP="00852139">
      <w:pPr>
        <w:numPr>
          <w:ilvl w:val="0"/>
          <w:numId w:val="5"/>
        </w:numPr>
        <w:rPr>
          <w:lang w:val="en-US"/>
        </w:rPr>
      </w:pPr>
      <w:r w:rsidRPr="00C06B36">
        <w:rPr>
          <w:lang w:val="en-US"/>
        </w:rPr>
        <w:t>Quarto (for .</w:t>
      </w:r>
      <w:proofErr w:type="spellStart"/>
      <w:r w:rsidRPr="00C06B36">
        <w:rPr>
          <w:lang w:val="en-US"/>
        </w:rPr>
        <w:t>qmd</w:t>
      </w:r>
      <w:proofErr w:type="spellEnd"/>
      <w:r w:rsidRPr="00C06B36">
        <w:rPr>
          <w:lang w:val="en-US"/>
        </w:rPr>
        <w:t xml:space="preserve"> files)</w:t>
      </w:r>
    </w:p>
    <w:p w14:paraId="1BA762FB" w14:textId="7C4ADD69" w:rsidR="00852139" w:rsidRPr="00C06B36" w:rsidRDefault="00852139" w:rsidP="00852139">
      <w:pPr>
        <w:rPr>
          <w:lang w:val="en-US"/>
        </w:rPr>
      </w:pPr>
    </w:p>
    <w:p w14:paraId="7F8D0661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Reproducibility</w:t>
      </w:r>
    </w:p>
    <w:p w14:paraId="6A33294B" w14:textId="77777777" w:rsidR="00DC5417" w:rsidRPr="00C06B36" w:rsidRDefault="00DC5417" w:rsidP="00852139">
      <w:pPr>
        <w:rPr>
          <w:b/>
          <w:bCs/>
          <w:lang w:val="en-US"/>
        </w:rPr>
      </w:pPr>
    </w:p>
    <w:p w14:paraId="1880C582" w14:textId="11723540" w:rsidR="00DC5417" w:rsidRPr="00E27C8F" w:rsidRDefault="00E27C8F" w:rsidP="00E27C8F">
      <w:pPr>
        <w:rPr>
          <w:lang w:val="en-US"/>
        </w:rPr>
      </w:pPr>
      <w:r w:rsidRPr="00E27C8F">
        <w:rPr>
          <w:lang w:val="en-US"/>
        </w:rPr>
        <w:t>This repository includes the computational materials necessary to reproduce the model structure, simulation experiments, and statistical analyses reported in the associated manuscript.</w:t>
      </w:r>
    </w:p>
    <w:p w14:paraId="4DB0F1C7" w14:textId="22F1B22F" w:rsidR="00852139" w:rsidRPr="00C06B36" w:rsidRDefault="00852139" w:rsidP="00852139">
      <w:pPr>
        <w:rPr>
          <w:lang w:val="en-US"/>
        </w:rPr>
      </w:pPr>
    </w:p>
    <w:p w14:paraId="183832FE" w14:textId="77777777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Citation</w:t>
      </w:r>
    </w:p>
    <w:p w14:paraId="28EF0247" w14:textId="77777777" w:rsidR="003C1CB8" w:rsidRPr="00C06B36" w:rsidRDefault="003C1CB8" w:rsidP="00852139">
      <w:pPr>
        <w:rPr>
          <w:b/>
          <w:bCs/>
          <w:lang w:val="en-US"/>
        </w:rPr>
      </w:pPr>
    </w:p>
    <w:p w14:paraId="4AF2A533" w14:textId="5830CA20" w:rsidR="00852139" w:rsidRPr="003007D0" w:rsidRDefault="00E27C8F" w:rsidP="00852139">
      <w:pPr>
        <w:rPr>
          <w:lang w:val="en-US"/>
        </w:rPr>
      </w:pPr>
      <w:r w:rsidRPr="003007D0">
        <w:rPr>
          <w:lang w:val="en-US"/>
        </w:rPr>
        <w:t xml:space="preserve">A repository DOI will be added after </w:t>
      </w:r>
      <w:proofErr w:type="spellStart"/>
      <w:r w:rsidRPr="003007D0">
        <w:rPr>
          <w:lang w:val="en-US"/>
        </w:rPr>
        <w:t>Zenodo</w:t>
      </w:r>
      <w:proofErr w:type="spellEnd"/>
      <w:r w:rsidRPr="003007D0">
        <w:rPr>
          <w:lang w:val="en-US"/>
        </w:rPr>
        <w:t xml:space="preserve"> publication.</w:t>
      </w:r>
    </w:p>
    <w:p w14:paraId="426AB95F" w14:textId="47F6499B" w:rsidR="003007D0" w:rsidRPr="003007D0" w:rsidRDefault="003007D0" w:rsidP="00852139">
      <w:pPr>
        <w:rPr>
          <w:lang w:val="en-US"/>
        </w:rPr>
      </w:pPr>
      <w:r w:rsidRPr="003007D0">
        <w:rPr>
          <w:lang w:val="en-US"/>
        </w:rPr>
        <w:t>Please cite the associated article and repository DOI when using these materials.</w:t>
      </w:r>
    </w:p>
    <w:p w14:paraId="092E57A0" w14:textId="77777777" w:rsidR="00E27C8F" w:rsidRPr="00C06B36" w:rsidRDefault="00E27C8F" w:rsidP="00852139">
      <w:pPr>
        <w:rPr>
          <w:lang w:val="en-US"/>
        </w:rPr>
      </w:pPr>
    </w:p>
    <w:p w14:paraId="59B86327" w14:textId="51E44F1E" w:rsidR="00852139" w:rsidRPr="00C06B36" w:rsidRDefault="00852139" w:rsidP="00852139">
      <w:pPr>
        <w:rPr>
          <w:b/>
          <w:bCs/>
          <w:lang w:val="en-US"/>
        </w:rPr>
      </w:pPr>
      <w:r w:rsidRPr="00C06B36">
        <w:rPr>
          <w:b/>
          <w:bCs/>
          <w:lang w:val="en-US"/>
        </w:rPr>
        <w:t>Author</w:t>
      </w:r>
      <w:r w:rsidR="00E27C8F">
        <w:rPr>
          <w:b/>
          <w:bCs/>
          <w:lang w:val="en-US"/>
        </w:rPr>
        <w:t>s</w:t>
      </w:r>
    </w:p>
    <w:p w14:paraId="527F3C46" w14:textId="77777777" w:rsidR="00E27C8F" w:rsidRDefault="00E27C8F" w:rsidP="00852139">
      <w:pPr>
        <w:rPr>
          <w:lang w:val="en-US"/>
        </w:rPr>
      </w:pPr>
    </w:p>
    <w:p w14:paraId="11C0AFE7" w14:textId="1459C0DD" w:rsidR="00852139" w:rsidRPr="00C06B36" w:rsidRDefault="00852139" w:rsidP="00852139">
      <w:pPr>
        <w:rPr>
          <w:lang w:val="en-US"/>
        </w:rPr>
      </w:pPr>
      <w:r w:rsidRPr="00C06B36">
        <w:rPr>
          <w:lang w:val="en-US"/>
        </w:rPr>
        <w:t xml:space="preserve">Hiran </w:t>
      </w:r>
      <w:r w:rsidR="003C1CB8" w:rsidRPr="00C06B36">
        <w:rPr>
          <w:lang w:val="en-US"/>
        </w:rPr>
        <w:t>He</w:t>
      </w:r>
      <w:r w:rsidRPr="00C06B36">
        <w:rPr>
          <w:lang w:val="en-US"/>
        </w:rPr>
        <w:t>razo R</w:t>
      </w:r>
    </w:p>
    <w:p w14:paraId="3248A709" w14:textId="77777777" w:rsidR="003C1CB8" w:rsidRPr="00C06B36" w:rsidRDefault="003C1CB8" w:rsidP="00852139">
      <w:pPr>
        <w:rPr>
          <w:lang w:val="en-US"/>
        </w:rPr>
      </w:pPr>
    </w:p>
    <w:p w14:paraId="5452AC28" w14:textId="77777777" w:rsidR="00E27C8F" w:rsidRPr="00E27C8F" w:rsidRDefault="00E27C8F" w:rsidP="00E27C8F">
      <w:r w:rsidRPr="00E27C8F">
        <w:t xml:space="preserve">Doctoral </w:t>
      </w:r>
      <w:proofErr w:type="spellStart"/>
      <w:r w:rsidRPr="00E27C8F">
        <w:t>Research</w:t>
      </w:r>
      <w:proofErr w:type="spellEnd"/>
      <w:r w:rsidRPr="00E27C8F">
        <w:t xml:space="preserve"> Project</w:t>
      </w:r>
    </w:p>
    <w:p w14:paraId="58C2A6FF" w14:textId="02A36A41" w:rsidR="00A02E16" w:rsidRDefault="00E27C8F" w:rsidP="00E27C8F">
      <w:r w:rsidRPr="00E27C8F">
        <w:t>Universidad Nacional de Colombia</w:t>
      </w:r>
    </w:p>
    <w:p w14:paraId="229E15BE" w14:textId="77777777" w:rsidR="00E27C8F" w:rsidRDefault="00E27C8F" w:rsidP="00E27C8F"/>
    <w:p w14:paraId="67FFA0B1" w14:textId="31F5B2A3" w:rsidR="003007D0" w:rsidRPr="003007D0" w:rsidRDefault="003007D0" w:rsidP="003007D0">
      <w:pPr>
        <w:rPr>
          <w:b/>
          <w:bCs/>
        </w:rPr>
      </w:pPr>
      <w:r w:rsidRPr="003007D0">
        <w:rPr>
          <w:b/>
          <w:bCs/>
        </w:rPr>
        <w:t>Oscar  Castellanos</w:t>
      </w:r>
    </w:p>
    <w:p w14:paraId="6D5C6D69" w14:textId="77777777" w:rsidR="003007D0" w:rsidRDefault="003007D0" w:rsidP="003007D0">
      <w:pPr>
        <w:rPr>
          <w:lang w:val="en-US"/>
        </w:rPr>
      </w:pPr>
    </w:p>
    <w:p w14:paraId="54C4854F" w14:textId="39D2F70D" w:rsidR="003007D0" w:rsidRPr="003007D0" w:rsidRDefault="003007D0" w:rsidP="003007D0">
      <w:pPr>
        <w:rPr>
          <w:lang w:val="en-US"/>
        </w:rPr>
      </w:pPr>
      <w:r w:rsidRPr="003007D0">
        <w:rPr>
          <w:lang w:val="en-US"/>
        </w:rPr>
        <w:t>Professor</w:t>
      </w:r>
    </w:p>
    <w:p w14:paraId="123B0DD4" w14:textId="77777777" w:rsidR="003007D0" w:rsidRPr="003007D0" w:rsidRDefault="003007D0" w:rsidP="003007D0">
      <w:pPr>
        <w:rPr>
          <w:lang w:val="en-US"/>
        </w:rPr>
      </w:pPr>
      <w:r w:rsidRPr="003007D0">
        <w:rPr>
          <w:lang w:val="en-US"/>
        </w:rPr>
        <w:t>Universidad Nacional de Colombia</w:t>
      </w:r>
    </w:p>
    <w:p w14:paraId="782C6996" w14:textId="7E8E4797" w:rsidR="00E27C8F" w:rsidRPr="003007D0" w:rsidRDefault="003007D0" w:rsidP="003007D0">
      <w:pPr>
        <w:rPr>
          <w:lang w:val="en-US"/>
        </w:rPr>
      </w:pPr>
      <w:r w:rsidRPr="003007D0">
        <w:rPr>
          <w:lang w:val="en-US"/>
        </w:rPr>
        <w:t>Co-author of the associated research article and contributor to the conceptual and academic development of the study.</w:t>
      </w:r>
    </w:p>
    <w:sectPr w:rsidR="00E27C8F" w:rsidRPr="003007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953305"/>
    <w:multiLevelType w:val="multilevel"/>
    <w:tmpl w:val="19B2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D19C8"/>
    <w:multiLevelType w:val="multilevel"/>
    <w:tmpl w:val="864C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B4BFD"/>
    <w:multiLevelType w:val="multilevel"/>
    <w:tmpl w:val="BFBC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D02185"/>
    <w:multiLevelType w:val="multilevel"/>
    <w:tmpl w:val="22FC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C78A6"/>
    <w:multiLevelType w:val="multilevel"/>
    <w:tmpl w:val="783E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8842F6"/>
    <w:multiLevelType w:val="multilevel"/>
    <w:tmpl w:val="292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E978D9"/>
    <w:multiLevelType w:val="multilevel"/>
    <w:tmpl w:val="DB28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71099"/>
    <w:multiLevelType w:val="multilevel"/>
    <w:tmpl w:val="C1B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A41F13"/>
    <w:multiLevelType w:val="multilevel"/>
    <w:tmpl w:val="A954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1888089">
    <w:abstractNumId w:val="3"/>
  </w:num>
  <w:num w:numId="2" w16cid:durableId="1561939381">
    <w:abstractNumId w:val="7"/>
  </w:num>
  <w:num w:numId="3" w16cid:durableId="653723634">
    <w:abstractNumId w:val="4"/>
  </w:num>
  <w:num w:numId="4" w16cid:durableId="960381344">
    <w:abstractNumId w:val="1"/>
  </w:num>
  <w:num w:numId="5" w16cid:durableId="139805886">
    <w:abstractNumId w:val="6"/>
  </w:num>
  <w:num w:numId="6" w16cid:durableId="1970819958">
    <w:abstractNumId w:val="8"/>
  </w:num>
  <w:num w:numId="7" w16cid:durableId="70467413">
    <w:abstractNumId w:val="0"/>
  </w:num>
  <w:num w:numId="8" w16cid:durableId="1115900709">
    <w:abstractNumId w:val="2"/>
  </w:num>
  <w:num w:numId="9" w16cid:durableId="70217367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139"/>
    <w:rsid w:val="001A361E"/>
    <w:rsid w:val="00206F11"/>
    <w:rsid w:val="003007D0"/>
    <w:rsid w:val="003C1CB8"/>
    <w:rsid w:val="00550887"/>
    <w:rsid w:val="005C3157"/>
    <w:rsid w:val="0076049D"/>
    <w:rsid w:val="00852139"/>
    <w:rsid w:val="008D5B10"/>
    <w:rsid w:val="00A02E16"/>
    <w:rsid w:val="00B66C04"/>
    <w:rsid w:val="00C06B36"/>
    <w:rsid w:val="00D97174"/>
    <w:rsid w:val="00DC0161"/>
    <w:rsid w:val="00DC5417"/>
    <w:rsid w:val="00E27C8F"/>
    <w:rsid w:val="00E63434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D4FC"/>
  <w15:chartTrackingRefBased/>
  <w15:docId w15:val="{8361B7B0-7C87-0048-ACCE-D5A22EF83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6B36"/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852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1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1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1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1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1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13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1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DAB5FD7-FA0B-3E4B-8560-8FD20B6140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435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 J. Erazo Romero</dc:creator>
  <cp:keywords/>
  <dc:description/>
  <cp:lastModifiedBy>Hiran J. Erazo Romero</cp:lastModifiedBy>
  <cp:revision>7</cp:revision>
  <dcterms:created xsi:type="dcterms:W3CDTF">2026-09-21T20:24:00Z</dcterms:created>
  <dcterms:modified xsi:type="dcterms:W3CDTF">2026-09-24T01:50:00Z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2026-09-21T20:28:01Z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f9ba3af4-e282-44ea-a328-3ea28828e460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