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7512" w14:textId="73CE6FB8" w:rsidR="00920048" w:rsidRPr="009C206B" w:rsidRDefault="0028178B" w:rsidP="00920048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9C206B">
        <w:rPr>
          <w:rFonts w:ascii="宋体" w:eastAsia="宋体" w:hAnsi="宋体" w:cs="Times New Roman" w:hint="eastAsia"/>
          <w:b/>
          <w:bCs/>
          <w:sz w:val="24"/>
          <w:szCs w:val="24"/>
        </w:rPr>
        <w:t>第</w:t>
      </w:r>
      <w:r w:rsidR="00CE6BBC">
        <w:rPr>
          <w:rFonts w:ascii="宋体" w:eastAsia="宋体" w:hAnsi="宋体" w:cs="Times New Roman" w:hint="eastAsia"/>
          <w:b/>
          <w:bCs/>
          <w:sz w:val="24"/>
          <w:szCs w:val="24"/>
        </w:rPr>
        <w:t>四</w:t>
      </w:r>
      <w:r w:rsidRPr="009C206B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章 </w:t>
      </w:r>
    </w:p>
    <w:p w14:paraId="2424D201" w14:textId="6CD1A850" w:rsidR="00CE6BBC" w:rsidRDefault="00920048" w:rsidP="00920048">
      <w:pPr>
        <w:rPr>
          <w:rFonts w:ascii="宋体" w:eastAsia="宋体" w:hAnsi="宋体"/>
          <w:sz w:val="24"/>
          <w:szCs w:val="24"/>
        </w:rPr>
      </w:pPr>
      <w:bookmarkStart w:id="0" w:name="3060-1621846615933"/>
      <w:bookmarkEnd w:id="0"/>
      <w:r w:rsidRPr="009C206B">
        <w:rPr>
          <w:rFonts w:ascii="宋体" w:eastAsia="宋体" w:hAnsi="宋体"/>
          <w:sz w:val="24"/>
          <w:szCs w:val="24"/>
        </w:rPr>
        <w:t xml:space="preserve">1. </w:t>
      </w:r>
      <w:r w:rsidR="00CE6BBC">
        <w:rPr>
          <w:rFonts w:ascii="宋体" w:eastAsia="宋体" w:hAnsi="宋体" w:hint="eastAsia"/>
          <w:sz w:val="24"/>
          <w:szCs w:val="24"/>
        </w:rPr>
        <w:t>简述</w:t>
      </w:r>
      <w:r w:rsidR="00CE6BBC" w:rsidRPr="00CE6BBC">
        <w:rPr>
          <w:rFonts w:ascii="宋体" w:eastAsia="宋体" w:hAnsi="宋体" w:hint="eastAsia"/>
          <w:sz w:val="24"/>
          <w:szCs w:val="24"/>
        </w:rPr>
        <w:t>曲线</w:t>
      </w:r>
      <w:r w:rsidR="00CE6BBC" w:rsidRPr="00CE6BBC">
        <w:rPr>
          <w:rFonts w:ascii="宋体" w:eastAsia="宋体" w:hAnsi="宋体"/>
          <w:sz w:val="24"/>
          <w:szCs w:val="24"/>
        </w:rPr>
        <w:t>P=P(t)在</w:t>
      </w:r>
      <w:r w:rsidR="00CE6BBC">
        <w:rPr>
          <w:rFonts w:ascii="宋体" w:eastAsia="宋体" w:hAnsi="宋体" w:hint="eastAsia"/>
          <w:sz w:val="24"/>
          <w:szCs w:val="24"/>
        </w:rPr>
        <w:t>t</w:t>
      </w:r>
      <w:r w:rsidR="00CE6BBC">
        <w:rPr>
          <w:rFonts w:ascii="宋体" w:eastAsia="宋体" w:hAnsi="宋体"/>
          <w:sz w:val="24"/>
          <w:szCs w:val="24"/>
        </w:rPr>
        <w:t>=t</w:t>
      </w:r>
      <w:r w:rsidR="00CE6BBC" w:rsidRPr="00CE6BBC">
        <w:rPr>
          <w:rFonts w:ascii="宋体" w:eastAsia="宋体" w:hAnsi="宋体"/>
          <w:sz w:val="24"/>
          <w:szCs w:val="24"/>
          <w:vertAlign w:val="subscript"/>
        </w:rPr>
        <w:t>0</w:t>
      </w:r>
      <w:r w:rsidR="00CE6BBC" w:rsidRPr="00CE6BBC">
        <w:rPr>
          <w:rFonts w:ascii="宋体" w:eastAsia="宋体" w:hAnsi="宋体"/>
          <w:sz w:val="24"/>
          <w:szCs w:val="24"/>
        </w:rPr>
        <w:t>处0阶几何连续</w:t>
      </w:r>
      <w:r w:rsidR="00CE6BBC">
        <w:rPr>
          <w:rFonts w:ascii="宋体" w:eastAsia="宋体" w:hAnsi="宋体" w:hint="eastAsia"/>
          <w:sz w:val="24"/>
          <w:szCs w:val="24"/>
        </w:rPr>
        <w:t>、1阶几何连续和2阶几何连续的要求。</w:t>
      </w:r>
    </w:p>
    <w:p w14:paraId="4232F7B4" w14:textId="77777777" w:rsidR="00CE6BBC" w:rsidRDefault="00CE6BBC" w:rsidP="00920048">
      <w:pPr>
        <w:rPr>
          <w:rFonts w:ascii="宋体" w:eastAsia="宋体" w:hAnsi="宋体" w:hint="eastAsia"/>
          <w:sz w:val="24"/>
          <w:szCs w:val="24"/>
        </w:rPr>
      </w:pPr>
    </w:p>
    <w:p w14:paraId="03BFA853" w14:textId="4B07298B" w:rsidR="00CE6BBC" w:rsidRDefault="00CE6BBC" w:rsidP="00920048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简述曲线光顺性准则。</w:t>
      </w:r>
    </w:p>
    <w:p w14:paraId="1611D47F" w14:textId="56D7E5F5" w:rsidR="00CE6BBC" w:rsidRDefault="00CE6BBC" w:rsidP="00920048">
      <w:pPr>
        <w:rPr>
          <w:rFonts w:ascii="宋体" w:eastAsia="宋体" w:hAnsi="宋体"/>
          <w:sz w:val="24"/>
          <w:szCs w:val="24"/>
        </w:rPr>
      </w:pPr>
    </w:p>
    <w:p w14:paraId="339DB9E7" w14:textId="5990895A" w:rsidR="00E44CA3" w:rsidRDefault="00E44CA3" w:rsidP="009200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推导3次H</w:t>
      </w:r>
      <w:r>
        <w:rPr>
          <w:rFonts w:ascii="宋体" w:eastAsia="宋体" w:hAnsi="宋体"/>
          <w:sz w:val="24"/>
          <w:szCs w:val="24"/>
        </w:rPr>
        <w:t>ermite</w:t>
      </w:r>
      <w:r>
        <w:rPr>
          <w:rFonts w:ascii="宋体" w:eastAsia="宋体" w:hAnsi="宋体" w:hint="eastAsia"/>
          <w:sz w:val="24"/>
          <w:szCs w:val="24"/>
        </w:rPr>
        <w:t>曲线的基函数。</w:t>
      </w:r>
    </w:p>
    <w:p w14:paraId="18F228A6" w14:textId="1D0E31D0" w:rsidR="00E44CA3" w:rsidRDefault="00E44CA3" w:rsidP="00920048">
      <w:pPr>
        <w:rPr>
          <w:rFonts w:ascii="宋体" w:eastAsia="宋体" w:hAnsi="宋体"/>
          <w:sz w:val="24"/>
          <w:szCs w:val="24"/>
        </w:rPr>
      </w:pPr>
    </w:p>
    <w:p w14:paraId="4499B34E" w14:textId="735B8B01" w:rsidR="00E44CA3" w:rsidRDefault="00E44CA3" w:rsidP="009200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给定</w:t>
      </w:r>
      <w:r w:rsidR="00AC4138" w:rsidRPr="00AC4138">
        <w:rPr>
          <w:rFonts w:ascii="宋体" w:eastAsia="宋体" w:hAnsi="宋体"/>
          <w:sz w:val="24"/>
          <w:szCs w:val="24"/>
        </w:rPr>
        <w:t>Bezier</w:t>
      </w:r>
      <w:r w:rsidR="00AC4138">
        <w:rPr>
          <w:rFonts w:ascii="宋体" w:eastAsia="宋体" w:hAnsi="宋体" w:hint="eastAsia"/>
          <w:sz w:val="24"/>
          <w:szCs w:val="24"/>
        </w:rPr>
        <w:t>曲线的控制点P</w:t>
      </w:r>
      <w:r w:rsidR="00AC4138">
        <w:rPr>
          <w:rFonts w:ascii="宋体" w:eastAsia="宋体" w:hAnsi="宋体"/>
          <w:sz w:val="24"/>
          <w:szCs w:val="24"/>
        </w:rPr>
        <w:t>1(1,0), P2(4,8), P3(6,10), P4(11,5),</w:t>
      </w:r>
      <w:r w:rsidR="00AC4138">
        <w:rPr>
          <w:rFonts w:ascii="宋体" w:eastAsia="宋体" w:hAnsi="宋体" w:hint="eastAsia"/>
          <w:sz w:val="24"/>
          <w:szCs w:val="24"/>
        </w:rPr>
        <w:t>给出这个曲线的参数方程。</w:t>
      </w:r>
    </w:p>
    <w:p w14:paraId="19F0AAF7" w14:textId="40DB741D" w:rsidR="00AC4138" w:rsidRDefault="00AC4138" w:rsidP="00920048">
      <w:pPr>
        <w:rPr>
          <w:rFonts w:ascii="宋体" w:eastAsia="宋体" w:hAnsi="宋体"/>
          <w:sz w:val="24"/>
          <w:szCs w:val="24"/>
        </w:rPr>
      </w:pPr>
    </w:p>
    <w:p w14:paraId="73279909" w14:textId="7A65315E" w:rsidR="00BB2AF9" w:rsidRPr="009C206B" w:rsidRDefault="00BB2AF9" w:rsidP="00BB2AF9">
      <w:pPr>
        <w:rPr>
          <w:rFonts w:ascii="宋体" w:eastAsia="宋体" w:hAnsi="宋体" w:cs="Times New Roman"/>
          <w:b/>
          <w:bCs/>
          <w:sz w:val="24"/>
          <w:szCs w:val="24"/>
        </w:rPr>
      </w:pPr>
      <w:r w:rsidRPr="009C206B">
        <w:rPr>
          <w:rFonts w:ascii="宋体" w:eastAsia="宋体" w:hAnsi="宋体" w:cs="Times New Roman" w:hint="eastAsia"/>
          <w:b/>
          <w:bCs/>
          <w:sz w:val="24"/>
          <w:szCs w:val="24"/>
        </w:rPr>
        <w:t>第</w:t>
      </w:r>
      <w:r>
        <w:rPr>
          <w:rFonts w:ascii="宋体" w:eastAsia="宋体" w:hAnsi="宋体" w:cs="Times New Roman" w:hint="eastAsia"/>
          <w:b/>
          <w:bCs/>
          <w:sz w:val="24"/>
          <w:szCs w:val="24"/>
        </w:rPr>
        <w:t>五</w:t>
      </w:r>
      <w:r w:rsidRPr="009C206B">
        <w:rPr>
          <w:rFonts w:ascii="宋体" w:eastAsia="宋体" w:hAnsi="宋体" w:cs="Times New Roman" w:hint="eastAsia"/>
          <w:b/>
          <w:bCs/>
          <w:sz w:val="24"/>
          <w:szCs w:val="24"/>
        </w:rPr>
        <w:t xml:space="preserve">章 </w:t>
      </w:r>
    </w:p>
    <w:p w14:paraId="3E0240B8" w14:textId="06D70F2F" w:rsidR="00AC4138" w:rsidRDefault="00BB2AF9" w:rsidP="009200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推导关于直线 </w:t>
      </w:r>
      <w:r>
        <w:rPr>
          <w:rFonts w:ascii="宋体" w:eastAsia="宋体" w:hAnsi="宋体"/>
          <w:sz w:val="24"/>
          <w:szCs w:val="24"/>
        </w:rPr>
        <w:t xml:space="preserve">y = 2x + 4 </w:t>
      </w:r>
      <w:r>
        <w:rPr>
          <w:rFonts w:ascii="宋体" w:eastAsia="宋体" w:hAnsi="宋体" w:hint="eastAsia"/>
          <w:sz w:val="24"/>
          <w:szCs w:val="24"/>
        </w:rPr>
        <w:t>对称变换的变换矩阵。</w:t>
      </w:r>
    </w:p>
    <w:p w14:paraId="03E26810" w14:textId="77777777" w:rsidR="00BB2AF9" w:rsidRDefault="00BB2AF9" w:rsidP="00920048">
      <w:pPr>
        <w:rPr>
          <w:rFonts w:ascii="宋体" w:eastAsia="宋体" w:hAnsi="宋体" w:hint="eastAsia"/>
          <w:sz w:val="24"/>
          <w:szCs w:val="24"/>
        </w:rPr>
      </w:pPr>
    </w:p>
    <w:sectPr w:rsidR="00BB2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E5473" w14:textId="77777777" w:rsidR="004423B9" w:rsidRDefault="004423B9" w:rsidP="00920048">
      <w:r>
        <w:separator/>
      </w:r>
    </w:p>
  </w:endnote>
  <w:endnote w:type="continuationSeparator" w:id="0">
    <w:p w14:paraId="1564860D" w14:textId="77777777" w:rsidR="004423B9" w:rsidRDefault="004423B9" w:rsidP="00920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77B3" w14:textId="77777777" w:rsidR="004423B9" w:rsidRDefault="004423B9" w:rsidP="00920048">
      <w:r>
        <w:separator/>
      </w:r>
    </w:p>
  </w:footnote>
  <w:footnote w:type="continuationSeparator" w:id="0">
    <w:p w14:paraId="6DC7BEEF" w14:textId="77777777" w:rsidR="004423B9" w:rsidRDefault="004423B9" w:rsidP="009200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EA"/>
    <w:rsid w:val="00031BE0"/>
    <w:rsid w:val="0028178B"/>
    <w:rsid w:val="003E04DA"/>
    <w:rsid w:val="00416296"/>
    <w:rsid w:val="004423B9"/>
    <w:rsid w:val="00541554"/>
    <w:rsid w:val="00543F89"/>
    <w:rsid w:val="00545DEE"/>
    <w:rsid w:val="00582D6B"/>
    <w:rsid w:val="005A2F8F"/>
    <w:rsid w:val="005A51D8"/>
    <w:rsid w:val="005F5D9E"/>
    <w:rsid w:val="00920048"/>
    <w:rsid w:val="00994DEA"/>
    <w:rsid w:val="009C206B"/>
    <w:rsid w:val="009C2E32"/>
    <w:rsid w:val="00A46011"/>
    <w:rsid w:val="00AC4138"/>
    <w:rsid w:val="00BB2AF9"/>
    <w:rsid w:val="00CE6BBC"/>
    <w:rsid w:val="00E4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6B14B"/>
  <w15:chartTrackingRefBased/>
  <w15:docId w15:val="{2B381404-519C-4A3C-B304-E9EA2F72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A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0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Guo Zaoyang</cp:lastModifiedBy>
  <cp:revision>4</cp:revision>
  <dcterms:created xsi:type="dcterms:W3CDTF">2022-06-01T23:53:00Z</dcterms:created>
  <dcterms:modified xsi:type="dcterms:W3CDTF">2022-06-02T00:32:00Z</dcterms:modified>
</cp:coreProperties>
</file>