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9C8E8" w14:textId="77777777" w:rsidR="00C808B5" w:rsidRPr="001629A5" w:rsidRDefault="00C808B5" w:rsidP="00C808B5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E</w:t>
      </w:r>
      <w:r w:rsidRPr="001629A5">
        <w:rPr>
          <w:rFonts w:ascii="Times New Roman" w:hAnsi="Times New Roman" w:cs="Times New Roman"/>
          <w:b/>
          <w:bCs/>
          <w:sz w:val="36"/>
          <w:szCs w:val="32"/>
        </w:rPr>
        <w:t xml:space="preserve">XPERIMENT </w:t>
      </w:r>
      <w:r>
        <w:rPr>
          <w:rFonts w:ascii="Times New Roman" w:hAnsi="Times New Roman" w:cs="Times New Roman"/>
          <w:b/>
          <w:bCs/>
          <w:sz w:val="36"/>
          <w:szCs w:val="32"/>
        </w:rPr>
        <w:t>5</w:t>
      </w:r>
    </w:p>
    <w:p w14:paraId="17FD3111" w14:textId="77777777" w:rsidR="00C808B5" w:rsidRPr="001629A5" w:rsidRDefault="00C808B5" w:rsidP="00C808B5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67502946" w14:textId="77777777" w:rsidR="00C808B5" w:rsidRPr="001629A5" w:rsidRDefault="00C808B5" w:rsidP="00C808B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</w:rPr>
        <w:t>EXPERIMENT OBJECTIVE</w:t>
      </w:r>
    </w:p>
    <w:p w14:paraId="094C42F1" w14:textId="77777777" w:rsidR="00C808B5" w:rsidRPr="00284EA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</w:t>
      </w:r>
      <w:r w:rsidRPr="00284EA8">
        <w:rPr>
          <w:rFonts w:ascii="Times New Roman" w:hAnsi="Times New Roman" w:cs="Times New Roman"/>
          <w:sz w:val="24"/>
          <w:lang w:val="en-IN"/>
        </w:rPr>
        <w:t>o implement a Sequence-to-Sequence (Seq2Seq) model for English-to-Spanish translation using LSTM networks. Th</w:t>
      </w:r>
      <w:r>
        <w:rPr>
          <w:rFonts w:ascii="Times New Roman" w:hAnsi="Times New Roman" w:cs="Times New Roman"/>
          <w:sz w:val="24"/>
          <w:lang w:val="en-IN"/>
        </w:rPr>
        <w:t>is</w:t>
      </w:r>
      <w:r w:rsidRPr="00284EA8">
        <w:rPr>
          <w:rFonts w:ascii="Times New Roman" w:hAnsi="Times New Roman" w:cs="Times New Roman"/>
          <w:sz w:val="24"/>
          <w:lang w:val="en-IN"/>
        </w:rPr>
        <w:t xml:space="preserve"> experiment explores two major architectures:</w:t>
      </w:r>
    </w:p>
    <w:p w14:paraId="4DB0C93A" w14:textId="77777777" w:rsidR="00C808B5" w:rsidRPr="00284EA8" w:rsidRDefault="00C808B5" w:rsidP="00C808B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284EA8">
        <w:rPr>
          <w:rFonts w:ascii="Times New Roman" w:hAnsi="Times New Roman" w:cs="Times New Roman"/>
          <w:sz w:val="24"/>
          <w:lang w:val="en-IN"/>
        </w:rPr>
        <w:t>LSTM Encoder-Decoder without Attention</w:t>
      </w:r>
    </w:p>
    <w:p w14:paraId="1224A052" w14:textId="77777777" w:rsidR="00C808B5" w:rsidRPr="00284EA8" w:rsidRDefault="00C808B5" w:rsidP="00C808B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284EA8">
        <w:rPr>
          <w:rFonts w:ascii="Times New Roman" w:hAnsi="Times New Roman" w:cs="Times New Roman"/>
          <w:sz w:val="24"/>
          <w:lang w:val="en-IN"/>
        </w:rPr>
        <w:t>LSTM Encoder-Decoder with Attention:</w:t>
      </w:r>
    </w:p>
    <w:p w14:paraId="222732FF" w14:textId="77777777" w:rsidR="00C808B5" w:rsidRPr="00284EA8" w:rsidRDefault="00C808B5" w:rsidP="00C808B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284EA8">
        <w:rPr>
          <w:rFonts w:ascii="Times New Roman" w:hAnsi="Times New Roman" w:cs="Times New Roman"/>
          <w:sz w:val="24"/>
          <w:lang w:val="en-IN"/>
        </w:rPr>
        <w:t>Bahdanau (Additive) Attention</w:t>
      </w:r>
    </w:p>
    <w:p w14:paraId="54DC25DF" w14:textId="77777777" w:rsidR="00C808B5" w:rsidRPr="00284EA8" w:rsidRDefault="00C808B5" w:rsidP="00C808B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284EA8">
        <w:rPr>
          <w:rFonts w:ascii="Times New Roman" w:hAnsi="Times New Roman" w:cs="Times New Roman"/>
          <w:sz w:val="24"/>
          <w:lang w:val="en-IN"/>
        </w:rPr>
        <w:t>Luong (Multiplicative) Attention</w:t>
      </w:r>
    </w:p>
    <w:p w14:paraId="1CA5AF8F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</w:rPr>
      </w:pPr>
      <w:r w:rsidRPr="00284EA8">
        <w:rPr>
          <w:rFonts w:ascii="Times New Roman" w:hAnsi="Times New Roman" w:cs="Times New Roman"/>
          <w:sz w:val="24"/>
          <w:lang w:val="en-IN"/>
        </w:rPr>
        <w:t>Each model is evaluated using BLEU scores and visualizations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284EA8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the</w:t>
      </w:r>
      <w:r w:rsidRPr="00284EA8">
        <w:rPr>
          <w:rFonts w:ascii="Times New Roman" w:hAnsi="Times New Roman" w:cs="Times New Roman"/>
          <w:sz w:val="24"/>
        </w:rPr>
        <w:t xml:space="preserve"> English-Spanish </w:t>
      </w:r>
      <w:r>
        <w:rPr>
          <w:rFonts w:ascii="Times New Roman" w:hAnsi="Times New Roman" w:cs="Times New Roman"/>
          <w:sz w:val="24"/>
        </w:rPr>
        <w:t>D</w:t>
      </w:r>
      <w:r w:rsidRPr="00284EA8">
        <w:rPr>
          <w:rFonts w:ascii="Times New Roman" w:hAnsi="Times New Roman" w:cs="Times New Roman"/>
          <w:sz w:val="24"/>
        </w:rPr>
        <w:t>ataset</w:t>
      </w:r>
      <w:r>
        <w:rPr>
          <w:rFonts w:ascii="Times New Roman" w:hAnsi="Times New Roman" w:cs="Times New Roman"/>
          <w:sz w:val="24"/>
        </w:rPr>
        <w:t>.</w:t>
      </w:r>
    </w:p>
    <w:p w14:paraId="1B4CC8BC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6BBD8838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t>DATA PREPROCESSING</w:t>
      </w:r>
    </w:p>
    <w:p w14:paraId="611FC7D3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Loading the Dataset</w:t>
      </w:r>
    </w:p>
    <w:p w14:paraId="1B41D0AE" w14:textId="77777777" w:rsidR="00C808B5" w:rsidRPr="00165714" w:rsidRDefault="00C808B5" w:rsidP="00C808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The dataset is loaded from a .txt file (spa.txt) containing English-Spanish sentence pairs separated by tabs.</w:t>
      </w:r>
    </w:p>
    <w:p w14:paraId="46EF73AF" w14:textId="77777777" w:rsidR="00C808B5" w:rsidRPr="00165714" w:rsidRDefault="00C808B5" w:rsidP="00C808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Each line is parsed to extract one English and one Spanish sentence.</w:t>
      </w:r>
    </w:p>
    <w:p w14:paraId="6B35DD8F" w14:textId="77777777" w:rsidR="00C808B5" w:rsidRPr="00165714" w:rsidRDefault="00C808B5" w:rsidP="00C808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Sentences are lowercased, stripped of whitespace, and filtered to remove outliers (very short/long sequences).</w:t>
      </w:r>
    </w:p>
    <w:p w14:paraId="0C81A0C0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Tokenization and Vocabulary Creation</w:t>
      </w:r>
    </w:p>
    <w:p w14:paraId="6400AB82" w14:textId="77777777" w:rsidR="00C808B5" w:rsidRPr="00165714" w:rsidRDefault="00C808B5" w:rsidP="00C808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Both English and Spanish sentences are tokenized using whitespace-based tokenization.</w:t>
      </w:r>
    </w:p>
    <w:p w14:paraId="08C07831" w14:textId="77777777" w:rsidR="00C808B5" w:rsidRPr="00165714" w:rsidRDefault="00C808B5" w:rsidP="00C808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Special tokens &lt;sos&gt;, &lt;eos&gt;, &lt;pad&gt;, and &lt;unk&gt; are added.</w:t>
      </w:r>
    </w:p>
    <w:p w14:paraId="5ACF9ABC" w14:textId="77777777" w:rsidR="00C808B5" w:rsidRPr="00165714" w:rsidRDefault="00C808B5" w:rsidP="00C808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Word-to-index and index-to-word mappings are created for both languages.</w:t>
      </w:r>
    </w:p>
    <w:p w14:paraId="696FFB35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Generating Training Sequences</w:t>
      </w:r>
    </w:p>
    <w:p w14:paraId="08050317" w14:textId="77777777" w:rsidR="00C808B5" w:rsidRPr="00165714" w:rsidRDefault="00C808B5" w:rsidP="00C808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Each sentence is converted into a sequence of integer tokens.</w:t>
      </w:r>
    </w:p>
    <w:p w14:paraId="43542CDF" w14:textId="77777777" w:rsidR="00C808B5" w:rsidRPr="00165714" w:rsidRDefault="00C808B5" w:rsidP="00C808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Spanish target sentences are wrapped with &lt;sos&gt; and &lt;eos&gt; tokens for decoder input and output.</w:t>
      </w:r>
    </w:p>
    <w:p w14:paraId="0F4A449A" w14:textId="77777777" w:rsidR="00C808B5" w:rsidRPr="00165714" w:rsidRDefault="00C808B5" w:rsidP="00C808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All sequences are padded to the maximum sentence length within the dataset.</w:t>
      </w:r>
    </w:p>
    <w:p w14:paraId="2F367667" w14:textId="77777777" w:rsidR="00C808B5" w:rsidRPr="00165714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5714">
        <w:rPr>
          <w:rFonts w:ascii="Times New Roman" w:hAnsi="Times New Roman" w:cs="Times New Roman"/>
          <w:b/>
          <w:bCs/>
          <w:sz w:val="24"/>
          <w:lang w:val="en-IN"/>
        </w:rPr>
        <w:t>Dataset Splitting</w:t>
      </w:r>
    </w:p>
    <w:p w14:paraId="57691892" w14:textId="77777777" w:rsidR="00C808B5" w:rsidRPr="00165714" w:rsidRDefault="00C808B5" w:rsidP="00C808B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From the cleaned and tokenized dataset:</w:t>
      </w:r>
    </w:p>
    <w:p w14:paraId="75E079FE" w14:textId="77777777" w:rsidR="00C808B5" w:rsidRPr="00165714" w:rsidRDefault="00C808B5" w:rsidP="00C808B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80% is used for training</w:t>
      </w:r>
    </w:p>
    <w:p w14:paraId="3FB50720" w14:textId="77777777" w:rsidR="00C808B5" w:rsidRPr="00165714" w:rsidRDefault="00C808B5" w:rsidP="00C808B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10% for validation</w:t>
      </w:r>
    </w:p>
    <w:p w14:paraId="1EDF2839" w14:textId="77777777" w:rsidR="00C808B5" w:rsidRPr="00165714" w:rsidRDefault="00C808B5" w:rsidP="00C808B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10% for testing</w:t>
      </w:r>
    </w:p>
    <w:p w14:paraId="7216E520" w14:textId="77777777" w:rsidR="00C808B5" w:rsidRDefault="00C808B5" w:rsidP="00C808B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Data is shuffled before splitting to ensure randomness.</w:t>
      </w:r>
    </w:p>
    <w:p w14:paraId="7360F555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69B0AFB1" w14:textId="77777777" w:rsidR="00C808B5" w:rsidRPr="00165714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A511635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lastRenderedPageBreak/>
        <w:t>NEURAL NETWORK IMPLEMENTATION</w:t>
      </w:r>
    </w:p>
    <w:p w14:paraId="53CDC139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7F316E">
        <w:rPr>
          <w:rFonts w:ascii="Times New Roman" w:hAnsi="Times New Roman" w:cs="Times New Roman"/>
          <w:b/>
          <w:bCs/>
          <w:sz w:val="28"/>
          <w:szCs w:val="24"/>
          <w:lang w:val="en-IN"/>
        </w:rPr>
        <w:t>LSTM Encoder-Decoder Without Attention</w:t>
      </w:r>
    </w:p>
    <w:p w14:paraId="177A9CF9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Architecture</w:t>
      </w:r>
    </w:p>
    <w:p w14:paraId="55E4BA32" w14:textId="77777777" w:rsidR="00C808B5" w:rsidRDefault="00C808B5" w:rsidP="00C808B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Input Layer:</w:t>
      </w:r>
      <w:r w:rsidRPr="001629A5">
        <w:rPr>
          <w:rFonts w:ascii="Times New Roman" w:hAnsi="Times New Roman" w:cs="Times New Roman"/>
          <w:sz w:val="24"/>
          <w:lang w:val="en-IN"/>
        </w:rPr>
        <w:t xml:space="preserve"> </w:t>
      </w:r>
      <w:r w:rsidRPr="00F66290">
        <w:rPr>
          <w:rFonts w:ascii="Times New Roman" w:hAnsi="Times New Roman" w:cs="Times New Roman"/>
          <w:sz w:val="24"/>
          <w:lang w:val="en-IN"/>
        </w:rPr>
        <w:t>Token indices passed into an embedding layer.</w:t>
      </w:r>
    </w:p>
    <w:p w14:paraId="42C803C7" w14:textId="77777777" w:rsidR="00C808B5" w:rsidRPr="00F66290" w:rsidRDefault="00C808B5" w:rsidP="00C808B5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Encoder:</w:t>
      </w:r>
    </w:p>
    <w:p w14:paraId="0E45CD8D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Embedding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Maps input token indices to dense vector representations.</w:t>
      </w:r>
    </w:p>
    <w:p w14:paraId="26EB4F0D" w14:textId="77777777" w:rsidR="00C808B5" w:rsidRPr="001629A5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LSTM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Processes the input sequence and returns final hidden and cell states.</w:t>
      </w:r>
    </w:p>
    <w:p w14:paraId="2C445B5F" w14:textId="77777777" w:rsidR="00C808B5" w:rsidRPr="00F66290" w:rsidRDefault="00C808B5" w:rsidP="00C808B5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Decoder:</w:t>
      </w:r>
    </w:p>
    <w:p w14:paraId="55722773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Embedding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Converts target input tokens to embeddings.</w:t>
      </w:r>
    </w:p>
    <w:p w14:paraId="17603BC0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LSTM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Initialized with encoder’s final states; generates decoder outputs.</w:t>
      </w:r>
    </w:p>
    <w:p w14:paraId="61E0E77A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Fully Connected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Maps LSTM outputs to the target vocabulary space for word prediction.</w:t>
      </w:r>
    </w:p>
    <w:p w14:paraId="0C1D0C0A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Weight Initialization</w:t>
      </w:r>
    </w:p>
    <w:p w14:paraId="51639181" w14:textId="77777777" w:rsidR="00C808B5" w:rsidRPr="00F66290" w:rsidRDefault="00C808B5" w:rsidP="00C808B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Weights in LSTM and fully connected layers are initialized randomly.</w:t>
      </w:r>
    </w:p>
    <w:p w14:paraId="73D1F2B4" w14:textId="77777777" w:rsidR="00C808B5" w:rsidRPr="001629A5" w:rsidRDefault="00C808B5" w:rsidP="00C808B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Embedding layer weights are initialized using uniform or Xavier initialization.</w:t>
      </w:r>
    </w:p>
    <w:p w14:paraId="5858D25C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Activation Functions</w:t>
      </w:r>
    </w:p>
    <w:p w14:paraId="628AEDB5" w14:textId="77777777" w:rsidR="00C808B5" w:rsidRPr="00F66290" w:rsidRDefault="00C808B5" w:rsidP="00C80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Tanh: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Used inside the LSTM units.</w:t>
      </w:r>
    </w:p>
    <w:p w14:paraId="06CE343D" w14:textId="77777777" w:rsidR="00C808B5" w:rsidRPr="001629A5" w:rsidRDefault="00C808B5" w:rsidP="00C80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 xml:space="preserve">Softmax: </w:t>
      </w:r>
      <w:r w:rsidRPr="00F66290">
        <w:rPr>
          <w:rFonts w:ascii="Times New Roman" w:hAnsi="Times New Roman" w:cs="Times New Roman"/>
          <w:sz w:val="24"/>
          <w:lang w:val="en-IN"/>
        </w:rPr>
        <w:t>Applied to the output layer to generate word probability distributions.</w:t>
      </w:r>
    </w:p>
    <w:p w14:paraId="2FB6C8D3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szCs w:val="24"/>
          <w:lang w:val="en-IN"/>
        </w:rPr>
        <w:t>Regularization</w:t>
      </w:r>
    </w:p>
    <w:p w14:paraId="12431721" w14:textId="77777777" w:rsidR="00C808B5" w:rsidRDefault="00C808B5" w:rsidP="00C808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No dropout or L2 regularization applied.</w:t>
      </w:r>
    </w:p>
    <w:p w14:paraId="32DB039D" w14:textId="77777777" w:rsidR="00C808B5" w:rsidRPr="00F66290" w:rsidRDefault="00C808B5" w:rsidP="00C808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Padding tokens are masked during loss computation to prevent learning from padding noise.</w:t>
      </w:r>
    </w:p>
    <w:p w14:paraId="17266179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67624B7" w14:textId="77777777" w:rsidR="00C808B5" w:rsidRPr="005D2B68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8"/>
          <w:szCs w:val="24"/>
          <w:lang w:val="en-IN"/>
        </w:rPr>
        <w:t>LSTM Encoder-Decoder With Attention</w:t>
      </w:r>
    </w:p>
    <w:p w14:paraId="6D6B5E70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Architecture</w:t>
      </w:r>
    </w:p>
    <w:p w14:paraId="4B12E659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Input Layer</w:t>
      </w:r>
      <w:r w:rsidRPr="005D2B68">
        <w:rPr>
          <w:rFonts w:ascii="Times New Roman" w:hAnsi="Times New Roman" w:cs="Times New Roman"/>
          <w:sz w:val="24"/>
          <w:lang w:val="en-IN"/>
        </w:rPr>
        <w:t>: Input and target sequences are processed through embedding layers.</w:t>
      </w:r>
    </w:p>
    <w:p w14:paraId="2F1BC152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Encoder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56D42A39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Embedding Layer</w:t>
      </w:r>
      <w:r w:rsidRPr="005D2B68">
        <w:rPr>
          <w:rFonts w:ascii="Times New Roman" w:hAnsi="Times New Roman" w:cs="Times New Roman"/>
          <w:sz w:val="24"/>
          <w:lang w:val="en-IN"/>
        </w:rPr>
        <w:t>: Converts token indices to embeddings.</w:t>
      </w:r>
    </w:p>
    <w:p w14:paraId="2464B8D5" w14:textId="77777777" w:rsidR="00C808B5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LSTM Layer</w:t>
      </w:r>
      <w:r w:rsidRPr="005D2B68">
        <w:rPr>
          <w:rFonts w:ascii="Times New Roman" w:hAnsi="Times New Roman" w:cs="Times New Roman"/>
          <w:sz w:val="24"/>
          <w:lang w:val="en-IN"/>
        </w:rPr>
        <w:t>: Outputs all hidden states for attention.</w:t>
      </w:r>
    </w:p>
    <w:p w14:paraId="47137AFA" w14:textId="77777777" w:rsidR="00C808B5" w:rsidRPr="005D2B68" w:rsidRDefault="00C808B5" w:rsidP="00C808B5">
      <w:pPr>
        <w:ind w:left="1080"/>
        <w:jc w:val="both"/>
        <w:rPr>
          <w:rFonts w:ascii="Times New Roman" w:hAnsi="Times New Roman" w:cs="Times New Roman"/>
          <w:sz w:val="24"/>
          <w:lang w:val="en-IN"/>
        </w:rPr>
      </w:pPr>
    </w:p>
    <w:p w14:paraId="51619A1E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Attention Layer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28624DD0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Computes attention scores between current decoder state and encoder outputs.</w:t>
      </w:r>
    </w:p>
    <w:p w14:paraId="5E4FE107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Generates a context vector as a weighted sum of encoder hidden states.</w:t>
      </w:r>
    </w:p>
    <w:p w14:paraId="3978B9C9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Decoder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677C319A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Embedding Layer</w:t>
      </w:r>
      <w:r w:rsidRPr="005D2B68">
        <w:rPr>
          <w:rFonts w:ascii="Times New Roman" w:hAnsi="Times New Roman" w:cs="Times New Roman"/>
          <w:sz w:val="24"/>
          <w:lang w:val="en-IN"/>
        </w:rPr>
        <w:t>: Same as above.</w:t>
      </w:r>
    </w:p>
    <w:p w14:paraId="2287DC21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LSTM Layer</w:t>
      </w:r>
      <w:r w:rsidRPr="005D2B68">
        <w:rPr>
          <w:rFonts w:ascii="Times New Roman" w:hAnsi="Times New Roman" w:cs="Times New Roman"/>
          <w:sz w:val="24"/>
          <w:lang w:val="en-IN"/>
        </w:rPr>
        <w:t>: Accepts embedded input + context vector.</w:t>
      </w:r>
    </w:p>
    <w:p w14:paraId="5114A924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Fully Connected Layer</w:t>
      </w:r>
      <w:r w:rsidRPr="005D2B68">
        <w:rPr>
          <w:rFonts w:ascii="Times New Roman" w:hAnsi="Times New Roman" w:cs="Times New Roman"/>
          <w:sz w:val="24"/>
          <w:lang w:val="en-IN"/>
        </w:rPr>
        <w:t>: Maps decoder output to the vocabulary size.</w:t>
      </w:r>
    </w:p>
    <w:p w14:paraId="20A9AB0A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Weight Initialization</w:t>
      </w:r>
    </w:p>
    <w:p w14:paraId="281353C2" w14:textId="77777777" w:rsidR="00C808B5" w:rsidRPr="005D2B68" w:rsidRDefault="00C808B5" w:rsidP="00C808B5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Weights are initialized randomly.</w:t>
      </w:r>
    </w:p>
    <w:p w14:paraId="08810B01" w14:textId="77777777" w:rsidR="00C808B5" w:rsidRPr="005D2B68" w:rsidRDefault="00C808B5" w:rsidP="00C808B5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Attention scoring layers are initialized using Xavier or He initialization.</w:t>
      </w:r>
    </w:p>
    <w:p w14:paraId="598FCA74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Activation Functions</w:t>
      </w:r>
    </w:p>
    <w:p w14:paraId="7C569A9B" w14:textId="77777777" w:rsidR="00C808B5" w:rsidRPr="005D2B68" w:rsidRDefault="00C808B5" w:rsidP="00C808B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Tanh</w:t>
      </w:r>
      <w:r w:rsidRPr="005D2B68">
        <w:rPr>
          <w:rFonts w:ascii="Times New Roman" w:hAnsi="Times New Roman" w:cs="Times New Roman"/>
          <w:sz w:val="24"/>
          <w:lang w:val="en-IN"/>
        </w:rPr>
        <w:t>: Inside LSTM cells and attention mechanisms.</w:t>
      </w:r>
    </w:p>
    <w:p w14:paraId="21761DAD" w14:textId="77777777" w:rsidR="00C808B5" w:rsidRPr="005D2B68" w:rsidRDefault="00C808B5" w:rsidP="00C808B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Softmax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4B5D48F1" w14:textId="77777777" w:rsidR="00C808B5" w:rsidRPr="005D2B68" w:rsidRDefault="00C808B5" w:rsidP="00C808B5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Applied to attention scores to compute weights.</w:t>
      </w:r>
    </w:p>
    <w:p w14:paraId="54C4303F" w14:textId="77777777" w:rsidR="00C808B5" w:rsidRPr="005D2B68" w:rsidRDefault="00C808B5" w:rsidP="00C808B5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Applied to final decoder output for word prediction.</w:t>
      </w:r>
    </w:p>
    <w:p w14:paraId="057BD3E8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Regularization</w:t>
      </w:r>
    </w:p>
    <w:p w14:paraId="7A7D17C9" w14:textId="77777777" w:rsidR="00C808B5" w:rsidRPr="005D2B68" w:rsidRDefault="00C808B5" w:rsidP="00C808B5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No explicit regularization techniques used.</w:t>
      </w:r>
    </w:p>
    <w:p w14:paraId="2C06762D" w14:textId="77777777" w:rsidR="00C808B5" w:rsidRPr="005D2B68" w:rsidRDefault="00C808B5" w:rsidP="00C808B5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Padding tokens are ignored in both attention calculations and loss evaluation.</w:t>
      </w:r>
    </w:p>
    <w:p w14:paraId="0EF07571" w14:textId="77777777" w:rsidR="00C808B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39D62267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t>TRAINING CONFIGURATION</w:t>
      </w:r>
    </w:p>
    <w:p w14:paraId="66F2A5A7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Training the Model</w:t>
      </w:r>
    </w:p>
    <w:p w14:paraId="05C9E884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Loss Function</w:t>
      </w:r>
      <w:r w:rsidRPr="005D2B68">
        <w:rPr>
          <w:rFonts w:ascii="Times New Roman" w:hAnsi="Times New Roman" w:cs="Times New Roman"/>
          <w:sz w:val="24"/>
          <w:lang w:val="en-IN"/>
        </w:rPr>
        <w:t>: Cross-Entropy Loss (ignores &lt;pad&gt; tokens during loss computation).</w:t>
      </w:r>
    </w:p>
    <w:p w14:paraId="2DE9B232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Optimizer</w:t>
      </w:r>
      <w:r w:rsidRPr="005D2B68">
        <w:rPr>
          <w:rFonts w:ascii="Times New Roman" w:hAnsi="Times New Roman" w:cs="Times New Roman"/>
          <w:sz w:val="24"/>
          <w:lang w:val="en-IN"/>
        </w:rPr>
        <w:t>: Adam Optimizer</w:t>
      </w:r>
    </w:p>
    <w:p w14:paraId="79660260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Learning Rate</w:t>
      </w:r>
      <w:r w:rsidRPr="005D2B68">
        <w:rPr>
          <w:rFonts w:ascii="Times New Roman" w:hAnsi="Times New Roman" w:cs="Times New Roman"/>
          <w:sz w:val="24"/>
          <w:lang w:val="en-IN"/>
        </w:rPr>
        <w:t>: 0.001</w:t>
      </w:r>
    </w:p>
    <w:p w14:paraId="59761163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Epochs</w:t>
      </w:r>
      <w:r w:rsidRPr="005D2B68">
        <w:rPr>
          <w:rFonts w:ascii="Times New Roman" w:hAnsi="Times New Roman" w:cs="Times New Roman"/>
          <w:sz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2</w:t>
      </w:r>
      <w:r w:rsidRPr="005D2B68">
        <w:rPr>
          <w:rFonts w:ascii="Times New Roman" w:hAnsi="Times New Roman" w:cs="Times New Roman"/>
          <w:sz w:val="24"/>
          <w:lang w:val="en-IN"/>
        </w:rPr>
        <w:t>00</w:t>
      </w:r>
    </w:p>
    <w:p w14:paraId="2185EE30" w14:textId="77777777" w:rsidR="00C808B5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Batch Size</w:t>
      </w:r>
      <w:r w:rsidRPr="005D2B68">
        <w:rPr>
          <w:rFonts w:ascii="Times New Roman" w:hAnsi="Times New Roman" w:cs="Times New Roman"/>
          <w:sz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64</w:t>
      </w:r>
    </w:p>
    <w:p w14:paraId="2A0F7E81" w14:textId="77777777" w:rsidR="00C808B5" w:rsidRPr="000F479C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</w:rPr>
        <w:t>Teacher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5D2B68">
        <w:rPr>
          <w:rFonts w:ascii="Times New Roman" w:hAnsi="Times New Roman" w:cs="Times New Roman"/>
          <w:b/>
          <w:bCs/>
          <w:sz w:val="24"/>
        </w:rPr>
        <w:t>Forcing Ratio:</w:t>
      </w:r>
      <w:r>
        <w:rPr>
          <w:rFonts w:ascii="Times New Roman" w:hAnsi="Times New Roman" w:cs="Times New Roman"/>
          <w:sz w:val="24"/>
        </w:rPr>
        <w:t xml:space="preserve"> </w:t>
      </w:r>
      <w:r w:rsidRPr="005D2B68">
        <w:rPr>
          <w:rFonts w:ascii="Times New Roman" w:hAnsi="Times New Roman" w:cs="Times New Roman"/>
          <w:sz w:val="24"/>
        </w:rPr>
        <w:t>0.5 (50% chance of using ground truth vs predicted token during training)</w:t>
      </w:r>
    </w:p>
    <w:p w14:paraId="2F74F740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53E2AAB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2CF7A27C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3214A03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Training Process</w:t>
      </w:r>
    </w:p>
    <w:p w14:paraId="1F211C33" w14:textId="77777777" w:rsidR="00C808B5" w:rsidRPr="005D2B68" w:rsidRDefault="00C808B5" w:rsidP="00C808B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 xml:space="preserve">Training is performed using </w:t>
      </w:r>
      <w:r w:rsidRPr="005D2B68">
        <w:rPr>
          <w:rFonts w:ascii="Times New Roman" w:hAnsi="Times New Roman" w:cs="Times New Roman"/>
          <w:b/>
          <w:bCs/>
          <w:sz w:val="24"/>
          <w:lang w:val="en-IN"/>
        </w:rPr>
        <w:t>Teacher Forcing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54439277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At each timestep, the actual target word is fed into the decoder during training instead of the predicted word.</w:t>
      </w:r>
    </w:p>
    <w:p w14:paraId="3F56B313" w14:textId="77777777" w:rsidR="00C808B5" w:rsidRPr="005D2B68" w:rsidRDefault="00C808B5" w:rsidP="00C808B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For both models:</w:t>
      </w:r>
    </w:p>
    <w:p w14:paraId="7C20C38E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Encoder processes the source sentence and generates hidden states.</w:t>
      </w:r>
    </w:p>
    <w:p w14:paraId="0FFB0EC2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Decoder uses those hidden states (and attention context, if applicable) to predict the target sentence.</w:t>
      </w:r>
    </w:p>
    <w:p w14:paraId="2D71D8CF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Gradients are computed using backpropagation.</w:t>
      </w:r>
    </w:p>
    <w:p w14:paraId="039736C0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Weights are updated using the Adam optimizer.</w:t>
      </w:r>
    </w:p>
    <w:p w14:paraId="5B1C040B" w14:textId="77777777" w:rsidR="00C808B5" w:rsidRPr="005D2B68" w:rsidRDefault="00C808B5" w:rsidP="00C808B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Validation is performed at the end of each epoch to monitor overfitting and performance.</w:t>
      </w:r>
    </w:p>
    <w:p w14:paraId="5CD3FED9" w14:textId="77777777" w:rsidR="00C808B5" w:rsidRPr="001629A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4BE4B767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t>TRAINING AND RESULTS</w:t>
      </w:r>
    </w:p>
    <w:p w14:paraId="205CCBD4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8"/>
          <w:szCs w:val="24"/>
          <w:lang w:val="en-IN"/>
        </w:rPr>
        <w:t>Key Performance Metrics</w:t>
      </w:r>
    </w:p>
    <w:p w14:paraId="23043C97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4"/>
          <w:lang w:val="en-IN"/>
        </w:rPr>
        <w:t>LSTM Encoder-Decoder without Attention:</w:t>
      </w:r>
    </w:p>
    <w:p w14:paraId="749525A6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Slower convergence across epochs.</w:t>
      </w:r>
    </w:p>
    <w:p w14:paraId="18D2455F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Struggles with longer or more complex sentence structures.</w:t>
      </w:r>
    </w:p>
    <w:p w14:paraId="55BC0EEC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Final loss increases toward the end, indicating some instability or overfitting.</w:t>
      </w:r>
    </w:p>
    <w:p w14:paraId="2A956387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Final Loss: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2.5623</w:t>
      </w:r>
    </w:p>
    <w:p w14:paraId="40180C2F" w14:textId="77777777" w:rsidR="00C808B5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BLEU Score: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0.028</w:t>
      </w:r>
    </w:p>
    <w:p w14:paraId="75982E41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4"/>
          <w:lang w:val="en-IN"/>
        </w:rPr>
        <w:t>LSTM Encoder-Decoder with Attention:</w:t>
      </w:r>
    </w:p>
    <w:p w14:paraId="6A3362E1" w14:textId="77777777" w:rsidR="00C808B5" w:rsidRPr="000F479C" w:rsidRDefault="00C808B5" w:rsidP="00C808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4"/>
          <w:lang w:val="en-IN"/>
        </w:rPr>
        <w:t>Bahdanau Attention:</w:t>
      </w:r>
    </w:p>
    <w:p w14:paraId="506547E6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Faster and smoother convergence in early epochs.</w:t>
      </w:r>
    </w:p>
    <w:p w14:paraId="58842D8D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Final loss is lower than both the vanilla and Luong models.</w:t>
      </w:r>
    </w:p>
    <w:p w14:paraId="61D462BF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Generated translations are more fluent and contextually aware.</w:t>
      </w:r>
    </w:p>
    <w:p w14:paraId="2BDD2223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Final Loss: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0.6038</w:t>
      </w:r>
    </w:p>
    <w:p w14:paraId="5D737001" w14:textId="77777777" w:rsidR="00C808B5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BLEU Score: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0.033</w:t>
      </w:r>
    </w:p>
    <w:p w14:paraId="309CC7A8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09A44416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7DD4C17A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660F5C14" w14:textId="77777777" w:rsidR="00C808B5" w:rsidRPr="000F479C" w:rsidRDefault="00C808B5" w:rsidP="00C808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Luong Attention:</w:t>
      </w:r>
    </w:p>
    <w:p w14:paraId="764C67B8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Demonstrates better BLEU performance compared to Bahdanau.</w:t>
      </w:r>
    </w:p>
    <w:p w14:paraId="6C33F2BB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Efficient attention computation using dot-product leads to competitive training times.</w:t>
      </w:r>
    </w:p>
    <w:p w14:paraId="1FF3D790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Slightly higher loss than Bahdanau but better sentence-level translation accuracy.</w:t>
      </w:r>
    </w:p>
    <w:p w14:paraId="68A16AE1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Final Loss: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0.996</w:t>
      </w:r>
    </w:p>
    <w:p w14:paraId="138E2317" w14:textId="77777777" w:rsidR="00C808B5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BLEU Score: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0.043</w:t>
      </w:r>
    </w:p>
    <w:p w14:paraId="4EE4EBAB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F31CF72" w14:textId="77777777" w:rsidR="00C808B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517DC3">
        <w:rPr>
          <w:rFonts w:ascii="Times New Roman" w:hAnsi="Times New Roman" w:cs="Times New Roman"/>
          <w:b/>
          <w:bCs/>
          <w:sz w:val="28"/>
          <w:szCs w:val="24"/>
        </w:rPr>
        <w:t>Evaluation Results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81"/>
        <w:gridCol w:w="1417"/>
        <w:gridCol w:w="1560"/>
        <w:gridCol w:w="2358"/>
      </w:tblGrid>
      <w:tr w:rsidR="00C808B5" w:rsidRPr="004D1D00" w14:paraId="0F146510" w14:textId="77777777" w:rsidTr="0098072C">
        <w:trPr>
          <w:trHeight w:val="540"/>
        </w:trPr>
        <w:tc>
          <w:tcPr>
            <w:tcW w:w="3681" w:type="dxa"/>
            <w:vAlign w:val="center"/>
          </w:tcPr>
          <w:p w14:paraId="74F01776" w14:textId="77777777" w:rsidR="00C808B5" w:rsidRPr="004D1D00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Model</w:t>
            </w:r>
          </w:p>
        </w:tc>
        <w:tc>
          <w:tcPr>
            <w:tcW w:w="1417" w:type="dxa"/>
            <w:vAlign w:val="center"/>
          </w:tcPr>
          <w:p w14:paraId="39C0FBE9" w14:textId="77777777" w:rsidR="00C808B5" w:rsidRPr="004D1D00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Final Loss</w:t>
            </w:r>
          </w:p>
        </w:tc>
        <w:tc>
          <w:tcPr>
            <w:tcW w:w="1560" w:type="dxa"/>
            <w:vAlign w:val="center"/>
          </w:tcPr>
          <w:p w14:paraId="3B8CDECE" w14:textId="77777777" w:rsidR="00C808B5" w:rsidRPr="004D1D00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BLEU Score</w:t>
            </w:r>
          </w:p>
        </w:tc>
        <w:tc>
          <w:tcPr>
            <w:tcW w:w="2358" w:type="dxa"/>
          </w:tcPr>
          <w:p w14:paraId="264C516A" w14:textId="77777777" w:rsidR="00C808B5" w:rsidRPr="004845EA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  <w:p w14:paraId="58DC1B69" w14:textId="77777777" w:rsidR="00C808B5" w:rsidRPr="00BE0C8B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Total Training Time</w:t>
            </w:r>
          </w:p>
        </w:tc>
      </w:tr>
      <w:tr w:rsidR="00C808B5" w:rsidRPr="0097493D" w14:paraId="6724CEE6" w14:textId="77777777" w:rsidTr="0098072C">
        <w:tblPrEx>
          <w:jc w:val="center"/>
        </w:tblPrEx>
        <w:trPr>
          <w:trHeight w:val="422"/>
          <w:jc w:val="center"/>
        </w:trPr>
        <w:tc>
          <w:tcPr>
            <w:tcW w:w="3681" w:type="dxa"/>
            <w:vAlign w:val="center"/>
          </w:tcPr>
          <w:p w14:paraId="1C75C918" w14:textId="77777777" w:rsidR="00C808B5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LSTM Encoder-Decoder</w:t>
            </w:r>
          </w:p>
          <w:p w14:paraId="6DB04C9F" w14:textId="77777777" w:rsidR="00C808B5" w:rsidRPr="00B12997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(No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 xml:space="preserve"> 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Attention)</w:t>
            </w:r>
          </w:p>
        </w:tc>
        <w:tc>
          <w:tcPr>
            <w:tcW w:w="1417" w:type="dxa"/>
            <w:vAlign w:val="center"/>
          </w:tcPr>
          <w:p w14:paraId="1F7864BA" w14:textId="77777777" w:rsidR="00C808B5" w:rsidRPr="000E0126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2.5623</w:t>
            </w:r>
          </w:p>
        </w:tc>
        <w:tc>
          <w:tcPr>
            <w:tcW w:w="1560" w:type="dxa"/>
            <w:vAlign w:val="center"/>
          </w:tcPr>
          <w:p w14:paraId="68BCFBE0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0.0280</w:t>
            </w:r>
          </w:p>
        </w:tc>
        <w:tc>
          <w:tcPr>
            <w:tcW w:w="2358" w:type="dxa"/>
            <w:vAlign w:val="center"/>
          </w:tcPr>
          <w:p w14:paraId="3517A514" w14:textId="77777777" w:rsidR="00C808B5" w:rsidRPr="00686F73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1878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 seconds</w:t>
            </w:r>
          </w:p>
        </w:tc>
      </w:tr>
      <w:tr w:rsidR="00C808B5" w:rsidRPr="0097493D" w14:paraId="31C19E04" w14:textId="77777777" w:rsidTr="0098072C">
        <w:tblPrEx>
          <w:jc w:val="center"/>
        </w:tblPrEx>
        <w:trPr>
          <w:trHeight w:val="422"/>
          <w:jc w:val="center"/>
        </w:trPr>
        <w:tc>
          <w:tcPr>
            <w:tcW w:w="3681" w:type="dxa"/>
            <w:vAlign w:val="center"/>
          </w:tcPr>
          <w:p w14:paraId="0A223735" w14:textId="77777777" w:rsidR="00C808B5" w:rsidRPr="00B12997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LSTM with Bahdanau Attention</w:t>
            </w:r>
          </w:p>
        </w:tc>
        <w:tc>
          <w:tcPr>
            <w:tcW w:w="1417" w:type="dxa"/>
            <w:vAlign w:val="center"/>
          </w:tcPr>
          <w:p w14:paraId="5DACA413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ECA">
              <w:rPr>
                <w:rFonts w:ascii="Times New Roman" w:hAnsi="Times New Roman" w:cs="Times New Roman"/>
                <w:sz w:val="24"/>
              </w:rPr>
              <w:t>0.6038</w:t>
            </w:r>
          </w:p>
        </w:tc>
        <w:tc>
          <w:tcPr>
            <w:tcW w:w="1560" w:type="dxa"/>
            <w:vAlign w:val="center"/>
          </w:tcPr>
          <w:p w14:paraId="431F531B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03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4</w:t>
            </w:r>
          </w:p>
        </w:tc>
        <w:tc>
          <w:tcPr>
            <w:tcW w:w="2358" w:type="dxa"/>
            <w:vAlign w:val="center"/>
          </w:tcPr>
          <w:p w14:paraId="23C4035C" w14:textId="77777777" w:rsidR="00C808B5" w:rsidRPr="00686F73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2500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 seconds</w:t>
            </w:r>
          </w:p>
        </w:tc>
      </w:tr>
      <w:tr w:rsidR="00C808B5" w:rsidRPr="0097493D" w14:paraId="30701174" w14:textId="77777777" w:rsidTr="0098072C">
        <w:tblPrEx>
          <w:jc w:val="center"/>
        </w:tblPrEx>
        <w:trPr>
          <w:trHeight w:val="422"/>
          <w:jc w:val="center"/>
        </w:trPr>
        <w:tc>
          <w:tcPr>
            <w:tcW w:w="3681" w:type="dxa"/>
            <w:vAlign w:val="center"/>
          </w:tcPr>
          <w:p w14:paraId="6BD7BEC4" w14:textId="77777777" w:rsidR="00C808B5" w:rsidRPr="00B12997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LSTM with Luong Attention</w:t>
            </w:r>
          </w:p>
        </w:tc>
        <w:tc>
          <w:tcPr>
            <w:tcW w:w="1417" w:type="dxa"/>
            <w:vAlign w:val="center"/>
          </w:tcPr>
          <w:p w14:paraId="4EBE51B3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ECA">
              <w:rPr>
                <w:rFonts w:ascii="Times New Roman" w:hAnsi="Times New Roman" w:cs="Times New Roman"/>
                <w:sz w:val="24"/>
              </w:rPr>
              <w:t>0.996</w:t>
            </w:r>
          </w:p>
        </w:tc>
        <w:tc>
          <w:tcPr>
            <w:tcW w:w="1560" w:type="dxa"/>
            <w:vAlign w:val="center"/>
          </w:tcPr>
          <w:p w14:paraId="76511A76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ECA">
              <w:rPr>
                <w:rFonts w:ascii="Times New Roman" w:hAnsi="Times New Roman" w:cs="Times New Roman"/>
                <w:sz w:val="24"/>
              </w:rPr>
              <w:t>0.0433</w:t>
            </w:r>
          </w:p>
        </w:tc>
        <w:tc>
          <w:tcPr>
            <w:tcW w:w="2358" w:type="dxa"/>
            <w:vAlign w:val="center"/>
          </w:tcPr>
          <w:p w14:paraId="20712A4A" w14:textId="77777777" w:rsidR="00C808B5" w:rsidRPr="00686F73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2380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 seconds</w:t>
            </w:r>
          </w:p>
        </w:tc>
      </w:tr>
    </w:tbl>
    <w:p w14:paraId="565A6E4C" w14:textId="77777777" w:rsidR="00C808B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66464DAC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8"/>
          <w:szCs w:val="24"/>
          <w:lang w:val="en-IN"/>
        </w:rPr>
        <w:t>TRANSLATION GENERATION</w:t>
      </w:r>
    </w:p>
    <w:p w14:paraId="321EA730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Process</w:t>
      </w:r>
    </w:p>
    <w:p w14:paraId="5D009EE6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A function is implemented to generate Spanish translations from a given English input sentence.</w:t>
      </w:r>
    </w:p>
    <w:p w14:paraId="7BDCBBD0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The input sentence is tokenized and passed through the encoder to extract context vectors.</w:t>
      </w:r>
    </w:p>
    <w:p w14:paraId="5E1E07BB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The decoder then predicts the next token iteratively, using:</w:t>
      </w:r>
    </w:p>
    <w:p w14:paraId="411B83CD" w14:textId="77777777" w:rsidR="00C808B5" w:rsidRPr="00136ECA" w:rsidRDefault="00C808B5" w:rsidP="00C808B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Just the final encoder state in the Vanilla (no attention) model</w:t>
      </w:r>
    </w:p>
    <w:p w14:paraId="579C1468" w14:textId="77777777" w:rsidR="00C808B5" w:rsidRPr="00136ECA" w:rsidRDefault="00C808B5" w:rsidP="00C808B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Encoder hidden states + attention scores in the Bahdanau and Luong models</w:t>
      </w:r>
    </w:p>
    <w:p w14:paraId="19C7B7D2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The process stops when the &lt;eos&gt; token is generated, or max length is reached.</w:t>
      </w:r>
    </w:p>
    <w:p w14:paraId="1DE3A532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Translations generated by attention models are more coherent and contextually aligned.</w:t>
      </w:r>
    </w:p>
    <w:p w14:paraId="41452197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Example Output</w:t>
      </w:r>
    </w:p>
    <w:p w14:paraId="14268110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Input Sentence:</w:t>
      </w:r>
    </w:p>
    <w:p w14:paraId="2432092C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"I am happy"</w:t>
      </w:r>
    </w:p>
    <w:p w14:paraId="2E96A5F7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Generated Translation (Encoder-Decoder without Attention):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136ECA">
        <w:rPr>
          <w:rFonts w:ascii="Times New Roman" w:hAnsi="Times New Roman" w:cs="Times New Roman"/>
          <w:sz w:val="24"/>
          <w:lang w:val="en-IN"/>
        </w:rPr>
        <w:t>"soy feliz."</w:t>
      </w:r>
    </w:p>
    <w:p w14:paraId="6469CB6C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Generated Translation (Bahdanau Attention):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136ECA">
        <w:rPr>
          <w:rFonts w:ascii="Times New Roman" w:hAnsi="Times New Roman" w:cs="Times New Roman"/>
          <w:sz w:val="24"/>
          <w:lang w:val="en-IN"/>
        </w:rPr>
        <w:t>"yo estoy feliz."</w:t>
      </w:r>
    </w:p>
    <w:p w14:paraId="49ADCE24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Generated Translation (Luong Attention):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136ECA">
        <w:rPr>
          <w:rFonts w:ascii="Times New Roman" w:hAnsi="Times New Roman" w:cs="Times New Roman"/>
          <w:sz w:val="24"/>
          <w:lang w:val="en-IN"/>
        </w:rPr>
        <w:t>"soy bueno feliz."</w:t>
      </w:r>
    </w:p>
    <w:p w14:paraId="2BCA281A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05712BF0" w14:textId="77777777" w:rsidR="00C808B5" w:rsidRPr="00B7347A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8"/>
          <w:szCs w:val="24"/>
          <w:lang w:val="en-IN"/>
        </w:rPr>
        <w:lastRenderedPageBreak/>
        <w:t>VISUALIZATIONS</w:t>
      </w:r>
    </w:p>
    <w:p w14:paraId="61AF5C65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Segoe UI Emoji" w:hAnsi="Segoe UI Emoji" w:cs="Segoe UI Emoji"/>
          <w:sz w:val="24"/>
          <w:lang w:val="en-IN"/>
        </w:rPr>
        <w:t>📊</w:t>
      </w:r>
      <w:r w:rsidRPr="00B7347A"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0F479C">
        <w:rPr>
          <w:rFonts w:ascii="Times New Roman" w:hAnsi="Times New Roman" w:cs="Times New Roman"/>
          <w:b/>
          <w:bCs/>
          <w:sz w:val="24"/>
          <w:lang w:val="en-IN"/>
        </w:rPr>
        <w:t>Bahdanau Attention:</w:t>
      </w:r>
    </w:p>
    <w:p w14:paraId="1F78701A" w14:textId="77777777" w:rsidR="00C808B5" w:rsidRPr="00B7347A" w:rsidRDefault="00C808B5" w:rsidP="00C808B5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noProof/>
        </w:rPr>
        <w:drawing>
          <wp:inline distT="0" distB="0" distL="0" distR="0" wp14:anchorId="5C730897" wp14:editId="441D834A">
            <wp:extent cx="3863340" cy="3492244"/>
            <wp:effectExtent l="0" t="0" r="3810" b="0"/>
            <wp:docPr id="447592196" name="Picture 2" descr="A chart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92196" name="Picture 2" descr="A chart of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72" cy="34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4E04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Segoe UI Emoji" w:hAnsi="Segoe UI Emoji" w:cs="Segoe UI Emoji"/>
          <w:sz w:val="24"/>
          <w:lang w:val="en-IN"/>
        </w:rPr>
        <w:t>📊</w:t>
      </w:r>
      <w:r w:rsidRPr="00B7347A"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0F479C">
        <w:rPr>
          <w:rFonts w:ascii="Times New Roman" w:hAnsi="Times New Roman" w:cs="Times New Roman"/>
          <w:b/>
          <w:bCs/>
          <w:sz w:val="24"/>
          <w:lang w:val="en-IN"/>
        </w:rPr>
        <w:t>Luong Attention:</w:t>
      </w:r>
    </w:p>
    <w:p w14:paraId="17CACE9D" w14:textId="77777777" w:rsidR="00C808B5" w:rsidRPr="00B7347A" w:rsidRDefault="00C808B5" w:rsidP="00C808B5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noProof/>
        </w:rPr>
        <w:drawing>
          <wp:inline distT="0" distB="0" distL="0" distR="0" wp14:anchorId="3B428014" wp14:editId="01386313">
            <wp:extent cx="3909060" cy="3498925"/>
            <wp:effectExtent l="0" t="0" r="0" b="6350"/>
            <wp:docPr id="1269635372" name="Picture 1" descr="A yellow and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35372" name="Picture 1" descr="A yellow and purpl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00" cy="351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2ABC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762555FF" w14:textId="77777777" w:rsidR="00C808B5" w:rsidRPr="00B7347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11610077" w14:textId="77777777" w:rsidR="00C808B5" w:rsidRPr="001629A5" w:rsidRDefault="00C808B5" w:rsidP="00C808B5">
      <w:pPr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lastRenderedPageBreak/>
        <w:t>OBSERVATIONS AND CONCLUSIONS</w:t>
      </w:r>
    </w:p>
    <w:p w14:paraId="515B8D34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60558">
        <w:rPr>
          <w:rFonts w:ascii="Times New Roman" w:hAnsi="Times New Roman" w:cs="Times New Roman"/>
          <w:sz w:val="24"/>
          <w:lang w:val="en-IN"/>
        </w:rPr>
        <w:t>The</w:t>
      </w:r>
      <w:r w:rsidRPr="004845EA">
        <w:rPr>
          <w:rFonts w:ascii="Times New Roman" w:hAnsi="Times New Roman" w:cs="Times New Roman"/>
          <w:sz w:val="24"/>
          <w:lang w:val="en-IN"/>
        </w:rPr>
        <w:t xml:space="preserve"> use of attention mechanisms (Bahdanau and Luong) leads to significantly lower loss and higher BLEU scores than the vanilla encoder-decoder.</w:t>
      </w:r>
    </w:p>
    <w:p w14:paraId="4044D1AB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Bahdanau attention shows slight performance superiority for longer sentences due to its additive and flexible scoring.</w:t>
      </w:r>
    </w:p>
    <w:p w14:paraId="2B2C556E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Luong attention, while marginally behind in BLEU score, provides competitive performance with slightly faster computation.</w:t>
      </w:r>
    </w:p>
    <w:p w14:paraId="5ED61B4D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The switch from one-hot encoding to embedding layers results in richer, more efficient token representation, enhancing translation quality.</w:t>
      </w:r>
    </w:p>
    <w:p w14:paraId="56E2379B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Improved BLEU scores clearly reflect better word alignment and more context-aware translations thanks to attention.</w:t>
      </w:r>
    </w:p>
    <w:p w14:paraId="3F7C1EF5" w14:textId="77777777" w:rsidR="00C808B5" w:rsidRPr="004845E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4845EA">
        <w:rPr>
          <w:rFonts w:ascii="Times New Roman" w:hAnsi="Times New Roman" w:cs="Times New Roman"/>
          <w:b/>
          <w:bCs/>
          <w:sz w:val="24"/>
          <w:lang w:val="en-IN"/>
        </w:rPr>
        <w:t>Potential Future Improvements:</w:t>
      </w:r>
    </w:p>
    <w:p w14:paraId="17BC7B31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Introduce Bidirectional LSTM in the encoder for richer context.</w:t>
      </w:r>
    </w:p>
    <w:p w14:paraId="34CEC6A4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Integrate pretrained embeddings (e.g., GloVe, FastText) for semantic depth.</w:t>
      </w:r>
    </w:p>
    <w:p w14:paraId="7BA7521F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Train on larger datasets to enhance generalization and robustness.</w:t>
      </w:r>
    </w:p>
    <w:p w14:paraId="5D067994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Migrate to Transformer-based architectures for cutting-edge performance.</w:t>
      </w:r>
    </w:p>
    <w:p w14:paraId="1226CA0D" w14:textId="16395152" w:rsidR="00D024F3" w:rsidRPr="00C808B5" w:rsidRDefault="00D024F3" w:rsidP="00C808B5"/>
    <w:sectPr w:rsidR="00D024F3" w:rsidRPr="00C808B5" w:rsidSect="00FF1147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9CC8" w14:textId="77777777" w:rsidR="00390C30" w:rsidRDefault="00390C30" w:rsidP="0081111C">
      <w:pPr>
        <w:spacing w:after="0" w:line="240" w:lineRule="auto"/>
      </w:pPr>
      <w:r>
        <w:separator/>
      </w:r>
    </w:p>
  </w:endnote>
  <w:endnote w:type="continuationSeparator" w:id="0">
    <w:p w14:paraId="1C2789EA" w14:textId="77777777" w:rsidR="00390C30" w:rsidRDefault="00390C30" w:rsidP="0081111C">
      <w:pPr>
        <w:spacing w:after="0" w:line="240" w:lineRule="auto"/>
      </w:pPr>
      <w:r>
        <w:continuationSeparator/>
      </w:r>
    </w:p>
  </w:endnote>
  <w:endnote w:type="continuationNotice" w:id="1">
    <w:p w14:paraId="17DD67E6" w14:textId="77777777" w:rsidR="00390C30" w:rsidRDefault="00390C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F2321" w14:textId="4DD784EE" w:rsidR="0081111C" w:rsidRDefault="00811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A2085" w14:textId="77777777" w:rsidR="00390C30" w:rsidRDefault="00390C30" w:rsidP="0081111C">
      <w:pPr>
        <w:spacing w:after="0" w:line="240" w:lineRule="auto"/>
      </w:pPr>
      <w:r>
        <w:separator/>
      </w:r>
    </w:p>
  </w:footnote>
  <w:footnote w:type="continuationSeparator" w:id="0">
    <w:p w14:paraId="52B0137D" w14:textId="77777777" w:rsidR="00390C30" w:rsidRDefault="00390C30" w:rsidP="0081111C">
      <w:pPr>
        <w:spacing w:after="0" w:line="240" w:lineRule="auto"/>
      </w:pPr>
      <w:r>
        <w:continuationSeparator/>
      </w:r>
    </w:p>
  </w:footnote>
  <w:footnote w:type="continuationNotice" w:id="1">
    <w:p w14:paraId="40B66999" w14:textId="77777777" w:rsidR="00390C30" w:rsidRDefault="00390C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EFC"/>
    <w:multiLevelType w:val="multilevel"/>
    <w:tmpl w:val="66C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1B6C"/>
    <w:multiLevelType w:val="multilevel"/>
    <w:tmpl w:val="EE5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F18"/>
    <w:multiLevelType w:val="multilevel"/>
    <w:tmpl w:val="13B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47735"/>
    <w:multiLevelType w:val="multilevel"/>
    <w:tmpl w:val="EBF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A7807"/>
    <w:multiLevelType w:val="hybridMultilevel"/>
    <w:tmpl w:val="8A00A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141D"/>
    <w:multiLevelType w:val="hybridMultilevel"/>
    <w:tmpl w:val="FE00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46F80"/>
    <w:multiLevelType w:val="multilevel"/>
    <w:tmpl w:val="938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20E3"/>
    <w:multiLevelType w:val="hybridMultilevel"/>
    <w:tmpl w:val="9E12A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051C7"/>
    <w:multiLevelType w:val="multilevel"/>
    <w:tmpl w:val="021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D5132"/>
    <w:multiLevelType w:val="multilevel"/>
    <w:tmpl w:val="5F8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60F63"/>
    <w:multiLevelType w:val="multilevel"/>
    <w:tmpl w:val="074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05A7F"/>
    <w:multiLevelType w:val="multilevel"/>
    <w:tmpl w:val="1CE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87810"/>
    <w:multiLevelType w:val="hybridMultilevel"/>
    <w:tmpl w:val="8D4AC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F178C"/>
    <w:multiLevelType w:val="hybridMultilevel"/>
    <w:tmpl w:val="F21EE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13F47"/>
    <w:multiLevelType w:val="multilevel"/>
    <w:tmpl w:val="1BF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B6743"/>
    <w:multiLevelType w:val="multilevel"/>
    <w:tmpl w:val="A89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C7580"/>
    <w:multiLevelType w:val="multilevel"/>
    <w:tmpl w:val="200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E31F4"/>
    <w:multiLevelType w:val="multilevel"/>
    <w:tmpl w:val="9A2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F40BA"/>
    <w:multiLevelType w:val="multilevel"/>
    <w:tmpl w:val="01A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B00EA"/>
    <w:multiLevelType w:val="multilevel"/>
    <w:tmpl w:val="6B9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807B7"/>
    <w:multiLevelType w:val="multilevel"/>
    <w:tmpl w:val="2EEE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95DE1"/>
    <w:multiLevelType w:val="multilevel"/>
    <w:tmpl w:val="1BF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357BB"/>
    <w:multiLevelType w:val="hybridMultilevel"/>
    <w:tmpl w:val="C14AC4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1F62D4"/>
    <w:multiLevelType w:val="multilevel"/>
    <w:tmpl w:val="33C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32A4C"/>
    <w:multiLevelType w:val="multilevel"/>
    <w:tmpl w:val="9C3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A36F8"/>
    <w:multiLevelType w:val="hybridMultilevel"/>
    <w:tmpl w:val="71901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96ED9"/>
    <w:multiLevelType w:val="hybridMultilevel"/>
    <w:tmpl w:val="851AA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258744">
    <w:abstractNumId w:val="26"/>
  </w:num>
  <w:num w:numId="2" w16cid:durableId="819536256">
    <w:abstractNumId w:val="20"/>
  </w:num>
  <w:num w:numId="3" w16cid:durableId="1413284006">
    <w:abstractNumId w:val="6"/>
  </w:num>
  <w:num w:numId="4" w16cid:durableId="1751272286">
    <w:abstractNumId w:val="0"/>
  </w:num>
  <w:num w:numId="5" w16cid:durableId="949092746">
    <w:abstractNumId w:val="2"/>
  </w:num>
  <w:num w:numId="6" w16cid:durableId="674191461">
    <w:abstractNumId w:val="8"/>
  </w:num>
  <w:num w:numId="7" w16cid:durableId="184948692">
    <w:abstractNumId w:val="17"/>
  </w:num>
  <w:num w:numId="8" w16cid:durableId="2020698878">
    <w:abstractNumId w:val="15"/>
  </w:num>
  <w:num w:numId="9" w16cid:durableId="1298949978">
    <w:abstractNumId w:val="23"/>
  </w:num>
  <w:num w:numId="10" w16cid:durableId="1032416610">
    <w:abstractNumId w:val="11"/>
  </w:num>
  <w:num w:numId="11" w16cid:durableId="1341422423">
    <w:abstractNumId w:val="9"/>
  </w:num>
  <w:num w:numId="12" w16cid:durableId="1620726340">
    <w:abstractNumId w:val="13"/>
  </w:num>
  <w:num w:numId="13" w16cid:durableId="2113160177">
    <w:abstractNumId w:val="7"/>
  </w:num>
  <w:num w:numId="14" w16cid:durableId="1561863724">
    <w:abstractNumId w:val="5"/>
  </w:num>
  <w:num w:numId="15" w16cid:durableId="1967001254">
    <w:abstractNumId w:val="25"/>
  </w:num>
  <w:num w:numId="16" w16cid:durableId="658264581">
    <w:abstractNumId w:val="12"/>
  </w:num>
  <w:num w:numId="17" w16cid:durableId="1655403469">
    <w:abstractNumId w:val="22"/>
  </w:num>
  <w:num w:numId="18" w16cid:durableId="1793817155">
    <w:abstractNumId w:val="4"/>
  </w:num>
  <w:num w:numId="19" w16cid:durableId="1805393890">
    <w:abstractNumId w:val="10"/>
  </w:num>
  <w:num w:numId="20" w16cid:durableId="1948585913">
    <w:abstractNumId w:val="16"/>
  </w:num>
  <w:num w:numId="21" w16cid:durableId="1239902904">
    <w:abstractNumId w:val="18"/>
  </w:num>
  <w:num w:numId="22" w16cid:durableId="1773090005">
    <w:abstractNumId w:val="24"/>
  </w:num>
  <w:num w:numId="23" w16cid:durableId="1295985509">
    <w:abstractNumId w:val="3"/>
  </w:num>
  <w:num w:numId="24" w16cid:durableId="1857422932">
    <w:abstractNumId w:val="1"/>
  </w:num>
  <w:num w:numId="25" w16cid:durableId="788741601">
    <w:abstractNumId w:val="14"/>
  </w:num>
  <w:num w:numId="26" w16cid:durableId="333722686">
    <w:abstractNumId w:val="19"/>
  </w:num>
  <w:num w:numId="27" w16cid:durableId="103049477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41"/>
    <w:rsid w:val="000053AB"/>
    <w:rsid w:val="00005B70"/>
    <w:rsid w:val="00010141"/>
    <w:rsid w:val="00010C16"/>
    <w:rsid w:val="000208F1"/>
    <w:rsid w:val="000239A2"/>
    <w:rsid w:val="00024C16"/>
    <w:rsid w:val="00026911"/>
    <w:rsid w:val="0003003B"/>
    <w:rsid w:val="00033516"/>
    <w:rsid w:val="00033E2F"/>
    <w:rsid w:val="0003476F"/>
    <w:rsid w:val="00040218"/>
    <w:rsid w:val="00044CD1"/>
    <w:rsid w:val="000523F5"/>
    <w:rsid w:val="00053B05"/>
    <w:rsid w:val="00054F39"/>
    <w:rsid w:val="00057E49"/>
    <w:rsid w:val="00071DBD"/>
    <w:rsid w:val="00072F69"/>
    <w:rsid w:val="00073CDB"/>
    <w:rsid w:val="00086F4A"/>
    <w:rsid w:val="00094890"/>
    <w:rsid w:val="000A2A75"/>
    <w:rsid w:val="000A2C19"/>
    <w:rsid w:val="000A5A5C"/>
    <w:rsid w:val="000A5C9E"/>
    <w:rsid w:val="000B0967"/>
    <w:rsid w:val="000B6286"/>
    <w:rsid w:val="000C7670"/>
    <w:rsid w:val="000C7879"/>
    <w:rsid w:val="000D337B"/>
    <w:rsid w:val="000D6E43"/>
    <w:rsid w:val="000E33C6"/>
    <w:rsid w:val="000E7311"/>
    <w:rsid w:val="000E7C1E"/>
    <w:rsid w:val="000F215F"/>
    <w:rsid w:val="000F392A"/>
    <w:rsid w:val="001114AC"/>
    <w:rsid w:val="0011643B"/>
    <w:rsid w:val="00122E98"/>
    <w:rsid w:val="00123B8B"/>
    <w:rsid w:val="00126B70"/>
    <w:rsid w:val="00126D3C"/>
    <w:rsid w:val="001334E0"/>
    <w:rsid w:val="001359A5"/>
    <w:rsid w:val="00135CB5"/>
    <w:rsid w:val="00144F2C"/>
    <w:rsid w:val="001466F7"/>
    <w:rsid w:val="001615DD"/>
    <w:rsid w:val="00161BE4"/>
    <w:rsid w:val="00163966"/>
    <w:rsid w:val="001653EB"/>
    <w:rsid w:val="001671FE"/>
    <w:rsid w:val="00167770"/>
    <w:rsid w:val="0017071C"/>
    <w:rsid w:val="00177BFD"/>
    <w:rsid w:val="001864FE"/>
    <w:rsid w:val="0019313F"/>
    <w:rsid w:val="001A35F3"/>
    <w:rsid w:val="001A5727"/>
    <w:rsid w:val="001A6DF2"/>
    <w:rsid w:val="001B131E"/>
    <w:rsid w:val="001C72A5"/>
    <w:rsid w:val="001D5020"/>
    <w:rsid w:val="001D76F2"/>
    <w:rsid w:val="001E21E8"/>
    <w:rsid w:val="001E7745"/>
    <w:rsid w:val="001F1E43"/>
    <w:rsid w:val="001F6B3F"/>
    <w:rsid w:val="00200B9B"/>
    <w:rsid w:val="0020289A"/>
    <w:rsid w:val="00203C1C"/>
    <w:rsid w:val="002124BF"/>
    <w:rsid w:val="00212546"/>
    <w:rsid w:val="00213BA0"/>
    <w:rsid w:val="00216410"/>
    <w:rsid w:val="00222141"/>
    <w:rsid w:val="002276F9"/>
    <w:rsid w:val="00230EB2"/>
    <w:rsid w:val="0023419A"/>
    <w:rsid w:val="00241D32"/>
    <w:rsid w:val="00242C61"/>
    <w:rsid w:val="002453F3"/>
    <w:rsid w:val="00245CA4"/>
    <w:rsid w:val="00250866"/>
    <w:rsid w:val="002547FD"/>
    <w:rsid w:val="0025664D"/>
    <w:rsid w:val="00256698"/>
    <w:rsid w:val="0026393E"/>
    <w:rsid w:val="00281D76"/>
    <w:rsid w:val="002866F1"/>
    <w:rsid w:val="00286D36"/>
    <w:rsid w:val="0029029D"/>
    <w:rsid w:val="002A7AFF"/>
    <w:rsid w:val="002C0117"/>
    <w:rsid w:val="002C3DC1"/>
    <w:rsid w:val="002C5734"/>
    <w:rsid w:val="002D4B35"/>
    <w:rsid w:val="002E4A8D"/>
    <w:rsid w:val="002F201E"/>
    <w:rsid w:val="002F4D24"/>
    <w:rsid w:val="002F571D"/>
    <w:rsid w:val="00306885"/>
    <w:rsid w:val="003103A4"/>
    <w:rsid w:val="003159B6"/>
    <w:rsid w:val="003204D2"/>
    <w:rsid w:val="003242E3"/>
    <w:rsid w:val="003309B4"/>
    <w:rsid w:val="00335C05"/>
    <w:rsid w:val="00347E50"/>
    <w:rsid w:val="00352159"/>
    <w:rsid w:val="00354A15"/>
    <w:rsid w:val="00363DFD"/>
    <w:rsid w:val="0037587F"/>
    <w:rsid w:val="00380C94"/>
    <w:rsid w:val="00383F5E"/>
    <w:rsid w:val="00387B9A"/>
    <w:rsid w:val="00390C30"/>
    <w:rsid w:val="00393837"/>
    <w:rsid w:val="00396474"/>
    <w:rsid w:val="003977B5"/>
    <w:rsid w:val="003A33BF"/>
    <w:rsid w:val="003A7D89"/>
    <w:rsid w:val="003B3BE3"/>
    <w:rsid w:val="003C1E11"/>
    <w:rsid w:val="003C27C2"/>
    <w:rsid w:val="003E6E4F"/>
    <w:rsid w:val="003F3C8C"/>
    <w:rsid w:val="003F7A07"/>
    <w:rsid w:val="00410983"/>
    <w:rsid w:val="00415BA2"/>
    <w:rsid w:val="00415E69"/>
    <w:rsid w:val="00421449"/>
    <w:rsid w:val="00421DAE"/>
    <w:rsid w:val="004300B1"/>
    <w:rsid w:val="004354C6"/>
    <w:rsid w:val="00441F26"/>
    <w:rsid w:val="00445E55"/>
    <w:rsid w:val="0044666A"/>
    <w:rsid w:val="00452BD6"/>
    <w:rsid w:val="00453A54"/>
    <w:rsid w:val="00455960"/>
    <w:rsid w:val="00460851"/>
    <w:rsid w:val="00463339"/>
    <w:rsid w:val="0047242D"/>
    <w:rsid w:val="0047514D"/>
    <w:rsid w:val="0047687F"/>
    <w:rsid w:val="0048421D"/>
    <w:rsid w:val="00486720"/>
    <w:rsid w:val="00491068"/>
    <w:rsid w:val="00493C61"/>
    <w:rsid w:val="00495891"/>
    <w:rsid w:val="004A2232"/>
    <w:rsid w:val="004A4717"/>
    <w:rsid w:val="004A5B35"/>
    <w:rsid w:val="004C6572"/>
    <w:rsid w:val="004C707F"/>
    <w:rsid w:val="004D2CD8"/>
    <w:rsid w:val="004D5BB0"/>
    <w:rsid w:val="004D5E40"/>
    <w:rsid w:val="004D7702"/>
    <w:rsid w:val="004D7B02"/>
    <w:rsid w:val="004E2546"/>
    <w:rsid w:val="004E34D0"/>
    <w:rsid w:val="004F4889"/>
    <w:rsid w:val="004F5068"/>
    <w:rsid w:val="004F70D4"/>
    <w:rsid w:val="00500B57"/>
    <w:rsid w:val="00503D80"/>
    <w:rsid w:val="00503F43"/>
    <w:rsid w:val="00505B32"/>
    <w:rsid w:val="00507A67"/>
    <w:rsid w:val="00513A44"/>
    <w:rsid w:val="005157F4"/>
    <w:rsid w:val="005171B7"/>
    <w:rsid w:val="005229E9"/>
    <w:rsid w:val="00523CA4"/>
    <w:rsid w:val="0052612E"/>
    <w:rsid w:val="00531A38"/>
    <w:rsid w:val="00537908"/>
    <w:rsid w:val="00543BA9"/>
    <w:rsid w:val="005458C7"/>
    <w:rsid w:val="0055172C"/>
    <w:rsid w:val="00552039"/>
    <w:rsid w:val="005565DF"/>
    <w:rsid w:val="0056070A"/>
    <w:rsid w:val="00580FFB"/>
    <w:rsid w:val="005A096E"/>
    <w:rsid w:val="005B09AB"/>
    <w:rsid w:val="005B1333"/>
    <w:rsid w:val="005B4DF3"/>
    <w:rsid w:val="005B6AA6"/>
    <w:rsid w:val="005D138D"/>
    <w:rsid w:val="005D50C4"/>
    <w:rsid w:val="005D644F"/>
    <w:rsid w:val="005D7B0F"/>
    <w:rsid w:val="005E5FB6"/>
    <w:rsid w:val="005F72E3"/>
    <w:rsid w:val="006018CC"/>
    <w:rsid w:val="00613FDC"/>
    <w:rsid w:val="006152D1"/>
    <w:rsid w:val="00617B49"/>
    <w:rsid w:val="006248C7"/>
    <w:rsid w:val="0064121C"/>
    <w:rsid w:val="0064213D"/>
    <w:rsid w:val="006472CA"/>
    <w:rsid w:val="00652249"/>
    <w:rsid w:val="006571F9"/>
    <w:rsid w:val="006573A4"/>
    <w:rsid w:val="00664BED"/>
    <w:rsid w:val="006651E6"/>
    <w:rsid w:val="00672E8E"/>
    <w:rsid w:val="00674789"/>
    <w:rsid w:val="0068104E"/>
    <w:rsid w:val="006823C2"/>
    <w:rsid w:val="00682ACC"/>
    <w:rsid w:val="00687B8C"/>
    <w:rsid w:val="00691724"/>
    <w:rsid w:val="006941B7"/>
    <w:rsid w:val="006977F3"/>
    <w:rsid w:val="006B0830"/>
    <w:rsid w:val="006B1C0C"/>
    <w:rsid w:val="006B508D"/>
    <w:rsid w:val="006B63E0"/>
    <w:rsid w:val="006B7233"/>
    <w:rsid w:val="006B759D"/>
    <w:rsid w:val="006C3757"/>
    <w:rsid w:val="006D2145"/>
    <w:rsid w:val="006D3284"/>
    <w:rsid w:val="006D41DE"/>
    <w:rsid w:val="006D457A"/>
    <w:rsid w:val="006D5B17"/>
    <w:rsid w:val="006E4D4D"/>
    <w:rsid w:val="006F1BE0"/>
    <w:rsid w:val="00714664"/>
    <w:rsid w:val="007328FB"/>
    <w:rsid w:val="00740C92"/>
    <w:rsid w:val="00755072"/>
    <w:rsid w:val="00757418"/>
    <w:rsid w:val="007602A4"/>
    <w:rsid w:val="007628C0"/>
    <w:rsid w:val="00763F46"/>
    <w:rsid w:val="00775D67"/>
    <w:rsid w:val="00781D7D"/>
    <w:rsid w:val="0078236B"/>
    <w:rsid w:val="00791181"/>
    <w:rsid w:val="007941E8"/>
    <w:rsid w:val="007A16A8"/>
    <w:rsid w:val="007A3870"/>
    <w:rsid w:val="007B5195"/>
    <w:rsid w:val="007C2D8F"/>
    <w:rsid w:val="007C5BA0"/>
    <w:rsid w:val="007D69A3"/>
    <w:rsid w:val="007E2959"/>
    <w:rsid w:val="007F0614"/>
    <w:rsid w:val="007F25F3"/>
    <w:rsid w:val="007F4B94"/>
    <w:rsid w:val="007F5C21"/>
    <w:rsid w:val="00804DDA"/>
    <w:rsid w:val="00810D79"/>
    <w:rsid w:val="0081111C"/>
    <w:rsid w:val="0081127C"/>
    <w:rsid w:val="008124D7"/>
    <w:rsid w:val="008225B4"/>
    <w:rsid w:val="00823FBB"/>
    <w:rsid w:val="00824D98"/>
    <w:rsid w:val="008253BC"/>
    <w:rsid w:val="00826CA4"/>
    <w:rsid w:val="008274BD"/>
    <w:rsid w:val="00830543"/>
    <w:rsid w:val="00831942"/>
    <w:rsid w:val="00832D5B"/>
    <w:rsid w:val="00833606"/>
    <w:rsid w:val="00836E8E"/>
    <w:rsid w:val="008419D5"/>
    <w:rsid w:val="008440BC"/>
    <w:rsid w:val="0085119E"/>
    <w:rsid w:val="00852DF0"/>
    <w:rsid w:val="00863654"/>
    <w:rsid w:val="008666F2"/>
    <w:rsid w:val="00883B2C"/>
    <w:rsid w:val="008841B9"/>
    <w:rsid w:val="00886BC1"/>
    <w:rsid w:val="00891F15"/>
    <w:rsid w:val="008A05F2"/>
    <w:rsid w:val="008B5D71"/>
    <w:rsid w:val="008B66F9"/>
    <w:rsid w:val="008C0043"/>
    <w:rsid w:val="008C281E"/>
    <w:rsid w:val="008C67FC"/>
    <w:rsid w:val="008D5F40"/>
    <w:rsid w:val="008E1D14"/>
    <w:rsid w:val="008F3DEF"/>
    <w:rsid w:val="00902301"/>
    <w:rsid w:val="00913984"/>
    <w:rsid w:val="00913DFA"/>
    <w:rsid w:val="009140F6"/>
    <w:rsid w:val="00924974"/>
    <w:rsid w:val="00930099"/>
    <w:rsid w:val="00931862"/>
    <w:rsid w:val="00933572"/>
    <w:rsid w:val="009470AD"/>
    <w:rsid w:val="009508BF"/>
    <w:rsid w:val="00956BE1"/>
    <w:rsid w:val="00956D0A"/>
    <w:rsid w:val="00970FEA"/>
    <w:rsid w:val="00972C76"/>
    <w:rsid w:val="00976F49"/>
    <w:rsid w:val="00977D90"/>
    <w:rsid w:val="00977D9E"/>
    <w:rsid w:val="009A0558"/>
    <w:rsid w:val="009A20E6"/>
    <w:rsid w:val="009A2212"/>
    <w:rsid w:val="009A3701"/>
    <w:rsid w:val="009A6895"/>
    <w:rsid w:val="009C0653"/>
    <w:rsid w:val="009C4A42"/>
    <w:rsid w:val="009D40BE"/>
    <w:rsid w:val="009D51FF"/>
    <w:rsid w:val="009E3866"/>
    <w:rsid w:val="009E65B5"/>
    <w:rsid w:val="00A02427"/>
    <w:rsid w:val="00A02B41"/>
    <w:rsid w:val="00A054D0"/>
    <w:rsid w:val="00A10F12"/>
    <w:rsid w:val="00A11970"/>
    <w:rsid w:val="00A11B5B"/>
    <w:rsid w:val="00A22B9B"/>
    <w:rsid w:val="00A25281"/>
    <w:rsid w:val="00A26EC7"/>
    <w:rsid w:val="00A35CB6"/>
    <w:rsid w:val="00A36125"/>
    <w:rsid w:val="00A507EA"/>
    <w:rsid w:val="00A5108C"/>
    <w:rsid w:val="00A55DE4"/>
    <w:rsid w:val="00A62A41"/>
    <w:rsid w:val="00A66C3A"/>
    <w:rsid w:val="00A702D6"/>
    <w:rsid w:val="00A86233"/>
    <w:rsid w:val="00A932E0"/>
    <w:rsid w:val="00A94589"/>
    <w:rsid w:val="00A95E0F"/>
    <w:rsid w:val="00A975DD"/>
    <w:rsid w:val="00AA149A"/>
    <w:rsid w:val="00AA2085"/>
    <w:rsid w:val="00AB4E72"/>
    <w:rsid w:val="00AB6F94"/>
    <w:rsid w:val="00AC02C7"/>
    <w:rsid w:val="00AC2478"/>
    <w:rsid w:val="00AC7620"/>
    <w:rsid w:val="00AD01E2"/>
    <w:rsid w:val="00AD49AA"/>
    <w:rsid w:val="00AE34FA"/>
    <w:rsid w:val="00AE65F8"/>
    <w:rsid w:val="00AE79CC"/>
    <w:rsid w:val="00AF4DD5"/>
    <w:rsid w:val="00AF62FE"/>
    <w:rsid w:val="00B05B12"/>
    <w:rsid w:val="00B21374"/>
    <w:rsid w:val="00B26CD2"/>
    <w:rsid w:val="00B3342B"/>
    <w:rsid w:val="00B342BD"/>
    <w:rsid w:val="00B34E15"/>
    <w:rsid w:val="00B351AF"/>
    <w:rsid w:val="00B37920"/>
    <w:rsid w:val="00B4228E"/>
    <w:rsid w:val="00B42E8E"/>
    <w:rsid w:val="00B554BB"/>
    <w:rsid w:val="00B558F3"/>
    <w:rsid w:val="00B60389"/>
    <w:rsid w:val="00B627F2"/>
    <w:rsid w:val="00B672F0"/>
    <w:rsid w:val="00B6778F"/>
    <w:rsid w:val="00B678C0"/>
    <w:rsid w:val="00B73987"/>
    <w:rsid w:val="00B75B00"/>
    <w:rsid w:val="00B82C4C"/>
    <w:rsid w:val="00B8574C"/>
    <w:rsid w:val="00B87600"/>
    <w:rsid w:val="00B87CF8"/>
    <w:rsid w:val="00B87D2D"/>
    <w:rsid w:val="00B975C5"/>
    <w:rsid w:val="00BA1E80"/>
    <w:rsid w:val="00BA462B"/>
    <w:rsid w:val="00BA4F6D"/>
    <w:rsid w:val="00BB087B"/>
    <w:rsid w:val="00BB0B79"/>
    <w:rsid w:val="00BB5149"/>
    <w:rsid w:val="00BE0697"/>
    <w:rsid w:val="00BE5647"/>
    <w:rsid w:val="00BE6EA7"/>
    <w:rsid w:val="00BE75FF"/>
    <w:rsid w:val="00BF3E96"/>
    <w:rsid w:val="00BF5F20"/>
    <w:rsid w:val="00BF7148"/>
    <w:rsid w:val="00C10C0E"/>
    <w:rsid w:val="00C11B57"/>
    <w:rsid w:val="00C21937"/>
    <w:rsid w:val="00C23842"/>
    <w:rsid w:val="00C23C7F"/>
    <w:rsid w:val="00C35E08"/>
    <w:rsid w:val="00C36061"/>
    <w:rsid w:val="00C4408A"/>
    <w:rsid w:val="00C4707E"/>
    <w:rsid w:val="00C53ACC"/>
    <w:rsid w:val="00C56DDA"/>
    <w:rsid w:val="00C62CB9"/>
    <w:rsid w:val="00C70F92"/>
    <w:rsid w:val="00C71C9F"/>
    <w:rsid w:val="00C808B5"/>
    <w:rsid w:val="00C812D4"/>
    <w:rsid w:val="00C936FA"/>
    <w:rsid w:val="00C96787"/>
    <w:rsid w:val="00C97B41"/>
    <w:rsid w:val="00C97C59"/>
    <w:rsid w:val="00CA2DED"/>
    <w:rsid w:val="00CB5BB7"/>
    <w:rsid w:val="00CC061F"/>
    <w:rsid w:val="00CC3D7B"/>
    <w:rsid w:val="00CC59EF"/>
    <w:rsid w:val="00CC5B41"/>
    <w:rsid w:val="00CD5D7B"/>
    <w:rsid w:val="00CE356C"/>
    <w:rsid w:val="00CE7C10"/>
    <w:rsid w:val="00CF097B"/>
    <w:rsid w:val="00D016AB"/>
    <w:rsid w:val="00D024F3"/>
    <w:rsid w:val="00D032D6"/>
    <w:rsid w:val="00D15519"/>
    <w:rsid w:val="00D17490"/>
    <w:rsid w:val="00D202D9"/>
    <w:rsid w:val="00D22886"/>
    <w:rsid w:val="00D22C26"/>
    <w:rsid w:val="00D318DE"/>
    <w:rsid w:val="00D37AC3"/>
    <w:rsid w:val="00D42106"/>
    <w:rsid w:val="00D42470"/>
    <w:rsid w:val="00D462B8"/>
    <w:rsid w:val="00D77220"/>
    <w:rsid w:val="00D843DA"/>
    <w:rsid w:val="00D84EF3"/>
    <w:rsid w:val="00D860FE"/>
    <w:rsid w:val="00D94AD5"/>
    <w:rsid w:val="00D96021"/>
    <w:rsid w:val="00DA0B4D"/>
    <w:rsid w:val="00DB2087"/>
    <w:rsid w:val="00DB2B84"/>
    <w:rsid w:val="00DB64B9"/>
    <w:rsid w:val="00DC1A90"/>
    <w:rsid w:val="00DC1D2B"/>
    <w:rsid w:val="00DC2526"/>
    <w:rsid w:val="00DC6755"/>
    <w:rsid w:val="00DC6D5F"/>
    <w:rsid w:val="00DC7511"/>
    <w:rsid w:val="00DD1907"/>
    <w:rsid w:val="00DE1EDA"/>
    <w:rsid w:val="00DE6270"/>
    <w:rsid w:val="00DF04A6"/>
    <w:rsid w:val="00DF6D6E"/>
    <w:rsid w:val="00E00B76"/>
    <w:rsid w:val="00E121BC"/>
    <w:rsid w:val="00E153AA"/>
    <w:rsid w:val="00E17F19"/>
    <w:rsid w:val="00E205A6"/>
    <w:rsid w:val="00E24C28"/>
    <w:rsid w:val="00E30DBB"/>
    <w:rsid w:val="00E35280"/>
    <w:rsid w:val="00E55D05"/>
    <w:rsid w:val="00E63960"/>
    <w:rsid w:val="00E710B9"/>
    <w:rsid w:val="00E74CD3"/>
    <w:rsid w:val="00E95B80"/>
    <w:rsid w:val="00EB4F56"/>
    <w:rsid w:val="00EB57B4"/>
    <w:rsid w:val="00ED0914"/>
    <w:rsid w:val="00ED17A1"/>
    <w:rsid w:val="00EE4477"/>
    <w:rsid w:val="00EE501D"/>
    <w:rsid w:val="00EF138A"/>
    <w:rsid w:val="00EF16F2"/>
    <w:rsid w:val="00EF350D"/>
    <w:rsid w:val="00EF47A6"/>
    <w:rsid w:val="00F303C8"/>
    <w:rsid w:val="00F3083B"/>
    <w:rsid w:val="00F335CD"/>
    <w:rsid w:val="00F37F4F"/>
    <w:rsid w:val="00F42BB8"/>
    <w:rsid w:val="00F45C6E"/>
    <w:rsid w:val="00F51092"/>
    <w:rsid w:val="00F51929"/>
    <w:rsid w:val="00F560F4"/>
    <w:rsid w:val="00F6374E"/>
    <w:rsid w:val="00F66798"/>
    <w:rsid w:val="00F67DC9"/>
    <w:rsid w:val="00F70FB3"/>
    <w:rsid w:val="00F80507"/>
    <w:rsid w:val="00F8420D"/>
    <w:rsid w:val="00FB39E0"/>
    <w:rsid w:val="00FC3E8E"/>
    <w:rsid w:val="00FC7114"/>
    <w:rsid w:val="00FC7635"/>
    <w:rsid w:val="00FD3597"/>
    <w:rsid w:val="00FE6EC6"/>
    <w:rsid w:val="00FF1147"/>
    <w:rsid w:val="00FF1D2D"/>
    <w:rsid w:val="00FF3136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75A7D"/>
  <w15:docId w15:val="{8D01F587-58B5-448A-99C2-25D6946C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07"/>
    <w:pPr>
      <w:ind w:left="720"/>
      <w:contextualSpacing/>
    </w:pPr>
  </w:style>
  <w:style w:type="table" w:styleId="TableGrid">
    <w:name w:val="Table Grid"/>
    <w:basedOn w:val="TableNormal"/>
    <w:uiPriority w:val="39"/>
    <w:rsid w:val="00BE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11C"/>
  </w:style>
  <w:style w:type="paragraph" w:styleId="Footer">
    <w:name w:val="footer"/>
    <w:basedOn w:val="Normal"/>
    <w:link w:val="FooterChar"/>
    <w:uiPriority w:val="99"/>
    <w:unhideWhenUsed/>
    <w:rsid w:val="0081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11C"/>
  </w:style>
  <w:style w:type="paragraph" w:styleId="NormalWeb">
    <w:name w:val="Normal (Web)"/>
    <w:basedOn w:val="Normal"/>
    <w:uiPriority w:val="99"/>
    <w:unhideWhenUsed/>
    <w:rsid w:val="00D7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42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61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58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573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757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945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6984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958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085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4182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6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5172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998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849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189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4428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354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8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1156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219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798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015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5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66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1725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188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290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606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30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352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718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675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1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0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26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453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746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20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648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56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768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539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942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579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5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38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5631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54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91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686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771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47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17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55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1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855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6698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68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762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589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4409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337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394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788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775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3171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92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311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1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909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730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9137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814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053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388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481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4660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474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58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709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883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52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811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364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167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739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59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483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680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629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2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2899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674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5655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4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2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1282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0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91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342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00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1423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299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0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175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447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712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26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9665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083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3246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609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233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125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1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451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952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7107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36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691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70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447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7368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961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717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12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013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948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65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4956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6394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794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500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6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52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67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2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83256-C53E-4E11-9C73-77C1EF44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H</dc:creator>
  <cp:keywords/>
  <dc:description/>
  <cp:lastModifiedBy>Ayush H</cp:lastModifiedBy>
  <cp:revision>2</cp:revision>
  <cp:lastPrinted>2025-03-20T15:01:00Z</cp:lastPrinted>
  <dcterms:created xsi:type="dcterms:W3CDTF">2025-04-15T14:58:00Z</dcterms:created>
  <dcterms:modified xsi:type="dcterms:W3CDTF">2025-04-15T14:58:00Z</dcterms:modified>
</cp:coreProperties>
</file>