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rPr>
        <w:pict>
          <v:shape id="_x0000_s1027" o:spid="_x0000_s1027" o:spt="202" type="#_x0000_t202" style="position:absolute;left:0pt;margin-left:-281.7pt;margin-top:114.95pt;height:194.95pt;width:424.3pt;z-index:251669504;mso-width-relative:page;mso-height-relative:page;" fillcolor="#FFFFFF" filled="f" stroked="f" coordsize="21600,21600">
            <v:path/>
            <v:fill on="f" color2="#FFFFFF" o:opacity2="65536f" focussize="0,0"/>
            <v:stroke on="f"/>
            <v:imagedata o:title=""/>
            <o:lock v:ext="edit" grouping="f" rotation="f" text="f" aspectratio="f"/>
            <v:textbox>
              <w:txbxContent>
                <w:p>
                  <w:pPr>
                    <w:jc w:val="right"/>
                    <w:rPr>
                      <w:rFonts w:hint="eastAsia"/>
                      <w:color w:val="800080"/>
                      <w:sz w:val="80"/>
                      <w:lang w:val="zh-CN"/>
                    </w:rPr>
                  </w:pPr>
                  <w:bookmarkStart w:id="0" w:name="_Title#2688646731"/>
                  <w:r>
                    <w:rPr>
                      <w:rFonts w:hint="default"/>
                      <w:color w:val="800080"/>
                      <w:sz w:val="80"/>
                      <w:lang w:val="en-US"/>
                    </w:rPr>
                    <w:t>Palak Gandhi</w:t>
                  </w:r>
                  <w:bookmarkEnd w:id="0"/>
                </w:p>
                <w:p>
                  <w:pPr>
                    <w:pStyle w:val="26"/>
                    <w:ind w:left="0" w:leftChars="0" w:right="0" w:rightChars="0" w:firstLine="0" w:firstLineChars="0"/>
                    <w:jc w:val="right"/>
                    <w:rPr>
                      <w:rFonts w:hint="eastAsia"/>
                      <w:color w:val="800080"/>
                      <w:sz w:val="80"/>
                      <w:lang w:val="zh-CN"/>
                    </w:rPr>
                  </w:pPr>
                  <w:bookmarkStart w:id="1" w:name="_Subtitle#2940527000"/>
                  <w:r>
                    <w:rPr>
                      <w:rFonts w:hint="eastAsia"/>
                      <w:color w:val="800080"/>
                      <w:sz w:val="40"/>
                      <w:lang w:val="zh-CN"/>
                    </w:rPr>
                    <w:t>[</w:t>
                  </w:r>
                  <w:r>
                    <w:rPr>
                      <w:rFonts w:hint="default"/>
                      <w:color w:val="800080"/>
                      <w:sz w:val="40"/>
                      <w:lang w:val="en-US"/>
                    </w:rPr>
                    <w:t>Msc IT - 2020-2022</w:t>
                  </w:r>
                  <w:r>
                    <w:rPr>
                      <w:rFonts w:hint="eastAsia"/>
                      <w:color w:val="800080"/>
                      <w:sz w:val="40"/>
                      <w:lang w:val="zh-CN"/>
                    </w:rPr>
                    <w:t>]</w:t>
                  </w:r>
                  <w:bookmarkEnd w:id="1"/>
                </w:p>
              </w:txbxContent>
            </v:textbox>
          </v:shape>
        </w:pict>
      </w:r>
      <w:r>
        <w:rPr>
          <w:rFonts w:hint="default" w:ascii="Times New Roman" w:hAnsi="Times New Roman" w:eastAsia="SimSun" w:cs="Times New Roman"/>
          <w:lang w:eastAsia="zh-CN"/>
        </w:rPr>
        <w:pict>
          <v:shape id="_x0000_s1028" o:spid="_x0000_s1028" o:spt="75" type="#_x0000_t75" style="position:absolute;left:0pt;height:792.95pt;width:612.45pt;mso-position-horizontal:left;mso-position-horizontal-relative:page;mso-position-vertical:top;mso-position-vertical-relative:page;z-index:-251648000;mso-width-relative:page;mso-height-relative:page;" filled="f" o:preferrelative="t" stroked="f" coordsize="21600,21600">
            <v:path/>
            <v:fill on="f" focussize="0,0"/>
            <v:stroke on="f"/>
            <v:imagedata r:id="rId8" o:title="未标题-2"/>
            <o:lock v:ext="edit" grouping="f" rotation="f" text="f" aspectratio="t"/>
          </v:shape>
        </w:pict>
      </w:r>
      <w:r>
        <w:rPr>
          <w:rFonts w:hint="default" w:ascii="Times New Roman" w:hAnsi="Times New Roman" w:cs="Times New Roman"/>
        </w:rPr>
        <w:pict>
          <v:rect id="_x0000_s1029" o:spid="_x0000_s1029" o:spt="1" style="position:absolute;left:0pt;margin-left:8.35pt;margin-top:-2.35pt;height:70.4pt;width:337.9pt;mso-wrap-distance-bottom:0pt;mso-wrap-distance-left:9pt;mso-wrap-distance-right:9pt;mso-wrap-distance-top:0pt;mso-wrap-style:none;z-index:251670528;mso-width-relative:page;mso-height-relative:page;" fillcolor="#FFFFFF" filled="t" stroked="t" coordsize="21600,21600">
            <v:path/>
            <v:fill on="t" color2="#FFFFFF" focussize="0,0"/>
            <v:stroke color="#000000" joinstyle="miter"/>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b w:val="0"/>
                      <w:bCs w:val="0"/>
                      <w:lang w:val="en-US"/>
                    </w:rPr>
                  </w:pPr>
                  <w:r>
                    <w:rPr>
                      <w:rFonts w:hint="default"/>
                      <w:b/>
                      <w:bCs/>
                      <w:color w:val="800080"/>
                      <w:sz w:val="56"/>
                      <w:szCs w:val="52"/>
                      <w:lang w:val="en-US" w:eastAsia="zh-CN"/>
                    </w:rPr>
                    <w:t xml:space="preserve">Deep Learning </w:t>
                  </w:r>
                  <w:r>
                    <w:rPr>
                      <w:rFonts w:hint="default"/>
                      <w:b w:val="0"/>
                      <w:bCs w:val="0"/>
                      <w:color w:val="800080"/>
                      <w:sz w:val="56"/>
                      <w:szCs w:val="52"/>
                      <w:lang w:val="en-US" w:eastAsia="zh-CN"/>
                    </w:rPr>
                    <w:t>- Practicals</w:t>
                  </w:r>
                </w:p>
              </w:txbxContent>
            </v:textbox>
            <w10:wrap type="square"/>
          </v:rect>
        </w:pict>
      </w:r>
    </w:p>
    <w:p>
      <w:pPr>
        <w:pStyle w:val="26"/>
        <w:rPr>
          <w:rFonts w:hint="default" w:ascii="Times New Roman" w:hAnsi="Times New Roman" w:cs="Times New Roman"/>
          <w:sz w:val="2"/>
        </w:rPr>
        <w:sectPr>
          <w:headerReference r:id="rId5" w:type="default"/>
          <w:footerReference r:id="rId6" w:type="default"/>
          <w:pgSz w:w="11920" w:h="16850"/>
          <w:pgMar w:top="720" w:right="720" w:bottom="720" w:left="720" w:header="720" w:footer="720" w:gutter="1134"/>
          <w:pgNumType w:start="0"/>
          <w:cols w:space="720" w:num="1"/>
          <w:titlePg/>
          <w:docGrid w:linePitch="299" w:charSpace="0"/>
        </w:sectPr>
      </w:pPr>
    </w:p>
    <w:sdt>
      <w:sdtPr>
        <w:rPr>
          <w:rFonts w:hint="default" w:ascii="Times New Roman" w:hAnsi="Times New Roman" w:cs="Times New Roman"/>
          <w:sz w:val="2"/>
        </w:rPr>
        <w:id w:val="885537343"/>
        <w:docPartObj>
          <w:docPartGallery w:val="autotext"/>
        </w:docPartObj>
      </w:sdtPr>
      <w:sdtEndPr>
        <w:rPr>
          <w:rFonts w:hint="default" w:ascii="Times New Roman" w:hAnsi="Times New Roman" w:cs="Times New Roman"/>
          <w:b/>
          <w:bCs/>
          <w:caps/>
          <w:color w:val="000000" w:themeColor="text1"/>
          <w:sz w:val="22"/>
          <w14:textFill>
            <w14:solidFill>
              <w14:schemeClr w14:val="tx1"/>
            </w14:solidFill>
          </w14:textFill>
        </w:rPr>
      </w:sdtEndPr>
      <w:sdtContent>
        <w:p>
          <w:pPr>
            <w:pStyle w:val="26"/>
            <w:rPr>
              <w:rFonts w:hint="default" w:ascii="Times New Roman" w:hAnsi="Times New Roman" w:cs="Times New Roman"/>
              <w:sz w:val="2"/>
            </w:rPr>
          </w:pP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_x0000_s1026" o:spid="_x0000_s1026" o:spt="202" type="#_x0000_t202" style="position:absolute;left:0pt;height:72pt;width:468pt;mso-position-horizontal:center;mso-position-horizontal-relative:page;mso-position-vertical:top;mso-position-vertical-relative:margin;z-index:251667456;mso-width-relative:page;mso-height-relative:page;mso-width-percent:765;" filled="f" stroked="f" coordsize="21600,21600" o:gfxdata="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MeNDdcAAAAFAQAADwAAAAAAAAABACAAAAAiAAAAZHJzL2Rvd25yZXYueG1sUEsB&#10;AhQAFAAAAAgAh07iQBd6VUovAgAAdQQAAA4AAAAAAAAAAQAgAAAAJgEAAGRycy9lMm9Eb2MueG1s&#10;UEsFBgAAAAAGAAYAWQEAAMcFAAAAAA==&#10;">
                    <v:fill on="f" focussize="0,0"/>
                    <v:stroke on="f" weight="0.5pt"/>
                    <v:imagedata o:title=""/>
                    <o:lock v:ext="edit" aspectratio="f"/>
                    <v:textbox style="mso-fit-shape-to-text:t;">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margin">
                      <wp:align>bottom</wp:align>
                    </wp:positionV>
                    <wp:extent cx="5943600" cy="37465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jc w:val="right"/>
                                  <w:rPr>
                                    <w:color w:val="4F81BD" w:themeColor="accent1"/>
                                    <w:sz w:val="36"/>
                                    <w:szCs w:val="36"/>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_x0000_s1026" o:spid="_x0000_s1026" o:spt="202" type="#_x0000_t202" style="position:absolute;left:0pt;height:29.5pt;width:468pt;mso-position-horizontal:center;mso-position-horizontal-relative:page;mso-position-vertical:bottom;mso-position-vertical-relative:margin;z-index:251666432;v-text-anchor:bottom;mso-width-relative:page;mso-height-relative:page;mso-width-percent:765;" filled="f" stroked="f" coordsize="21600,21600" o:gfxdata="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ST0bNQAAAAEAQAADwAAAAAAAAABACAAAAAiAAAAZHJzL2Rvd25yZXYueG1sUEsBAhQAFAAAAAgA&#10;h07iQCSO90kpAgAAZQQAAA4AAAAAAAAAAQAgAAAAIwEAAGRycy9lMm9Eb2MueG1sUEsFBgAAAAAG&#10;AAYAWQEAAL4FAAAAAA==&#10;">
                    <v:fill on="f" focussize="0,0"/>
                    <v:stroke on="f" weight="0.5pt"/>
                    <v:imagedata o:title=""/>
                    <o:lock v:ext="edit" aspectratio="f"/>
                    <v:textbox inset="0mm,0mm,0mm,0mm" style="mso-fit-shape-to-text:t;">
                      <w:txbxContent>
                        <w:p>
                          <w:pPr>
                            <w:pStyle w:val="26"/>
                            <w:jc w:val="right"/>
                            <w:rPr>
                              <w:color w:val="4F81BD" w:themeColor="accent1"/>
                              <w:sz w:val="36"/>
                              <w:szCs w:val="36"/>
                              <w14:textFill>
                                <w14:solidFill>
                                  <w14:schemeClr w14:val="accent1"/>
                                </w14:solidFill>
                              </w14:textFill>
                            </w:rPr>
                          </w:pPr>
                        </w:p>
                      </w:txbxContent>
                    </v:textbox>
                  </v:shape>
                </w:pict>
              </mc:Fallback>
            </mc:AlternateContent>
          </w:r>
        </w:p>
        <w:p>
          <w:pP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aps/>
              <w:color w:val="000000" w:themeColor="text1"/>
              <w14:textFill>
                <w14:solidFill>
                  <w14:schemeClr w14:val="tx1"/>
                </w14:solidFill>
              </w14:textFill>
            </w:rPr>
            <w:br w:type="page"/>
          </w:r>
        </w:p>
      </w:sdtContent>
    </w:sdt>
    <w:p>
      <w:pPr>
        <w:pStyle w:val="3"/>
        <w:spacing w:before="5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1</w:t>
      </w:r>
    </w:p>
    <w:p>
      <w:pPr>
        <w:spacing w:before="33"/>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Performing matrix multiplication and finding eigen vectors and eigen values using TensorFlow</w:t>
      </w: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spacing w:before="33"/>
        <w:rPr>
          <w:rFonts w:hint="default" w:ascii="Times New Roman" w:hAnsi="Times New Roman" w:cs="Times New Roman"/>
          <w:color w:val="000000" w:themeColor="text1"/>
          <w:sz w:val="28"/>
          <w:szCs w:val="28"/>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 Matrix multiplication using TensorFlow:</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6"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tensorflow as tf</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print("Matrix Multiplication Demo") x=tf.constant([1,2,3,4,5,6],shape=[2,3]) print(x) y=tf.constant([7,8,9,10,11,12],shape=[3,2]) print(y)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z=tf.matmul(x,y) print("Product:",z) </w:t>
      </w:r>
    </w:p>
    <w:p>
      <w:pPr>
        <w:pStyle w:val="13"/>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Matrix Multiplication Demo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tf.Tensor(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[4 5 6]], shape=(2, 3), dtype=int32)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tf.Tensor(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[[ 7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[ 9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[11 12]], shape=(3, 2), dtype=int32)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Product: tf.Tensor(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[[ 58  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[139 154]], shape=(2, 2), dtype=int32)</w:t>
      </w:r>
    </w:p>
    <w:p>
      <w:pPr>
        <w:pStyle w:val="13"/>
        <w:ind w:left="0"/>
        <w:rPr>
          <w:rFonts w:hint="default" w:ascii="Times New Roman" w:hAnsi="Times New Roman" w:cs="Times New Roman"/>
          <w:color w:val="000000" w:themeColor="text1"/>
          <w14:textFill>
            <w14:solidFill>
              <w14:schemeClr w14:val="tx1"/>
            </w14:solidFill>
          </w14:textFill>
        </w:rPr>
      </w:pPr>
    </w:p>
    <w:p>
      <w:pPr>
        <w:pStyle w:val="13"/>
        <w:ind w:left="0"/>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 Finding eigen vectors and eigen values usingTensorFlow:</w:t>
      </w:r>
    </w:p>
    <w:p>
      <w:pPr>
        <w:spacing w:line="318"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What are eigenvectors and eigenvalues?</w:t>
      </w:r>
    </w:p>
    <w:p>
      <w:pPr>
        <w:pStyle w:val="13"/>
        <w:spacing w:before="22"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Suppose that we have a matrix A with the following entries:</w:t>
      </w:r>
    </w:p>
    <w:p>
      <w:pPr>
        <w:pStyle w:val="13"/>
        <w:tabs>
          <w:tab w:val="left" w:pos="4639"/>
          <w:tab w:val="left" w:pos="5059"/>
          <w:tab w:val="left" w:pos="5479"/>
        </w:tabs>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A=[2</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0</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0</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−1].</w:t>
      </w:r>
    </w:p>
    <w:p>
      <w:pPr>
        <w:pStyle w:val="13"/>
        <w:spacing w:before="37"/>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If we apply A to any vector v=[x,y]</w:t>
      </w:r>
      <w:r>
        <w:rPr>
          <w:rFonts w:hint="default" w:ascii="Times New Roman" w:hAnsi="Times New Roman" w:cs="Times New Roman"/>
          <w:color w:val="000000" w:themeColor="text1"/>
          <w14:textFill>
            <w14:solidFill>
              <w14:schemeClr w14:val="tx1"/>
            </w14:solidFill>
          </w14:textFill>
        </w:rPr>
        <w:t>𝖳</w:t>
      </w:r>
      <w:r>
        <w:rPr>
          <w:rFonts w:hint="default" w:ascii="Times New Roman" w:hAnsi="Times New Roman" w:cs="Times New Roman"/>
          <w:color w:val="000000" w:themeColor="text1"/>
          <w14:textFill>
            <w14:solidFill>
              <w14:schemeClr w14:val="tx1"/>
            </w14:solidFill>
          </w14:textFill>
        </w:rPr>
        <w:t>, we obtain a vector Av=[2x, −y]</w:t>
      </w:r>
      <w:r>
        <w:rPr>
          <w:rFonts w:hint="default" w:ascii="Times New Roman" w:hAnsi="Times New Roman" w:cs="Times New Roman"/>
          <w:color w:val="000000" w:themeColor="text1"/>
          <w14:textFill>
            <w14:solidFill>
              <w14:schemeClr w14:val="tx1"/>
            </w14:solidFill>
          </w14:textFill>
        </w:rPr>
        <w:t>𝖳</w:t>
      </w:r>
      <w:r>
        <w:rPr>
          <w:rFonts w:hint="default" w:ascii="Times New Roman" w:hAnsi="Times New Roman" w:cs="Times New Roman"/>
          <w:color w:val="000000" w:themeColor="text1"/>
          <w14:textFill>
            <w14:solidFill>
              <w14:schemeClr w14:val="tx1"/>
            </w14:solidFill>
          </w14:textFill>
        </w:rPr>
        <w:t>. This has an intuitive interpretation: stretch the vector to be twice as wide in the x-direction, and then flip it in the y-direction.</w:t>
      </w:r>
    </w:p>
    <w:p>
      <w:pPr>
        <w:pStyle w:val="13"/>
        <w:spacing w:before="2"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However, there are some vectors for which something remains unchanged. Namely [1,0]</w:t>
      </w:r>
      <w:r>
        <w:rPr>
          <w:rFonts w:hint="default" w:ascii="Times New Roman" w:hAnsi="Times New Roman" w:cs="Times New Roman"/>
          <w:color w:val="000000" w:themeColor="text1"/>
          <w14:textFill>
            <w14:solidFill>
              <w14:schemeClr w14:val="tx1"/>
            </w14:solidFill>
          </w14:textFill>
        </w:rPr>
        <w:t>𝖳</w:t>
      </w:r>
      <w:r>
        <w:rPr>
          <w:rFonts w:hint="default" w:ascii="Times New Roman" w:hAnsi="Times New Roman" w:cs="Times New Roman"/>
          <w:color w:val="000000" w:themeColor="text1"/>
          <w14:textFill>
            <w14:solidFill>
              <w14:schemeClr w14:val="tx1"/>
            </w14:solidFill>
          </w14:textFill>
        </w:rPr>
        <w:t xml:space="preserve"> gets sent to [2,0]</w:t>
      </w:r>
      <w:r>
        <w:rPr>
          <w:rFonts w:hint="default" w:ascii="Times New Roman" w:hAnsi="Times New Roman" w:cs="Times New Roman"/>
          <w:color w:val="000000" w:themeColor="text1"/>
          <w14:textFill>
            <w14:solidFill>
              <w14:schemeClr w14:val="tx1"/>
            </w14:solidFill>
          </w14:textFill>
        </w:rPr>
        <w:t>𝖳</w:t>
      </w:r>
      <w:r>
        <w:rPr>
          <w:rFonts w:hint="default" w:ascii="Times New Roman" w:hAnsi="Times New Roman" w:cs="Times New Roman"/>
          <w:color w:val="000000" w:themeColor="text1"/>
          <w14:textFill>
            <w14:solidFill>
              <w14:schemeClr w14:val="tx1"/>
            </w14:solidFill>
          </w14:textFill>
        </w:rPr>
        <w:t xml:space="preserve"> and [0,1]</w:t>
      </w:r>
      <w:r>
        <w:rPr>
          <w:rFonts w:hint="default" w:ascii="Times New Roman" w:hAnsi="Times New Roman" w:cs="Times New Roman"/>
          <w:color w:val="000000" w:themeColor="text1"/>
          <w14:textFill>
            <w14:solidFill>
              <w14:schemeClr w14:val="tx1"/>
            </w14:solidFill>
          </w14:textFill>
        </w:rPr>
        <w:t>𝖳</w:t>
      </w:r>
      <w:r>
        <w:rPr>
          <w:rFonts w:hint="default" w:ascii="Times New Roman" w:hAnsi="Times New Roman" w:cs="Times New Roman"/>
          <w:color w:val="000000" w:themeColor="text1"/>
          <w14:textFill>
            <w14:solidFill>
              <w14:schemeClr w14:val="tx1"/>
            </w14:solidFill>
          </w14:textFill>
        </w:rPr>
        <w:t xml:space="preserve"> gets sent to [0,−1]</w:t>
      </w:r>
      <w:r>
        <w:rPr>
          <w:rFonts w:hint="default" w:ascii="Times New Roman" w:hAnsi="Times New Roman" w:cs="Times New Roman"/>
          <w:color w:val="000000" w:themeColor="text1"/>
          <w14:textFill>
            <w14:solidFill>
              <w14:schemeClr w14:val="tx1"/>
            </w14:solidFill>
          </w14:textFill>
        </w:rPr>
        <w:t>𝖳</w:t>
      </w:r>
      <w:r>
        <w:rPr>
          <w:rFonts w:hint="default" w:ascii="Times New Roman" w:hAnsi="Times New Roman" w:cs="Times New Roman"/>
          <w:color w:val="000000" w:themeColor="text1"/>
          <w14:textFill>
            <w14:solidFill>
              <w14:schemeClr w14:val="tx1"/>
            </w14:solidFill>
          </w14:textFill>
        </w:rPr>
        <w:t>. These vectors are still in the same line, and the only modification is that the matrixstretches them by a factor of 2 and −1 respectively. We call such</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vectors eigenvectors and the factor they are stretched by eigenvalues. In general if we can find a number λ and a vector v such that</w:t>
      </w:r>
    </w:p>
    <w:p>
      <w:pPr>
        <w:pStyle w:val="13"/>
        <w:spacing w:line="316"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Av=λv.</w:t>
      </w:r>
    </w:p>
    <w:p>
      <w:pPr>
        <w:pStyle w:val="13"/>
        <w:spacing w:before="2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We say that v is an eigenvector for A and λ is an eigenvalue.</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tensorflow as tf</w:t>
      </w:r>
    </w:p>
    <w:p>
      <w:pPr>
        <w:pStyle w:val="13"/>
        <w:spacing w:before="2" w:line="256"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e_matrix_A = tf.random.uniform([2, 2], minval=3, maxval=10, dtype=tf.float32, name="matrixA")</w:t>
      </w:r>
    </w:p>
    <w:p>
      <w:pPr>
        <w:pStyle w:val="13"/>
        <w:spacing w:before="7"/>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print("Matrix A: \n{}\n\n".format(e_matrix_A)) eigen_values_A, eigen_vectors_A = tf.linalg.eigh(e_matrix_A)</w:t>
      </w:r>
    </w:p>
    <w:p>
      <w:pPr>
        <w:pStyle w:val="13"/>
        <w:spacing w:before="25" w:line="256"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print("Eigen Vectors: \n{} \n\nEigen Values: \n{}\n".format(eigen_vectors_A, eigen_values_A))</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Matrix 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[[8.706659  3.7283762]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[6.0555005 8.069747 ]]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Eigen Vectors: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[[-0.6882888   0.72543675]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[ 0.72543675  0.6882888 ]]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Eigen Values: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pgNumType w:start="0"/>
          <w:cols w:space="720" w:num="1"/>
          <w:titlePg/>
          <w:docGrid w:linePitch="299" w:charSpace="0"/>
        </w:sectPr>
      </w:pPr>
      <w:r>
        <w:rPr>
          <w:rFonts w:hint="default" w:ascii="Times New Roman" w:hAnsi="Times New Roman" w:cs="Times New Roman"/>
          <w:color w:val="000000" w:themeColor="text1"/>
          <w:sz w:val="28"/>
          <w:szCs w:val="28"/>
          <w14:textFill>
            <w14:solidFill>
              <w14:schemeClr w14:val="tx1"/>
            </w14:solidFill>
          </w14:textFill>
        </w:rPr>
        <w:t xml:space="preserve">[ 2.3243346 14.452071 </w:t>
      </w:r>
    </w:p>
    <w:p>
      <w:pPr>
        <w:pStyle w:val="2"/>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Practical No:2</w:t>
      </w:r>
    </w:p>
    <w:p>
      <w:pPr>
        <w:rPr>
          <w:rFonts w:hint="default" w:ascii="Times New Roman" w:hAnsi="Times New Roman" w:cs="Times New Roman"/>
          <w:color w:val="000000" w:themeColor="text1"/>
          <w:sz w:val="28"/>
          <w:szCs w:val="28"/>
          <w14:textFill>
            <w14:solidFill>
              <w14:schemeClr w14:val="tx1"/>
            </w14:solidFill>
          </w14:textFill>
        </w:rPr>
      </w:pP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rPr>
          <w:rFonts w:hint="default" w:ascii="Times New Roman" w:hAnsi="Times New Roman" w:cs="Times New Roman"/>
          <w:color w:val="000000" w:themeColor="text1"/>
          <w:sz w:val="28"/>
          <w:szCs w:val="28"/>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Solving XOR problem using deep feed forward network.</w:t>
      </w:r>
    </w:p>
    <w:p>
      <w:pPr>
        <w:pStyle w:val="13"/>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1"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model.add(Dense(units=2,activation='relu',input_dim=2)) model.add(Dense(units=1,activation='sigmoid')) model.compile(loss='binary_crossentropy',optimizer='adam',metrics=['accuracy']) print(model.summary())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print(model.get_weights()) X=np.array([[0.,0.],[0.,1.],[1.,0.],[1.,1.]]) Y=np.array([0.,1.,1.,0.])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model.fit(X,Y,epochs=1000,batch_size=4) print(model.get_weights()) print(model.predict(X,batch_size=4))</w:t>
      </w:r>
    </w:p>
    <w:p>
      <w:pPr>
        <w:pStyle w:val="13"/>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511800" cy="200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516275" cy="2008597"/>
                    </a:xfrm>
                    <a:prstGeom prst="rect">
                      <a:avLst/>
                    </a:prstGeom>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No:3</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Implementing deep neural network for performing classification task. Problem statement: the given dataset comprises of health information about diabetic women patient. we need to create deep feed forward network that will classify women suffering from diabetes mellitus as 1.</w:t>
      </w: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3"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numpy </w:t>
      </w:r>
    </w:p>
    <w:p>
      <w:pPr>
        <w:pStyle w:val="13"/>
        <w:spacing w:before="3"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loadtxt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keras.models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Sequential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dataset=loadtxt(‘pima-indians-diabetes.csv’,delimiter=’,’) dataset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X=dataset[:,0:8] Y=dataset[:,8]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model.add(Dense(12,input_dim=8,activation=’relu’)) model.add(Dense(8,activation=’relu’)) model.add(Dense(1,activation=’sigmoid’))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model.compile(loss=’binary_crossentropy’,optimizer=’adam’,metrics=[‘accuracy’]) model.fit(X,Y,epochs=150,batch_size=10)</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_,accuracy=model.evaluate(X,Y) print(‘accuracy of model is ’,(accuracy*100)) prediction=model.predict(X)</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range(5): print(X[i].tolist(),prediction[i],Y[i])”)</w:t>
      </w:r>
    </w:p>
    <w:p>
      <w:pPr>
        <w:pStyle w:val="13"/>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5692775" cy="2349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704912" cy="2354909"/>
                    </a:xfrm>
                    <a:prstGeom prst="rect">
                      <a:avLst/>
                    </a:prstGeom>
                  </pic:spPr>
                </pic:pic>
              </a:graphicData>
            </a:graphic>
          </wp:inline>
        </w:drawing>
      </w:r>
      <w:r>
        <w:rPr>
          <w:rFonts w:hint="default" w:ascii="Times New Roman" w:hAnsi="Times New Roman" w:cs="Times New Roman"/>
          <w:color w:val="000000" w:themeColor="text1"/>
          <w:sz w:val="28"/>
          <w:szCs w:val="28"/>
          <w14:textFill>
            <w14:solidFill>
              <w14:schemeClr w14:val="tx1"/>
            </w14:solidFill>
          </w14:textFill>
        </w:rPr>
        <w:br w:type="textWrapping"/>
      </w: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No:4</w:t>
      </w:r>
    </w:p>
    <w:p>
      <w:pPr>
        <w:pStyle w:val="13"/>
        <w:spacing w:before="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Theory: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454650" cy="281940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1" cstate="print"/>
                    <a:stretch>
                      <a:fillRect/>
                    </a:stretch>
                  </pic:blipFill>
                  <pic:spPr>
                    <a:xfrm>
                      <a:off x="0" y="0"/>
                      <a:ext cx="5463296" cy="2823683"/>
                    </a:xfrm>
                    <a:prstGeom prst="rect">
                      <a:avLst/>
                    </a:prstGeom>
                  </pic:spPr>
                </pic:pic>
              </a:graphicData>
            </a:graphic>
          </wp:inline>
        </w:drawing>
      </w:r>
    </w:p>
    <w:p>
      <w:pPr>
        <w:pStyle w:val="13"/>
        <w:spacing w:before="5"/>
        <w:ind w:left="0"/>
        <w:rPr>
          <w:rFonts w:hint="default" w:ascii="Times New Roman" w:hAnsi="Times New Roman" w:cs="Times New Roman"/>
          <w:color w:val="000000" w:themeColor="text1"/>
          <w14:textFill>
            <w14:solidFill>
              <w14:schemeClr w14:val="tx1"/>
            </w14:solidFill>
          </w14:textFill>
        </w:rPr>
      </w:pP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Components: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 Layers,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Neurons,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Weights,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Hidden Layers and</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 Layer</w:t>
      </w: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pStyle w:val="13"/>
        <w:ind w:left="0"/>
        <w:rPr>
          <w:rFonts w:hint="default" w:ascii="Times New Roman" w:hAnsi="Times New Roman" w:cs="Times New Roman"/>
          <w:color w:val="000000" w:themeColor="text1"/>
          <w14:textFill>
            <w14:solidFill>
              <w14:schemeClr w14:val="tx1"/>
            </w14:solidFill>
          </w14:textFill>
        </w:rPr>
      </w:pP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activation function is a non-linear transformation that we do over the input before sending it to the next layer of neurons or finalizing it as 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Several different types of activation functions are used in Deep Learning. Some of them are explained below:</w:t>
      </w:r>
    </w:p>
    <w:p>
      <w:pPr>
        <w:pStyle w:val="23"/>
        <w:numPr>
          <w:ilvl w:val="0"/>
          <w:numId w:val="2"/>
        </w:numPr>
        <w:tabs>
          <w:tab w:val="left" w:pos="840"/>
          <w:tab w:val="left" w:pos="2185"/>
        </w:tabs>
        <w:spacing w:before="187" w:line="124" w:lineRule="auto"/>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pict>
          <v:rect id="_x0000_s1026" o:spid="_x0000_s1026" o:spt="1" style="position:absolute;left:0pt;margin-left:154.95pt;margin-top:11.85pt;height:0.95pt;width:24.6pt;mso-position-horizontal-relative:page;z-index:-251654144;mso-width-relative:page;mso-height-relative:page;" fillcolor="#1F1F22" filled="t" stroked="f" coordsize="21600,21600">
            <v:path/>
            <v:fill on="t" focussize="0,0"/>
            <v:stroke on="f"/>
            <v:imagedata o:title=""/>
            <o:lock v:ext="edit"/>
          </v:rect>
        </w:pict>
      </w:r>
      <w:r>
        <w:rPr>
          <w:rFonts w:hint="default" w:ascii="Times New Roman" w:hAnsi="Times New Roman" w:cs="Times New Roman"/>
          <w:color w:val="000000" w:themeColor="text1"/>
          <w:sz w:val="28"/>
          <w:szCs w:val="28"/>
          <w14:textFill>
            <w14:solidFill>
              <w14:schemeClr w14:val="tx1"/>
            </w14:solidFill>
          </w14:textFill>
        </w:rPr>
        <w:t>Sigmoid</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1 1+</w:t>
      </w:r>
      <w:r>
        <w:rPr>
          <w:rFonts w:hint="default" w:ascii="Times New Roman" w:hAnsi="Times New Roman" w:cs="Times New Roman"/>
          <w:color w:val="000000" w:themeColor="text1"/>
          <w:sz w:val="28"/>
          <w:szCs w:val="28"/>
          <w14:textFill>
            <w14:solidFill>
              <w14:schemeClr w14:val="tx1"/>
            </w14:solidFill>
          </w14:textFill>
        </w:rPr>
        <w:t>𝑒𝑥</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13"/>
        <w:spacing w:before="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59264" behindDoc="0" locked="0" layoutInCell="1" allowOverlap="1">
            <wp:simplePos x="0" y="0"/>
            <wp:positionH relativeFrom="page">
              <wp:posOffset>2953385</wp:posOffset>
            </wp:positionH>
            <wp:positionV relativeFrom="paragraph">
              <wp:posOffset>71120</wp:posOffset>
            </wp:positionV>
            <wp:extent cx="1529080" cy="1514475"/>
            <wp:effectExtent l="0" t="0" r="0" b="9525"/>
            <wp:wrapTopAndBottom/>
            <wp:docPr id="3" name="image3.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Lightbox"/>
                    <pic:cNvPicPr>
                      <a:picLocks noChangeAspect="1"/>
                    </pic:cNvPicPr>
                  </pic:nvPicPr>
                  <pic:blipFill>
                    <a:blip r:embed="rId12" cstate="print"/>
                    <a:stretch>
                      <a:fillRect/>
                    </a:stretch>
                  </pic:blipFill>
                  <pic:spPr>
                    <a:xfrm>
                      <a:off x="0" y="0"/>
                      <a:ext cx="1529080" cy="1514475"/>
                    </a:xfrm>
                    <a:prstGeom prst="rect">
                      <a:avLst/>
                    </a:prstGeom>
                  </pic:spPr>
                </pic:pic>
              </a:graphicData>
            </a:graphic>
          </wp:anchor>
        </w:drawing>
      </w:r>
    </w:p>
    <w:p>
      <w:pPr>
        <w:pStyle w:val="23"/>
        <w:numPr>
          <w:ilvl w:val="0"/>
          <w:numId w:val="2"/>
        </w:numPr>
        <w:tabs>
          <w:tab w:val="left" w:pos="840"/>
        </w:tabs>
        <w:spacing w:before="28" w:line="322" w:lineRule="exact"/>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Rectified Linear Unit</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anchor distT="0" distB="0" distL="0" distR="0" simplePos="0" relativeHeight="251660288" behindDoc="0" locked="0" layoutInCell="1" allowOverlap="1">
            <wp:simplePos x="0" y="0"/>
            <wp:positionH relativeFrom="page">
              <wp:posOffset>3082925</wp:posOffset>
            </wp:positionH>
            <wp:positionV relativeFrom="paragraph">
              <wp:posOffset>345440</wp:posOffset>
            </wp:positionV>
            <wp:extent cx="1519555" cy="1533525"/>
            <wp:effectExtent l="0" t="0" r="0" b="0"/>
            <wp:wrapTopAndBottom/>
            <wp:docPr id="5" name="image4.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Lightbox"/>
                    <pic:cNvPicPr>
                      <a:picLocks noChangeAspect="1"/>
                    </pic:cNvPicPr>
                  </pic:nvPicPr>
                  <pic:blipFill>
                    <a:blip r:embed="rId13" cstate="print"/>
                    <a:stretch>
                      <a:fillRect/>
                    </a:stretch>
                  </pic:blipFill>
                  <pic:spPr>
                    <a:xfrm>
                      <a:off x="0" y="0"/>
                      <a:ext cx="1519476" cy="1533525"/>
                    </a:xfrm>
                    <a:prstGeom prst="rect">
                      <a:avLst/>
                    </a:prstGeom>
                  </pic:spPr>
                </pic:pic>
              </a:graphicData>
            </a:graphic>
          </wp:anchor>
        </w:drawing>
      </w:r>
      <w:r>
        <w:rPr>
          <w:rFonts w:hint="default" w:ascii="Times New Roman" w:hAnsi="Times New Roman" w:cs="Times New Roman"/>
          <w:color w:val="000000" w:themeColor="text1"/>
          <w:sz w:val="28"/>
          <w:szCs w:val="28"/>
          <w14:textFill>
            <w14:solidFill>
              <w14:schemeClr w14:val="tx1"/>
            </w14:solidFill>
          </w14:textFill>
        </w:rPr>
        <w:t>f(x) = max {0, x}</w:t>
      </w:r>
    </w:p>
    <w:p>
      <w:pPr>
        <w:rPr>
          <w:rFonts w:hint="default" w:ascii="Times New Roman" w:hAnsi="Times New Roman" w:cs="Times New Roman"/>
          <w:color w:val="000000" w:themeColor="text1"/>
          <w:sz w:val="28"/>
          <w:szCs w:val="28"/>
          <w14:textFill>
            <w14:solidFill>
              <w14:schemeClr w14:val="tx1"/>
            </w14:solidFill>
          </w14:textFill>
        </w:rPr>
      </w:pPr>
    </w:p>
    <w:p>
      <w:pPr>
        <w:pStyle w:val="4"/>
        <w:numPr>
          <w:ilvl w:val="0"/>
          <w:numId w:val="3"/>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Aim: Using deep feed forward network with two hidden layers for performing classification and predicting the class. </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keras.models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Sequential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sklearn.datasets </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make_blobs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sklearn.preprocessing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MinMaxScaler X,Y=make_blobs(n_samples=100,centers=2,n_features=2,random_state=1) scalar=MinMaxScaler()</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scalar.fit(X) X=scalar.transform(X)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model.add(Dense(4,input_dim=2,activation='relu')) model.add(Dense(4,activation='relu'))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model.compile(loss='binary_crossentropy',optimizer='adam') model.fit(X,Y,epochs=500)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Xnew,Yreal=make_blobs(n_samples=3,centers=2,n_features=2,random_state=1) Xnew=scalar.transform(Xnew)</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Ynew=model.predict(Xnew)</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range(len(Xnew)):</w:t>
      </w:r>
    </w:p>
    <w:p>
      <w:pPr>
        <w:pStyle w:val="13"/>
        <w:spacing w:line="72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print("X=%s,Predicted=%s,Desired=%s"%(Xnew[i],Ynew[i],Yreal[i])) </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spacing w:line="72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6092825" cy="18567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6096894" cy="1858156"/>
                    </a:xfrm>
                    <a:prstGeom prst="rect">
                      <a:avLst/>
                    </a:prstGeom>
                  </pic:spPr>
                </pic:pic>
              </a:graphicData>
            </a:graphic>
          </wp:inline>
        </w:drawing>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b.Aim: Using a deep field forward network with two hidden layers for performing classification and predicting the probability of class.</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 from keras.layers import Dense</w:t>
      </w:r>
    </w:p>
    <w:p>
      <w:pPr>
        <w:pStyle w:val="13"/>
        <w:spacing w:before="2"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make_blobs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sklearn.preprocessing import MinMaxScaler X,Y=make_blobs(n_samples=100,centers=2,n_features=2,random_state=1) scalar=MinMaxScaler()</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scalar.fit(X) X=scalar.transform(X)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model.add(Dense(4,input_dim=2,activation='relu')) model.add(Dense(4,activation='relu')) model.add(Dense(1,activation='sigmoid')) model.compile(loss='binary_crossentropy',optimizer='adam') model.fit(X,Y,epochs=500)</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Xnew,Yreal=make_blobs(n_samples=3,centers=2,n_features=2,random_state=1)</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Xnew=scalar.transform(Xnew) Yclass=model.predict_classes(Xnew) Ynew=model.predict_proba(Xnew) for i in range(len(Xnew)):</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print("X=%s,Predicted_probability=%s,Predicted_class=%s"%(Xnew[i],Ynew[i],Ycla ss[i]))</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spacing w:before="22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349875" cy="173609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356864" cy="1738425"/>
                    </a:xfrm>
                    <a:prstGeom prst="rect">
                      <a:avLst/>
                    </a:prstGeom>
                  </pic:spPr>
                </pic:pic>
              </a:graphicData>
            </a:graphic>
          </wp:inline>
        </w:drawing>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c.Aim: Using a deep field forward network with two hidden layers for performing linear regression and predicting values.</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 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make_regression from sklearn.preprocessing import MinMaxScaler</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X,Y=make_regression(n_samples=100,n_features=2,noise=0.1,random_state=1) scalarX,scalarY=MinMaxScaler(),MinMaxScaler()</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scalarX.fit(X) scalarY.fit(Y.reshape(100,1)) X=scalarX.transform(X) Y=scalarY.transform(Y.reshape(100,1))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model.add(Dense(4,input_dim=2,activation='relu')) model.add(Dense(4,activation='relu')) model.add(Dense(1,activation='sigmoid')) model.compile(loss='mse',optimizer='adam') model.fit(X,Y,epochs=1000,verbose=0)</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Xnew,a=make_regression(n_samples=3,n_features=2,noise=0.1,random_state=1) Xnew=scalarX.transform(Xnew)</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Ynew=model.predict(Xnew) for i in range(len(Xnew)):</w:t>
      </w:r>
    </w:p>
    <w:p>
      <w:pPr>
        <w:pStyle w:val="13"/>
        <w:spacing w:line="48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print("X=%s,Predicted=%s"%(Xnew[i],Ynew[i]))</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X=[0.29466096 0.30317302],Predicted=[0.18070486]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X=[0.39445118 0.79390858],Predicted=[0.75907624]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X=[0.02884127 0.6208843 ],Predicted=[0.3940779]</w:t>
      </w:r>
    </w:p>
    <w:p>
      <w:pPr>
        <w:spacing w:line="318" w:lineRule="exact"/>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No:5</w:t>
      </w:r>
    </w:p>
    <w:p>
      <w:pPr>
        <w:rPr>
          <w:rFonts w:hint="default" w:ascii="Times New Roman" w:hAnsi="Times New Roman" w:cs="Times New Roman"/>
          <w:color w:val="000000" w:themeColor="text1"/>
          <w14:textFill>
            <w14:solidFill>
              <w14:schemeClr w14:val="tx1"/>
            </w14:solidFill>
          </w14:textFill>
        </w:rPr>
      </w:pP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a.Aim: Evaluating feed forward deep network for regression using KFold cross validation.</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pandas as pd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import Sequential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keras.wrappers.scikit_learn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KerasRegressor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sklearn.model_selection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cross_val_score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sklearn.model_selection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KFold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sklearn.preprocessing</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import StandardScaler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sklearn.pipeline import Pipeline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dataframe=pd.read_csv("housing.csv",delim_whitespace=True,header=None) dataset=dataframe.values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X=dataset[:,0:13] Y=dataset[:,13] def wider_model():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 model.add(Dense(15,input_dim=13,kernel_initializer='normal',activation='relu')) model.add(Dense(13,kernel_initializer='normal',activation='relu')) model.add(Dense(1,kernel_initializer='normal')) model.compile(loss='mean_squared_error',optimizer='adam')</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return model estimators=[]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estimators.append(('standardize',StandardScaler())) estimators.append(('mlp',KerasRegressor(build_fn=wider_model,epochs=100,batch_si ze=5)))</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pipeline=Pipeline(estimators) kfold=KFold(n_splits=10) results=cross_val_score(pipeline,X,Y,cv=kfold)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print("Wider: %.2f (%.2f) MSE" % (results.mean(), results.std()))</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spacing w:before="11"/>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(After changing neuron)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model.add(Dense(20, input_dim=13,kernel_initializer='normal',activation='relu'))</w:t>
      </w:r>
    </w:p>
    <w:p>
      <w:pPr>
        <w:rPr>
          <w:rFonts w:hint="default" w:ascii="Times New Roman" w:hAnsi="Times New Roman" w:cs="Times New Roman"/>
          <w:color w:val="000000" w:themeColor="text1"/>
          <w:sz w:val="28"/>
          <w:szCs w:val="28"/>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b.Aim: Evaluating feed forward deep network for multiclass Classification using KFold cross-validation.</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#loading libraries import pandas</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keras.models import Sequential from keras.layers import Dense</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keras.wrappers.scikit_learn import KerasClassifier from keras.utils import np_utils</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sklearn.model_selection import cross_val_score from sklearn.model_selection import KFold</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sklearn.preprocessing import LabelEncoder #loading dataset df=pandas.read_csv('flowers.csv',header=None) print(df)</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#splitting dataset into input and output variables X = df.iloc[:,0:4].astype(float)</w:t>
      </w: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y=df.iloc[:,4] #print(X) #print(y)</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#encoding string output into numeric output encoder=LabelEncoder()</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encoder.fit(y) encoded_y=encoder.transform(y) print(encoded_y) dummy_Y=np_utils.to_categorical(encoded_y) print(dummy_Y)</w:t>
      </w:r>
    </w:p>
    <w:p>
      <w:pPr>
        <w:spacing w:line="252"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def baseline_model():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create model model = Sequential()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model.add(Dense(8, input_dim=4, activation='relu')) model.add(Dense(3, activation='softmax'))</w:t>
      </w:r>
    </w:p>
    <w:p>
      <w:pPr>
        <w:spacing w:line="252"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Compile 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model.compile(loss='categorical_crossentropy', optimizer='adam', metrics=['accuracy']) return 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estimator=baseline_model() estimator.fit(X,dummy_Y,epochs=100,shuffle=True) action=estimator.predict(X)</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for i in range(25): print(dummy_Y[i]) print('^^^^^^^^^^^^^^^^^^^^^^') for i in range(25): print(action[i])</w:t>
      </w:r>
    </w:p>
    <w:p>
      <w:pPr>
        <w:pStyle w:val="13"/>
        <w:spacing w:before="1"/>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6111875" cy="20878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6118944" cy="2090834"/>
                    </a:xfrm>
                    <a:prstGeom prst="rect">
                      <a:avLst/>
                    </a:prstGeom>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:6</w:t>
      </w:r>
    </w:p>
    <w:p>
      <w:pPr>
        <w:rPr>
          <w:rFonts w:hint="default" w:ascii="Times New Roman" w:hAnsi="Times New Roman" w:cs="Times New Roman"/>
          <w:color w:val="000000" w:themeColor="text1"/>
          <w14:textFill>
            <w14:solidFill>
              <w14:schemeClr w14:val="tx1"/>
            </w14:solidFill>
          </w14:textFill>
        </w:rPr>
      </w:pP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implementing regularization to avoid overfitting in binary classification. Theory:</w:t>
      </w:r>
    </w:p>
    <w:p>
      <w:pPr>
        <w:pStyle w:val="13"/>
        <w:spacing w:before="3"/>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Overfitting and regularization are the most common terms which are heard in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"https://dataaspirant.com/category/machine-learning-2/"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 xml:space="preserve">Machine learning </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and Statistics. Your model is said to be overfitting if it performs very well on the training data but fails to perform well on unseen data.</w:t>
      </w:r>
    </w:p>
    <w:p>
      <w:pPr>
        <w:pStyle w:val="13"/>
        <w:spacing w:before="3"/>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anchor distT="0" distB="0" distL="0" distR="0" simplePos="0" relativeHeight="251661312" behindDoc="0" locked="0" layoutInCell="1" allowOverlap="1">
            <wp:simplePos x="0" y="0"/>
            <wp:positionH relativeFrom="page">
              <wp:posOffset>2804795</wp:posOffset>
            </wp:positionH>
            <wp:positionV relativeFrom="paragraph">
              <wp:posOffset>768985</wp:posOffset>
            </wp:positionV>
            <wp:extent cx="1899920" cy="1539875"/>
            <wp:effectExtent l="0" t="0" r="0" b="0"/>
            <wp:wrapTopAndBottom/>
            <wp:docPr id="7" name="image5.jpeg" descr="What is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What is Regularization"/>
                    <pic:cNvPicPr>
                      <a:picLocks noChangeAspect="1"/>
                    </pic:cNvPicPr>
                  </pic:nvPicPr>
                  <pic:blipFill>
                    <a:blip r:embed="rId17" cstate="print"/>
                    <a:stretch>
                      <a:fillRect/>
                    </a:stretch>
                  </pic:blipFill>
                  <pic:spPr>
                    <a:xfrm>
                      <a:off x="0" y="0"/>
                      <a:ext cx="1900070" cy="1539811"/>
                    </a:xfrm>
                    <a:prstGeom prst="rect">
                      <a:avLst/>
                    </a:prstGeom>
                  </pic:spPr>
                </pic:pic>
              </a:graphicData>
            </a:graphic>
          </wp:anchor>
        </w:drawing>
      </w:r>
      <w:r>
        <w:rPr>
          <w:rFonts w:hint="default" w:ascii="Times New Roman" w:hAnsi="Times New Roman" w:cs="Times New Roman"/>
          <w:color w:val="000000" w:themeColor="text1"/>
          <w:sz w:val="28"/>
          <w:szCs w:val="28"/>
          <w14:textFill>
            <w14:solidFill>
              <w14:schemeClr w14:val="tx1"/>
            </w14:solidFill>
          </w14:textFill>
        </w:rPr>
        <w:t xml:space="preserve">This is one of the most common and dangerous phenomena that occurs when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"https://dataaspirant.com/support-vector-machine-classifier-implementation-r-caret-package/"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training your machine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"https://dataaspirant.com/support-vector-machine-classifier-implementation-r-caret-package/"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learning models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There are many techniques that you can use to fix this problem. Regularization is one among them.</w:t>
      </w:r>
    </w:p>
    <w:p>
      <w:pPr>
        <w:pStyle w:val="13"/>
        <w:ind w:left="0"/>
        <w:rPr>
          <w:rFonts w:hint="default" w:ascii="Times New Roman" w:hAnsi="Times New Roman" w:cs="Times New Roman"/>
          <w:color w:val="000000" w:themeColor="text1"/>
          <w14:textFill>
            <w14:solidFill>
              <w14:schemeClr w14:val="tx1"/>
            </w14:solidFill>
          </w14:textFill>
        </w:rPr>
      </w:pPr>
    </w:p>
    <w:p>
      <w:pPr>
        <w:pStyle w:val="13"/>
        <w:tabs>
          <w:tab w:val="left" w:pos="1005"/>
        </w:tabs>
        <w:spacing w:before="6"/>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Regularization, as the name suggests, is the process of regularizing something. Regularization shrinks the parameters of the model to zero, which reduces its freedom.</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Hence, the model will be less likely to fit the noise of training data and will improve the generalization ability of the model.</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We penalize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"https://dataaspirant.com/optimization-algorithms-deep-learning/"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 xml:space="preserve">cost function </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by adding a penalty that regularizes or shrinks the coefficient estimates to zero.</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Let’s look at the cost function</w:t>
      </w:r>
    </w:p>
    <w:p>
      <w:pPr>
        <w:pStyle w:val="13"/>
        <w:ind w:left="0"/>
        <w:rPr>
          <w:rFonts w:hint="default" w:ascii="Times New Roman" w:hAnsi="Times New Roman" w:cs="Times New Roman"/>
          <w:color w:val="000000" w:themeColor="text1"/>
          <w14:textFill>
            <w14:solidFill>
              <w14:schemeClr w14:val="tx1"/>
            </w14:solidFill>
          </w14:textFill>
        </w:rPr>
      </w:pPr>
    </w:p>
    <w:p>
      <w:pPr>
        <w:pStyle w:val="13"/>
        <w:spacing w:before="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63360" behindDoc="0" locked="0" layoutInCell="1" allowOverlap="1">
            <wp:simplePos x="0" y="0"/>
            <wp:positionH relativeFrom="page">
              <wp:posOffset>1041400</wp:posOffset>
            </wp:positionH>
            <wp:positionV relativeFrom="paragraph">
              <wp:posOffset>165100</wp:posOffset>
            </wp:positionV>
            <wp:extent cx="4197350" cy="723900"/>
            <wp:effectExtent l="0" t="0" r="0" b="0"/>
            <wp:wrapTopAndBottom/>
            <wp:docPr id="9" name="image6.jpeg" descr="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descr="Cost function"/>
                    <pic:cNvPicPr>
                      <a:picLocks noChangeAspect="1"/>
                    </pic:cNvPicPr>
                  </pic:nvPicPr>
                  <pic:blipFill>
                    <a:blip r:embed="rId18" cstate="print"/>
                    <a:stretch>
                      <a:fillRect/>
                    </a:stretch>
                  </pic:blipFill>
                  <pic:spPr>
                    <a:xfrm>
                      <a:off x="0" y="0"/>
                      <a:ext cx="4197102" cy="723900"/>
                    </a:xfrm>
                    <a:prstGeom prst="rect">
                      <a:avLst/>
                    </a:prstGeom>
                  </pic:spPr>
                </pic:pic>
              </a:graphicData>
            </a:graphic>
          </wp:anchor>
        </w:drawing>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where</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23"/>
        <w:numPr>
          <w:ilvl w:val="0"/>
          <w:numId w:val="4"/>
        </w:numPr>
        <w:tabs>
          <w:tab w:val="left" w:pos="1139"/>
          <w:tab w:val="left" w:pos="1140"/>
        </w:tabs>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hθ(x(i)) is the predicted value of some datapoint x(i)</w:t>
      </w:r>
    </w:p>
    <w:p>
      <w:pPr>
        <w:pStyle w:val="23"/>
        <w:numPr>
          <w:ilvl w:val="0"/>
          <w:numId w:val="4"/>
        </w:numPr>
        <w:tabs>
          <w:tab w:val="left" w:pos="1139"/>
          <w:tab w:val="left" w:pos="1140"/>
        </w:tabs>
        <w:spacing w:before="2"/>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y(i) is original</w:t>
      </w:r>
    </w:p>
    <w:p>
      <w:pPr>
        <w:pStyle w:val="13"/>
        <w:spacing w:before="2"/>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 penalized cost function looks like this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4449445" cy="1228725"/>
            <wp:effectExtent l="0" t="0" r="0" b="0"/>
            <wp:docPr id="11" name="image7.jpeg" descr="Regularization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descr="Regularization Term"/>
                    <pic:cNvPicPr>
                      <a:picLocks noChangeAspect="1"/>
                    </pic:cNvPicPr>
                  </pic:nvPicPr>
                  <pic:blipFill>
                    <a:blip r:embed="rId19" cstate="print"/>
                    <a:stretch>
                      <a:fillRect/>
                    </a:stretch>
                  </pic:blipFill>
                  <pic:spPr>
                    <a:xfrm>
                      <a:off x="0" y="0"/>
                      <a:ext cx="4449823" cy="1228725"/>
                    </a:xfrm>
                    <a:prstGeom prst="rect">
                      <a:avLst/>
                    </a:prstGeom>
                  </pic:spPr>
                </pic:pic>
              </a:graphicData>
            </a:graphic>
          </wp:inline>
        </w:drawing>
      </w:r>
    </w:p>
    <w:p>
      <w:pPr>
        <w:pStyle w:val="13"/>
        <w:ind w:left="0"/>
        <w:rPr>
          <w:rFonts w:hint="default" w:ascii="Times New Roman" w:hAnsi="Times New Roman" w:cs="Times New Roman"/>
          <w:color w:val="000000" w:themeColor="text1"/>
          <w14:textFill>
            <w14:solidFill>
              <w14:schemeClr w14:val="tx1"/>
            </w14:solidFill>
          </w14:textFill>
        </w:rPr>
      </w:pPr>
    </w:p>
    <w:p>
      <w:pPr>
        <w:spacing w:before="9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where-</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23"/>
        <w:numPr>
          <w:ilvl w:val="0"/>
          <w:numId w:val="4"/>
        </w:numPr>
        <w:tabs>
          <w:tab w:val="left" w:pos="1139"/>
          <w:tab w:val="left" w:pos="1140"/>
        </w:tabs>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λ is the tuning parameter that decides how much we want to penalize the flexibility of our model. It can be tuned using cross-validation.</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spacing w:line="484"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So each time some parameter tries to become large, it will be penalized to a small value. There are two kinds of regularization:</w:t>
      </w:r>
    </w:p>
    <w:p>
      <w:pPr>
        <w:pStyle w:val="23"/>
        <w:numPr>
          <w:ilvl w:val="0"/>
          <w:numId w:val="4"/>
        </w:numPr>
        <w:tabs>
          <w:tab w:val="left" w:pos="1139"/>
          <w:tab w:val="left" w:pos="1140"/>
        </w:tabs>
        <w:spacing w:line="249" w:lineRule="exact"/>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L1 Regularization</w:t>
      </w:r>
    </w:p>
    <w:p>
      <w:pPr>
        <w:pStyle w:val="23"/>
        <w:numPr>
          <w:ilvl w:val="0"/>
          <w:numId w:val="4"/>
        </w:numPr>
        <w:tabs>
          <w:tab w:val="left" w:pos="1139"/>
          <w:tab w:val="left" w:pos="1140"/>
        </w:tabs>
        <w:spacing w:before="4"/>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L2 Regularization</w:t>
      </w:r>
    </w:p>
    <w:p>
      <w:pPr>
        <w:pStyle w:val="13"/>
        <w:spacing w:before="7"/>
        <w:ind w:left="0"/>
        <w:rPr>
          <w:rFonts w:hint="default" w:ascii="Times New Roman" w:hAnsi="Times New Roman" w:cs="Times New Roman"/>
          <w:color w:val="000000" w:themeColor="text1"/>
          <w14:textFill>
            <w14:solidFill>
              <w14:schemeClr w14:val="tx1"/>
            </w14:solidFill>
          </w14:textFill>
        </w:rPr>
      </w:pP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L1 Regularization</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This adds a penalty equal to the L1 norm of the weights vector(sum of the absolute value of the coefficients). It will shrink some parameters to zero.</w:t>
      </w:r>
    </w:p>
    <w:p>
      <w:pPr>
        <w:pStyle w:val="13"/>
        <w:spacing w:before="3"/>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Hence some variables will not play any role in the model. L1 regression can be seen as a way to select features in a model.</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L1 = L(X,y) + λ|θ|</w:t>
      </w:r>
    </w:p>
    <w:p>
      <w:pPr>
        <w:pStyle w:val="13"/>
        <w:spacing w:before="10"/>
        <w:ind w:left="0"/>
        <w:rPr>
          <w:rFonts w:hint="default" w:ascii="Times New Roman" w:hAnsi="Times New Roman" w:cs="Times New Roman"/>
          <w:color w:val="000000" w:themeColor="text1"/>
          <w14:textFill>
            <w14:solidFill>
              <w14:schemeClr w14:val="tx1"/>
            </w14:solidFill>
          </w14:textFill>
        </w:rPr>
      </w:pP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L2 Regularization</w:t>
      </w:r>
    </w:p>
    <w:p>
      <w:pPr>
        <w:pStyle w:val="13"/>
        <w:spacing w:before="2"/>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This adds a penalty equal to the L2 norm of the weights vector(sum of the squared values of the coefficients). It will force the parameters to be relatively small.</w:t>
      </w:r>
    </w:p>
    <w:p>
      <w:pPr>
        <w:pStyle w:val="13"/>
        <w:spacing w:before="7"/>
        <w:ind w:left="0"/>
        <w:rPr>
          <w:rFonts w:hint="default" w:ascii="Times New Roman" w:hAnsi="Times New Roman" w:cs="Times New Roman"/>
          <w:color w:val="000000" w:themeColor="text1"/>
          <w14:textFill>
            <w14:solidFill>
              <w14:schemeClr w14:val="tx1"/>
            </w14:solidFill>
          </w14:textFill>
        </w:rPr>
      </w:pPr>
    </w:p>
    <w:p>
      <w:pPr>
        <w:spacing w:before="90"/>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L2 = L(X,y) + λθ2</w:t>
      </w:r>
    </w:p>
    <w:p>
      <w:pPr>
        <w:pStyle w:val="13"/>
        <w:spacing w:before="6"/>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matplotlib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pyplot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sklearn.datasets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make_moons from keras.models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Sequential from keras.layers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X,Y=make_moons(n_samples=100,noise=0.2,random_state=1) n_train=30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trainX,testX=X[:n_train,:],X[n_train:] trainY,testY=Y[:n_train],Y[n_train:] #print(trainX)</w:t>
      </w:r>
    </w:p>
    <w:p>
      <w:pPr>
        <w:pStyle w:val="13"/>
        <w:tabs>
          <w:tab w:val="left" w:pos="1134"/>
          <w:tab w:val="left" w:pos="1276"/>
        </w:tabs>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#print(trainY) #print(testX) #print(testY)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model.add(Dense(500,input_dim=2,activation='relu')) model.add(Dense(1,activation='sigmoid')) model.compile(loss='binary_crossentropy',optimizer='adam',metrics=['accuracy']) history=model.fit(trainX,trainY,validation_data=(testX,testY),epochs=4000) pyplot.plot(history.history['accuracy'],label='train') pyplot.plot(history.history['val_accuracy'],label='test')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pyplot.legend() pyplot.show()</w:t>
      </w:r>
    </w:p>
    <w:p>
      <w:pPr>
        <w:pStyle w:val="13"/>
        <w:spacing w:before="11"/>
        <w:ind w:left="0"/>
        <w:rPr>
          <w:rFonts w:hint="default" w:ascii="Times New Roman" w:hAnsi="Times New Roman" w:cs="Times New Roman"/>
          <w:color w:val="000000" w:themeColor="text1"/>
          <w14:textFill>
            <w14:solidFill>
              <w14:schemeClr w14:val="tx1"/>
            </w14:solidFill>
          </w14:textFill>
        </w:rPr>
      </w:pPr>
    </w:p>
    <w:p>
      <w:pPr>
        <w:pStyle w:val="4"/>
        <w:spacing w:befor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875405" cy="256032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20" cstate="print"/>
                    <a:stretch>
                      <a:fillRect/>
                    </a:stretch>
                  </pic:blipFill>
                  <pic:spPr>
                    <a:xfrm>
                      <a:off x="0" y="0"/>
                      <a:ext cx="3875807" cy="2560320"/>
                    </a:xfrm>
                    <a:prstGeom prst="rect">
                      <a:avLst/>
                    </a:prstGeom>
                  </pic:spPr>
                </pic:pic>
              </a:graphicData>
            </a:graphic>
          </wp:inline>
        </w:drawing>
      </w:r>
    </w:p>
    <w:p>
      <w:pPr>
        <w:pStyle w:val="13"/>
        <w:ind w:left="0"/>
        <w:rPr>
          <w:rFonts w:hint="default" w:ascii="Times New Roman" w:hAnsi="Times New Roman" w:cs="Times New Roman"/>
          <w:color w:val="000000" w:themeColor="text1"/>
          <w14:textFill>
            <w14:solidFill>
              <w14:schemeClr w14:val="tx1"/>
            </w14:solidFill>
          </w14:textFill>
        </w:rPr>
      </w:pPr>
    </w:p>
    <w:p>
      <w:pPr>
        <w:pStyle w:val="13"/>
        <w:spacing w:before="1"/>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 above code and resultant graph demonstrate overfitting with accuracy of testing data less than accuracy of training data also the accuracy of testing data increases once and then start decreases gradually.to solve this problem we can use regularization</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Hence, we will add two lines in the above code as highlighted below to implement l2 regularization with alpha=0.001</w:t>
      </w:r>
    </w:p>
    <w:p>
      <w:pPr>
        <w:pStyle w:val="13"/>
        <w:spacing w:before="2"/>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1"/>
        <w:ind w:left="0"/>
        <w:rPr>
          <w:rFonts w:hint="default" w:ascii="Times New Roman" w:hAnsi="Times New Roman" w:cs="Times New Roman"/>
          <w:color w:val="000000" w:themeColor="text1"/>
          <w14:textFill>
            <w14:solidFill>
              <w14:schemeClr w14:val="tx1"/>
            </w14:solidFill>
          </w14:textFill>
        </w:rPr>
      </w:pP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matplotlib import pyplot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make_moons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tabs>
          <w:tab w:val="left" w:pos="4411"/>
        </w:tabs>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keras.regularizers import l2</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 xml:space="preserve">#its L2 not twelve X,Y=make_moons(n_samples=100,noise=0.2,random_state=1) </w:t>
      </w:r>
    </w:p>
    <w:p>
      <w:pPr>
        <w:tabs>
          <w:tab w:val="left" w:pos="4411"/>
        </w:tabs>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n_train=30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trainX,testX=X[:n_train,:],X[n_train:] trainY,testY=Y[:n_train],Y[n_train:] #print(trainX)</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#print(testX)</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#print(testY)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spacing w:line="320"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model.add(Dense(500,input_dim=2,activation='relu',kernel_regularizer=l2(0.001)))</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model.compile(loss='binary_crossentropy',optimizer='adam',metrics=['accuracy']) history=model.fit(trainX,trainY,validation_data=(testX,testY),epochs=4000) pyplot.plot(history.history['accuracy'],label='train') pyplot.plot(history.history['val_accuracy'],label='test')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pyplot.legend() pyplot.show()</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750310" cy="2473325"/>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21" cstate="print"/>
                    <a:stretch>
                      <a:fillRect/>
                    </a:stretch>
                  </pic:blipFill>
                  <pic:spPr>
                    <a:xfrm>
                      <a:off x="0" y="0"/>
                      <a:ext cx="3750400" cy="2473452"/>
                    </a:xfrm>
                    <a:prstGeom prst="rect">
                      <a:avLst/>
                    </a:prstGeom>
                  </pic:spPr>
                </pic:pic>
              </a:graphicData>
            </a:graphic>
          </wp:inline>
        </w:drawing>
      </w:r>
    </w:p>
    <w:p>
      <w:pPr>
        <w:pStyle w:val="13"/>
        <w:spacing w:before="4"/>
        <w:ind w:left="0"/>
        <w:rPr>
          <w:rFonts w:hint="default" w:ascii="Times New Roman" w:hAnsi="Times New Roman" w:cs="Times New Roman"/>
          <w:color w:val="000000" w:themeColor="text1"/>
          <w14:textFill>
            <w14:solidFill>
              <w14:schemeClr w14:val="tx1"/>
            </w14:solidFill>
          </w14:textFill>
        </w:rPr>
      </w:pP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By replacing l2 (L2) regularizer with l1(L1) regularizer at the same learning rate 0.001 we get the following 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784600" cy="2125980"/>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22" cstate="print"/>
                    <a:stretch>
                      <a:fillRect/>
                    </a:stretch>
                  </pic:blipFill>
                  <pic:spPr>
                    <a:xfrm>
                      <a:off x="0" y="0"/>
                      <a:ext cx="3785090" cy="2125980"/>
                    </a:xfrm>
                    <a:prstGeom prst="rect">
                      <a:avLst/>
                    </a:prstGeom>
                  </pic:spPr>
                </pic:pic>
              </a:graphicData>
            </a:graphic>
          </wp:inline>
        </w:drawing>
      </w:r>
    </w:p>
    <w:p>
      <w:pPr>
        <w:pStyle w:val="13"/>
        <w:ind w:left="0"/>
        <w:rPr>
          <w:rFonts w:hint="default" w:ascii="Times New Roman" w:hAnsi="Times New Roman" w:cs="Times New Roman"/>
          <w:color w:val="000000" w:themeColor="text1"/>
          <w14:textFill>
            <w14:solidFill>
              <w14:schemeClr w14:val="tx1"/>
            </w14:solidFill>
          </w14:textFill>
        </w:rPr>
      </w:pPr>
    </w:p>
    <w:p>
      <w:pPr>
        <w:spacing w:before="219"/>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By applying l1 and l2 regularizer we can observe the following changes in accuracy of both trainig and testing data. The changes in code are also highlighted.</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3"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matplotlib import pyplot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make_moons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keras.models 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keras.layers import Dense</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keras.regularizers import l1_l2 X,Y=make_moons(n_samples=100,noise=0.2,random_state=1) n_train=30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trainX,testX=X[:n_train,:],X[n_train:]</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trainY,testY=Y[:n_train],Y[n_train:] #print(trainX)</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#print(trainY) #print(testX) #print(testY) model=Sequential()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model.add(Dense(500,input_dim=2,activation='relu',kernel_regularizer=l1_l2(l1=0.00 1,l2=0.001)))</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model.compile(loss='binary_crossentropy',optimizer='adam',metrics=['accuracy']) history=model.fit(trainX,trainY,validation_data=(testX,testY),epochs=4000) pyplot.plot(history.history['accuracy'],label='train') pyplot.plot(history.history['val_accuracy'],label='test')</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pyplot.legend()</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pyplot.show()</w:t>
      </w:r>
    </w:p>
    <w:p>
      <w:pPr>
        <w:pStyle w:val="13"/>
        <w:spacing w:before="10"/>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64384" behindDoc="0" locked="0" layoutInCell="1" allowOverlap="1">
            <wp:simplePos x="0" y="0"/>
            <wp:positionH relativeFrom="page">
              <wp:posOffset>1774825</wp:posOffset>
            </wp:positionH>
            <wp:positionV relativeFrom="paragraph">
              <wp:posOffset>515620</wp:posOffset>
            </wp:positionV>
            <wp:extent cx="4050030" cy="340741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23" cstate="print"/>
                    <a:stretch>
                      <a:fillRect/>
                    </a:stretch>
                  </pic:blipFill>
                  <pic:spPr>
                    <a:xfrm>
                      <a:off x="0" y="0"/>
                      <a:ext cx="4049990" cy="3407283"/>
                    </a:xfrm>
                    <a:prstGeom prst="rect">
                      <a:avLst/>
                    </a:prstGeom>
                  </pic:spPr>
                </pic:pic>
              </a:graphicData>
            </a:graphic>
          </wp:anchor>
        </w:drawing>
      </w:r>
      <w:r>
        <w:rPr>
          <w:rFonts w:hint="default" w:ascii="Times New Roman" w:hAnsi="Times New Roman" w:cs="Times New Roman"/>
          <w:color w:val="000000" w:themeColor="text1"/>
          <w14:textFill>
            <w14:solidFill>
              <w14:schemeClr w14:val="tx1"/>
            </w14:solidFill>
          </w14:textFill>
        </w:rPr>
        <w:t>Output:</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br w:type="textWrapp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No:7</w:t>
      </w:r>
    </w:p>
    <w:p>
      <w:pPr>
        <w:rPr>
          <w:rFonts w:hint="default" w:ascii="Times New Roman" w:hAnsi="Times New Roman" w:cs="Times New Roman"/>
          <w:color w:val="000000" w:themeColor="text1"/>
          <w14:textFill>
            <w14:solidFill>
              <w14:schemeClr w14:val="tx1"/>
            </w14:solidFill>
          </w14:textFill>
        </w:rPr>
      </w:pP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Demonstrate recurrent neural network that learns to perform sequence analysis for stock price.</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matplotlib.pyplot as plt import pandas as pd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keras.layers import LSTM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Dropout</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sklearn.preprocessing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MinMaxScaler dataset_train=pd.read_csv('Google_Stock_price_train.csv') #print(dataset_train) training_set=dataset_train.iloc[:,1:2].values #print(training_set) sc=MinMaxScaler(feature_range=(0,1)) training_set_scaled=sc.fit_transform(training_set)</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#print(training_set_scaled)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 Y_train=[]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range(60,1258): X_train.append(training_set_scaled[i-60:i,0]) Y_train.append(training_set_scaled[i,0]) X_train,Y_train=np.array(X_train),np.array(Y_train) print(X_train)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 print(Y_train) X_train=np.reshape(X_train,(X_train.shape[0],X_train.shape[1],1)) print('**********************************************') print(X_train)</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regressor=Sequential() regressor.add(LSTM(units=50,return_sequences=True,input_shape=(X_train.shape[1], 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regressor.add(Dropout(0.2)) regressor.add(LSTM(units=50,return_sequences=True)) regressor.add(Dropout(0.2)) regressor.add(LSTM(units=50,return_sequences=True)) regressor.add(Dropout(0.2)) regressor.add(LSTM(units=50)) regressor.add(Dropout(0.2)) regressor.add(Dense(units=1))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regressor.compile(optimizer='adam',loss='mean_squared_error') regressor.fit(X_train,Y_train,epochs=100,batch_size=32) dataset_test=pd.read_csv('Google_Stock_price_Test.csv')</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real_stock_price=dataset_test.iloc[:,1:2].values dataset_total=pd.concat((dataset_train['Open'],dataset_test['Open']),axis=0) inputs=dataset_total[len(dataset_total)-len(dataset_test)-60:].values inputs=inputs.reshape(-1,1)</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inputs=sc.transform(inputs) X_test=[]</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range(60,80):</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X_test.append(inputs[i-60:i,0]) X_test=np.array(X_test)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X_test=np.reshape(X_test,(X_test.shape[0],X_test.shape[1],1)) predicted_stock_price=regressor.predict(X_test) predicted_stock_price=sc.inverse_transform(predicted_stock_price) plt.plot(real_stock_price,color='red',label='real google stock price') plt.plot(predicted_stock_price,color='blue',label='predicted stock price') plt.xlabel('time')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plt.ylabel('google stock price') plt.legend()</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plt.show()</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pacing w:before="248"/>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6654800" cy="237680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6654800" cy="2376805"/>
                    </a:xfrm>
                    <a:prstGeom prst="rect">
                      <a:avLst/>
                    </a:prstGeom>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No:8</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Aim: Performing encoding and decoding of images using deep autoencoder. </w:t>
      </w: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rPr>
          <w:rFonts w:hint="default"/>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keras</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 import layers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keras.datasets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mnist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 encoding_dim=32</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is our input image input_img=keras.Input(shape=(784,))</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#"encoded" is the encoded representation of the input encoded=layers.Dense(encoding_dim, activation='relu')(input_img) #"decoded" is the lossy reconstruction of the input decoded=layers.Dense(784, activation='sigmoid')(encoded) #creating autoencoder model autoencoder=keras.Model(input_img,decoded)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#create the encoder model encoder=keras.Model(input_img,encoded) encoded_input=keras.Input(shape=(encoding_dim,)) #Retrive the last layer of the autoencoder model decoder_layer=autoencoder.layers[-1]</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#create the decoder model decoder=keras.Model(encoded_input,decoder_layer(encoded_input)) autoencoder.compile(optimizer='adam',loss='binary_crossentropy') #scale and make train and test dataset (X_train,_),(X_test,_)=mnist.load_data() X_train=X_train.astype('float32')/255.</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X_test=X_test.astype('float32')/255. X_train=X_train.reshape((len(X_train),np.prod(X_train.shape[1:]))) X_test=X_test.reshape((len(X_test),np.prod(X_test.shape[1:]))) print(X_train.shape)</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print(X_test.shape)</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 autoencoder with training dataset autoencoder.fit(X_train,X_train, epochs=50,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batch_size=256, shuffle=True,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validation_data=(X_test,X_test)) encoded_imgs=encoder.predict(X_test) decoded_imgs=decoder.predict(encoded_imgs)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matplotlib.pyplot as plt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 = 10 # How many digits we will display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plt.figure(figsize=(40, 4))</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display original</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 = plt.subplot(3, 20, i + 1)</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plt.imshow(X_test[i].reshape(28, 28))</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ax.get_xaxis().set_visible(False)</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ax.get_yaxis().set_visible(False)</w:t>
      </w:r>
    </w:p>
    <w:p>
      <w:pPr>
        <w:pStyle w:val="13"/>
        <w:spacing w:before="1"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display encoded image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 = plt.subplot(3, 20, i + 1 + 20)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plt.imshow(encoded_imgs[i].reshape(8,4))</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spacing w:before="1"/>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ax.get_xaxis().set_visible(False)</w:t>
      </w:r>
    </w:p>
    <w:p>
      <w:pPr>
        <w:pStyle w:val="13"/>
        <w:spacing w:before="1"/>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ax.get_yaxis().set_visible(False) # display reconstruction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 = plt.subplot(3, 20, 2*20 +i+ 1)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plt.imshow(decoded_imgs[i].reshape(28, 28))</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ax.get_xaxis().set_visible(False) </w:t>
      </w:r>
    </w:p>
    <w:p>
      <w:pPr>
        <w:pStyle w:val="1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ax.get_yaxis().set_visible(False) plt.show()</w:t>
      </w:r>
    </w:p>
    <w:p>
      <w:pPr>
        <w:pStyle w:val="13"/>
        <w:spacing w:before="9"/>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jc w:val="both"/>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5711825" cy="2016760"/>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5718415" cy="2019451"/>
                    </a:xfrm>
                    <a:prstGeom prst="rect">
                      <a:avLst/>
                    </a:prstGeom>
                  </pic:spPr>
                </pic:pic>
              </a:graphicData>
            </a:graphic>
          </wp:inline>
        </w:drawing>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9</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Implementation of convolutional neural network topredict numbers from number images:</w:t>
      </w:r>
    </w:p>
    <w:p>
      <w:pPr>
        <w:pStyle w:val="13"/>
        <w:spacing w:line="235"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Theory: </w:t>
      </w: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pStyle w:val="13"/>
        <w:spacing w:line="235" w:lineRule="auto"/>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keras.datasets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mnist from keras.utils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to_categorical from keras.models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keras.layers import Dense,Conv2D,Flatten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matplotlib.pyplot as plt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#download mnist data and split into train and test sets (X_train,Y_train),(X_test,Y_test)=mnist.load_data() #plot the first image in the dataset plt.imshow(X_train[0])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plt.show() print(X_train[0].shape)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X_train=X_train.reshape(60000,28,28,1)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X_test=X_test.reshape(10000,28,28,1)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Y_train=to_categorical(Y_train)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Y_test=to_categorical(Y_test)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Y_train[0]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print(Y_train[0]) model=Sequential() # add model layers #learn image features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model.add(Conv2D(64,kernel_size=3,activation='relu',input_shape=(28,28,1))) model.add(Conv2D(32,kernel_size=3,activation='relu'))</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model.add(Flatten()) model.add(Dense(10,activation='softmax'))</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model.compile(optimizer='adam',loss='categorical_crossentropy',metrics=['accuracy']) #train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model.fit(X_train,Y_train,validation_data=(X_test,Y_test),epochs=3) print(model.predict(X_test[:4]))</w:t>
      </w:r>
    </w:p>
    <w:p>
      <w:pPr>
        <w:pStyle w:val="13"/>
        <w:spacing w:before="1" w:line="232" w:lineRule="auto"/>
        <w:ind w:left="0"/>
        <w:rPr>
          <w:rFonts w:hint="default" w:ascii="Times New Roman" w:hAnsi="Times New Roman" w:cs="Times New Roman"/>
          <w:color w:val="000000" w:themeColor="text1"/>
          <w14:textFill>
            <w14:solidFill>
              <w14:schemeClr w14:val="tx1"/>
            </w14:solidFill>
          </w14:textFill>
        </w:rPr>
        <w:sectPr>
          <w:pgSz w:w="11920" w:h="16850"/>
          <w:pgMar w:top="720" w:right="720" w:bottom="720" w:left="720" w:header="720" w:footer="720" w:gutter="1134"/>
          <w:cols w:space="720" w:num="1"/>
          <w:docGrid w:linePitch="299" w:charSpace="0"/>
        </w:sectPr>
      </w:pPr>
      <w:r>
        <w:rPr>
          <w:rFonts w:hint="default" w:ascii="Times New Roman" w:hAnsi="Times New Roman" w:cs="Times New Roman"/>
          <w:color w:val="000000" w:themeColor="text1"/>
          <w14:textFill>
            <w14:solidFill>
              <w14:schemeClr w14:val="tx1"/>
            </w14:solidFill>
          </w14:textFill>
        </w:rPr>
        <w:t>#actual results for 1st 4 images in the test set print(Y_test[:4])</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10:</w:t>
      </w:r>
    </w:p>
    <w:p>
      <w:pPr>
        <w:spacing w:before="25"/>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Denoising of images using autoencoder</w:t>
      </w:r>
    </w:p>
    <w:p>
      <w:pPr>
        <w:pStyle w:val="13"/>
        <w:spacing w:before="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Building and training an image denoising autoencoder using Keras with Tensorflow 2.0 as a backend.</w:t>
      </w:r>
    </w:p>
    <w:p>
      <w:pPr>
        <w:pStyle w:val="6"/>
        <w:spacing w:line="315"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Overview</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pic:cNvPicPr>
                      <a:picLocks noChangeAspect="1"/>
                    </pic:cNvPicPr>
                  </pic:nvPicPr>
                  <pic:blipFill>
                    <a:blip r:embed="rId26"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Import Key libraries, dataset and visualize images</w:t>
      </w:r>
    </w:p>
    <w:p>
      <w:pPr>
        <w:pStyle w:val="13"/>
        <w:spacing w:before="5"/>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6"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Perform image normalization, pre-processing, and add random noise to images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pic:cNvPicPr>
                      <a:picLocks noChangeAspect="1"/>
                    </pic:cNvPicPr>
                  </pic:nvPicPr>
                  <pic:blipFill>
                    <a:blip r:embed="rId26"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Build an Autoencoder using Keras with Tensorflow 2.0 as a backend </w:t>
      </w: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pic:cNvPicPr>
                      <a:picLocks noChangeAspect="1"/>
                    </pic:cNvPicPr>
                  </pic:nvPicPr>
                  <pic:blipFill>
                    <a:blip r:embed="rId26"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Compile and fit Autoencoder model to training data</w:t>
      </w:r>
    </w:p>
    <w:p>
      <w:pPr>
        <w:pStyle w:val="13"/>
        <w:spacing w:before="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png"/>
                    <pic:cNvPicPr>
                      <a:picLocks noChangeAspect="1"/>
                    </pic:cNvPicPr>
                  </pic:nvPicPr>
                  <pic:blipFill>
                    <a:blip r:embed="rId26"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Assess the performance of trained Autoencoder using various KPIs Understanding the theory</w:t>
      </w:r>
    </w:p>
    <w:p>
      <w:pPr>
        <w:pStyle w:val="13"/>
        <w:spacing w:line="314" w:lineRule="exact"/>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 Intuition</w:t>
      </w:r>
    </w:p>
    <w:p>
      <w:pPr>
        <w:pStyle w:val="13"/>
        <w:spacing w:before="3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are a type of Artificial Neural Networks that are used to perform a task of data encoding (representation learning). Autoencoders use same input data for input as well as output, crazy right?</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65408" behindDoc="0" locked="0" layoutInCell="1" allowOverlap="1">
            <wp:simplePos x="0" y="0"/>
            <wp:positionH relativeFrom="page">
              <wp:posOffset>941705</wp:posOffset>
            </wp:positionH>
            <wp:positionV relativeFrom="paragraph">
              <wp:posOffset>99060</wp:posOffset>
            </wp:positionV>
            <wp:extent cx="5144135" cy="3221990"/>
            <wp:effectExtent l="0" t="0" r="0" b="0"/>
            <wp:wrapTopAndBottom/>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jpeg"/>
                    <pic:cNvPicPr>
                      <a:picLocks noChangeAspect="1"/>
                    </pic:cNvPicPr>
                  </pic:nvPicPr>
                  <pic:blipFill>
                    <a:blip r:embed="rId27" cstate="print"/>
                    <a:stretch>
                      <a:fillRect/>
                    </a:stretch>
                  </pic:blipFill>
                  <pic:spPr>
                    <a:xfrm>
                      <a:off x="0" y="0"/>
                      <a:ext cx="5143879" cy="3222307"/>
                    </a:xfrm>
                    <a:prstGeom prst="rect">
                      <a:avLst/>
                    </a:prstGeom>
                  </pic:spPr>
                </pic:pic>
              </a:graphicData>
            </a:graphic>
          </wp:anchor>
        </w:drawing>
      </w:r>
    </w:p>
    <w:p>
      <w:pPr>
        <w:pStyle w:val="13"/>
        <w:spacing w:before="168"/>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Code Layer</w:t>
      </w:r>
    </w:p>
    <w:p>
      <w:pPr>
        <w:pStyle w:val="13"/>
        <w:spacing w:before="31"/>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work by adding a bottleneck in the network. This bottleneck forces the network to create a compressed (encoded) version of the original input. Autoencoders work well if correlations exist between input data and (performs poorly if all the input data is independent).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6002020" cy="3143250"/>
            <wp:effectExtent l="0" t="0" r="0" b="0"/>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jpeg"/>
                    <pic:cNvPicPr>
                      <a:picLocks noChangeAspect="1"/>
                    </pic:cNvPicPr>
                  </pic:nvPicPr>
                  <pic:blipFill>
                    <a:blip r:embed="rId28" cstate="print"/>
                    <a:stretch>
                      <a:fillRect/>
                    </a:stretch>
                  </pic:blipFill>
                  <pic:spPr>
                    <a:xfrm>
                      <a:off x="0" y="0"/>
                      <a:ext cx="6002205" cy="3143250"/>
                    </a:xfrm>
                    <a:prstGeom prst="rect">
                      <a:avLst/>
                    </a:prstGeom>
                  </pic:spPr>
                </pic:pic>
              </a:graphicData>
            </a:graphic>
          </wp:inline>
        </w:drawing>
      </w:r>
    </w:p>
    <w:p>
      <w:pPr>
        <w:pStyle w:val="13"/>
        <w:spacing w:line="31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Math behind Autoencoder</w:t>
      </w:r>
    </w:p>
    <w:p>
      <w:pPr>
        <w:pStyle w:val="13"/>
        <w:spacing w:before="41" w:after="11" w:line="225"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Encoder: h(x) = sigmoid (W * x + b) Decoder: x̂ = sigmoid (W* * h(x) + c)</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186430" cy="2727960"/>
            <wp:effectExtent l="0" t="0" r="0" b="0"/>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jpeg"/>
                    <pic:cNvPicPr>
                      <a:picLocks noChangeAspect="1"/>
                    </pic:cNvPicPr>
                  </pic:nvPicPr>
                  <pic:blipFill>
                    <a:blip r:embed="rId29" cstate="print"/>
                    <a:stretch>
                      <a:fillRect/>
                    </a:stretch>
                  </pic:blipFill>
                  <pic:spPr>
                    <a:xfrm>
                      <a:off x="0" y="0"/>
                      <a:ext cx="3186578" cy="2727960"/>
                    </a:xfrm>
                    <a:prstGeom prst="rect">
                      <a:avLst/>
                    </a:prstGeom>
                  </pic:spPr>
                </pic:pic>
              </a:graphicData>
            </a:graphic>
          </wp:inline>
        </w:drawing>
      </w:r>
    </w:p>
    <w:p>
      <w:pPr>
        <w:pStyle w:val="13"/>
        <w:spacing w:before="26"/>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Reconstruction Error</w:t>
      </w:r>
    </w:p>
    <w:p>
      <w:pPr>
        <w:pStyle w:val="13"/>
        <w:spacing w:before="60" w:line="208"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objective is to minimize the reconstruction error which is the difference between the input X and the network output X̂ .</w:t>
      </w:r>
    </w:p>
    <w:p>
      <w:pPr>
        <w:spacing w:line="208" w:lineRule="auto"/>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248910" cy="3429000"/>
            <wp:effectExtent l="0" t="0" r="0" b="0"/>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6.jpeg"/>
                    <pic:cNvPicPr>
                      <a:picLocks noChangeAspect="1"/>
                    </pic:cNvPicPr>
                  </pic:nvPicPr>
                  <pic:blipFill>
                    <a:blip r:embed="rId30" cstate="print"/>
                    <a:stretch>
                      <a:fillRect/>
                    </a:stretch>
                  </pic:blipFill>
                  <pic:spPr>
                    <a:xfrm>
                      <a:off x="0" y="0"/>
                      <a:ext cx="5249000" cy="3429000"/>
                    </a:xfrm>
                    <a:prstGeom prst="rect">
                      <a:avLst/>
                    </a:prstGeom>
                  </pic:spPr>
                </pic:pic>
              </a:graphicData>
            </a:graphic>
          </wp:inline>
        </w:drawing>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dimensionality reduction (latent space) is quite similar to PCA (Principal Component Analysis) if linear activation functions are used.</w:t>
      </w:r>
    </w:p>
    <w:p>
      <w:pPr>
        <w:pStyle w:val="6"/>
        <w:spacing w:line="313"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Step 1</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Install following modules using pip:</w:t>
      </w:r>
    </w:p>
    <w:p>
      <w:pPr>
        <w:pStyle w:val="13"/>
        <w:spacing w:before="5"/>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notebook tensorflow==2.0 pandas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numpy matplotlib seaborn random</w:t>
      </w:r>
    </w:p>
    <w:p>
      <w:pPr>
        <w:pStyle w:val="13"/>
        <w:spacing w:line="316"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example :</w:t>
      </w:r>
    </w:p>
    <w:p>
      <w:pPr>
        <w:pStyle w:val="13"/>
        <w:spacing w:before="2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pip install pandas pip install seaborn Step 2</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Open jupyter notebook on your local host or you can use Google Colab too.</w:t>
      </w:r>
    </w:p>
    <w:p>
      <w:pPr>
        <w:pStyle w:val="13"/>
        <w:spacing w:before="10"/>
        <w:ind w:left="0"/>
        <w:rPr>
          <w:rFonts w:hint="default" w:ascii="Times New Roman" w:hAnsi="Times New Roman" w:cs="Times New Roman"/>
          <w:color w:val="000000" w:themeColor="text1"/>
          <w14:textFill>
            <w14:solidFill>
              <w14:schemeClr w14:val="tx1"/>
            </w14:solidFill>
          </w14:textFill>
        </w:rPr>
      </w:pPr>
    </w:p>
    <w:p>
      <w:pPr>
        <w:pStyle w:val="6"/>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Step 3 Code:</w:t>
      </w:r>
    </w:p>
    <w:p>
      <w:pPr>
        <w:pStyle w:val="13"/>
        <w:spacing w:before="4"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keras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keras.datasets import mnist from keras import layers</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keras.callbacks import TensorBoard import matplotlib.pyplot as plt </w:t>
      </w:r>
      <w:bookmarkStart w:id="2" w:name="_GoBack"/>
      <w:bookmarkEnd w:id="2"/>
      <w:r>
        <w:rPr>
          <w:rFonts w:hint="default" w:ascii="Times New Roman" w:hAnsi="Times New Roman" w:cs="Times New Roman"/>
          <w:color w:val="000000" w:themeColor="text1"/>
          <w14:textFill>
            <w14:solidFill>
              <w14:schemeClr w14:val="tx1"/>
            </w14:solidFill>
          </w14:textFill>
        </w:rPr>
        <w:t>(X_train,_),(X_test,_)=mnist.load_data() X_train=X_train.astype('float32')/255.</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X_test=X_test.astype('float32')/255. X_train=np.reshape(X_train,(len(X_train),28,28,1))</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spacing w:before="60"/>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X_test=np.reshape(X_test,(len(X_test),28,28,1)) noise_factor=0.5</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X_train_noisy=X_train+noise_factor*np.random.normal(loc=0.0,scale=1.0,size=X_tra in.shape) X_test_noisy=X_test+noise_factor*np.random.normal(loc=0.0,scale=1.0,size=X_test.s hape)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X_train_noisy=np.clip(X_train_noisy,0.,1.) X_test_noisy=np.clip(X_test_noisy,0.,1.) n=10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plt.figure(figsize=(20,2)) for i in range(1,n+1):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ax=plt.subplot(1,n,i) plt.imshow(X_test_noisy[i].reshape(28,28)) plt.gray()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ax.get_xaxis().set_visible(False) ax.get_yaxis().set_visible(False) plt.show() input_img=keras.Input(shape=(28,28,1))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x=layers.Conv2D(32,(3,3),activation='relu',padding='same')(input_img) x=layers.MaxPooling2D((2,2),padding='same')(x) x=layers.Conv2D(32,(3,3),activation='relu',padding='same')(x) encoded=layers.MaxPooling2D((2,2),padding='same')(x) x=layers.Conv2D(32,(3,3),activation='relu',padding='same')(encoded) x=layers.UpSampling2D((2,2))(x) x=layers.Conv2D(32,(3,3),activation='relu',padding='same')(x) x=layers.UpSampling2D((2,2))(x) decoded=layers.Conv2D(1,(3,3),activation='sigmoid',padding='same')(x) autoencoder=keras.Model(input_img,decoded) autoencoder.compile(optimizer='adam',loss='binary_crossentropy') autoencoder.fit(X_train_noisy,X_train,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epochs=3, batch_size=128, shuffle=True,</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validation_data=(X_test_noisy,X_test), callbacks=[TensorBoard(log_dir='/tmo/tb',histogram_freq=0,write_graph=False)]) predictions=autoencoder.predict(X_test_noisy)</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plt.figure(figsize=(20,2)) for i in range(1,m+1): ax=plt.subplot(1,m,i)</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plt.imshow(predictions[i].reshape(28,28)) plt.gray() ax.get_xaxis().set_visible(False) ax.get_yaxis().set_visible(False) plt.show()</w:t>
      </w:r>
    </w:p>
    <w:p>
      <w:pPr>
        <w:pStyle w:val="13"/>
        <w:ind w:left="0"/>
        <w:rPr>
          <w:rFonts w:hint="default" w:ascii="Times New Roman" w:hAnsi="Times New Roman" w:cs="Times New Roman"/>
          <w:color w:val="000000" w:themeColor="text1"/>
          <w14:textFill>
            <w14:solidFill>
              <w14:schemeClr w14:val="tx1"/>
            </w14:solidFill>
          </w14:textFill>
        </w:rPr>
      </w:pPr>
    </w:p>
    <w:sectPr>
      <w:pgSz w:w="11920" w:h="16850"/>
      <w:pgMar w:top="720" w:right="720" w:bottom="720" w:left="720" w:header="720" w:footer="720" w:gutter="1134"/>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763771"/>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lang w:val="en-US"/>
      </w:rPr>
    </w:pPr>
    <w:r>
      <w:rPr>
        <w:lang w:val="en-IN"/>
      </w:rPr>
      <w:t>Msc.IT Part IV</w:t>
    </w:r>
    <w:r>
      <w:rPr>
        <w:lang w:val="en-IN"/>
      </w:rPr>
      <w:tab/>
    </w:r>
    <w:r>
      <w:rPr>
        <w:lang w:val="en-IN"/>
      </w:rPr>
      <w:t>Deep Learning Practical</w:t>
    </w:r>
    <w:r>
      <w:rPr>
        <w:lang w:val="en-IN"/>
      </w:rPr>
      <w:tab/>
    </w:r>
    <w:r>
      <w:rPr>
        <w:rFonts w:hint="default"/>
        <w:lang w:val="en-US"/>
      </w:rPr>
      <w:t>Palak Gandhi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E4E52"/>
    <w:multiLevelType w:val="multilevel"/>
    <w:tmpl w:val="03BE4E52"/>
    <w:lvl w:ilvl="0" w:tentative="0">
      <w:start w:val="1"/>
      <w:numFmt w:val="decimal"/>
      <w:lvlText w:val="%1."/>
      <w:lvlJc w:val="left"/>
      <w:pPr>
        <w:ind w:left="839" w:hanging="360"/>
      </w:pPr>
    </w:lvl>
    <w:lvl w:ilvl="1" w:tentative="0">
      <w:start w:val="1"/>
      <w:numFmt w:val="lowerLetter"/>
      <w:lvlText w:val="%2."/>
      <w:lvlJc w:val="left"/>
      <w:pPr>
        <w:ind w:left="1559" w:hanging="360"/>
      </w:pPr>
    </w:lvl>
    <w:lvl w:ilvl="2" w:tentative="0">
      <w:start w:val="1"/>
      <w:numFmt w:val="lowerRoman"/>
      <w:lvlText w:val="%3."/>
      <w:lvlJc w:val="right"/>
      <w:pPr>
        <w:ind w:left="2279" w:hanging="180"/>
      </w:pPr>
    </w:lvl>
    <w:lvl w:ilvl="3" w:tentative="0">
      <w:start w:val="1"/>
      <w:numFmt w:val="decimal"/>
      <w:lvlText w:val="%4."/>
      <w:lvlJc w:val="left"/>
      <w:pPr>
        <w:ind w:left="2999" w:hanging="360"/>
      </w:pPr>
    </w:lvl>
    <w:lvl w:ilvl="4" w:tentative="0">
      <w:start w:val="1"/>
      <w:numFmt w:val="lowerLetter"/>
      <w:lvlText w:val="%5."/>
      <w:lvlJc w:val="left"/>
      <w:pPr>
        <w:ind w:left="3719" w:hanging="360"/>
      </w:pPr>
    </w:lvl>
    <w:lvl w:ilvl="5" w:tentative="0">
      <w:start w:val="1"/>
      <w:numFmt w:val="lowerRoman"/>
      <w:lvlText w:val="%6."/>
      <w:lvlJc w:val="right"/>
      <w:pPr>
        <w:ind w:left="4439" w:hanging="180"/>
      </w:pPr>
    </w:lvl>
    <w:lvl w:ilvl="6" w:tentative="0">
      <w:start w:val="1"/>
      <w:numFmt w:val="decimal"/>
      <w:lvlText w:val="%7."/>
      <w:lvlJc w:val="left"/>
      <w:pPr>
        <w:ind w:left="5159" w:hanging="360"/>
      </w:pPr>
    </w:lvl>
    <w:lvl w:ilvl="7" w:tentative="0">
      <w:start w:val="1"/>
      <w:numFmt w:val="lowerLetter"/>
      <w:lvlText w:val="%8."/>
      <w:lvlJc w:val="left"/>
      <w:pPr>
        <w:ind w:left="5879" w:hanging="360"/>
      </w:pPr>
    </w:lvl>
    <w:lvl w:ilvl="8" w:tentative="0">
      <w:start w:val="1"/>
      <w:numFmt w:val="lowerRoman"/>
      <w:lvlText w:val="%9."/>
      <w:lvlJc w:val="right"/>
      <w:pPr>
        <w:ind w:left="6599" w:hanging="180"/>
      </w:pPr>
    </w:lvl>
  </w:abstractNum>
  <w:abstractNum w:abstractNumId="1">
    <w:nsid w:val="206D3004"/>
    <w:multiLevelType w:val="multilevel"/>
    <w:tmpl w:val="206D3004"/>
    <w:lvl w:ilvl="0" w:tentative="0">
      <w:start w:val="1"/>
      <w:numFmt w:val="lowerLetter"/>
      <w:lvlText w:val="%1."/>
      <w:lvlJc w:val="left"/>
      <w:pPr>
        <w:ind w:left="479" w:hanging="360"/>
      </w:pPr>
      <w:rPr>
        <w:rFonts w:hint="default"/>
      </w:rPr>
    </w:lvl>
    <w:lvl w:ilvl="1" w:tentative="0">
      <w:start w:val="1"/>
      <w:numFmt w:val="lowerLetter"/>
      <w:lvlText w:val="%2."/>
      <w:lvlJc w:val="left"/>
      <w:pPr>
        <w:ind w:left="1199" w:hanging="360"/>
      </w:pPr>
    </w:lvl>
    <w:lvl w:ilvl="2" w:tentative="0">
      <w:start w:val="1"/>
      <w:numFmt w:val="lowerRoman"/>
      <w:lvlText w:val="%3."/>
      <w:lvlJc w:val="right"/>
      <w:pPr>
        <w:ind w:left="1919" w:hanging="180"/>
      </w:pPr>
    </w:lvl>
    <w:lvl w:ilvl="3" w:tentative="0">
      <w:start w:val="1"/>
      <w:numFmt w:val="decimal"/>
      <w:lvlText w:val="%4."/>
      <w:lvlJc w:val="left"/>
      <w:pPr>
        <w:ind w:left="2639" w:hanging="360"/>
      </w:pPr>
    </w:lvl>
    <w:lvl w:ilvl="4" w:tentative="0">
      <w:start w:val="1"/>
      <w:numFmt w:val="lowerLetter"/>
      <w:lvlText w:val="%5."/>
      <w:lvlJc w:val="left"/>
      <w:pPr>
        <w:ind w:left="3359" w:hanging="360"/>
      </w:pPr>
    </w:lvl>
    <w:lvl w:ilvl="5" w:tentative="0">
      <w:start w:val="1"/>
      <w:numFmt w:val="lowerRoman"/>
      <w:lvlText w:val="%6."/>
      <w:lvlJc w:val="right"/>
      <w:pPr>
        <w:ind w:left="4079" w:hanging="180"/>
      </w:pPr>
    </w:lvl>
    <w:lvl w:ilvl="6" w:tentative="0">
      <w:start w:val="1"/>
      <w:numFmt w:val="decimal"/>
      <w:lvlText w:val="%7."/>
      <w:lvlJc w:val="left"/>
      <w:pPr>
        <w:ind w:left="4799" w:hanging="360"/>
      </w:pPr>
    </w:lvl>
    <w:lvl w:ilvl="7" w:tentative="0">
      <w:start w:val="1"/>
      <w:numFmt w:val="lowerLetter"/>
      <w:lvlText w:val="%8."/>
      <w:lvlJc w:val="left"/>
      <w:pPr>
        <w:ind w:left="5519" w:hanging="360"/>
      </w:pPr>
    </w:lvl>
    <w:lvl w:ilvl="8" w:tentative="0">
      <w:start w:val="1"/>
      <w:numFmt w:val="lowerRoman"/>
      <w:lvlText w:val="%9."/>
      <w:lvlJc w:val="right"/>
      <w:pPr>
        <w:ind w:left="6239" w:hanging="180"/>
      </w:pPr>
    </w:lvl>
  </w:abstractNum>
  <w:abstractNum w:abstractNumId="2">
    <w:nsid w:val="33AA4AEE"/>
    <w:multiLevelType w:val="multilevel"/>
    <w:tmpl w:val="33AA4AEE"/>
    <w:lvl w:ilvl="0" w:tentative="0">
      <w:start w:val="0"/>
      <w:numFmt w:val="bullet"/>
      <w:lvlText w:val=""/>
      <w:lvlJc w:val="left"/>
      <w:pPr>
        <w:ind w:left="1139" w:hanging="360"/>
      </w:pPr>
      <w:rPr>
        <w:rFonts w:hint="default"/>
        <w:w w:val="99"/>
        <w:lang w:val="en-US" w:eastAsia="en-US" w:bidi="ar-SA"/>
      </w:rPr>
    </w:lvl>
    <w:lvl w:ilvl="1" w:tentative="0">
      <w:start w:val="0"/>
      <w:numFmt w:val="bullet"/>
      <w:lvlText w:val="•"/>
      <w:lvlJc w:val="left"/>
      <w:pPr>
        <w:ind w:left="2029" w:hanging="360"/>
      </w:pPr>
      <w:rPr>
        <w:rFonts w:hint="default"/>
        <w:lang w:val="en-US" w:eastAsia="en-US" w:bidi="ar-SA"/>
      </w:rPr>
    </w:lvl>
    <w:lvl w:ilvl="2" w:tentative="0">
      <w:start w:val="0"/>
      <w:numFmt w:val="bullet"/>
      <w:lvlText w:val="•"/>
      <w:lvlJc w:val="left"/>
      <w:pPr>
        <w:ind w:left="2918" w:hanging="360"/>
      </w:pPr>
      <w:rPr>
        <w:rFonts w:hint="default"/>
        <w:lang w:val="en-US" w:eastAsia="en-US" w:bidi="ar-SA"/>
      </w:rPr>
    </w:lvl>
    <w:lvl w:ilvl="3" w:tentative="0">
      <w:start w:val="0"/>
      <w:numFmt w:val="bullet"/>
      <w:lvlText w:val="•"/>
      <w:lvlJc w:val="left"/>
      <w:pPr>
        <w:ind w:left="3807" w:hanging="360"/>
      </w:pPr>
      <w:rPr>
        <w:rFonts w:hint="default"/>
        <w:lang w:val="en-US" w:eastAsia="en-US" w:bidi="ar-SA"/>
      </w:rPr>
    </w:lvl>
    <w:lvl w:ilvl="4" w:tentative="0">
      <w:start w:val="0"/>
      <w:numFmt w:val="bullet"/>
      <w:lvlText w:val="•"/>
      <w:lvlJc w:val="left"/>
      <w:pPr>
        <w:ind w:left="4696" w:hanging="360"/>
      </w:pPr>
      <w:rPr>
        <w:rFonts w:hint="default"/>
        <w:lang w:val="en-US" w:eastAsia="en-US" w:bidi="ar-SA"/>
      </w:rPr>
    </w:lvl>
    <w:lvl w:ilvl="5" w:tentative="0">
      <w:start w:val="0"/>
      <w:numFmt w:val="bullet"/>
      <w:lvlText w:val="•"/>
      <w:lvlJc w:val="left"/>
      <w:pPr>
        <w:ind w:left="5585" w:hanging="360"/>
      </w:pPr>
      <w:rPr>
        <w:rFonts w:hint="default"/>
        <w:lang w:val="en-US" w:eastAsia="en-US" w:bidi="ar-SA"/>
      </w:rPr>
    </w:lvl>
    <w:lvl w:ilvl="6" w:tentative="0">
      <w:start w:val="0"/>
      <w:numFmt w:val="bullet"/>
      <w:lvlText w:val="•"/>
      <w:lvlJc w:val="left"/>
      <w:pPr>
        <w:ind w:left="6474" w:hanging="360"/>
      </w:pPr>
      <w:rPr>
        <w:rFonts w:hint="default"/>
        <w:lang w:val="en-US" w:eastAsia="en-US" w:bidi="ar-SA"/>
      </w:rPr>
    </w:lvl>
    <w:lvl w:ilvl="7" w:tentative="0">
      <w:start w:val="0"/>
      <w:numFmt w:val="bullet"/>
      <w:lvlText w:val="•"/>
      <w:lvlJc w:val="left"/>
      <w:pPr>
        <w:ind w:left="7363" w:hanging="360"/>
      </w:pPr>
      <w:rPr>
        <w:rFonts w:hint="default"/>
        <w:lang w:val="en-US" w:eastAsia="en-US" w:bidi="ar-SA"/>
      </w:rPr>
    </w:lvl>
    <w:lvl w:ilvl="8" w:tentative="0">
      <w:start w:val="0"/>
      <w:numFmt w:val="bullet"/>
      <w:lvlText w:val="•"/>
      <w:lvlJc w:val="left"/>
      <w:pPr>
        <w:ind w:left="8252" w:hanging="360"/>
      </w:pPr>
      <w:rPr>
        <w:rFonts w:hint="default"/>
        <w:lang w:val="en-US" w:eastAsia="en-US" w:bidi="ar-SA"/>
      </w:rPr>
    </w:lvl>
  </w:abstractNum>
  <w:abstractNum w:abstractNumId="3">
    <w:nsid w:val="5835403B"/>
    <w:multiLevelType w:val="multilevel"/>
    <w:tmpl w:val="5835403B"/>
    <w:lvl w:ilvl="0" w:tentative="0">
      <w:start w:val="1"/>
      <w:numFmt w:val="decimal"/>
      <w:lvlText w:val="%1."/>
      <w:lvlJc w:val="left"/>
      <w:pPr>
        <w:ind w:left="1998" w:hanging="360"/>
      </w:pPr>
      <w:rPr>
        <w:rFonts w:hint="default" w:ascii="Times New Roman" w:hAnsi="Times New Roman" w:eastAsia="Times New Roman" w:cs="Times New Roman"/>
        <w:color w:val="1F1F22"/>
        <w:spacing w:val="0"/>
        <w:w w:val="100"/>
        <w:sz w:val="28"/>
        <w:szCs w:val="28"/>
        <w:lang w:val="en-US" w:eastAsia="en-US" w:bidi="ar-SA"/>
      </w:rPr>
    </w:lvl>
    <w:lvl w:ilvl="1" w:tentative="0">
      <w:start w:val="0"/>
      <w:numFmt w:val="bullet"/>
      <w:lvlText w:val="•"/>
      <w:lvlJc w:val="left"/>
      <w:pPr>
        <w:ind w:left="2803" w:hanging="360"/>
      </w:pPr>
      <w:rPr>
        <w:rFonts w:hint="default"/>
        <w:lang w:val="en-US" w:eastAsia="en-US" w:bidi="ar-SA"/>
      </w:rPr>
    </w:lvl>
    <w:lvl w:ilvl="2" w:tentative="0">
      <w:start w:val="0"/>
      <w:numFmt w:val="bullet"/>
      <w:lvlText w:val="•"/>
      <w:lvlJc w:val="left"/>
      <w:pPr>
        <w:ind w:left="3606" w:hanging="360"/>
      </w:pPr>
      <w:rPr>
        <w:rFonts w:hint="default"/>
        <w:lang w:val="en-US" w:eastAsia="en-US" w:bidi="ar-SA"/>
      </w:rPr>
    </w:lvl>
    <w:lvl w:ilvl="3" w:tentative="0">
      <w:start w:val="0"/>
      <w:numFmt w:val="bullet"/>
      <w:lvlText w:val="•"/>
      <w:lvlJc w:val="left"/>
      <w:pPr>
        <w:ind w:left="4409" w:hanging="360"/>
      </w:pPr>
      <w:rPr>
        <w:rFonts w:hint="default"/>
        <w:lang w:val="en-US" w:eastAsia="en-US" w:bidi="ar-SA"/>
      </w:rPr>
    </w:lvl>
    <w:lvl w:ilvl="4" w:tentative="0">
      <w:start w:val="0"/>
      <w:numFmt w:val="bullet"/>
      <w:lvlText w:val="•"/>
      <w:lvlJc w:val="left"/>
      <w:pPr>
        <w:ind w:left="5212" w:hanging="360"/>
      </w:pPr>
      <w:rPr>
        <w:rFonts w:hint="default"/>
        <w:lang w:val="en-US" w:eastAsia="en-US" w:bidi="ar-SA"/>
      </w:rPr>
    </w:lvl>
    <w:lvl w:ilvl="5" w:tentative="0">
      <w:start w:val="0"/>
      <w:numFmt w:val="bullet"/>
      <w:lvlText w:val="•"/>
      <w:lvlJc w:val="left"/>
      <w:pPr>
        <w:ind w:left="6015" w:hanging="360"/>
      </w:pPr>
      <w:rPr>
        <w:rFonts w:hint="default"/>
        <w:lang w:val="en-US" w:eastAsia="en-US" w:bidi="ar-SA"/>
      </w:rPr>
    </w:lvl>
    <w:lvl w:ilvl="6" w:tentative="0">
      <w:start w:val="0"/>
      <w:numFmt w:val="bullet"/>
      <w:lvlText w:val="•"/>
      <w:lvlJc w:val="left"/>
      <w:pPr>
        <w:ind w:left="6818" w:hanging="360"/>
      </w:pPr>
      <w:rPr>
        <w:rFonts w:hint="default"/>
        <w:lang w:val="en-US" w:eastAsia="en-US" w:bidi="ar-SA"/>
      </w:rPr>
    </w:lvl>
    <w:lvl w:ilvl="7" w:tentative="0">
      <w:start w:val="0"/>
      <w:numFmt w:val="bullet"/>
      <w:lvlText w:val="•"/>
      <w:lvlJc w:val="left"/>
      <w:pPr>
        <w:ind w:left="7621" w:hanging="360"/>
      </w:pPr>
      <w:rPr>
        <w:rFonts w:hint="default"/>
        <w:lang w:val="en-US" w:eastAsia="en-US" w:bidi="ar-SA"/>
      </w:rPr>
    </w:lvl>
    <w:lvl w:ilvl="8" w:tentative="0">
      <w:start w:val="0"/>
      <w:numFmt w:val="bullet"/>
      <w:lvlText w:val="•"/>
      <w:lvlJc w:val="left"/>
      <w:pPr>
        <w:ind w:left="8424"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172A27"/>
    <w:rsid w:val="0009018C"/>
    <w:rsid w:val="00097154"/>
    <w:rsid w:val="000B4CB3"/>
    <w:rsid w:val="00165E02"/>
    <w:rsid w:val="00166CBA"/>
    <w:rsid w:val="001752E9"/>
    <w:rsid w:val="001A49CA"/>
    <w:rsid w:val="001C575E"/>
    <w:rsid w:val="001E55BE"/>
    <w:rsid w:val="00233EB4"/>
    <w:rsid w:val="003E4775"/>
    <w:rsid w:val="00485995"/>
    <w:rsid w:val="004C757F"/>
    <w:rsid w:val="004D40DC"/>
    <w:rsid w:val="005A3268"/>
    <w:rsid w:val="005E182B"/>
    <w:rsid w:val="0066157F"/>
    <w:rsid w:val="00686DB5"/>
    <w:rsid w:val="00810224"/>
    <w:rsid w:val="00833CF4"/>
    <w:rsid w:val="008A2D85"/>
    <w:rsid w:val="008F55AB"/>
    <w:rsid w:val="0092136C"/>
    <w:rsid w:val="00926053"/>
    <w:rsid w:val="009917E2"/>
    <w:rsid w:val="009A08E7"/>
    <w:rsid w:val="009A486C"/>
    <w:rsid w:val="009B33BB"/>
    <w:rsid w:val="009C55C3"/>
    <w:rsid w:val="00A472E9"/>
    <w:rsid w:val="00A503C7"/>
    <w:rsid w:val="00A55B11"/>
    <w:rsid w:val="00A91519"/>
    <w:rsid w:val="00B169EE"/>
    <w:rsid w:val="00BB3743"/>
    <w:rsid w:val="00C35F64"/>
    <w:rsid w:val="00C62903"/>
    <w:rsid w:val="00D137C7"/>
    <w:rsid w:val="00EC7207"/>
    <w:rsid w:val="00F23959"/>
    <w:rsid w:val="00F73D69"/>
    <w:rsid w:val="0DB5784B"/>
    <w:rsid w:val="331A05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0"/>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31"/>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32"/>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33"/>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34"/>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35"/>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36"/>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7"/>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8"/>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1"/>
    <w:pPr>
      <w:ind w:left="119"/>
    </w:pPr>
    <w:rPr>
      <w:sz w:val="28"/>
      <w:szCs w:val="28"/>
    </w:rPr>
  </w:style>
  <w:style w:type="paragraph" w:styleId="14">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5">
    <w:name w:val="Emphasis"/>
    <w:basedOn w:val="11"/>
    <w:qFormat/>
    <w:uiPriority w:val="20"/>
    <w:rPr>
      <w:i/>
      <w:iCs/>
    </w:rPr>
  </w:style>
  <w:style w:type="paragraph" w:styleId="16">
    <w:name w:val="footer"/>
    <w:basedOn w:val="1"/>
    <w:link w:val="29"/>
    <w:unhideWhenUsed/>
    <w:qFormat/>
    <w:uiPriority w:val="99"/>
    <w:pPr>
      <w:tabs>
        <w:tab w:val="center" w:pos="4513"/>
        <w:tab w:val="right" w:pos="9026"/>
      </w:tabs>
    </w:pPr>
  </w:style>
  <w:style w:type="paragraph" w:styleId="17">
    <w:name w:val="header"/>
    <w:basedOn w:val="1"/>
    <w:link w:val="28"/>
    <w:unhideWhenUsed/>
    <w:qFormat/>
    <w:uiPriority w:val="99"/>
    <w:pPr>
      <w:tabs>
        <w:tab w:val="center" w:pos="4513"/>
        <w:tab w:val="right" w:pos="9026"/>
      </w:tabs>
    </w:pPr>
  </w:style>
  <w:style w:type="paragraph" w:styleId="18">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styleId="19">
    <w:name w:val="Strong"/>
    <w:basedOn w:val="11"/>
    <w:qFormat/>
    <w:uiPriority w:val="22"/>
    <w:rPr>
      <w:b/>
      <w:bCs/>
    </w:rPr>
  </w:style>
  <w:style w:type="paragraph" w:styleId="20">
    <w:name w:val="Subtitle"/>
    <w:basedOn w:val="1"/>
    <w:next w:val="1"/>
    <w:link w:val="4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rPr>
      <w:rFonts w:ascii="Calibri" w:hAnsi="Calibri" w:eastAsia="Calibri" w:cs="Calibri"/>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9"/>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3">
    <w:name w:val="List Paragraph"/>
    <w:basedOn w:val="1"/>
    <w:qFormat/>
    <w:uiPriority w:val="34"/>
    <w:pPr>
      <w:ind w:left="720"/>
      <w:contextualSpacing/>
    </w:pPr>
  </w:style>
  <w:style w:type="paragraph" w:customStyle="1" w:styleId="24">
    <w:name w:val="Table Paragraph"/>
    <w:basedOn w:val="1"/>
    <w:qFormat/>
    <w:uiPriority w:val="1"/>
    <w:pPr>
      <w:spacing w:line="244" w:lineRule="exact"/>
      <w:ind w:left="112"/>
    </w:pPr>
  </w:style>
  <w:style w:type="character" w:customStyle="1" w:styleId="25">
    <w:name w:val="HTML Preformatted Char"/>
    <w:basedOn w:val="11"/>
    <w:link w:val="18"/>
    <w:semiHidden/>
    <w:qFormat/>
    <w:uiPriority w:val="99"/>
    <w:rPr>
      <w:rFonts w:ascii="Courier New" w:hAnsi="Courier New" w:eastAsia="Times New Roman" w:cs="Courier New"/>
      <w:sz w:val="20"/>
      <w:szCs w:val="20"/>
      <w:lang w:val="en-IN" w:eastAsia="en-IN"/>
    </w:rPr>
  </w:style>
  <w:style w:type="paragraph" w:styleId="26">
    <w:name w:val="No Spacing"/>
    <w:link w:val="2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7">
    <w:name w:val="No Spacing Char"/>
    <w:basedOn w:val="11"/>
    <w:link w:val="26"/>
    <w:qFormat/>
    <w:uiPriority w:val="1"/>
  </w:style>
  <w:style w:type="character" w:customStyle="1" w:styleId="28">
    <w:name w:val="Header Char"/>
    <w:basedOn w:val="11"/>
    <w:link w:val="17"/>
    <w:qFormat/>
    <w:uiPriority w:val="99"/>
    <w:rPr>
      <w:rFonts w:ascii="Times New Roman" w:hAnsi="Times New Roman" w:eastAsia="Times New Roman" w:cs="Times New Roman"/>
    </w:rPr>
  </w:style>
  <w:style w:type="character" w:customStyle="1" w:styleId="29">
    <w:name w:val="Footer Char"/>
    <w:basedOn w:val="11"/>
    <w:link w:val="16"/>
    <w:qFormat/>
    <w:uiPriority w:val="99"/>
    <w:rPr>
      <w:rFonts w:ascii="Times New Roman" w:hAnsi="Times New Roman" w:eastAsia="Times New Roman" w:cs="Times New Roman"/>
    </w:rPr>
  </w:style>
  <w:style w:type="character" w:customStyle="1" w:styleId="30">
    <w:name w:val="Heading 1 Char"/>
    <w:basedOn w:val="11"/>
    <w:link w:val="2"/>
    <w:qFormat/>
    <w:uiPriority w:val="9"/>
    <w:rPr>
      <w:rFonts w:asciiTheme="majorHAnsi" w:hAnsiTheme="majorHAnsi" w:eastAsiaTheme="majorEastAsia" w:cstheme="majorBidi"/>
      <w:caps/>
      <w:sz w:val="36"/>
      <w:szCs w:val="36"/>
    </w:rPr>
  </w:style>
  <w:style w:type="character" w:customStyle="1" w:styleId="31">
    <w:name w:val="Heading 2 Char"/>
    <w:basedOn w:val="11"/>
    <w:link w:val="3"/>
    <w:qFormat/>
    <w:uiPriority w:val="9"/>
    <w:rPr>
      <w:rFonts w:asciiTheme="majorHAnsi" w:hAnsiTheme="majorHAnsi" w:eastAsiaTheme="majorEastAsia" w:cstheme="majorBidi"/>
      <w:caps/>
      <w:sz w:val="28"/>
      <w:szCs w:val="28"/>
    </w:rPr>
  </w:style>
  <w:style w:type="character" w:customStyle="1" w:styleId="32">
    <w:name w:val="Heading 3 Char"/>
    <w:basedOn w:val="11"/>
    <w:link w:val="4"/>
    <w:qFormat/>
    <w:uiPriority w:val="9"/>
    <w:rPr>
      <w:rFonts w:asciiTheme="majorHAnsi" w:hAnsiTheme="majorHAnsi" w:eastAsiaTheme="majorEastAsia" w:cstheme="majorBidi"/>
      <w:smallCaps/>
      <w:sz w:val="28"/>
      <w:szCs w:val="28"/>
    </w:rPr>
  </w:style>
  <w:style w:type="character" w:customStyle="1" w:styleId="33">
    <w:name w:val="Heading 4 Char"/>
    <w:basedOn w:val="11"/>
    <w:link w:val="5"/>
    <w:qFormat/>
    <w:uiPriority w:val="9"/>
    <w:rPr>
      <w:rFonts w:asciiTheme="majorHAnsi" w:hAnsiTheme="majorHAnsi" w:eastAsiaTheme="majorEastAsia" w:cstheme="majorBidi"/>
      <w:caps/>
    </w:rPr>
  </w:style>
  <w:style w:type="character" w:customStyle="1" w:styleId="34">
    <w:name w:val="Heading 5 Char"/>
    <w:basedOn w:val="11"/>
    <w:link w:val="6"/>
    <w:qFormat/>
    <w:uiPriority w:val="9"/>
    <w:rPr>
      <w:rFonts w:asciiTheme="majorHAnsi" w:hAnsiTheme="majorHAnsi" w:eastAsiaTheme="majorEastAsia" w:cstheme="majorBidi"/>
      <w:i/>
      <w:iCs/>
      <w:caps/>
    </w:rPr>
  </w:style>
  <w:style w:type="character" w:customStyle="1" w:styleId="35">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36">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7">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8">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9">
    <w:name w:val="Title Char"/>
    <w:basedOn w:val="11"/>
    <w:link w:val="22"/>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40">
    <w:name w:val="Subtitle Char"/>
    <w:basedOn w:val="11"/>
    <w:link w:val="2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41">
    <w:name w:val="Quote"/>
    <w:basedOn w:val="1"/>
    <w:next w:val="1"/>
    <w:link w:val="42"/>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42">
    <w:name w:val="Quote Char"/>
    <w:basedOn w:val="11"/>
    <w:link w:val="41"/>
    <w:qFormat/>
    <w:uiPriority w:val="29"/>
    <w:rPr>
      <w:rFonts w:asciiTheme="majorHAnsi" w:hAnsiTheme="majorHAnsi" w:eastAsiaTheme="majorEastAsia" w:cstheme="majorBidi"/>
      <w:sz w:val="25"/>
      <w:szCs w:val="25"/>
    </w:rPr>
  </w:style>
  <w:style w:type="paragraph" w:styleId="43">
    <w:name w:val="Intense Quote"/>
    <w:basedOn w:val="1"/>
    <w:next w:val="1"/>
    <w:link w:val="44"/>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44">
    <w:name w:val="Intense Quote Char"/>
    <w:basedOn w:val="11"/>
    <w:link w:val="43"/>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45">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6">
    <w:name w:val="Intense Emphasis"/>
    <w:basedOn w:val="11"/>
    <w:qFormat/>
    <w:uiPriority w:val="21"/>
    <w:rPr>
      <w:b/>
      <w:bCs/>
      <w:i/>
      <w:iCs/>
    </w:rPr>
  </w:style>
  <w:style w:type="character" w:customStyle="1" w:styleId="47">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8">
    <w:name w:val="Intense Reference"/>
    <w:basedOn w:val="11"/>
    <w:qFormat/>
    <w:uiPriority w:val="32"/>
    <w:rPr>
      <w:b/>
      <w:bCs/>
      <w:smallCaps/>
      <w:color w:val="auto"/>
      <w:spacing w:val="3"/>
      <w:u w:val="single"/>
    </w:rPr>
  </w:style>
  <w:style w:type="character" w:customStyle="1" w:styleId="49">
    <w:name w:val="Book Title"/>
    <w:basedOn w:val="11"/>
    <w:qFormat/>
    <w:uiPriority w:val="33"/>
    <w:rPr>
      <w:b/>
      <w:bCs/>
      <w:smallCaps/>
      <w:spacing w:val="7"/>
    </w:rPr>
  </w:style>
  <w:style w:type="paragraph" w:customStyle="1" w:styleId="5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jpeg"/><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ak_gandhi\AppData\Local\Kingsoft\WPS%20Offic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HEMANT KOTHARI</Company>
  <Pages>32</Pages>
  <Words>3645</Words>
  <Characters>20778</Characters>
  <Lines>173</Lines>
  <Paragraphs>48</Paragraphs>
  <TotalTime>0</TotalTime>
  <ScaleCrop>false</ScaleCrop>
  <LinksUpToDate>false</LinksUpToDate>
  <CharactersWithSpaces>24375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Msc.IT Part IV</cp:category>
  <dcterms:created xsi:type="dcterms:W3CDTF">2022-04-23T15:50:00Z</dcterms:created>
  <dc:creator>pradnya</dc:creator>
  <cp:lastModifiedBy>Palak_Gandhi</cp:lastModifiedBy>
  <cp:lastPrinted>2022-04-27T06:56:00Z</cp:lastPrinted>
  <dcterms:modified xsi:type="dcterms:W3CDTF">2022-05-02T17:28:41Z</dcterms:modified>
  <dc:subject>PRACTICAL</dc:subject>
  <dc:title>Deep learning</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for Microsoft 365</vt:lpwstr>
  </property>
  <property fmtid="{D5CDD505-2E9C-101B-9397-08002B2CF9AE}" pid="4" name="LastSaved">
    <vt:filetime>2022-04-23T00:00:00Z</vt:filetime>
  </property>
  <property fmtid="{D5CDD505-2E9C-101B-9397-08002B2CF9AE}" pid="5" name="KSOProductBuildVer">
    <vt:lpwstr>1033-11.2.0.11074</vt:lpwstr>
  </property>
  <property fmtid="{D5CDD505-2E9C-101B-9397-08002B2CF9AE}" pid="6" name="ICV">
    <vt:lpwstr>EDB79D4C812344158C48375605E39B41</vt:lpwstr>
  </property>
</Properties>
</file>