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Kavita Rane</w:t>
      </w:r>
    </w:p>
    <w:p>
      <w:r>
        <w:t>Thane, India | kavita.rane@example.com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Account Executive experienced in Salesforce, outbound prospecting, pipeline management, MEDDICC, contract negotiation and sales forecasting.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Northgate Technologies (2020 - Present)</w:t>
      </w:r>
    </w:p>
    <w:p>
      <w:pPr>
        <w:pStyle w:val="ListBullet"/>
      </w:pPr>
      <w:r>
        <w:t>Drove revenue growth by leveraging Salesforce, outbound prospecting, pipeline management, MEDDICC, contract negotiation and sales forecasting best practices.</w:t>
      </w:r>
    </w:p>
    <w:p>
      <w:pPr>
        <w:pStyle w:val="ListBullet"/>
      </w:pPr>
      <w:r>
        <w:t>Delivered exceptional results through Salesforce, outbound prospecting, pipeline management, MEDDICC, contract negotiation and sales forecasting.</w:t>
      </w:r>
    </w:p>
    <w:p>
      <w:pPr>
        <w:pStyle w:val="ListBullet"/>
      </w:pPr>
      <w:r>
        <w:t>Strengthened client relationships by applying Salesforce, outbound prospecting, pipeline management, MEDDICC, contract negotiation and sales forecasting expertise.</w:t>
      </w:r>
    </w:p>
    <w:p>
      <w:r>
        <w:rPr>
          <w:b/>
        </w:rPr>
        <w:t>Business Development Executive, Primus Corp (2017 - 2020)</w:t>
      </w:r>
    </w:p>
    <w:p>
      <w:pPr>
        <w:pStyle w:val="ListBullet"/>
      </w:pPr>
      <w:r>
        <w:t>Supported the sales team using Salesforce, outbound prospecting and pipeline management.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Mumbai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