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FAE6" w14:textId="637DE01F" w:rsidR="00BA03D6" w:rsidRPr="00BA03D6" w:rsidRDefault="00BA03D6" w:rsidP="00BA03D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A03D6">
        <w:rPr>
          <w:rFonts w:ascii="Arial" w:hAnsi="Arial" w:cs="Arial"/>
        </w:rPr>
        <w:t>Value type Reference type</w:t>
      </w:r>
    </w:p>
    <w:p w14:paraId="43914D22" w14:textId="590FA6C0" w:rsidR="00BA03D6" w:rsidRPr="00BA03D6" w:rsidRDefault="00BA03D6" w:rsidP="00BA03D6">
      <w:pPr>
        <w:ind w:left="410"/>
        <w:rPr>
          <w:rFonts w:ascii="Arial" w:hAnsi="Arial" w:cs="Arial"/>
        </w:rPr>
      </w:pPr>
      <w:r w:rsidRPr="00BA03D6">
        <w:rPr>
          <w:rFonts w:ascii="Arial" w:hAnsi="Arial" w:cs="Arial"/>
        </w:rPr>
        <w:t xml:space="preserve">Value type stores the actual value </w:t>
      </w:r>
    </w:p>
    <w:p w14:paraId="0FC9047B" w14:textId="77777777" w:rsidR="00BA03D6" w:rsidRPr="00BA03D6" w:rsidRDefault="00BA03D6" w:rsidP="00BA03D6">
      <w:pPr>
        <w:ind w:left="410"/>
        <w:rPr>
          <w:rFonts w:ascii="Arial" w:hAnsi="Arial" w:cs="Arial"/>
        </w:rPr>
      </w:pPr>
      <w:r w:rsidRPr="00BA03D6">
        <w:rPr>
          <w:rFonts w:ascii="Arial" w:hAnsi="Arial" w:cs="Arial"/>
        </w:rPr>
        <w:t xml:space="preserve">int a = </w:t>
      </w:r>
      <w:proofErr w:type="gramStart"/>
      <w:r w:rsidRPr="00BA03D6">
        <w:rPr>
          <w:rFonts w:ascii="Arial" w:hAnsi="Arial" w:cs="Arial"/>
        </w:rPr>
        <w:t>10;</w:t>
      </w:r>
      <w:proofErr w:type="gramEnd"/>
    </w:p>
    <w:p w14:paraId="2DBDAB37" w14:textId="21DE39E0" w:rsidR="00BA03D6" w:rsidRPr="00BA03D6" w:rsidRDefault="00BA03D6" w:rsidP="00BA03D6">
      <w:pPr>
        <w:ind w:left="410"/>
        <w:rPr>
          <w:rFonts w:ascii="Arial" w:hAnsi="Arial" w:cs="Arial"/>
        </w:rPr>
      </w:pPr>
      <w:r w:rsidRPr="00BA03D6">
        <w:rPr>
          <w:rFonts w:ascii="Arial" w:hAnsi="Arial" w:cs="Arial"/>
        </w:rPr>
        <w:t xml:space="preserve">int b = </w:t>
      </w:r>
      <w:proofErr w:type="gramStart"/>
      <w:r w:rsidRPr="00BA03D6">
        <w:rPr>
          <w:rFonts w:ascii="Arial" w:hAnsi="Arial" w:cs="Arial"/>
        </w:rPr>
        <w:t xml:space="preserve">a;   </w:t>
      </w:r>
      <w:proofErr w:type="gramEnd"/>
      <w:r w:rsidRPr="00BA03D6">
        <w:rPr>
          <w:rFonts w:ascii="Arial" w:hAnsi="Arial" w:cs="Arial"/>
        </w:rPr>
        <w:t>// copy of value</w:t>
      </w:r>
    </w:p>
    <w:p w14:paraId="7B8E2D35" w14:textId="77777777" w:rsidR="00BA03D6" w:rsidRPr="00BA03D6" w:rsidRDefault="00BA03D6" w:rsidP="00BA03D6">
      <w:pPr>
        <w:ind w:left="410"/>
        <w:rPr>
          <w:rFonts w:ascii="Arial" w:hAnsi="Arial" w:cs="Arial"/>
        </w:rPr>
      </w:pPr>
    </w:p>
    <w:p w14:paraId="2BB1BA36" w14:textId="1716999C" w:rsidR="00BA03D6" w:rsidRPr="00BA03D6" w:rsidRDefault="00BA03D6" w:rsidP="00BA03D6">
      <w:pPr>
        <w:ind w:left="410"/>
        <w:rPr>
          <w:rFonts w:ascii="Arial" w:hAnsi="Arial" w:cs="Arial"/>
        </w:rPr>
      </w:pPr>
      <w:r w:rsidRPr="00BA03D6">
        <w:rPr>
          <w:rFonts w:ascii="Arial" w:hAnsi="Arial" w:cs="Arial"/>
        </w:rPr>
        <w:t>Reference type variable stores the address of the value</w:t>
      </w:r>
    </w:p>
    <w:p w14:paraId="04B9B5BE" w14:textId="77777777" w:rsidR="00BA03D6" w:rsidRPr="00BA03D6" w:rsidRDefault="00BA03D6" w:rsidP="00BA03D6">
      <w:pPr>
        <w:pStyle w:val="ListParagraph"/>
        <w:ind w:left="410"/>
        <w:rPr>
          <w:rFonts w:ascii="Arial" w:hAnsi="Arial" w:cs="Arial"/>
        </w:rPr>
      </w:pPr>
    </w:p>
    <w:p w14:paraId="2773B5A8" w14:textId="50C3E033" w:rsidR="00BA03D6" w:rsidRPr="00BA03D6" w:rsidRDefault="00BA03D6" w:rsidP="00BA03D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A03D6">
        <w:rPr>
          <w:rFonts w:ascii="Arial" w:hAnsi="Arial" w:cs="Arial"/>
        </w:rPr>
        <w:t>Convert.ToInt32() vs Int32.Parse()</w:t>
      </w:r>
    </w:p>
    <w:p w14:paraId="7283FEC9" w14:textId="77777777" w:rsidR="00BA03D6" w:rsidRPr="00BA03D6" w:rsidRDefault="00BA03D6" w:rsidP="00BA03D6">
      <w:pPr>
        <w:pStyle w:val="ListParagraph"/>
        <w:rPr>
          <w:rFonts w:ascii="Arial" w:hAnsi="Arial" w:cs="Arial"/>
        </w:rPr>
      </w:pPr>
    </w:p>
    <w:p w14:paraId="11714645" w14:textId="77777777" w:rsidR="00BA03D6" w:rsidRPr="00BA03D6" w:rsidRDefault="00BA03D6" w:rsidP="00BA03D6">
      <w:pPr>
        <w:pStyle w:val="ListParagraph"/>
        <w:spacing w:after="0" w:line="300" w:lineRule="atLeast"/>
        <w:ind w:left="41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>Int32.Parse() throws exception for null, while Convert.ToInt32() safely returns 0 for null and supports multiple data types.</w:t>
      </w:r>
    </w:p>
    <w:p w14:paraId="41A18AD3" w14:textId="77777777" w:rsidR="00BA03D6" w:rsidRPr="00BA03D6" w:rsidRDefault="00BA03D6" w:rsidP="00BA03D6">
      <w:pPr>
        <w:pStyle w:val="ListParagraph"/>
        <w:spacing w:after="0" w:line="300" w:lineRule="atLeast"/>
        <w:ind w:left="41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D579E9C" w14:textId="77777777" w:rsidR="00BA03D6" w:rsidRPr="00BA03D6" w:rsidRDefault="00BA03D6" w:rsidP="00BA03D6">
      <w:pPr>
        <w:pStyle w:val="ListParagraph"/>
        <w:spacing w:after="0" w:line="300" w:lineRule="atLeast"/>
        <w:ind w:left="410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>.parse</w:t>
      </w:r>
      <w:proofErr w:type="gramEnd"/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>() converts a string that represents valid integer</w:t>
      </w:r>
    </w:p>
    <w:p w14:paraId="556CBE55" w14:textId="77777777" w:rsidR="00BA03D6" w:rsidRPr="00BA03D6" w:rsidRDefault="00BA03D6" w:rsidP="00BA03D6">
      <w:pPr>
        <w:pStyle w:val="ListParagraph"/>
        <w:spacing w:after="0" w:line="300" w:lineRule="atLeast"/>
        <w:ind w:left="410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>.ToInt</w:t>
      </w:r>
      <w:proofErr w:type="gramEnd"/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 xml:space="preserve">32 converts many types like </w:t>
      </w:r>
      <w:proofErr w:type="spellStart"/>
      <w:proofErr w:type="gramStart"/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>string,objects</w:t>
      </w:r>
      <w:proofErr w:type="gramEnd"/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>,bool</w:t>
      </w:r>
      <w:proofErr w:type="spellEnd"/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into Int</w:t>
      </w:r>
    </w:p>
    <w:p w14:paraId="73DF18B5" w14:textId="77777777" w:rsidR="00BA03D6" w:rsidRPr="00BA03D6" w:rsidRDefault="00BA03D6" w:rsidP="00BA03D6">
      <w:pPr>
        <w:pStyle w:val="ListParagraph"/>
        <w:ind w:left="410"/>
        <w:rPr>
          <w:rFonts w:ascii="Arial" w:hAnsi="Arial" w:cs="Arial"/>
        </w:rPr>
      </w:pPr>
    </w:p>
    <w:p w14:paraId="1D0CA5EE" w14:textId="667E4CBF" w:rsidR="00BA03D6" w:rsidRPr="00BA03D6" w:rsidRDefault="00BA03D6" w:rsidP="00BA03D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A03D6">
        <w:rPr>
          <w:rFonts w:ascii="Arial" w:hAnsi="Arial" w:cs="Arial"/>
        </w:rPr>
        <w:t>Assemblies in Dotnet</w:t>
      </w:r>
    </w:p>
    <w:p w14:paraId="09503E9A" w14:textId="0B53346B" w:rsidR="00BA03D6" w:rsidRDefault="00BA03D6" w:rsidP="00BA03D6">
      <w:pPr>
        <w:pStyle w:val="ListParagraph"/>
        <w:ind w:left="410"/>
        <w:rPr>
          <w:rFonts w:ascii="Arial" w:hAnsi="Arial" w:cs="Arial"/>
        </w:rPr>
      </w:pPr>
      <w:r w:rsidRPr="00BA03D6">
        <w:rPr>
          <w:rFonts w:ascii="Arial" w:hAnsi="Arial" w:cs="Arial"/>
        </w:rPr>
        <w:t>Assemblies are the collection of compiled files like .exe and .</w:t>
      </w:r>
      <w:proofErr w:type="spellStart"/>
      <w:r w:rsidRPr="00BA03D6">
        <w:rPr>
          <w:rFonts w:ascii="Arial" w:hAnsi="Arial" w:cs="Arial"/>
        </w:rPr>
        <w:t>dll</w:t>
      </w:r>
      <w:proofErr w:type="spellEnd"/>
      <w:r w:rsidRPr="00BA03D6">
        <w:rPr>
          <w:rFonts w:ascii="Arial" w:hAnsi="Arial" w:cs="Arial"/>
        </w:rPr>
        <w:t xml:space="preserve"> files with meta data, version and dependences</w:t>
      </w:r>
    </w:p>
    <w:p w14:paraId="603903BF" w14:textId="77777777" w:rsidR="00BA03D6" w:rsidRDefault="00BA03D6" w:rsidP="00BA03D6">
      <w:pPr>
        <w:pStyle w:val="ListParagraph"/>
        <w:ind w:left="410"/>
        <w:rPr>
          <w:rFonts w:ascii="Arial" w:hAnsi="Arial" w:cs="Arial"/>
        </w:rPr>
      </w:pPr>
    </w:p>
    <w:p w14:paraId="0358C443" w14:textId="77777777" w:rsidR="00BA03D6" w:rsidRPr="00BA03D6" w:rsidRDefault="00BA03D6" w:rsidP="00BA03D6">
      <w:pPr>
        <w:pStyle w:val="ListParagraph"/>
        <w:ind w:left="410"/>
        <w:rPr>
          <w:rFonts w:ascii="Arial" w:hAnsi="Arial" w:cs="Arial"/>
        </w:rPr>
      </w:pPr>
    </w:p>
    <w:p w14:paraId="4E255600" w14:textId="605904D8" w:rsidR="0068291E" w:rsidRPr="00BA03D6" w:rsidRDefault="00BA03D6" w:rsidP="00BA03D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A03D6">
        <w:rPr>
          <w:rFonts w:ascii="Arial" w:hAnsi="Arial" w:cs="Arial"/>
        </w:rPr>
        <w:t>Dll</w:t>
      </w:r>
      <w:proofErr w:type="spellEnd"/>
      <w:r w:rsidRPr="00BA03D6">
        <w:rPr>
          <w:rFonts w:ascii="Arial" w:hAnsi="Arial" w:cs="Arial"/>
        </w:rPr>
        <w:t xml:space="preserve"> file vs Exe file</w:t>
      </w:r>
    </w:p>
    <w:p w14:paraId="507F6C6A" w14:textId="77777777" w:rsidR="00BA03D6" w:rsidRPr="00BA03D6" w:rsidRDefault="00BA03D6" w:rsidP="00BA03D6">
      <w:pPr>
        <w:pStyle w:val="ListParagraph"/>
        <w:spacing w:after="0" w:line="300" w:lineRule="atLeast"/>
        <w:ind w:left="41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 xml:space="preserve">A </w:t>
      </w:r>
      <w:r w:rsidRPr="00BA03D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.exe file</w:t>
      </w:r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a program that can run by itself. When you double</w:t>
      </w:r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noBreakHyphen/>
        <w:t xml:space="preserve">click an exe file, it starts the application and does some work, like opening a software or showing a window. </w:t>
      </w:r>
    </w:p>
    <w:p w14:paraId="1271090F" w14:textId="77777777" w:rsidR="00BA03D6" w:rsidRPr="00BA03D6" w:rsidRDefault="00BA03D6" w:rsidP="00BA03D6">
      <w:pPr>
        <w:pStyle w:val="ListParagraph"/>
        <w:spacing w:after="0" w:line="300" w:lineRule="atLeast"/>
        <w:ind w:left="41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EAFB47F" w14:textId="15754B69" w:rsidR="00BA03D6" w:rsidRPr="00BA03D6" w:rsidRDefault="00BA03D6" w:rsidP="00BA03D6">
      <w:pPr>
        <w:pStyle w:val="ListParagraph"/>
        <w:spacing w:after="0" w:line="300" w:lineRule="atLeast"/>
        <w:ind w:left="41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 xml:space="preserve">A </w:t>
      </w:r>
      <w:r w:rsidRPr="00BA03D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.</w:t>
      </w:r>
      <w:proofErr w:type="spellStart"/>
      <w:r w:rsidRPr="00BA03D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dll</w:t>
      </w:r>
      <w:proofErr w:type="spellEnd"/>
      <w:r w:rsidRPr="00BA03D6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file</w:t>
      </w:r>
      <w:r w:rsidRPr="00BA03D6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not a standalone program; it cannot run on its own. It contains reusable code that is used by exe files or other programs to perform specific tasks. </w:t>
      </w:r>
    </w:p>
    <w:p w14:paraId="560D894C" w14:textId="77777777" w:rsidR="00BA03D6" w:rsidRPr="00BA03D6" w:rsidRDefault="00BA03D6" w:rsidP="00BA03D6">
      <w:pPr>
        <w:pStyle w:val="ListParagraph"/>
        <w:ind w:left="410"/>
        <w:rPr>
          <w:rFonts w:ascii="Arial" w:hAnsi="Arial" w:cs="Arial"/>
        </w:rPr>
      </w:pPr>
    </w:p>
    <w:sectPr w:rsidR="00BA03D6" w:rsidRPr="00BA0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248E6"/>
    <w:multiLevelType w:val="hybridMultilevel"/>
    <w:tmpl w:val="4B16FB50"/>
    <w:lvl w:ilvl="0" w:tplc="70A2572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73809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D6"/>
    <w:rsid w:val="0068291E"/>
    <w:rsid w:val="00BA03D6"/>
    <w:rsid w:val="00C24032"/>
    <w:rsid w:val="00D2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BF18"/>
  <w15:chartTrackingRefBased/>
  <w15:docId w15:val="{4E51367E-7161-484F-888A-A86B7DAF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D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A03D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A03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815</Characters>
  <Application>Microsoft Office Word</Application>
  <DocSecurity>0</DocSecurity>
  <Lines>62</Lines>
  <Paragraphs>41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Nandeesh Hiremath</dc:creator>
  <cp:keywords/>
  <dc:description/>
  <cp:lastModifiedBy>Nandeesh Hiremath</cp:lastModifiedBy>
  <cp:revision>1</cp:revision>
  <dcterms:created xsi:type="dcterms:W3CDTF">2026-04-21T14:09:00Z</dcterms:created>
  <dcterms:modified xsi:type="dcterms:W3CDTF">2026-04-21T14:17:00Z</dcterms:modified>
</cp:coreProperties>
</file>