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759B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1: Raw AQI Data Ingestion</w:t>
      </w:r>
    </w:p>
    <w:p w14:paraId="6BB49F30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Store raw air quality data safely for analysis.</w:t>
      </w:r>
    </w:p>
    <w:p w14:paraId="0B4BD327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 xml:space="preserve">Import AQI dataset into MySQL as a </w:t>
      </w:r>
      <w:r w:rsidRPr="008878FF">
        <w:rPr>
          <w:b/>
          <w:bCs/>
        </w:rPr>
        <w:t>raw table</w:t>
      </w:r>
    </w:p>
    <w:p w14:paraId="76F0230E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>Validate data types and null values using SQL</w:t>
      </w:r>
    </w:p>
    <w:p w14:paraId="757DD083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>Preserve raw data for audit and comparison</w:t>
      </w:r>
    </w:p>
    <w:p w14:paraId="1C72B677" w14:textId="77777777" w:rsidR="008878FF" w:rsidRPr="008878FF" w:rsidRDefault="00000000" w:rsidP="008878FF">
      <w:r>
        <w:pict w14:anchorId="01FB2EF6">
          <v:rect id="_x0000_i1025" style="width:0;height:1.5pt" o:hralign="center" o:hrstd="t" o:hr="t" fillcolor="#a0a0a0" stroked="f"/>
        </w:pict>
      </w:r>
    </w:p>
    <w:p w14:paraId="77CEC161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2: Data Extraction from MySQL to Python</w:t>
      </w:r>
    </w:p>
    <w:p w14:paraId="3C1F5337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Fetch full AQI dataset from MySQL using Python</w:t>
      </w:r>
    </w:p>
    <w:p w14:paraId="18C82D10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Verify row counts between MySQL and Python</w:t>
      </w:r>
    </w:p>
    <w:p w14:paraId="52758E9C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Identify inconsistencies between stored and fetched data</w:t>
      </w:r>
    </w:p>
    <w:p w14:paraId="549A45A5" w14:textId="77777777" w:rsidR="008878FF" w:rsidRPr="008878FF" w:rsidRDefault="00000000" w:rsidP="008878FF">
      <w:r>
        <w:pict w14:anchorId="1C45438C">
          <v:rect id="_x0000_i1026" style="width:0;height:1.5pt" o:hralign="center" o:hrstd="t" o:hr="t" fillcolor="#a0a0a0" stroked="f"/>
        </w:pict>
      </w:r>
    </w:p>
    <w:p w14:paraId="3D6EB3B2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3: Data Cleaning &amp; Standardization in Python</w:t>
      </w:r>
    </w:p>
    <w:p w14:paraId="5AF07B98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Improve data quality for accurate analysis.</w:t>
      </w:r>
    </w:p>
    <w:p w14:paraId="56C25E71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Handle missing pollutant values</w:t>
      </w:r>
    </w:p>
    <w:p w14:paraId="79AE084A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Standardize city names and AQI buckets</w:t>
      </w:r>
    </w:p>
    <w:p w14:paraId="2480E6A9" w14:textId="77777777" w:rsidR="008878FF" w:rsidRPr="00BE5F78" w:rsidRDefault="008878FF" w:rsidP="008878FF">
      <w:pPr>
        <w:numPr>
          <w:ilvl w:val="0"/>
          <w:numId w:val="14"/>
        </w:numPr>
        <w:rPr>
          <w:color w:val="FFFFFF" w:themeColor="background1"/>
          <w:highlight w:val="red"/>
        </w:rPr>
      </w:pPr>
      <w:r w:rsidRPr="00BE5F78">
        <w:rPr>
          <w:color w:val="FFFFFF" w:themeColor="background1"/>
          <w:highlight w:val="red"/>
        </w:rPr>
        <w:t>Remove or correct invalid pollutant readings</w:t>
      </w:r>
    </w:p>
    <w:p w14:paraId="001DAAE7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Create derived columns (monthly AQI, pollutant ratios)</w:t>
      </w:r>
    </w:p>
    <w:p w14:paraId="5635AED2" w14:textId="77777777" w:rsidR="008878FF" w:rsidRPr="008878FF" w:rsidRDefault="00000000" w:rsidP="008878FF">
      <w:r>
        <w:pict w14:anchorId="283D23D6">
          <v:rect id="_x0000_i1027" style="width:0;height:1.5pt" o:hralign="center" o:hrstd="t" o:hr="t" fillcolor="#a0a0a0" stroked="f"/>
        </w:pict>
      </w:r>
    </w:p>
    <w:p w14:paraId="648085F2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4: Loading Cleaned Data Back into MySQL</w:t>
      </w:r>
    </w:p>
    <w:p w14:paraId="319F7366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Maintain structured, analysis-ready tables.</w:t>
      </w:r>
    </w:p>
    <w:p w14:paraId="4D1AEBC4" w14:textId="77777777" w:rsidR="008878FF" w:rsidRPr="008878FF" w:rsidRDefault="008878FF" w:rsidP="008878FF">
      <w:pPr>
        <w:numPr>
          <w:ilvl w:val="0"/>
          <w:numId w:val="15"/>
        </w:numPr>
      </w:pPr>
      <w:r w:rsidRPr="008878FF">
        <w:t>Insert cleaned data into a new MySQL table</w:t>
      </w:r>
    </w:p>
    <w:p w14:paraId="343D6DF5" w14:textId="77777777" w:rsidR="008878FF" w:rsidRPr="008878FF" w:rsidRDefault="00000000" w:rsidP="008878FF">
      <w:r>
        <w:pict w14:anchorId="4C948848">
          <v:rect id="_x0000_i1028" style="width:0;height:1.5pt" o:hralign="center" o:hrstd="t" o:hr="t" fillcolor="#a0a0a0" stroked="f"/>
        </w:pict>
      </w:r>
    </w:p>
    <w:p w14:paraId="33B0128B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5: Advanced SQL Analytics on Cleaned Data</w:t>
      </w:r>
    </w:p>
    <w:p w14:paraId="04C41D5D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Generate insights using SQL-only analysis.</w:t>
      </w:r>
    </w:p>
    <w:p w14:paraId="72A73B78" w14:textId="77777777" w:rsidR="008878FF" w:rsidRPr="008878FF" w:rsidRDefault="008878FF" w:rsidP="008878FF">
      <w:r w:rsidRPr="008878FF">
        <w:t xml:space="preserve">Use </w:t>
      </w:r>
      <w:r w:rsidRPr="008878FF">
        <w:rPr>
          <w:b/>
          <w:bCs/>
        </w:rPr>
        <w:t>cleaned tables</w:t>
      </w:r>
      <w:r w:rsidRPr="008878FF">
        <w:t xml:space="preserve"> to perform:</w:t>
      </w:r>
    </w:p>
    <w:p w14:paraId="14A15DC3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Joins:</w:t>
      </w:r>
    </w:p>
    <w:p w14:paraId="0D96BC5D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Join AQI data with derived city/month tables</w:t>
      </w:r>
    </w:p>
    <w:p w14:paraId="6AC4E9F0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Subqueries:</w:t>
      </w:r>
    </w:p>
    <w:p w14:paraId="1F4F9832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lastRenderedPageBreak/>
        <w:t>Identify cities with AQI above national average</w:t>
      </w:r>
    </w:p>
    <w:p w14:paraId="4B8E8151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Window Functions:</w:t>
      </w:r>
    </w:p>
    <w:p w14:paraId="3503E162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Rank cities by AQI within each year</w:t>
      </w:r>
    </w:p>
    <w:p w14:paraId="70EA4816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Compute moving average AQI per city</w:t>
      </w:r>
    </w:p>
    <w:p w14:paraId="66DC6BE0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DQL &amp; DML:</w:t>
      </w:r>
    </w:p>
    <w:p w14:paraId="357AC845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Maintain summary tables</w:t>
      </w:r>
    </w:p>
    <w:p w14:paraId="3C91E78F" w14:textId="77777777" w:rsidR="008878FF" w:rsidRPr="008878FF" w:rsidRDefault="00000000" w:rsidP="008878FF">
      <w:r>
        <w:pict w14:anchorId="793D0D31">
          <v:rect id="_x0000_i1029" style="width:0;height:1.5pt" o:hralign="center" o:hrstd="t" o:hr="t" fillcolor="#a0a0a0" stroked="f"/>
        </w:pict>
      </w:r>
    </w:p>
    <w:p w14:paraId="446D3CAE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6: Visualization &amp; Insight Generation in Python</w:t>
      </w:r>
    </w:p>
    <w:p w14:paraId="2DBDAFFC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Convert SQL results into business insights.</w:t>
      </w:r>
    </w:p>
    <w:p w14:paraId="6115290B" w14:textId="6976517D" w:rsidR="008878FF" w:rsidRPr="008878FF" w:rsidRDefault="008878FF" w:rsidP="008878FF">
      <w:pPr>
        <w:numPr>
          <w:ilvl w:val="0"/>
          <w:numId w:val="17"/>
        </w:numPr>
      </w:pPr>
      <w:r w:rsidRPr="008878FF">
        <w:t xml:space="preserve">Pull SQL </w:t>
      </w:r>
      <w:r w:rsidR="0060462E">
        <w:t xml:space="preserve">data </w:t>
      </w:r>
      <w:r w:rsidRPr="008878FF">
        <w:t>into Python</w:t>
      </w:r>
    </w:p>
    <w:p w14:paraId="03D46451" w14:textId="77777777" w:rsidR="008878FF" w:rsidRPr="008878FF" w:rsidRDefault="008878FF" w:rsidP="008878FF">
      <w:pPr>
        <w:numPr>
          <w:ilvl w:val="0"/>
          <w:numId w:val="17"/>
        </w:numPr>
      </w:pPr>
      <w:r w:rsidRPr="008878FF">
        <w:t>Visualize:</w:t>
      </w:r>
    </w:p>
    <w:p w14:paraId="06191853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AQI trends over time</w:t>
      </w:r>
    </w:p>
    <w:p w14:paraId="0BC6D1AB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Pollutant contribution per city</w:t>
      </w:r>
    </w:p>
    <w:p w14:paraId="6566325C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AQI bucket distribution</w:t>
      </w:r>
    </w:p>
    <w:p w14:paraId="1CA6D7D4" w14:textId="77777777" w:rsidR="008878FF" w:rsidRPr="008878FF" w:rsidRDefault="008878FF" w:rsidP="008878FF">
      <w:pPr>
        <w:numPr>
          <w:ilvl w:val="0"/>
          <w:numId w:val="17"/>
        </w:numPr>
      </w:pPr>
      <w:r w:rsidRPr="008878FF">
        <w:t xml:space="preserve">Compare raw vs cleaned AQI </w:t>
      </w:r>
      <w:proofErr w:type="spellStart"/>
      <w:r w:rsidRPr="008878FF">
        <w:t>behavior</w:t>
      </w:r>
      <w:proofErr w:type="spellEnd"/>
    </w:p>
    <w:p w14:paraId="47B2A2C7" w14:textId="7EBDAFFB" w:rsidR="008878FF" w:rsidRDefault="0060462E" w:rsidP="008878F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Create at least 5 visualizations.</w:t>
      </w:r>
    </w:p>
    <w:p w14:paraId="6DE6D81D" w14:textId="77777777" w:rsidR="006B573F" w:rsidRDefault="006B573F" w:rsidP="008878FF">
      <w:pPr>
        <w:rPr>
          <w:rFonts w:ascii="Segoe UI Emoji" w:hAnsi="Segoe UI Emoji" w:cs="Segoe UI Emoji"/>
        </w:rPr>
      </w:pPr>
    </w:p>
    <w:p w14:paraId="615ACA22" w14:textId="77777777" w:rsidR="006B573F" w:rsidRPr="008878FF" w:rsidRDefault="006B573F" w:rsidP="008878FF"/>
    <w:sectPr w:rsidR="006B573F" w:rsidRPr="00887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F5C"/>
    <w:multiLevelType w:val="multilevel"/>
    <w:tmpl w:val="A22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9A4"/>
    <w:multiLevelType w:val="multilevel"/>
    <w:tmpl w:val="EE5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397E"/>
    <w:multiLevelType w:val="multilevel"/>
    <w:tmpl w:val="8A7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31AB"/>
    <w:multiLevelType w:val="multilevel"/>
    <w:tmpl w:val="689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92B96"/>
    <w:multiLevelType w:val="multilevel"/>
    <w:tmpl w:val="CAC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848AF"/>
    <w:multiLevelType w:val="multilevel"/>
    <w:tmpl w:val="2E9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16F93"/>
    <w:multiLevelType w:val="multilevel"/>
    <w:tmpl w:val="443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66406"/>
    <w:multiLevelType w:val="multilevel"/>
    <w:tmpl w:val="1F5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D5535"/>
    <w:multiLevelType w:val="multilevel"/>
    <w:tmpl w:val="4990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D75D9"/>
    <w:multiLevelType w:val="multilevel"/>
    <w:tmpl w:val="CDD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817AD"/>
    <w:multiLevelType w:val="multilevel"/>
    <w:tmpl w:val="10B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D2EED"/>
    <w:multiLevelType w:val="multilevel"/>
    <w:tmpl w:val="D09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041C4"/>
    <w:multiLevelType w:val="multilevel"/>
    <w:tmpl w:val="68D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D1D01"/>
    <w:multiLevelType w:val="multilevel"/>
    <w:tmpl w:val="F26C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F5E33"/>
    <w:multiLevelType w:val="multilevel"/>
    <w:tmpl w:val="4FC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52315"/>
    <w:multiLevelType w:val="multilevel"/>
    <w:tmpl w:val="281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E23BC"/>
    <w:multiLevelType w:val="multilevel"/>
    <w:tmpl w:val="3C0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E76D3"/>
    <w:multiLevelType w:val="multilevel"/>
    <w:tmpl w:val="BEA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E1F45"/>
    <w:multiLevelType w:val="multilevel"/>
    <w:tmpl w:val="AE3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68658">
    <w:abstractNumId w:val="3"/>
  </w:num>
  <w:num w:numId="2" w16cid:durableId="1087385953">
    <w:abstractNumId w:val="14"/>
  </w:num>
  <w:num w:numId="3" w16cid:durableId="7104047">
    <w:abstractNumId w:val="1"/>
  </w:num>
  <w:num w:numId="4" w16cid:durableId="1748725634">
    <w:abstractNumId w:val="16"/>
  </w:num>
  <w:num w:numId="5" w16cid:durableId="1772893202">
    <w:abstractNumId w:val="4"/>
  </w:num>
  <w:num w:numId="6" w16cid:durableId="1158378617">
    <w:abstractNumId w:val="11"/>
  </w:num>
  <w:num w:numId="7" w16cid:durableId="1348411301">
    <w:abstractNumId w:val="5"/>
  </w:num>
  <w:num w:numId="8" w16cid:durableId="1203251337">
    <w:abstractNumId w:val="8"/>
  </w:num>
  <w:num w:numId="9" w16cid:durableId="1500656817">
    <w:abstractNumId w:val="13"/>
  </w:num>
  <w:num w:numId="10" w16cid:durableId="2059669890">
    <w:abstractNumId w:val="9"/>
  </w:num>
  <w:num w:numId="11" w16cid:durableId="111487002">
    <w:abstractNumId w:val="6"/>
  </w:num>
  <w:num w:numId="12" w16cid:durableId="455762096">
    <w:abstractNumId w:val="7"/>
  </w:num>
  <w:num w:numId="13" w16cid:durableId="373696140">
    <w:abstractNumId w:val="0"/>
  </w:num>
  <w:num w:numId="14" w16cid:durableId="879509069">
    <w:abstractNumId w:val="2"/>
  </w:num>
  <w:num w:numId="15" w16cid:durableId="1949576390">
    <w:abstractNumId w:val="10"/>
  </w:num>
  <w:num w:numId="16" w16cid:durableId="1496262129">
    <w:abstractNumId w:val="15"/>
  </w:num>
  <w:num w:numId="17" w16cid:durableId="1108088604">
    <w:abstractNumId w:val="12"/>
  </w:num>
  <w:num w:numId="18" w16cid:durableId="2078241585">
    <w:abstractNumId w:val="18"/>
  </w:num>
  <w:num w:numId="19" w16cid:durableId="2580234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FF"/>
    <w:rsid w:val="00047908"/>
    <w:rsid w:val="0060462E"/>
    <w:rsid w:val="0069084E"/>
    <w:rsid w:val="006B573F"/>
    <w:rsid w:val="008878FF"/>
    <w:rsid w:val="009C7510"/>
    <w:rsid w:val="00A03478"/>
    <w:rsid w:val="00AB0B96"/>
    <w:rsid w:val="00AB6D26"/>
    <w:rsid w:val="00B72ACE"/>
    <w:rsid w:val="00BE5F78"/>
    <w:rsid w:val="00DC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72A2"/>
  <w15:chartTrackingRefBased/>
  <w15:docId w15:val="{FA125BB9-C8E1-4588-83FC-B50BC1D3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vaghelahiren30@outlook.com</cp:lastModifiedBy>
  <cp:revision>3</cp:revision>
  <dcterms:created xsi:type="dcterms:W3CDTF">2026-01-06T08:12:00Z</dcterms:created>
  <dcterms:modified xsi:type="dcterms:W3CDTF">2026-04-12T08:55:00Z</dcterms:modified>
</cp:coreProperties>
</file>