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79" w:rsidRDefault="003B2909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B156A5" w:rsidRPr="00B156A5" w:rsidRDefault="00B156A5" w:rsidP="00B156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sz w:val="19"/>
          <w:szCs w:val="19"/>
          <w:lang w:val="en-US"/>
        </w:rPr>
      </w:pPr>
      <w:r w:rsidRPr="00B156A5">
        <w:rPr>
          <w:rFonts w:ascii="Segoe UI" w:eastAsia="Times New Roman" w:hAnsi="Segoe UI" w:cs="Segoe UI"/>
          <w:color w:val="FF0000"/>
          <w:sz w:val="19"/>
          <w:szCs w:val="19"/>
          <w:lang w:val="en-US"/>
        </w:rPr>
        <w:t>The Python Boolean type has only two possible values:</w:t>
      </w:r>
    </w:p>
    <w:p w:rsidR="00B156A5" w:rsidRPr="00B156A5" w:rsidRDefault="00B156A5" w:rsidP="00B156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19"/>
          <w:szCs w:val="19"/>
          <w:lang w:val="en-US"/>
        </w:rPr>
      </w:pPr>
      <w:r w:rsidRPr="00B156A5">
        <w:rPr>
          <w:rFonts w:ascii="Consolas" w:eastAsia="Times New Roman" w:hAnsi="Consolas" w:cs="Consolas"/>
          <w:color w:val="FF0000"/>
          <w:sz w:val="16"/>
          <w:lang w:val="en-US"/>
        </w:rPr>
        <w:t>True</w:t>
      </w:r>
    </w:p>
    <w:p w:rsidR="00B156A5" w:rsidRPr="00B156A5" w:rsidRDefault="00B156A5" w:rsidP="00B156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19"/>
          <w:szCs w:val="19"/>
          <w:lang w:val="en-US"/>
        </w:rPr>
      </w:pPr>
      <w:r w:rsidRPr="00B156A5">
        <w:rPr>
          <w:rFonts w:ascii="Consolas" w:eastAsia="Times New Roman" w:hAnsi="Consolas" w:cs="Consolas"/>
          <w:color w:val="FF0000"/>
          <w:sz w:val="16"/>
          <w:lang w:val="en-US"/>
        </w:rPr>
        <w:t>False</w:t>
      </w:r>
    </w:p>
    <w:p w:rsidR="00B156A5" w:rsidRPr="00B156A5" w:rsidRDefault="00B156A5" w:rsidP="00B156A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17"/>
          <w:szCs w:val="17"/>
          <w:shd w:val="clear" w:color="auto" w:fill="FFFFFF"/>
        </w:rPr>
      </w:pP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The </w:t>
      </w:r>
      <w:proofErr w:type="gramStart"/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type(</w:t>
      </w:r>
      <w:proofErr w:type="gramEnd"/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)</w:t>
      </w: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of both </w:t>
      </w:r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False</w:t>
      </w: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and </w:t>
      </w:r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True</w:t>
      </w: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is </w:t>
      </w:r>
      <w:proofErr w:type="spellStart"/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bool</w:t>
      </w:r>
      <w:proofErr w:type="spellEnd"/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 xml:space="preserve">. </w:t>
      </w:r>
      <w:r w:rsidRPr="00B156A5">
        <w:rPr>
          <w:rFonts w:ascii="Arial" w:hAnsi="Arial" w:cs="Arial"/>
          <w:color w:val="FF0000"/>
          <w:sz w:val="17"/>
          <w:szCs w:val="17"/>
          <w:shd w:val="clear" w:color="auto" w:fill="FFFFFF"/>
        </w:rPr>
        <w:t xml:space="preserve">You can declare a </w:t>
      </w:r>
      <w:proofErr w:type="spellStart"/>
      <w:proofErr w:type="gramStart"/>
      <w:r w:rsidRPr="00B156A5">
        <w:rPr>
          <w:rFonts w:ascii="Arial" w:hAnsi="Arial" w:cs="Arial"/>
          <w:color w:val="FF0000"/>
          <w:sz w:val="17"/>
          <w:szCs w:val="17"/>
          <w:shd w:val="clear" w:color="auto" w:fill="FFFFFF"/>
        </w:rPr>
        <w:t>boolean</w:t>
      </w:r>
      <w:proofErr w:type="spellEnd"/>
      <w:proofErr w:type="gramEnd"/>
      <w:r w:rsidRPr="00B156A5">
        <w:rPr>
          <w:rFonts w:ascii="Arial" w:hAnsi="Arial" w:cs="Arial"/>
          <w:color w:val="FF0000"/>
          <w:sz w:val="17"/>
          <w:szCs w:val="17"/>
          <w:shd w:val="clear" w:color="auto" w:fill="FFFFFF"/>
        </w:rPr>
        <w:t xml:space="preserve"> value in your code </w:t>
      </w:r>
      <w:r w:rsidRPr="00B156A5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using the keywords True and False (note the uppercase)</w:t>
      </w:r>
      <w:r w:rsidRPr="00B156A5">
        <w:rPr>
          <w:rFonts w:ascii="Arial" w:hAnsi="Arial" w:cs="Arial"/>
          <w:color w:val="FF0000"/>
          <w:sz w:val="17"/>
          <w:szCs w:val="17"/>
          <w:shd w:val="clear" w:color="auto" w:fill="FFFFFF"/>
        </w:rPr>
        <w:t>.</w:t>
      </w: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 xml:space="preserve">  For example, the expression </w:t>
      </w:r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1 &lt;= 2</w:t>
      </w: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is </w:t>
      </w:r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True</w:t>
      </w: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, while the expression </w:t>
      </w:r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0 == 1</w:t>
      </w: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is </w:t>
      </w:r>
      <w:r w:rsidRPr="00B156A5">
        <w:rPr>
          <w:rStyle w:val="HTMLCode"/>
          <w:rFonts w:ascii="Consolas" w:eastAsiaTheme="minorHAnsi" w:hAnsi="Consolas" w:cs="Consolas"/>
          <w:color w:val="FF0000"/>
          <w:sz w:val="16"/>
          <w:szCs w:val="16"/>
          <w:shd w:val="clear" w:color="auto" w:fill="FFFFFF"/>
        </w:rPr>
        <w:t>False</w:t>
      </w:r>
      <w:r w:rsidRPr="00B156A5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. </w:t>
      </w:r>
    </w:p>
    <w:p w:rsidR="00B156A5" w:rsidRPr="00B156A5" w:rsidRDefault="00B156A5" w:rsidP="00B156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19"/>
          <w:szCs w:val="19"/>
          <w:lang w:val="en-US"/>
        </w:rPr>
      </w:pPr>
    </w:p>
    <w:p w:rsidR="00B156A5" w:rsidRDefault="00B156A5">
      <w:pPr>
        <w:spacing w:before="220"/>
      </w:pPr>
    </w:p>
    <w:p w:rsidR="00B156A5" w:rsidRDefault="00B156A5">
      <w:pPr>
        <w:spacing w:before="220"/>
      </w:pPr>
    </w:p>
    <w:p w:rsidR="00D04279" w:rsidRDefault="003B2909">
      <w:pPr>
        <w:spacing w:before="220"/>
      </w:pPr>
      <w:r>
        <w:t xml:space="preserve">2. </w:t>
      </w:r>
      <w:r>
        <w:t>What are the three different types of Boolean operators?</w:t>
      </w:r>
    </w:p>
    <w:p w:rsidR="00B156A5" w:rsidRPr="00B156A5" w:rsidRDefault="00B156A5">
      <w:pPr>
        <w:spacing w:before="220"/>
        <w:rPr>
          <w:color w:val="FF0000"/>
        </w:rPr>
      </w:pPr>
      <w:r w:rsidRPr="00B156A5">
        <w:rPr>
          <w:rFonts w:ascii="Arial" w:hAnsi="Arial" w:cs="Arial"/>
          <w:color w:val="FF0000"/>
          <w:sz w:val="17"/>
          <w:szCs w:val="17"/>
          <w:shd w:val="clear" w:color="auto" w:fill="FFFFFF"/>
        </w:rPr>
        <w:t>The </w:t>
      </w:r>
      <w:r w:rsidRPr="00B156A5">
        <w:rPr>
          <w:rFonts w:ascii="Arial" w:hAnsi="Arial" w:cs="Arial"/>
          <w:bCs/>
          <w:color w:val="FF0000"/>
          <w:sz w:val="17"/>
          <w:szCs w:val="17"/>
          <w:shd w:val="clear" w:color="auto" w:fill="FFFFFF"/>
        </w:rPr>
        <w:t>logical operators</w:t>
      </w:r>
      <w:r w:rsidRPr="00B156A5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‘</w:t>
      </w:r>
      <w:r w:rsidRPr="00B156A5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and</w:t>
      </w:r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’</w:t>
      </w:r>
      <w:r w:rsidRPr="00B156A5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‘</w:t>
      </w:r>
      <w:r w:rsidRPr="00B156A5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or</w:t>
      </w:r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’</w:t>
      </w:r>
      <w:r w:rsidRPr="00B156A5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 xml:space="preserve"> and </w:t>
      </w:r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‘</w:t>
      </w:r>
      <w:r w:rsidRPr="00B156A5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not</w:t>
      </w:r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’</w:t>
      </w:r>
      <w:r w:rsidRPr="00B156A5">
        <w:rPr>
          <w:rFonts w:ascii="Arial" w:hAnsi="Arial" w:cs="Arial"/>
          <w:color w:val="FF0000"/>
          <w:sz w:val="17"/>
          <w:szCs w:val="17"/>
          <w:shd w:val="clear" w:color="auto" w:fill="FFFFFF"/>
        </w:rPr>
        <w:t xml:space="preserve"> are also referred to as </w:t>
      </w:r>
      <w:proofErr w:type="spellStart"/>
      <w:proofErr w:type="gramStart"/>
      <w:r w:rsidRPr="00B156A5">
        <w:rPr>
          <w:rFonts w:ascii="Arial" w:hAnsi="Arial" w:cs="Arial"/>
          <w:color w:val="FF0000"/>
          <w:sz w:val="17"/>
          <w:szCs w:val="17"/>
          <w:shd w:val="clear" w:color="auto" w:fill="FFFFFF"/>
        </w:rPr>
        <w:t>boolean</w:t>
      </w:r>
      <w:proofErr w:type="spellEnd"/>
      <w:proofErr w:type="gramEnd"/>
      <w:r w:rsidRPr="00B156A5">
        <w:rPr>
          <w:rFonts w:ascii="Arial" w:hAnsi="Arial" w:cs="Arial"/>
          <w:color w:val="FF0000"/>
          <w:sz w:val="17"/>
          <w:szCs w:val="17"/>
          <w:shd w:val="clear" w:color="auto" w:fill="FFFFFF"/>
        </w:rPr>
        <w:t xml:space="preserve"> operators. While and as well as or operator needs two operands, which may evaluate to true or false, not operator needs one operand evaluating to true or false.</w:t>
      </w:r>
    </w:p>
    <w:p w:rsidR="00D04279" w:rsidRDefault="003B2909">
      <w:pPr>
        <w:spacing w:before="220"/>
      </w:pPr>
      <w:r>
        <w:t xml:space="preserve">3. </w:t>
      </w: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  <w:gridCol w:w="3081"/>
      </w:tblGrid>
      <w:tr w:rsidR="000C44C0" w:rsidTr="000C44C0">
        <w:trPr>
          <w:jc w:val="center"/>
        </w:trPr>
        <w:tc>
          <w:tcPr>
            <w:tcW w:w="3080" w:type="dxa"/>
            <w:vAlign w:val="center"/>
          </w:tcPr>
          <w:p w:rsidR="000C44C0" w:rsidRDefault="008E3D4C" w:rsidP="000C44C0">
            <w:pPr>
              <w:spacing w:before="220"/>
              <w:jc w:val="center"/>
            </w:pPr>
            <w:r>
              <w:t xml:space="preserve"> </w:t>
            </w:r>
            <w:r w:rsidR="000C44C0">
              <w:t>“and” operator</w:t>
            </w:r>
          </w:p>
        </w:tc>
        <w:tc>
          <w:tcPr>
            <w:tcW w:w="3081" w:type="dxa"/>
            <w:vAlign w:val="center"/>
          </w:tcPr>
          <w:p w:rsidR="000C44C0" w:rsidRDefault="000C44C0" w:rsidP="000C44C0">
            <w:pPr>
              <w:spacing w:before="220"/>
              <w:jc w:val="center"/>
            </w:pPr>
            <w:r>
              <w:t>“or” Operator</w:t>
            </w:r>
          </w:p>
        </w:tc>
        <w:tc>
          <w:tcPr>
            <w:tcW w:w="3081" w:type="dxa"/>
            <w:vAlign w:val="center"/>
          </w:tcPr>
          <w:p w:rsidR="000C44C0" w:rsidRDefault="000C44C0" w:rsidP="000C44C0">
            <w:pPr>
              <w:spacing w:before="220"/>
              <w:jc w:val="center"/>
            </w:pPr>
            <w:r>
              <w:t xml:space="preserve">“ not” </w:t>
            </w:r>
            <w:proofErr w:type="spellStart"/>
            <w:r>
              <w:t>Opearator</w:t>
            </w:r>
            <w:proofErr w:type="spellEnd"/>
          </w:p>
        </w:tc>
      </w:tr>
      <w:tr w:rsidR="000C44C0" w:rsidTr="000C44C0">
        <w:trPr>
          <w:trHeight w:val="3239"/>
          <w:jc w:val="center"/>
        </w:trPr>
        <w:tc>
          <w:tcPr>
            <w:tcW w:w="3080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77"/>
              <w:tblOverlap w:val="never"/>
              <w:tblW w:w="0" w:type="auto"/>
              <w:tblLook w:val="04A0"/>
            </w:tblPr>
            <w:tblGrid>
              <w:gridCol w:w="669"/>
              <w:gridCol w:w="699"/>
              <w:gridCol w:w="720"/>
            </w:tblGrid>
            <w:tr w:rsidR="000C44C0" w:rsidTr="000C44C0">
              <w:trPr>
                <w:trHeight w:val="278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69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</w:tr>
            <w:tr w:rsidR="000C44C0" w:rsidTr="000C44C0">
              <w:trPr>
                <w:trHeight w:val="144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69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</w:tr>
            <w:tr w:rsidR="000C44C0" w:rsidTr="000C44C0">
              <w:trPr>
                <w:trHeight w:val="144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69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</w:tr>
            <w:tr w:rsidR="000C44C0" w:rsidTr="000C44C0">
              <w:trPr>
                <w:trHeight w:val="144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69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</w:tr>
          </w:tbl>
          <w:p w:rsidR="000C44C0" w:rsidRDefault="000C44C0" w:rsidP="000C44C0">
            <w:pPr>
              <w:spacing w:before="220"/>
              <w:jc w:val="center"/>
            </w:pPr>
          </w:p>
        </w:tc>
        <w:tc>
          <w:tcPr>
            <w:tcW w:w="3081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436"/>
              <w:tblOverlap w:val="never"/>
              <w:tblW w:w="0" w:type="auto"/>
              <w:tblLook w:val="04A0"/>
            </w:tblPr>
            <w:tblGrid>
              <w:gridCol w:w="669"/>
              <w:gridCol w:w="699"/>
              <w:gridCol w:w="720"/>
            </w:tblGrid>
            <w:tr w:rsidR="000C44C0" w:rsidTr="000C44C0">
              <w:trPr>
                <w:trHeight w:val="278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69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</w:tr>
            <w:tr w:rsidR="000C44C0" w:rsidTr="000C44C0">
              <w:trPr>
                <w:trHeight w:val="144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69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</w:tr>
            <w:tr w:rsidR="000C44C0" w:rsidTr="000C44C0">
              <w:trPr>
                <w:trHeight w:val="144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69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</w:tr>
            <w:tr w:rsidR="000C44C0" w:rsidTr="000C44C0">
              <w:trPr>
                <w:trHeight w:val="144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69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</w:tr>
          </w:tbl>
          <w:p w:rsidR="000C44C0" w:rsidRDefault="000C44C0" w:rsidP="000C44C0">
            <w:pPr>
              <w:spacing w:before="220"/>
              <w:jc w:val="center"/>
            </w:pPr>
          </w:p>
        </w:tc>
        <w:tc>
          <w:tcPr>
            <w:tcW w:w="3081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76"/>
              <w:tblOverlap w:val="never"/>
              <w:tblW w:w="0" w:type="auto"/>
              <w:tblLook w:val="04A0"/>
            </w:tblPr>
            <w:tblGrid>
              <w:gridCol w:w="669"/>
              <w:gridCol w:w="720"/>
            </w:tblGrid>
            <w:tr w:rsidR="008E3D4C" w:rsidTr="000C44C0">
              <w:trPr>
                <w:trHeight w:val="278"/>
              </w:trPr>
              <w:tc>
                <w:tcPr>
                  <w:tcW w:w="669" w:type="dxa"/>
                </w:tcPr>
                <w:p w:rsidR="008E3D4C" w:rsidRDefault="008E3D4C" w:rsidP="008E3D4C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  <w:tc>
                <w:tcPr>
                  <w:tcW w:w="720" w:type="dxa"/>
                </w:tcPr>
                <w:p w:rsidR="008E3D4C" w:rsidRDefault="008E3D4C" w:rsidP="008E3D4C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</w:tr>
            <w:tr w:rsidR="000C44C0" w:rsidTr="000C44C0">
              <w:trPr>
                <w:trHeight w:val="144"/>
              </w:trPr>
              <w:tc>
                <w:tcPr>
                  <w:tcW w:w="669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False</w:t>
                  </w:r>
                </w:p>
              </w:tc>
              <w:tc>
                <w:tcPr>
                  <w:tcW w:w="720" w:type="dxa"/>
                </w:tcPr>
                <w:p w:rsidR="000C44C0" w:rsidRDefault="000C44C0" w:rsidP="000C44C0">
                  <w:pPr>
                    <w:spacing w:before="220"/>
                    <w:jc w:val="center"/>
                  </w:pPr>
                  <w:r>
                    <w:t>True</w:t>
                  </w:r>
                </w:p>
              </w:tc>
            </w:tr>
          </w:tbl>
          <w:p w:rsidR="000C44C0" w:rsidRDefault="000C44C0" w:rsidP="000C44C0">
            <w:pPr>
              <w:spacing w:before="220"/>
              <w:jc w:val="center"/>
            </w:pPr>
          </w:p>
        </w:tc>
      </w:tr>
    </w:tbl>
    <w:p w:rsidR="00D04279" w:rsidRDefault="003B2909">
      <w:pPr>
        <w:spacing w:before="220"/>
      </w:pPr>
      <w:r>
        <w:t>4</w:t>
      </w:r>
      <w:r>
        <w:t>.</w:t>
      </w:r>
      <w:r>
        <w:t xml:space="preserve"> What are the values of the following expressions?</w:t>
      </w:r>
    </w:p>
    <w:p w:rsidR="00D04279" w:rsidRPr="008E3D4C" w:rsidRDefault="003B2909">
      <w:pPr>
        <w:spacing w:before="220"/>
        <w:rPr>
          <w:color w:val="FF0000"/>
        </w:rPr>
      </w:pPr>
      <w:r>
        <w:t>(5 &gt; 4) and (3 == 5)</w:t>
      </w:r>
      <w:r w:rsidR="008E3D4C">
        <w:t xml:space="preserve"> = </w:t>
      </w:r>
      <w:r w:rsidR="008E3D4C" w:rsidRPr="008E3D4C">
        <w:rPr>
          <w:color w:val="FF0000"/>
        </w:rPr>
        <w:t>False</w:t>
      </w:r>
    </w:p>
    <w:p w:rsidR="00D04279" w:rsidRPr="008E3D4C" w:rsidRDefault="003B2909">
      <w:pPr>
        <w:spacing w:before="220"/>
        <w:rPr>
          <w:color w:val="FF0000"/>
        </w:rPr>
      </w:pPr>
      <w:proofErr w:type="gramStart"/>
      <w:r>
        <w:t>not</w:t>
      </w:r>
      <w:proofErr w:type="gramEnd"/>
      <w:r>
        <w:t xml:space="preserve"> (5 &gt; 4)</w:t>
      </w:r>
      <w:r w:rsidR="008E3D4C">
        <w:t xml:space="preserve"> = </w:t>
      </w:r>
      <w:r w:rsidR="008E3D4C" w:rsidRPr="008E3D4C">
        <w:rPr>
          <w:color w:val="FF0000"/>
        </w:rPr>
        <w:t>True</w:t>
      </w:r>
    </w:p>
    <w:p w:rsidR="00D04279" w:rsidRDefault="003B2909">
      <w:pPr>
        <w:spacing w:before="220"/>
      </w:pPr>
      <w:r>
        <w:t>(5 &gt; 4) or (3 == 5)</w:t>
      </w:r>
      <w:r w:rsidR="008E3D4C">
        <w:t xml:space="preserve"> =</w:t>
      </w:r>
      <w:r w:rsidR="008E3D4C" w:rsidRPr="008E3D4C">
        <w:rPr>
          <w:color w:val="FF0000"/>
        </w:rPr>
        <w:t>True</w:t>
      </w:r>
    </w:p>
    <w:p w:rsidR="00D04279" w:rsidRPr="008E3D4C" w:rsidRDefault="003B2909">
      <w:pPr>
        <w:spacing w:before="220"/>
        <w:rPr>
          <w:color w:val="FF0000"/>
        </w:rPr>
      </w:pPr>
      <w:proofErr w:type="gramStart"/>
      <w:r>
        <w:t>not</w:t>
      </w:r>
      <w:proofErr w:type="gramEnd"/>
      <w:r>
        <w:t xml:space="preserve"> ((5 &gt; 4) or (3 == 5))</w:t>
      </w:r>
      <w:r w:rsidR="008E3D4C">
        <w:t xml:space="preserve"> = </w:t>
      </w:r>
      <w:r w:rsidR="008E3D4C" w:rsidRPr="008E3D4C">
        <w:rPr>
          <w:color w:val="FF0000"/>
        </w:rPr>
        <w:t>False</w:t>
      </w:r>
    </w:p>
    <w:p w:rsidR="008E3D4C" w:rsidRPr="008E3D4C" w:rsidRDefault="003B2909" w:rsidP="008E3D4C">
      <w:pPr>
        <w:spacing w:before="220"/>
        <w:rPr>
          <w:color w:val="FF0000"/>
        </w:rPr>
      </w:pPr>
      <w:r>
        <w:t>(True and True) and (True == False)</w:t>
      </w:r>
      <w:r w:rsidR="008E3D4C">
        <w:t xml:space="preserve"> = </w:t>
      </w:r>
      <w:r w:rsidR="008E3D4C" w:rsidRPr="008E3D4C">
        <w:rPr>
          <w:color w:val="FF0000"/>
        </w:rPr>
        <w:t>False</w:t>
      </w:r>
    </w:p>
    <w:p w:rsidR="008E3D4C" w:rsidRDefault="003B2909" w:rsidP="008E3D4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E3D4C">
        <w:t xml:space="preserve"> =</w:t>
      </w:r>
      <w:r w:rsidR="008E3D4C" w:rsidRPr="008E3D4C">
        <w:rPr>
          <w:color w:val="FF0000"/>
        </w:rPr>
        <w:t>True</w:t>
      </w:r>
    </w:p>
    <w:p w:rsidR="00D04279" w:rsidRDefault="003B2909">
      <w:pPr>
        <w:spacing w:before="220"/>
      </w:pPr>
      <w:r>
        <w:lastRenderedPageBreak/>
        <w:t>5. What are the six comparison operators?</w:t>
      </w:r>
    </w:p>
    <w:tbl>
      <w:tblPr>
        <w:tblStyle w:val="TableGrid"/>
        <w:tblW w:w="0" w:type="auto"/>
        <w:tblLook w:val="04A0"/>
      </w:tblPr>
      <w:tblGrid>
        <w:gridCol w:w="1188"/>
        <w:gridCol w:w="8054"/>
      </w:tblGrid>
      <w:tr w:rsidR="008E3D4C" w:rsidTr="008E3D4C">
        <w:trPr>
          <w:trHeight w:hRule="exact" w:val="720"/>
        </w:trPr>
        <w:tc>
          <w:tcPr>
            <w:tcW w:w="1188" w:type="dxa"/>
          </w:tcPr>
          <w:p w:rsidR="008E3D4C" w:rsidRDefault="008E3D4C">
            <w:pPr>
              <w:spacing w:before="220"/>
            </w:pPr>
            <w:r>
              <w:t>==</w:t>
            </w:r>
          </w:p>
        </w:tc>
        <w:tc>
          <w:tcPr>
            <w:tcW w:w="8054" w:type="dxa"/>
          </w:tcPr>
          <w:p w:rsidR="008E3D4C" w:rsidRDefault="008E3D4C">
            <w:pPr>
              <w:spacing w:before="220"/>
            </w:pPr>
            <w:r>
              <w:t>Equal to</w:t>
            </w:r>
          </w:p>
        </w:tc>
      </w:tr>
      <w:tr w:rsidR="008E3D4C" w:rsidTr="008E3D4C">
        <w:trPr>
          <w:trHeight w:hRule="exact" w:val="720"/>
        </w:trPr>
        <w:tc>
          <w:tcPr>
            <w:tcW w:w="1188" w:type="dxa"/>
          </w:tcPr>
          <w:p w:rsidR="008E3D4C" w:rsidRDefault="008E3D4C">
            <w:pPr>
              <w:spacing w:before="220"/>
            </w:pPr>
            <w:r>
              <w:t>!=</w:t>
            </w:r>
          </w:p>
        </w:tc>
        <w:tc>
          <w:tcPr>
            <w:tcW w:w="8054" w:type="dxa"/>
          </w:tcPr>
          <w:p w:rsidR="008E3D4C" w:rsidRDefault="008E3D4C">
            <w:pPr>
              <w:spacing w:before="220"/>
            </w:pPr>
            <w:r>
              <w:t>Not Equal to</w:t>
            </w:r>
          </w:p>
        </w:tc>
      </w:tr>
      <w:tr w:rsidR="008E3D4C" w:rsidTr="008E3D4C">
        <w:trPr>
          <w:trHeight w:hRule="exact" w:val="720"/>
        </w:trPr>
        <w:tc>
          <w:tcPr>
            <w:tcW w:w="1188" w:type="dxa"/>
          </w:tcPr>
          <w:p w:rsidR="008E3D4C" w:rsidRDefault="008E3D4C">
            <w:pPr>
              <w:spacing w:before="220"/>
            </w:pPr>
            <w:r>
              <w:t>&lt;</w:t>
            </w:r>
          </w:p>
        </w:tc>
        <w:tc>
          <w:tcPr>
            <w:tcW w:w="8054" w:type="dxa"/>
          </w:tcPr>
          <w:p w:rsidR="008E3D4C" w:rsidRDefault="008E3D4C">
            <w:pPr>
              <w:spacing w:before="220"/>
            </w:pPr>
            <w:r>
              <w:t>Less Than</w:t>
            </w:r>
          </w:p>
        </w:tc>
      </w:tr>
      <w:tr w:rsidR="008E3D4C" w:rsidTr="008E3D4C">
        <w:trPr>
          <w:trHeight w:hRule="exact" w:val="720"/>
        </w:trPr>
        <w:tc>
          <w:tcPr>
            <w:tcW w:w="1188" w:type="dxa"/>
          </w:tcPr>
          <w:p w:rsidR="008E3D4C" w:rsidRDefault="008E3D4C">
            <w:pPr>
              <w:spacing w:before="220"/>
            </w:pPr>
            <w:r>
              <w:t>&gt;</w:t>
            </w:r>
          </w:p>
        </w:tc>
        <w:tc>
          <w:tcPr>
            <w:tcW w:w="8054" w:type="dxa"/>
          </w:tcPr>
          <w:p w:rsidR="008E3D4C" w:rsidRDefault="008E3D4C">
            <w:pPr>
              <w:spacing w:before="220"/>
            </w:pPr>
            <w:r>
              <w:t>Greater Than</w:t>
            </w:r>
          </w:p>
        </w:tc>
      </w:tr>
      <w:tr w:rsidR="008E3D4C" w:rsidTr="008E3D4C">
        <w:trPr>
          <w:trHeight w:hRule="exact" w:val="720"/>
        </w:trPr>
        <w:tc>
          <w:tcPr>
            <w:tcW w:w="1188" w:type="dxa"/>
          </w:tcPr>
          <w:p w:rsidR="008E3D4C" w:rsidRDefault="008E3D4C">
            <w:pPr>
              <w:spacing w:before="220"/>
            </w:pPr>
            <w:r>
              <w:t>&lt;=</w:t>
            </w:r>
          </w:p>
        </w:tc>
        <w:tc>
          <w:tcPr>
            <w:tcW w:w="8054" w:type="dxa"/>
          </w:tcPr>
          <w:p w:rsidR="008E3D4C" w:rsidRDefault="008E3D4C">
            <w:pPr>
              <w:spacing w:before="220"/>
            </w:pPr>
            <w:r>
              <w:t>Less than or Equal to</w:t>
            </w:r>
          </w:p>
        </w:tc>
      </w:tr>
      <w:tr w:rsidR="008E3D4C" w:rsidTr="008E3D4C">
        <w:trPr>
          <w:trHeight w:hRule="exact" w:val="720"/>
        </w:trPr>
        <w:tc>
          <w:tcPr>
            <w:tcW w:w="1188" w:type="dxa"/>
          </w:tcPr>
          <w:p w:rsidR="008E3D4C" w:rsidRDefault="008E3D4C">
            <w:pPr>
              <w:spacing w:before="220"/>
            </w:pPr>
            <w:r>
              <w:t>&gt;=</w:t>
            </w:r>
          </w:p>
        </w:tc>
        <w:tc>
          <w:tcPr>
            <w:tcW w:w="8054" w:type="dxa"/>
          </w:tcPr>
          <w:p w:rsidR="008E3D4C" w:rsidRDefault="008E3D4C">
            <w:pPr>
              <w:spacing w:before="220"/>
            </w:pPr>
            <w:r>
              <w:t>Greater than or Equal to</w:t>
            </w:r>
          </w:p>
        </w:tc>
      </w:tr>
    </w:tbl>
    <w:p w:rsidR="008E3D4C" w:rsidRDefault="008E3D4C">
      <w:pPr>
        <w:spacing w:before="220"/>
      </w:pPr>
    </w:p>
    <w:p w:rsidR="00D04279" w:rsidRDefault="003B2909">
      <w:pPr>
        <w:spacing w:before="220"/>
      </w:pPr>
      <w:r>
        <w:t>6. How do you tell the difference between the equal to and assignment operators?</w:t>
      </w:r>
      <w:r w:rsidR="00610439">
        <w:t xml:space="preserve"> </w:t>
      </w:r>
      <w:r>
        <w:t>Describe a condition and when you would use one.</w:t>
      </w:r>
    </w:p>
    <w:p w:rsidR="00610439" w:rsidRPr="00AE323F" w:rsidRDefault="00610439">
      <w:pPr>
        <w:spacing w:before="220"/>
        <w:rPr>
          <w:color w:val="FF0000"/>
        </w:rPr>
      </w:pPr>
      <w:r w:rsidRPr="00AE323F">
        <w:rPr>
          <w:color w:val="FF0000"/>
        </w:rPr>
        <w:t>In equal to operator we use double (2 times) “==”</w:t>
      </w:r>
      <w:r w:rsidR="00AE323F" w:rsidRPr="00AE323F">
        <w:rPr>
          <w:color w:val="FF0000"/>
        </w:rPr>
        <w:t>,</w:t>
      </w:r>
      <w:r w:rsidRPr="00AE323F">
        <w:rPr>
          <w:color w:val="FF0000"/>
        </w:rPr>
        <w:t xml:space="preserve"> </w:t>
      </w:r>
      <w:r w:rsidR="00AE323F" w:rsidRPr="00AE323F">
        <w:rPr>
          <w:color w:val="FF0000"/>
        </w:rPr>
        <w:t>w</w:t>
      </w:r>
      <w:r w:rsidRPr="00AE323F">
        <w:rPr>
          <w:color w:val="FF0000"/>
        </w:rPr>
        <w:t>hile  in assignment operator we use single “=”.</w:t>
      </w:r>
    </w:p>
    <w:p w:rsidR="00610439" w:rsidRPr="00AE323F" w:rsidRDefault="00610439">
      <w:pPr>
        <w:spacing w:before="220"/>
        <w:rPr>
          <w:color w:val="FF0000"/>
        </w:rPr>
      </w:pPr>
      <w:r w:rsidRPr="00AE323F">
        <w:rPr>
          <w:color w:val="FF0000"/>
        </w:rPr>
        <w:t xml:space="preserve">The “==” operators is used to check condition when two variables are equal or not. </w:t>
      </w:r>
      <w:proofErr w:type="gramStart"/>
      <w:r w:rsidRPr="00AE323F">
        <w:rPr>
          <w:color w:val="FF0000"/>
        </w:rPr>
        <w:t xml:space="preserve">While </w:t>
      </w:r>
      <w:r w:rsidR="00AE323F">
        <w:rPr>
          <w:color w:val="FF0000"/>
        </w:rPr>
        <w:t>assignment operator</w:t>
      </w:r>
      <w:r w:rsidRPr="00AE323F">
        <w:rPr>
          <w:color w:val="FF0000"/>
        </w:rPr>
        <w:t xml:space="preserve"> is used to store value in variable</w:t>
      </w:r>
      <w:r w:rsidR="00AE323F" w:rsidRPr="00AE323F">
        <w:rPr>
          <w:color w:val="FF0000"/>
        </w:rPr>
        <w:t>.</w:t>
      </w:r>
      <w:proofErr w:type="gramEnd"/>
    </w:p>
    <w:p w:rsidR="00AE323F" w:rsidRPr="00AE323F" w:rsidRDefault="00AE323F">
      <w:pPr>
        <w:spacing w:before="220"/>
        <w:rPr>
          <w:color w:val="FF0000"/>
        </w:rPr>
      </w:pPr>
      <w:proofErr w:type="gramStart"/>
      <w:r w:rsidRPr="00AE323F">
        <w:rPr>
          <w:color w:val="FF0000"/>
        </w:rPr>
        <w:t>a</w:t>
      </w:r>
      <w:proofErr w:type="gramEnd"/>
      <w:r w:rsidRPr="00AE323F">
        <w:rPr>
          <w:color w:val="FF0000"/>
        </w:rPr>
        <w:t xml:space="preserve">==b means here it is going to check that both are equals or not. </w:t>
      </w:r>
    </w:p>
    <w:p w:rsidR="00AE323F" w:rsidRPr="00AE323F" w:rsidRDefault="00AE323F">
      <w:pPr>
        <w:spacing w:before="220"/>
        <w:rPr>
          <w:color w:val="FF0000"/>
        </w:rPr>
      </w:pPr>
      <w:r w:rsidRPr="00AE323F">
        <w:rPr>
          <w:color w:val="FF0000"/>
        </w:rPr>
        <w:t xml:space="preserve">a=b means the value of </w:t>
      </w:r>
      <w:proofErr w:type="gramStart"/>
      <w:r w:rsidRPr="00AE323F">
        <w:rPr>
          <w:color w:val="FF0000"/>
        </w:rPr>
        <w:t>a i</w:t>
      </w:r>
      <w:r>
        <w:rPr>
          <w:color w:val="FF0000"/>
        </w:rPr>
        <w:t>s</w:t>
      </w:r>
      <w:proofErr w:type="gramEnd"/>
      <w:r>
        <w:rPr>
          <w:color w:val="FF0000"/>
        </w:rPr>
        <w:t xml:space="preserve"> equal to the value holds by b.</w:t>
      </w:r>
    </w:p>
    <w:p w:rsidR="00D04279" w:rsidRDefault="003B2909">
      <w:pPr>
        <w:spacing w:before="220"/>
      </w:pPr>
      <w:r>
        <w:t>7. Identify the three blocks in this code:</w:t>
      </w:r>
    </w:p>
    <w:p w:rsidR="00D04279" w:rsidRDefault="003B290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1A6D67" w:rsidRDefault="001A6D67">
      <w:pPr>
        <w:spacing w:before="220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68.25pt;margin-top:2.05pt;width:0;height:46.25pt;z-index:251663360" o:connectortype="straight"/>
        </w:pict>
      </w:r>
      <w:r>
        <w:rPr>
          <w:noProof/>
          <w:lang w:val="en-US"/>
        </w:rPr>
        <w:pict>
          <v:shape id="_x0000_s1032" type="#_x0000_t32" style="position:absolute;margin-left:-5.35pt;margin-top:2.05pt;width:73.6pt;height:0;z-index:251662336" o:connectortype="straight"/>
        </w:pict>
      </w:r>
      <w:r>
        <w:rPr>
          <w:noProof/>
          <w:lang w:val="en-US"/>
        </w:rPr>
        <w:pict>
          <v:shape id="_x0000_s1031" type="#_x0000_t32" style="position:absolute;margin-left:-5.35pt;margin-top:2.05pt;width:.5pt;height:46.25pt;z-index:251661312" o:connectortype="straight"/>
        </w:pict>
      </w:r>
      <w:proofErr w:type="gramStart"/>
      <w:r w:rsidR="003B2909">
        <w:t>if</w:t>
      </w:r>
      <w:proofErr w:type="gramEnd"/>
      <w:r w:rsidR="003B2909">
        <w:t xml:space="preserve"> spam == 10:</w:t>
      </w:r>
    </w:p>
    <w:p w:rsidR="00D04279" w:rsidRDefault="001A6D67">
      <w:pPr>
        <w:spacing w:before="220"/>
      </w:pPr>
      <w:r>
        <w:rPr>
          <w:noProof/>
          <w:lang w:val="en-US"/>
        </w:rPr>
        <w:pict>
          <v:shape id="_x0000_s1034" type="#_x0000_t32" style="position:absolute;margin-left:-4.85pt;margin-top:22.8pt;width:73.1pt;height:0;z-index:251664384" o:connectortype="straight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186.35pt;height:110.6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spam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 = </w:t>
                  </w:r>
                  <w:r w:rsidRPr="001A6D67">
                    <w:rPr>
                      <w:rFonts w:ascii="Courier New" w:eastAsia="Times New Roman" w:hAnsi="Courier New" w:cs="Courier New"/>
                      <w:color w:val="09885A"/>
                      <w:sz w:val="15"/>
                      <w:szCs w:val="15"/>
                      <w:lang w:val="en-US"/>
                    </w:rPr>
                    <w:t>0</w:t>
                  </w:r>
                </w:p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AF00DB"/>
                      <w:sz w:val="15"/>
                      <w:szCs w:val="15"/>
                      <w:lang w:val="en-US"/>
                    </w:rPr>
                    <w:t>if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 spam == </w:t>
                  </w:r>
                  <w:r w:rsidRPr="001A6D67">
                    <w:rPr>
                      <w:rFonts w:ascii="Courier New" w:eastAsia="Times New Roman" w:hAnsi="Courier New" w:cs="Courier New"/>
                      <w:color w:val="09885A"/>
                      <w:sz w:val="15"/>
                      <w:szCs w:val="15"/>
                      <w:lang w:val="en-US"/>
                    </w:rPr>
                    <w:t>10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:</w:t>
                  </w:r>
                </w:p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795E26"/>
                      <w:sz w:val="15"/>
                      <w:szCs w:val="15"/>
                      <w:lang w:val="en-US"/>
                    </w:rPr>
                    <w:t>print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(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A31515"/>
                      <w:sz w:val="15"/>
                      <w:szCs w:val="15"/>
                      <w:lang w:val="en-US"/>
                    </w:rPr>
                    <w:t>'eggs'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)</w:t>
                  </w:r>
                </w:p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AF00DB"/>
                      <w:sz w:val="15"/>
                      <w:szCs w:val="15"/>
                      <w:lang w:val="en-US"/>
                    </w:rPr>
                    <w:t>if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 spam &gt; </w:t>
                  </w:r>
                  <w:r w:rsidRPr="001A6D67">
                    <w:rPr>
                      <w:rFonts w:ascii="Courier New" w:eastAsia="Times New Roman" w:hAnsi="Courier New" w:cs="Courier New"/>
                      <w:color w:val="09885A"/>
                      <w:sz w:val="15"/>
                      <w:szCs w:val="15"/>
                      <w:lang w:val="en-US"/>
                    </w:rPr>
                    <w:t>5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:</w:t>
                  </w:r>
                </w:p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795E26"/>
                      <w:sz w:val="15"/>
                      <w:szCs w:val="15"/>
                      <w:lang w:val="en-US"/>
                    </w:rPr>
                    <w:t>print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(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A31515"/>
                      <w:sz w:val="15"/>
                      <w:szCs w:val="15"/>
                      <w:lang w:val="en-US"/>
                    </w:rPr>
                    <w:t>'bacon'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)</w:t>
                  </w:r>
                </w:p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AF00DB"/>
                      <w:sz w:val="15"/>
                      <w:szCs w:val="15"/>
                      <w:lang w:val="en-US"/>
                    </w:rPr>
                    <w:t>else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:</w:t>
                  </w:r>
                </w:p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795E26"/>
                      <w:sz w:val="15"/>
                      <w:szCs w:val="15"/>
                      <w:lang w:val="en-US"/>
                    </w:rPr>
                    <w:t>print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(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A31515"/>
                      <w:sz w:val="15"/>
                      <w:szCs w:val="15"/>
                      <w:lang w:val="en-US"/>
                    </w:rPr>
                    <w:t>'ham'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)</w:t>
                  </w:r>
                </w:p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795E26"/>
                      <w:sz w:val="15"/>
                      <w:szCs w:val="15"/>
                      <w:lang w:val="en-US"/>
                    </w:rPr>
                    <w:t>print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(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A31515"/>
                      <w:sz w:val="15"/>
                      <w:szCs w:val="15"/>
                      <w:lang w:val="en-US"/>
                    </w:rPr>
                    <w:t>'spam'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)</w:t>
                  </w:r>
                </w:p>
                <w:p w:rsidR="001A6D67" w:rsidRPr="001A6D67" w:rsidRDefault="001A6D67" w:rsidP="001A6D67">
                  <w:pPr>
                    <w:shd w:val="clear" w:color="auto" w:fill="FFFFFE"/>
                    <w:spacing w:after="0" w:line="204" w:lineRule="atLeast"/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</w:pP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  <w:proofErr w:type="gramStart"/>
                  <w:r w:rsidRPr="001A6D67">
                    <w:rPr>
                      <w:rFonts w:ascii="Courier New" w:eastAsia="Times New Roman" w:hAnsi="Courier New" w:cs="Courier New"/>
                      <w:color w:val="795E26"/>
                      <w:sz w:val="15"/>
                      <w:szCs w:val="15"/>
                      <w:lang w:val="en-US"/>
                    </w:rPr>
                    <w:t>print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(</w:t>
                  </w:r>
                  <w:proofErr w:type="gramEnd"/>
                  <w:r w:rsidRPr="001A6D67">
                    <w:rPr>
                      <w:rFonts w:ascii="Courier New" w:eastAsia="Times New Roman" w:hAnsi="Courier New" w:cs="Courier New"/>
                      <w:color w:val="A31515"/>
                      <w:sz w:val="15"/>
                      <w:szCs w:val="15"/>
                      <w:lang w:val="en-US"/>
                    </w:rPr>
                    <w:t>'spam'</w:t>
                  </w:r>
                  <w:r w:rsidRPr="001A6D67">
                    <w:rPr>
                      <w:rFonts w:ascii="Courier New" w:eastAsia="Times New Roman" w:hAnsi="Courier New" w:cs="Courier New"/>
                      <w:color w:val="000000"/>
                      <w:sz w:val="15"/>
                      <w:szCs w:val="15"/>
                      <w:lang w:val="en-US"/>
                    </w:rPr>
                    <w:t>)</w:t>
                  </w:r>
                </w:p>
                <w:p w:rsidR="001A6D67" w:rsidRDefault="001A6D67"/>
              </w:txbxContent>
            </v:textbox>
          </v:shape>
        </w:pict>
      </w:r>
      <w:proofErr w:type="gramStart"/>
      <w:r w:rsidR="003B2909">
        <w:t>print(</w:t>
      </w:r>
      <w:proofErr w:type="gramEnd"/>
      <w:r w:rsidR="003B2909">
        <w:t>'eggs')</w:t>
      </w:r>
    </w:p>
    <w:p w:rsidR="00D04279" w:rsidRDefault="001A6D67">
      <w:pPr>
        <w:spacing w:before="220"/>
      </w:pPr>
      <w:r>
        <w:rPr>
          <w:noProof/>
          <w:lang w:val="en-US"/>
        </w:rPr>
        <w:pict>
          <v:shape id="_x0000_s1038" type="#_x0000_t32" style="position:absolute;margin-left:-5.35pt;margin-top:2.65pt;width:.5pt;height:45.7pt;flip:x;z-index:251668480" o:connectortype="straight"/>
        </w:pict>
      </w:r>
      <w:r>
        <w:rPr>
          <w:noProof/>
          <w:lang w:val="en-US"/>
        </w:rPr>
        <w:pict>
          <v:shape id="_x0000_s1036" type="#_x0000_t32" style="position:absolute;margin-left:68.25pt;margin-top:2.65pt;width:0;height:45.65pt;z-index:251666432" o:connectortype="straight"/>
        </w:pict>
      </w:r>
      <w:r>
        <w:rPr>
          <w:noProof/>
          <w:lang w:val="en-US"/>
        </w:rPr>
        <w:pict>
          <v:shape id="_x0000_s1035" type="#_x0000_t32" style="position:absolute;margin-left:-5.35pt;margin-top:2.65pt;width:73.6pt;height:0;z-index:251665408" o:connectortype="straight"/>
        </w:pict>
      </w:r>
      <w:proofErr w:type="gramStart"/>
      <w:r w:rsidR="003B2909">
        <w:t>if</w:t>
      </w:r>
      <w:proofErr w:type="gramEnd"/>
      <w:r w:rsidR="003B2909">
        <w:t xml:space="preserve"> spam &gt; 5:</w:t>
      </w:r>
    </w:p>
    <w:p w:rsidR="00D04279" w:rsidRDefault="001A6D67">
      <w:pPr>
        <w:spacing w:before="220"/>
      </w:pPr>
      <w:r>
        <w:rPr>
          <w:noProof/>
          <w:lang w:val="en-US"/>
        </w:rPr>
        <w:pict>
          <v:shape id="_x0000_s1037" type="#_x0000_t32" style="position:absolute;margin-left:-5.35pt;margin-top:22.85pt;width:73.6pt;height:.05pt;flip:x;z-index:251667456" o:connectortype="straight"/>
        </w:pict>
      </w:r>
      <w:proofErr w:type="gramStart"/>
      <w:r w:rsidR="003B2909">
        <w:t>print(</w:t>
      </w:r>
      <w:proofErr w:type="gramEnd"/>
      <w:r w:rsidR="003B2909">
        <w:t>'bacon')</w:t>
      </w:r>
    </w:p>
    <w:p w:rsidR="00D04279" w:rsidRDefault="001A6D67">
      <w:pPr>
        <w:spacing w:before="220"/>
      </w:pPr>
      <w:r>
        <w:rPr>
          <w:noProof/>
          <w:lang w:val="en-US"/>
        </w:rPr>
        <w:pict>
          <v:shape id="_x0000_s1041" type="#_x0000_t32" style="position:absolute;margin-left:-5.35pt;margin-top:3.8pt;width:.5pt;height:93.5pt;z-index:251671552" o:connectortype="straight"/>
        </w:pict>
      </w:r>
      <w:r>
        <w:rPr>
          <w:noProof/>
          <w:lang w:val="en-US"/>
        </w:rPr>
        <w:pict>
          <v:shape id="_x0000_s1040" type="#_x0000_t32" style="position:absolute;margin-left:68.25pt;margin-top:3.8pt;width:0;height:93.5pt;z-index:251670528" o:connectortype="straight"/>
        </w:pict>
      </w:r>
      <w:r>
        <w:rPr>
          <w:noProof/>
          <w:lang w:val="en-US"/>
        </w:rPr>
        <w:pict>
          <v:shape id="_x0000_s1039" type="#_x0000_t32" style="position:absolute;margin-left:-4.85pt;margin-top:3.3pt;width:73.1pt;height:.5pt;flip:y;z-index:251669504" o:connectortype="straight"/>
        </w:pict>
      </w:r>
      <w:proofErr w:type="gramStart"/>
      <w:r w:rsidR="003B2909">
        <w:t>else</w:t>
      </w:r>
      <w:proofErr w:type="gramEnd"/>
      <w:r w:rsidR="003B2909">
        <w:t>:</w:t>
      </w:r>
    </w:p>
    <w:p w:rsidR="00D04279" w:rsidRDefault="003B2909">
      <w:pPr>
        <w:spacing w:before="220"/>
      </w:pPr>
      <w:proofErr w:type="gramStart"/>
      <w:r>
        <w:t>print(</w:t>
      </w:r>
      <w:proofErr w:type="gramEnd"/>
      <w:r>
        <w:t>'ham')</w:t>
      </w:r>
    </w:p>
    <w:p w:rsidR="00D04279" w:rsidRDefault="003B2909">
      <w:pPr>
        <w:spacing w:before="220"/>
      </w:pPr>
      <w:proofErr w:type="gramStart"/>
      <w:r>
        <w:t>print(</w:t>
      </w:r>
      <w:proofErr w:type="gramEnd"/>
      <w:r>
        <w:t>'spam')</w:t>
      </w:r>
    </w:p>
    <w:p w:rsidR="00D04279" w:rsidRDefault="001A6D67">
      <w:pPr>
        <w:spacing w:before="220"/>
      </w:pPr>
      <w:r>
        <w:rPr>
          <w:noProof/>
          <w:lang w:val="en-US"/>
        </w:rPr>
        <w:pict>
          <v:shape id="_x0000_s1042" type="#_x0000_t32" style="position:absolute;margin-left:-1.6pt;margin-top:20.8pt;width:69.85pt;height:0;z-index:251672576" o:connectortype="straight"/>
        </w:pict>
      </w:r>
      <w:proofErr w:type="gramStart"/>
      <w:r w:rsidR="003B2909">
        <w:t>print(</w:t>
      </w:r>
      <w:proofErr w:type="gramEnd"/>
      <w:r w:rsidR="003B2909">
        <w:t>'spam')</w:t>
      </w:r>
    </w:p>
    <w:p w:rsidR="00D04279" w:rsidRDefault="003B2909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D37898" w:rsidRPr="00D37898" w:rsidRDefault="00D37898" w:rsidP="00D37898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spam=</w:t>
      </w:r>
      <w:proofErr w:type="spellStart"/>
      <w:proofErr w:type="gramEnd"/>
      <w:r w:rsidRPr="00D37898">
        <w:rPr>
          <w:rFonts w:ascii="Courier New" w:eastAsia="Times New Roman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3789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input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3789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"enter the value of spam. :"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D37898" w:rsidRPr="00D37898" w:rsidRDefault="00D37898" w:rsidP="00D37898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37898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spam==</w:t>
      </w:r>
      <w:r w:rsidRPr="00D37898">
        <w:rPr>
          <w:rFonts w:ascii="Courier New" w:eastAsia="Times New Roman" w:hAnsi="Courier New" w:cs="Courier New"/>
          <w:color w:val="09885A"/>
          <w:sz w:val="20"/>
          <w:szCs w:val="20"/>
          <w:lang w:val="en-US"/>
        </w:rPr>
        <w:t>1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:</w:t>
      </w:r>
    </w:p>
    <w:p w:rsidR="00D37898" w:rsidRPr="00D37898" w:rsidRDefault="00D37898" w:rsidP="00D37898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</w:t>
      </w:r>
      <w:proofErr w:type="gramStart"/>
      <w:r w:rsidRPr="00D3789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789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"Hello"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D37898" w:rsidRPr="00D37898" w:rsidRDefault="00D37898" w:rsidP="00D37898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37898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elif</w:t>
      </w:r>
      <w:proofErr w:type="spellEnd"/>
      <w:proofErr w:type="gramEnd"/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spam==</w:t>
      </w:r>
      <w:r w:rsidRPr="00D37898">
        <w:rPr>
          <w:rFonts w:ascii="Courier New" w:eastAsia="Times New Roman" w:hAnsi="Courier New" w:cs="Courier New"/>
          <w:color w:val="09885A"/>
          <w:sz w:val="20"/>
          <w:szCs w:val="20"/>
          <w:lang w:val="en-US"/>
        </w:rPr>
        <w:t>2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:</w:t>
      </w:r>
    </w:p>
    <w:p w:rsidR="00D37898" w:rsidRPr="00D37898" w:rsidRDefault="00D37898" w:rsidP="00D37898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D3789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789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"Howdy"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D37898" w:rsidRPr="00D37898" w:rsidRDefault="00D37898" w:rsidP="00D37898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37898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else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:</w:t>
      </w:r>
      <w:proofErr w:type="gramEnd"/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</w:p>
    <w:p w:rsidR="00D37898" w:rsidRPr="00D37898" w:rsidRDefault="00D37898" w:rsidP="00D37898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D3789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789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"Greetings!"</w:t>
      </w:r>
      <w:r w:rsidRPr="00D378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D04279" w:rsidRDefault="00D04279">
      <w:pPr>
        <w:spacing w:before="220"/>
      </w:pPr>
    </w:p>
    <w:p w:rsidR="00D04279" w:rsidRDefault="003B290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D37898" w:rsidRPr="00293479" w:rsidRDefault="00D37898">
      <w:pPr>
        <w:spacing w:before="220"/>
        <w:rPr>
          <w:color w:val="FF0000"/>
        </w:rPr>
      </w:pPr>
      <w:r>
        <w:tab/>
      </w:r>
      <w:r w:rsidRPr="00293479">
        <w:rPr>
          <w:rFonts w:ascii="Arial" w:hAnsi="Arial" w:cs="Arial"/>
          <w:color w:val="FF0000"/>
          <w:sz w:val="17"/>
          <w:szCs w:val="17"/>
          <w:shd w:val="clear" w:color="auto" w:fill="FFFFFF"/>
        </w:rPr>
        <w:t>To exit out of infinite loops on the command line, press </w:t>
      </w:r>
      <w:r w:rsidRPr="00293479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CTRL + C</w:t>
      </w:r>
      <w:r w:rsidRPr="00293479">
        <w:rPr>
          <w:rFonts w:ascii="Arial" w:hAnsi="Arial" w:cs="Arial"/>
          <w:color w:val="FF0000"/>
          <w:sz w:val="17"/>
          <w:szCs w:val="17"/>
          <w:shd w:val="clear" w:color="auto" w:fill="FFFFFF"/>
        </w:rPr>
        <w:t> </w:t>
      </w:r>
    </w:p>
    <w:p w:rsidR="00D04279" w:rsidRDefault="003B2909">
      <w:pPr>
        <w:spacing w:before="220"/>
      </w:pPr>
      <w:r>
        <w:t>10. How can you tell the difference between break and continue?</w:t>
      </w:r>
    </w:p>
    <w:p w:rsidR="00293479" w:rsidRDefault="00293479">
      <w:pPr>
        <w:spacing w:before="220"/>
        <w:rPr>
          <w:rFonts w:ascii="Arial" w:hAnsi="Arial" w:cs="Arial"/>
          <w:color w:val="FF0000"/>
          <w:sz w:val="17"/>
          <w:szCs w:val="17"/>
          <w:shd w:val="clear" w:color="auto" w:fill="FFFFFF"/>
        </w:rPr>
      </w:pPr>
      <w:r>
        <w:tab/>
      </w:r>
      <w:r w:rsidRPr="00293479">
        <w:rPr>
          <w:rFonts w:ascii="Arial" w:hAnsi="Arial" w:cs="Arial"/>
          <w:color w:val="FF0000"/>
          <w:sz w:val="17"/>
          <w:szCs w:val="17"/>
          <w:shd w:val="clear" w:color="auto" w:fill="FFFFFF"/>
        </w:rPr>
        <w:t>The Python break statement stops the loop in which the statement is placed. A Python continue statement skips </w:t>
      </w:r>
      <w:r w:rsidRPr="00293479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a single iteration</w:t>
      </w:r>
      <w:r w:rsidRPr="00293479">
        <w:rPr>
          <w:rFonts w:ascii="Arial" w:hAnsi="Arial" w:cs="Arial"/>
          <w:color w:val="FF0000"/>
          <w:sz w:val="17"/>
          <w:szCs w:val="17"/>
          <w:shd w:val="clear" w:color="auto" w:fill="FFFFFF"/>
        </w:rPr>
        <w:t> in a loop.</w:t>
      </w:r>
    </w:p>
    <w:p w:rsidR="00293479" w:rsidRDefault="00293479">
      <w:pPr>
        <w:spacing w:before="220"/>
        <w:rPr>
          <w:rFonts w:ascii="Arial" w:hAnsi="Arial" w:cs="Arial"/>
          <w:color w:val="FF0000"/>
          <w:sz w:val="17"/>
          <w:szCs w:val="17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3479" w:rsidTr="00293479">
        <w:tc>
          <w:tcPr>
            <w:tcW w:w="4621" w:type="dxa"/>
          </w:tcPr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proofErr w:type="spellStart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=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</w:t>
            </w:r>
          </w:p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AF00DB"/>
                <w:sz w:val="15"/>
                <w:szCs w:val="15"/>
                <w:lang w:val="en-US"/>
              </w:rPr>
              <w:t>for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proofErr w:type="spellStart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r w:rsidRPr="00293479">
              <w:rPr>
                <w:rFonts w:ascii="Courier New" w:eastAsia="Times New Roman" w:hAnsi="Courier New" w:cs="Courier New"/>
                <w:color w:val="0000FF"/>
                <w:sz w:val="15"/>
                <w:szCs w:val="15"/>
                <w:lang w:val="en-US"/>
              </w:rPr>
              <w:t>in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r w:rsidRPr="00293479">
              <w:rPr>
                <w:rFonts w:ascii="Courier New" w:eastAsia="Times New Roman" w:hAnsi="Courier New" w:cs="Courier New"/>
                <w:color w:val="795E26"/>
                <w:sz w:val="15"/>
                <w:szCs w:val="15"/>
                <w:lang w:val="en-US"/>
              </w:rPr>
              <w:t>range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,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20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,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3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):</w:t>
            </w:r>
          </w:p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  <w:r w:rsidRPr="00293479">
              <w:rPr>
                <w:rFonts w:ascii="Courier New" w:eastAsia="Times New Roman" w:hAnsi="Courier New" w:cs="Courier New"/>
                <w:color w:val="AF00DB"/>
                <w:sz w:val="15"/>
                <w:szCs w:val="15"/>
                <w:lang w:val="en-US"/>
              </w:rPr>
              <w:t>if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proofErr w:type="spellStart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==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10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:</w:t>
            </w:r>
          </w:p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  </w:t>
            </w:r>
            <w:r w:rsidRPr="00293479">
              <w:rPr>
                <w:rFonts w:ascii="Courier New" w:eastAsia="Times New Roman" w:hAnsi="Courier New" w:cs="Courier New"/>
                <w:color w:val="AF00DB"/>
                <w:sz w:val="15"/>
                <w:szCs w:val="15"/>
                <w:lang w:val="en-US"/>
              </w:rPr>
              <w:t>break</w:t>
            </w:r>
          </w:p>
          <w:p w:rsid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  <w:r w:rsidRPr="00293479">
              <w:rPr>
                <w:rFonts w:ascii="Courier New" w:eastAsia="Times New Roman" w:hAnsi="Courier New" w:cs="Courier New"/>
                <w:color w:val="795E26"/>
                <w:sz w:val="15"/>
                <w:szCs w:val="15"/>
                <w:lang w:val="en-US"/>
              </w:rPr>
              <w:t>print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</w:t>
            </w:r>
            <w:proofErr w:type="spellStart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</w:t>
            </w:r>
          </w:p>
          <w:p w:rsid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Output:</w:t>
            </w:r>
          </w:p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</w:p>
          <w:p w:rsidR="00293479" w:rsidRPr="00293479" w:rsidRDefault="00293479" w:rsidP="00293479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</w:t>
            </w:r>
          </w:p>
          <w:p w:rsidR="00293479" w:rsidRDefault="00293479" w:rsidP="00293479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4</w:t>
            </w:r>
          </w:p>
          <w:p w:rsidR="00293479" w:rsidRPr="00293479" w:rsidRDefault="00293479" w:rsidP="00293479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7</w:t>
            </w:r>
          </w:p>
        </w:tc>
        <w:tc>
          <w:tcPr>
            <w:tcW w:w="4621" w:type="dxa"/>
          </w:tcPr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proofErr w:type="spellStart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=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</w:t>
            </w:r>
          </w:p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AF00DB"/>
                <w:sz w:val="15"/>
                <w:szCs w:val="15"/>
                <w:lang w:val="en-US"/>
              </w:rPr>
              <w:t>for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proofErr w:type="spellStart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r w:rsidRPr="00293479">
              <w:rPr>
                <w:rFonts w:ascii="Courier New" w:eastAsia="Times New Roman" w:hAnsi="Courier New" w:cs="Courier New"/>
                <w:color w:val="0000FF"/>
                <w:sz w:val="15"/>
                <w:szCs w:val="15"/>
                <w:lang w:val="en-US"/>
              </w:rPr>
              <w:t>in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r w:rsidRPr="00293479">
              <w:rPr>
                <w:rFonts w:ascii="Courier New" w:eastAsia="Times New Roman" w:hAnsi="Courier New" w:cs="Courier New"/>
                <w:color w:val="795E26"/>
                <w:sz w:val="15"/>
                <w:szCs w:val="15"/>
                <w:lang w:val="en-US"/>
              </w:rPr>
              <w:t>range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,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20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,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3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):</w:t>
            </w:r>
          </w:p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  <w:r w:rsidRPr="00293479">
              <w:rPr>
                <w:rFonts w:ascii="Courier New" w:eastAsia="Times New Roman" w:hAnsi="Courier New" w:cs="Courier New"/>
                <w:color w:val="AF00DB"/>
                <w:sz w:val="15"/>
                <w:szCs w:val="15"/>
                <w:lang w:val="en-US"/>
              </w:rPr>
              <w:t>if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proofErr w:type="spellStart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==</w:t>
            </w:r>
            <w:r w:rsidRPr="00293479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10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:</w:t>
            </w:r>
          </w:p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  </w:t>
            </w:r>
            <w:r w:rsidRPr="00293479">
              <w:rPr>
                <w:rFonts w:ascii="Courier New" w:eastAsia="Times New Roman" w:hAnsi="Courier New" w:cs="Courier New"/>
                <w:color w:val="AF00DB"/>
                <w:sz w:val="15"/>
                <w:szCs w:val="15"/>
                <w:lang w:val="en-US"/>
              </w:rPr>
              <w:t>continue</w:t>
            </w:r>
          </w:p>
          <w:p w:rsid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  <w:r w:rsidRPr="00293479">
              <w:rPr>
                <w:rFonts w:ascii="Courier New" w:eastAsia="Times New Roman" w:hAnsi="Courier New" w:cs="Courier New"/>
                <w:color w:val="795E26"/>
                <w:sz w:val="15"/>
                <w:szCs w:val="15"/>
                <w:lang w:val="en-US"/>
              </w:rPr>
              <w:t>print</w:t>
            </w:r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</w:t>
            </w:r>
            <w:proofErr w:type="spellStart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293479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</w:t>
            </w:r>
          </w:p>
          <w:p w:rsid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Output:</w:t>
            </w:r>
          </w:p>
          <w:p w:rsidR="00293479" w:rsidRPr="00293479" w:rsidRDefault="00293479" w:rsidP="00293479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</w:p>
          <w:p w:rsidR="00293479" w:rsidRPr="00293479" w:rsidRDefault="00293479" w:rsidP="00293479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</w:t>
            </w:r>
          </w:p>
          <w:p w:rsidR="00293479" w:rsidRPr="00293479" w:rsidRDefault="00293479" w:rsidP="00293479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4</w:t>
            </w:r>
          </w:p>
          <w:p w:rsidR="00293479" w:rsidRPr="00293479" w:rsidRDefault="00293479" w:rsidP="00293479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7</w:t>
            </w:r>
          </w:p>
          <w:p w:rsidR="00293479" w:rsidRPr="00293479" w:rsidRDefault="00293479" w:rsidP="00293479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13</w:t>
            </w:r>
          </w:p>
          <w:p w:rsidR="00293479" w:rsidRDefault="00293479" w:rsidP="00293479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16</w:t>
            </w:r>
          </w:p>
          <w:p w:rsidR="00293479" w:rsidRDefault="00293479" w:rsidP="00293479">
            <w:pPr>
              <w:spacing w:after="0" w:line="240" w:lineRule="auto"/>
              <w:rPr>
                <w:color w:val="FF0000"/>
              </w:rPr>
            </w:pPr>
            <w:r w:rsidRPr="00293479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19</w:t>
            </w:r>
          </w:p>
        </w:tc>
      </w:tr>
    </w:tbl>
    <w:p w:rsidR="00293479" w:rsidRPr="00293479" w:rsidRDefault="00293479">
      <w:pPr>
        <w:spacing w:before="220"/>
        <w:rPr>
          <w:color w:val="FF0000"/>
        </w:rPr>
      </w:pPr>
    </w:p>
    <w:p w:rsidR="00D04279" w:rsidRDefault="003B290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B10367" w:rsidRPr="006D441F" w:rsidRDefault="00B10367">
      <w:pPr>
        <w:spacing w:before="220"/>
        <w:rPr>
          <w:color w:val="FF0000"/>
        </w:rPr>
      </w:pPr>
      <w:r w:rsidRPr="006D441F">
        <w:rPr>
          <w:rFonts w:ascii="Arial" w:hAnsi="Arial" w:cs="Arial"/>
          <w:color w:val="FF0000"/>
          <w:sz w:val="17"/>
          <w:szCs w:val="17"/>
          <w:shd w:val="clear" w:color="auto" w:fill="FFFFFF"/>
        </w:rPr>
        <w:t xml:space="preserve">Python </w:t>
      </w:r>
      <w:proofErr w:type="gramStart"/>
      <w:r w:rsidRPr="006D441F">
        <w:rPr>
          <w:rFonts w:ascii="Arial" w:hAnsi="Arial" w:cs="Arial"/>
          <w:color w:val="FF0000"/>
          <w:sz w:val="17"/>
          <w:szCs w:val="17"/>
          <w:shd w:val="clear" w:color="auto" w:fill="FFFFFF"/>
        </w:rPr>
        <w:t>range(</w:t>
      </w:r>
      <w:proofErr w:type="gramEnd"/>
      <w:r w:rsidRPr="006D441F">
        <w:rPr>
          <w:rFonts w:ascii="Arial" w:hAnsi="Arial" w:cs="Arial"/>
          <w:color w:val="FF0000"/>
          <w:sz w:val="17"/>
          <w:szCs w:val="17"/>
          <w:shd w:val="clear" w:color="auto" w:fill="FFFFFF"/>
        </w:rPr>
        <w:t>) function generates the immutable </w:t>
      </w:r>
      <w:r w:rsidRPr="006D441F"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sequence</w:t>
      </w:r>
      <w:r w:rsidRPr="006D441F">
        <w:rPr>
          <w:rFonts w:ascii="Arial" w:hAnsi="Arial" w:cs="Arial"/>
          <w:color w:val="FF0000"/>
          <w:sz w:val="17"/>
          <w:szCs w:val="17"/>
          <w:shd w:val="clear" w:color="auto" w:fill="FFFFFF"/>
        </w:rPr>
        <w:t xml:space="preserve"> of numbers starting from the given start integer to the stop integer. It is a built-in function that returns a range object consists of a series of integer numbers, which we can iterate using </w:t>
      </w:r>
      <w:proofErr w:type="gramStart"/>
      <w:r w:rsidRPr="006D441F">
        <w:rPr>
          <w:rFonts w:ascii="Arial" w:hAnsi="Arial" w:cs="Arial"/>
          <w:color w:val="FF0000"/>
          <w:sz w:val="17"/>
          <w:szCs w:val="17"/>
          <w:shd w:val="clear" w:color="auto" w:fill="FFFFFF"/>
        </w:rPr>
        <w:t>a for</w:t>
      </w:r>
      <w:proofErr w:type="gramEnd"/>
      <w:r w:rsidRPr="006D441F">
        <w:rPr>
          <w:rFonts w:ascii="Arial" w:hAnsi="Arial" w:cs="Arial"/>
          <w:color w:val="FF0000"/>
          <w:sz w:val="17"/>
          <w:szCs w:val="17"/>
          <w:shd w:val="clear" w:color="auto" w:fill="FFFFFF"/>
        </w:rPr>
        <w:t xml:space="preserve"> loop.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B10367" w:rsidTr="00B10367">
        <w:tc>
          <w:tcPr>
            <w:tcW w:w="3080" w:type="dxa"/>
          </w:tcPr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=1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for 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in range(10):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if 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==10: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  break</w:t>
            </w:r>
          </w:p>
          <w:p w:rsidR="00B10367" w:rsidRPr="006D441F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print(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)</w:t>
            </w:r>
          </w:p>
          <w:p w:rsidR="00B10367" w:rsidRPr="006D441F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</w:p>
          <w:p w:rsidR="00B10367" w:rsidRPr="006D441F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6D441F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Output:</w:t>
            </w:r>
          </w:p>
          <w:p w:rsidR="00B10367" w:rsidRPr="006D441F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0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1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2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3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4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5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6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7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8</w:t>
            </w:r>
          </w:p>
          <w:p w:rsidR="00B10367" w:rsidRPr="006D441F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6D441F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9</w:t>
            </w:r>
          </w:p>
          <w:p w:rsidR="00B10367" w:rsidRPr="006D441F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</w:p>
          <w:p w:rsidR="00B10367" w:rsidRPr="006D441F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</w:p>
          <w:p w:rsidR="00B10367" w:rsidRPr="006D441F" w:rsidRDefault="00B10367" w:rsidP="00B10367">
            <w:pPr>
              <w:spacing w:before="220"/>
              <w:rPr>
                <w:color w:val="FF0000"/>
              </w:rPr>
            </w:pPr>
            <w:proofErr w:type="gramStart"/>
            <w:r w:rsidRPr="006D441F">
              <w:rPr>
                <w:color w:val="FF0000"/>
              </w:rPr>
              <w:lastRenderedPageBreak/>
              <w:t>the</w:t>
            </w:r>
            <w:proofErr w:type="gramEnd"/>
            <w:r w:rsidRPr="006D441F">
              <w:rPr>
                <w:color w:val="FF0000"/>
              </w:rPr>
              <w:t xml:space="preserve"> range(10) means your loop is iterating for 10 times started with default value 0, and ends with 9.</w:t>
            </w:r>
          </w:p>
        </w:tc>
        <w:tc>
          <w:tcPr>
            <w:tcW w:w="3081" w:type="dxa"/>
          </w:tcPr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lastRenderedPageBreak/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=1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for 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in range(0,10):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if 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==10: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  break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print(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)</w:t>
            </w:r>
          </w:p>
          <w:p w:rsidR="00B10367" w:rsidRPr="006D441F" w:rsidRDefault="00B10367">
            <w:pPr>
              <w:spacing w:before="220"/>
              <w:rPr>
                <w:color w:val="FF0000"/>
              </w:rPr>
            </w:pPr>
            <w:r w:rsidRPr="006D441F">
              <w:rPr>
                <w:color w:val="FF0000"/>
              </w:rPr>
              <w:t>output: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0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1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2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3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4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5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6</w:t>
            </w:r>
          </w:p>
          <w:p w:rsidR="00B10367" w:rsidRPr="00B10367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7</w:t>
            </w:r>
          </w:p>
          <w:p w:rsidR="00B10367" w:rsidRPr="006D441F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8</w:t>
            </w:r>
          </w:p>
          <w:p w:rsidR="00B10367" w:rsidRPr="006D441F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6D441F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9</w:t>
            </w:r>
          </w:p>
          <w:p w:rsidR="00B10367" w:rsidRPr="006D441F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</w:p>
          <w:p w:rsidR="00B10367" w:rsidRPr="006D441F" w:rsidRDefault="00B10367" w:rsidP="00B1036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</w:p>
          <w:p w:rsidR="00B10367" w:rsidRPr="006D441F" w:rsidRDefault="00B10367" w:rsidP="00B10367">
            <w:pPr>
              <w:spacing w:after="0" w:line="240" w:lineRule="auto"/>
              <w:rPr>
                <w:color w:val="FF0000"/>
              </w:rPr>
            </w:pPr>
            <w:proofErr w:type="gramStart"/>
            <w:r w:rsidRPr="006D441F">
              <w:rPr>
                <w:color w:val="FF0000"/>
              </w:rPr>
              <w:lastRenderedPageBreak/>
              <w:t>the</w:t>
            </w:r>
            <w:proofErr w:type="gramEnd"/>
            <w:r w:rsidRPr="006D441F">
              <w:rPr>
                <w:color w:val="FF0000"/>
              </w:rPr>
              <w:t xml:space="preserve"> range(0,10) means your loop is iterating for 10 times started with value 0, and ends with 9. If we write </w:t>
            </w:r>
            <w:proofErr w:type="gramStart"/>
            <w:r w:rsidRPr="006D441F">
              <w:rPr>
                <w:color w:val="FF0000"/>
              </w:rPr>
              <w:t>range(</w:t>
            </w:r>
            <w:proofErr w:type="gramEnd"/>
            <w:r w:rsidRPr="006D441F">
              <w:rPr>
                <w:color w:val="FF0000"/>
              </w:rPr>
              <w:t>1,10) means your loop is iterating for 9 times started with value 1, and ends with 9.</w:t>
            </w:r>
          </w:p>
        </w:tc>
        <w:tc>
          <w:tcPr>
            <w:tcW w:w="3081" w:type="dxa"/>
          </w:tcPr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lastRenderedPageBreak/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=1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for 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in range(0,10,1):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if 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==10: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  break</w:t>
            </w:r>
          </w:p>
          <w:p w:rsidR="00B10367" w:rsidRPr="00B10367" w:rsidRDefault="00B10367" w:rsidP="00B10367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</w:pPr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  print(</w:t>
            </w:r>
            <w:proofErr w:type="spellStart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i</w:t>
            </w:r>
            <w:proofErr w:type="spellEnd"/>
            <w:r w:rsidRPr="00B10367">
              <w:rPr>
                <w:rFonts w:ascii="Courier New" w:eastAsia="Times New Roman" w:hAnsi="Courier New" w:cs="Courier New"/>
                <w:color w:val="FF0000"/>
                <w:sz w:val="15"/>
                <w:szCs w:val="15"/>
                <w:lang w:val="en-US"/>
              </w:rPr>
              <w:t>)</w:t>
            </w:r>
          </w:p>
          <w:p w:rsidR="00B10367" w:rsidRPr="006D441F" w:rsidRDefault="00B10367">
            <w:pPr>
              <w:spacing w:before="220"/>
              <w:rPr>
                <w:color w:val="FF0000"/>
              </w:rPr>
            </w:pPr>
            <w:r w:rsidRPr="006D441F">
              <w:rPr>
                <w:color w:val="FF0000"/>
              </w:rPr>
              <w:t>output:</w:t>
            </w:r>
          </w:p>
          <w:p w:rsidR="00F12807" w:rsidRPr="00F12807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0</w:t>
            </w:r>
          </w:p>
          <w:p w:rsidR="00F12807" w:rsidRPr="00F12807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1</w:t>
            </w:r>
          </w:p>
          <w:p w:rsidR="00F12807" w:rsidRPr="00F12807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2</w:t>
            </w:r>
          </w:p>
          <w:p w:rsidR="00F12807" w:rsidRPr="00F12807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3</w:t>
            </w:r>
          </w:p>
          <w:p w:rsidR="00F12807" w:rsidRPr="00F12807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4</w:t>
            </w:r>
          </w:p>
          <w:p w:rsidR="00F12807" w:rsidRPr="00F12807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5</w:t>
            </w:r>
          </w:p>
          <w:p w:rsidR="00F12807" w:rsidRPr="00F12807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6</w:t>
            </w:r>
          </w:p>
          <w:p w:rsidR="00F12807" w:rsidRPr="00F12807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7</w:t>
            </w:r>
          </w:p>
          <w:p w:rsidR="00F12807" w:rsidRPr="006D441F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F12807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8</w:t>
            </w:r>
          </w:p>
          <w:p w:rsidR="00B10367" w:rsidRPr="006D441F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  <w:r w:rsidRPr="006D441F"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  <w:t>9</w:t>
            </w:r>
          </w:p>
          <w:p w:rsidR="00F12807" w:rsidRPr="006D441F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</w:p>
          <w:p w:rsidR="00F12807" w:rsidRPr="006D441F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</w:p>
          <w:p w:rsidR="00F12807" w:rsidRPr="006D441F" w:rsidRDefault="00F12807" w:rsidP="00F12807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5"/>
                <w:szCs w:val="15"/>
                <w:shd w:val="clear" w:color="auto" w:fill="FFFFFF"/>
                <w:lang w:val="en-US"/>
              </w:rPr>
            </w:pPr>
          </w:p>
          <w:p w:rsidR="00F12807" w:rsidRPr="006D441F" w:rsidRDefault="00F12807" w:rsidP="00F12807">
            <w:pPr>
              <w:spacing w:after="0" w:line="240" w:lineRule="auto"/>
              <w:rPr>
                <w:color w:val="FF0000"/>
              </w:rPr>
            </w:pPr>
            <w:r w:rsidRPr="006D441F">
              <w:rPr>
                <w:color w:val="FF0000"/>
              </w:rPr>
              <w:lastRenderedPageBreak/>
              <w:t xml:space="preserve">The </w:t>
            </w:r>
            <w:proofErr w:type="gramStart"/>
            <w:r w:rsidRPr="006D441F">
              <w:rPr>
                <w:color w:val="FF0000"/>
              </w:rPr>
              <w:t>range(</w:t>
            </w:r>
            <w:proofErr w:type="gramEnd"/>
            <w:r w:rsidRPr="006D441F">
              <w:rPr>
                <w:color w:val="FF0000"/>
              </w:rPr>
              <w:t>0,10,1) means your loop is iterating for 10 times started with value 0,  ends with 9 and step size is 1. If we write range(0,10,2) means your loop is iterating for 5 times started with value 0,  ends with 8 and step size is 2</w:t>
            </w:r>
          </w:p>
        </w:tc>
      </w:tr>
    </w:tbl>
    <w:p w:rsidR="00B10367" w:rsidRDefault="00B10367">
      <w:pPr>
        <w:spacing w:before="220"/>
      </w:pPr>
    </w:p>
    <w:p w:rsidR="00D04279" w:rsidRDefault="003B290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87C8C" w:rsidTr="00D87C8C">
        <w:tc>
          <w:tcPr>
            <w:tcW w:w="4621" w:type="dxa"/>
          </w:tcPr>
          <w:p w:rsidR="00D87C8C" w:rsidRPr="00D87C8C" w:rsidRDefault="00D87C8C" w:rsidP="00D87C8C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AF00DB"/>
                <w:sz w:val="15"/>
                <w:szCs w:val="15"/>
                <w:lang w:val="en-US"/>
              </w:rPr>
              <w:t>for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proofErr w:type="spellStart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r w:rsidRPr="00D87C8C">
              <w:rPr>
                <w:rFonts w:ascii="Courier New" w:eastAsia="Times New Roman" w:hAnsi="Courier New" w:cs="Courier New"/>
                <w:color w:val="0000FF"/>
                <w:sz w:val="15"/>
                <w:szCs w:val="15"/>
                <w:lang w:val="en-US"/>
              </w:rPr>
              <w:t>in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r w:rsidRPr="00D87C8C">
              <w:rPr>
                <w:rFonts w:ascii="Courier New" w:eastAsia="Times New Roman" w:hAnsi="Courier New" w:cs="Courier New"/>
                <w:color w:val="795E26"/>
                <w:sz w:val="15"/>
                <w:szCs w:val="15"/>
                <w:lang w:val="en-US"/>
              </w:rPr>
              <w:t>range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</w:t>
            </w:r>
            <w:r w:rsidRPr="00D87C8C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,</w:t>
            </w:r>
            <w:r w:rsidRPr="00D87C8C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11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):</w:t>
            </w:r>
          </w:p>
          <w:p w:rsidR="00D87C8C" w:rsidRPr="00D87C8C" w:rsidRDefault="00D87C8C" w:rsidP="00D87C8C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</w:p>
          <w:p w:rsidR="00D87C8C" w:rsidRPr="00D87C8C" w:rsidRDefault="00D87C8C" w:rsidP="00D87C8C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  <w:r w:rsidRPr="00D87C8C">
              <w:rPr>
                <w:rFonts w:ascii="Courier New" w:eastAsia="Times New Roman" w:hAnsi="Courier New" w:cs="Courier New"/>
                <w:color w:val="795E26"/>
                <w:sz w:val="15"/>
                <w:szCs w:val="15"/>
                <w:lang w:val="en-US"/>
              </w:rPr>
              <w:t>print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</w:t>
            </w:r>
            <w:proofErr w:type="spellStart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</w:t>
            </w:r>
          </w:p>
          <w:p w:rsidR="00D87C8C" w:rsidRDefault="00D87C8C" w:rsidP="00D87C8C">
            <w:pPr>
              <w:spacing w:before="220"/>
            </w:pPr>
            <w:r>
              <w:t>output: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2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3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4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5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6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7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8</w:t>
            </w:r>
          </w:p>
          <w:p w:rsid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9</w:t>
            </w:r>
          </w:p>
          <w:p w:rsidR="00D87C8C" w:rsidRDefault="00D87C8C" w:rsidP="00D87C8C">
            <w:pPr>
              <w:spacing w:after="0" w:line="240" w:lineRule="auto"/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10</w:t>
            </w:r>
          </w:p>
        </w:tc>
        <w:tc>
          <w:tcPr>
            <w:tcW w:w="4621" w:type="dxa"/>
          </w:tcPr>
          <w:p w:rsidR="00D87C8C" w:rsidRPr="00D87C8C" w:rsidRDefault="00D87C8C" w:rsidP="00D87C8C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proofErr w:type="spellStart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=</w:t>
            </w:r>
            <w:r w:rsidRPr="00D87C8C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</w:t>
            </w:r>
          </w:p>
          <w:p w:rsidR="00D87C8C" w:rsidRPr="00D87C8C" w:rsidRDefault="00D87C8C" w:rsidP="00D87C8C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AF00DB"/>
                <w:sz w:val="15"/>
                <w:szCs w:val="15"/>
                <w:lang w:val="en-US"/>
              </w:rPr>
              <w:t>while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</w:t>
            </w:r>
            <w:proofErr w:type="spellStart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&lt;=</w:t>
            </w:r>
            <w:r w:rsidRPr="00D87C8C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10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 :</w:t>
            </w:r>
          </w:p>
          <w:p w:rsidR="00D87C8C" w:rsidRPr="00D87C8C" w:rsidRDefault="00D87C8C" w:rsidP="00D87C8C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  <w:r w:rsidRPr="00D87C8C">
              <w:rPr>
                <w:rFonts w:ascii="Courier New" w:eastAsia="Times New Roman" w:hAnsi="Courier New" w:cs="Courier New"/>
                <w:color w:val="795E26"/>
                <w:sz w:val="15"/>
                <w:szCs w:val="15"/>
                <w:lang w:val="en-US"/>
              </w:rPr>
              <w:t>print</w:t>
            </w: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</w:t>
            </w:r>
            <w:proofErr w:type="spellStart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</w:t>
            </w:r>
          </w:p>
          <w:p w:rsidR="00D87C8C" w:rsidRPr="00D87C8C" w:rsidRDefault="00D87C8C" w:rsidP="00D87C8C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  <w:proofErr w:type="spellStart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=i+</w:t>
            </w:r>
            <w:r w:rsidRPr="00D87C8C">
              <w:rPr>
                <w:rFonts w:ascii="Courier New" w:eastAsia="Times New Roman" w:hAnsi="Courier New" w:cs="Courier New"/>
                <w:color w:val="09885A"/>
                <w:sz w:val="15"/>
                <w:szCs w:val="15"/>
                <w:lang w:val="en-US"/>
              </w:rPr>
              <w:t>1</w:t>
            </w:r>
          </w:p>
          <w:p w:rsidR="00D87C8C" w:rsidRPr="00D87C8C" w:rsidRDefault="00D87C8C" w:rsidP="00D87C8C">
            <w:pPr>
              <w:shd w:val="clear" w:color="auto" w:fill="FFFFFE"/>
              <w:spacing w:after="0" w:line="204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</w:p>
          <w:p w:rsidR="00D87C8C" w:rsidRDefault="00D87C8C">
            <w:pPr>
              <w:spacing w:before="220"/>
            </w:pPr>
            <w:r>
              <w:t>output: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2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3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4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5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6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7</w:t>
            </w:r>
          </w:p>
          <w:p w:rsidR="00D87C8C" w:rsidRP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8</w:t>
            </w:r>
          </w:p>
          <w:p w:rsidR="00D87C8C" w:rsidRDefault="00D87C8C" w:rsidP="00D87C8C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9</w:t>
            </w:r>
          </w:p>
          <w:p w:rsidR="00D87C8C" w:rsidRDefault="00D87C8C" w:rsidP="00D87C8C">
            <w:pPr>
              <w:spacing w:after="0" w:line="240" w:lineRule="auto"/>
            </w:pPr>
            <w:r w:rsidRPr="00D87C8C">
              <w:rPr>
                <w:rFonts w:ascii="Courier New" w:eastAsia="Times New Roman" w:hAnsi="Courier New" w:cs="Courier New"/>
                <w:color w:val="212121"/>
                <w:sz w:val="15"/>
                <w:szCs w:val="15"/>
                <w:shd w:val="clear" w:color="auto" w:fill="FFFFFF"/>
                <w:lang w:val="en-US"/>
              </w:rPr>
              <w:t>10</w:t>
            </w:r>
          </w:p>
        </w:tc>
      </w:tr>
    </w:tbl>
    <w:p w:rsidR="00D87C8C" w:rsidRDefault="00D87C8C">
      <w:pPr>
        <w:spacing w:before="220"/>
      </w:pPr>
    </w:p>
    <w:p w:rsidR="00D87C8C" w:rsidRDefault="00D87C8C">
      <w:pPr>
        <w:spacing w:before="220"/>
      </w:pPr>
    </w:p>
    <w:p w:rsidR="00D04279" w:rsidRDefault="003B290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9D5EAE" w:rsidRPr="006D441F" w:rsidRDefault="009D5EAE">
      <w:pPr>
        <w:spacing w:before="220"/>
        <w:rPr>
          <w:color w:val="FF0000"/>
        </w:rPr>
      </w:pPr>
      <w:proofErr w:type="spellStart"/>
      <w:proofErr w:type="gramStart"/>
      <w:r w:rsidRPr="006D441F">
        <w:rPr>
          <w:color w:val="FF0000"/>
        </w:rPr>
        <w:t>spam.bacon</w:t>
      </w:r>
      <w:proofErr w:type="spellEnd"/>
      <w:r w:rsidRPr="006D441F">
        <w:rPr>
          <w:color w:val="FF0000"/>
        </w:rPr>
        <w:t>()</w:t>
      </w:r>
      <w:proofErr w:type="gramEnd"/>
    </w:p>
    <w:p w:rsidR="00D04279" w:rsidRDefault="00D04279"/>
    <w:sectPr w:rsidR="00D04279" w:rsidSect="00D042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915B4"/>
    <w:multiLevelType w:val="multilevel"/>
    <w:tmpl w:val="8F58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04279"/>
    <w:rsid w:val="000C44C0"/>
    <w:rsid w:val="001A6D67"/>
    <w:rsid w:val="00293479"/>
    <w:rsid w:val="003B2909"/>
    <w:rsid w:val="00610439"/>
    <w:rsid w:val="006D441F"/>
    <w:rsid w:val="008E3D4C"/>
    <w:rsid w:val="009D5EAE"/>
    <w:rsid w:val="00AE323F"/>
    <w:rsid w:val="00B10367"/>
    <w:rsid w:val="00B156A5"/>
    <w:rsid w:val="00D04279"/>
    <w:rsid w:val="00D37898"/>
    <w:rsid w:val="00D87C8C"/>
    <w:rsid w:val="00F12807"/>
    <w:rsid w:val="00F61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27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042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042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042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042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042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042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4279"/>
  </w:style>
  <w:style w:type="paragraph" w:styleId="Title">
    <w:name w:val="Title"/>
    <w:basedOn w:val="normal0"/>
    <w:next w:val="normal0"/>
    <w:rsid w:val="00D0427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0427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04279"/>
    <w:pPr>
      <w:spacing w:after="140" w:line="276" w:lineRule="auto"/>
    </w:pPr>
  </w:style>
  <w:style w:type="paragraph" w:styleId="List">
    <w:name w:val="List"/>
    <w:basedOn w:val="BodyText"/>
    <w:rsid w:val="00D04279"/>
    <w:rPr>
      <w:rFonts w:cs="Lohit Devanagari"/>
    </w:rPr>
  </w:style>
  <w:style w:type="paragraph" w:customStyle="1" w:styleId="Caption1">
    <w:name w:val="Caption1"/>
    <w:basedOn w:val="Normal"/>
    <w:qFormat/>
    <w:rsid w:val="00D042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0427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042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156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56A5"/>
    <w:pPr>
      <w:ind w:left="720"/>
      <w:contextualSpacing/>
    </w:pPr>
  </w:style>
  <w:style w:type="table" w:styleId="TableGrid">
    <w:name w:val="Table Grid"/>
    <w:basedOn w:val="TableNormal"/>
    <w:uiPriority w:val="59"/>
    <w:rsid w:val="00B15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D67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ec</cp:lastModifiedBy>
  <cp:revision>9</cp:revision>
  <dcterms:created xsi:type="dcterms:W3CDTF">2021-03-02T22:20:00Z</dcterms:created>
  <dcterms:modified xsi:type="dcterms:W3CDTF">2021-12-21T09:48:00Z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