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5FEF" w14:textId="01326CFF" w:rsidR="00F12C76" w:rsidRPr="00DB182C" w:rsidRDefault="002C75D4" w:rsidP="002C75D4">
      <w:pPr>
        <w:spacing w:after="0"/>
        <w:jc w:val="center"/>
        <w:rPr>
          <w:rFonts w:asciiTheme="majorHAnsi" w:hAnsiTheme="majorHAnsi" w:cstheme="majorHAnsi"/>
        </w:rPr>
      </w:pPr>
      <w:r w:rsidRPr="00DB182C">
        <w:rPr>
          <w:rFonts w:asciiTheme="majorHAnsi" w:hAnsiTheme="majorHAnsi" w:cstheme="majorHAnsi"/>
        </w:rPr>
        <w:t>Сопроводительная документация к проекту</w:t>
      </w:r>
    </w:p>
    <w:p w14:paraId="477FB0A7" w14:textId="1730AD5F" w:rsidR="002C75D4" w:rsidRPr="00DB182C" w:rsidRDefault="002C75D4" w:rsidP="002C75D4">
      <w:pPr>
        <w:spacing w:after="0"/>
        <w:jc w:val="center"/>
        <w:rPr>
          <w:rFonts w:asciiTheme="majorHAnsi" w:hAnsiTheme="majorHAnsi" w:cstheme="majorHAnsi"/>
        </w:rPr>
      </w:pPr>
      <w:r w:rsidRPr="00DB182C">
        <w:rPr>
          <w:rFonts w:asciiTheme="majorHAnsi" w:hAnsiTheme="majorHAnsi" w:cstheme="majorHAnsi"/>
        </w:rPr>
        <w:t>«Умный цифровой помощник Главы региона»</w:t>
      </w:r>
    </w:p>
    <w:p w14:paraId="0FEB3AB5" w14:textId="1FB5A156" w:rsidR="002C75D4" w:rsidRPr="00DB182C" w:rsidRDefault="002C75D4" w:rsidP="002C75D4">
      <w:pPr>
        <w:spacing w:after="0"/>
        <w:jc w:val="center"/>
        <w:rPr>
          <w:rFonts w:asciiTheme="majorHAnsi" w:hAnsiTheme="majorHAnsi" w:cstheme="majorHAnsi"/>
        </w:rPr>
      </w:pPr>
      <w:r w:rsidRPr="00DB182C">
        <w:rPr>
          <w:rFonts w:asciiTheme="majorHAnsi" w:hAnsiTheme="majorHAnsi" w:cstheme="majorHAnsi"/>
        </w:rPr>
        <w:t>Созданный: команда Вектор</w:t>
      </w:r>
    </w:p>
    <w:p w14:paraId="5D278064" w14:textId="77777777" w:rsidR="002C75D4" w:rsidRPr="00DB182C" w:rsidRDefault="002C75D4" w:rsidP="002C75D4">
      <w:pPr>
        <w:spacing w:after="0"/>
        <w:jc w:val="center"/>
        <w:rPr>
          <w:rFonts w:asciiTheme="majorHAnsi" w:hAnsiTheme="majorHAnsi" w:cstheme="majorHAnsi"/>
        </w:rPr>
      </w:pPr>
    </w:p>
    <w:p w14:paraId="4F81E1AE" w14:textId="39576A15" w:rsidR="00953B9F" w:rsidRPr="00DB182C" w:rsidRDefault="002C75D4" w:rsidP="002C75D4">
      <w:pPr>
        <w:spacing w:after="0"/>
        <w:rPr>
          <w:rFonts w:asciiTheme="majorHAnsi" w:hAnsiTheme="majorHAnsi" w:cstheme="majorHAnsi"/>
        </w:rPr>
      </w:pPr>
      <w:r w:rsidRPr="00DB182C">
        <w:rPr>
          <w:rFonts w:asciiTheme="majorHAnsi" w:hAnsiTheme="majorHAnsi" w:cstheme="majorHAnsi"/>
        </w:rPr>
        <w:t>Для определения типа вопроса и его смысла мы реализовали ф-</w:t>
      </w:r>
      <w:proofErr w:type="spellStart"/>
      <w:r w:rsidRPr="00DB182C">
        <w:rPr>
          <w:rFonts w:asciiTheme="majorHAnsi" w:hAnsiTheme="majorHAnsi" w:cstheme="majorHAnsi"/>
        </w:rPr>
        <w:t>цию</w:t>
      </w:r>
      <w:proofErr w:type="spellEnd"/>
      <w:r w:rsidRPr="00DB182C">
        <w:rPr>
          <w:rFonts w:asciiTheme="majorHAnsi" w:hAnsiTheme="majorHAnsi" w:cstheme="majorHAnsi"/>
        </w:rPr>
        <w:t xml:space="preserve"> </w:t>
      </w:r>
      <w:r w:rsidRPr="00DB182C">
        <w:rPr>
          <w:rFonts w:asciiTheme="majorHAnsi" w:hAnsiTheme="majorHAnsi" w:cstheme="majorHAnsi"/>
          <w:b/>
          <w:bCs/>
          <w:lang w:val="en-US"/>
        </w:rPr>
        <w:t>get</w:t>
      </w:r>
      <w:r w:rsidRPr="00DB182C">
        <w:rPr>
          <w:rFonts w:asciiTheme="majorHAnsi" w:hAnsiTheme="majorHAnsi" w:cstheme="majorHAnsi"/>
          <w:b/>
          <w:bCs/>
        </w:rPr>
        <w:t>_</w:t>
      </w:r>
      <w:r w:rsidRPr="00DB182C">
        <w:rPr>
          <w:rFonts w:asciiTheme="majorHAnsi" w:hAnsiTheme="majorHAnsi" w:cstheme="majorHAnsi"/>
          <w:b/>
          <w:bCs/>
          <w:lang w:val="en-US"/>
        </w:rPr>
        <w:t>response</w:t>
      </w:r>
      <w:r w:rsidR="00953B9F" w:rsidRPr="00DB182C">
        <w:rPr>
          <w:rFonts w:asciiTheme="majorHAnsi" w:hAnsiTheme="majorHAnsi" w:cstheme="majorHAnsi"/>
          <w:b/>
          <w:bCs/>
        </w:rPr>
        <w:t xml:space="preserve"> (приложение 1)</w:t>
      </w:r>
      <w:r w:rsidRPr="00DB182C">
        <w:rPr>
          <w:rFonts w:asciiTheme="majorHAnsi" w:hAnsiTheme="majorHAnsi" w:cstheme="majorHAnsi"/>
        </w:rPr>
        <w:t>, которая</w:t>
      </w:r>
      <w:r w:rsidR="00953B9F" w:rsidRPr="00DB182C">
        <w:rPr>
          <w:rFonts w:asciiTheme="majorHAnsi" w:hAnsiTheme="majorHAnsi" w:cstheme="majorHAnsi"/>
        </w:rPr>
        <w:t xml:space="preserve">: </w:t>
      </w:r>
      <w:r w:rsidRPr="00DB182C">
        <w:rPr>
          <w:rFonts w:asciiTheme="majorHAnsi" w:hAnsiTheme="majorHAnsi" w:cstheme="majorHAnsi"/>
        </w:rPr>
        <w:t xml:space="preserve">разбивает введённую строку </w:t>
      </w:r>
      <w:r w:rsidR="00953B9F" w:rsidRPr="00DB182C">
        <w:rPr>
          <w:rFonts w:asciiTheme="majorHAnsi" w:hAnsiTheme="majorHAnsi" w:cstheme="majorHAnsi"/>
        </w:rPr>
        <w:t>на слова, проверяет данный массив слов на схожесть с массивами</w:t>
      </w:r>
      <w:r w:rsidR="003A61DE" w:rsidRPr="003A61D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3A61DE">
        <w:rPr>
          <w:rFonts w:asciiTheme="majorHAnsi" w:hAnsiTheme="majorHAnsi" w:cstheme="majorHAnsi"/>
        </w:rPr>
        <w:t>ключ.слов</w:t>
      </w:r>
      <w:proofErr w:type="spellEnd"/>
      <w:proofErr w:type="gramEnd"/>
      <w:r w:rsidR="00953B9F" w:rsidRPr="00DB182C">
        <w:rPr>
          <w:rFonts w:asciiTheme="majorHAnsi" w:hAnsiTheme="majorHAnsi" w:cstheme="majorHAnsi"/>
        </w:rPr>
        <w:t xml:space="preserve"> </w:t>
      </w:r>
      <w:r w:rsidR="003A61DE">
        <w:rPr>
          <w:rFonts w:asciiTheme="majorHAnsi" w:hAnsiTheme="majorHAnsi" w:cstheme="majorHAnsi"/>
          <w:b/>
          <w:bCs/>
          <w:lang w:val="en-US"/>
        </w:rPr>
        <w:t>required</w:t>
      </w:r>
      <w:r w:rsidR="003A61DE" w:rsidRPr="003A61DE">
        <w:rPr>
          <w:rFonts w:asciiTheme="majorHAnsi" w:hAnsiTheme="majorHAnsi" w:cstheme="majorHAnsi"/>
          <w:b/>
          <w:bCs/>
        </w:rPr>
        <w:t>_</w:t>
      </w:r>
      <w:r w:rsidR="003A61DE">
        <w:rPr>
          <w:rFonts w:asciiTheme="majorHAnsi" w:hAnsiTheme="majorHAnsi" w:cstheme="majorHAnsi"/>
          <w:b/>
          <w:bCs/>
          <w:lang w:val="en-US"/>
        </w:rPr>
        <w:t>words</w:t>
      </w:r>
      <w:r w:rsidR="00953B9F" w:rsidRPr="00DB182C">
        <w:rPr>
          <w:rFonts w:asciiTheme="majorHAnsi" w:hAnsiTheme="majorHAnsi" w:cstheme="majorHAnsi"/>
          <w:b/>
          <w:bCs/>
        </w:rPr>
        <w:t xml:space="preserve">(файл </w:t>
      </w:r>
      <w:r w:rsidR="00953B9F" w:rsidRPr="00DB182C">
        <w:rPr>
          <w:rFonts w:asciiTheme="majorHAnsi" w:hAnsiTheme="majorHAnsi" w:cstheme="majorHAnsi"/>
          <w:b/>
          <w:bCs/>
          <w:lang w:val="en-US"/>
        </w:rPr>
        <w:t>bot</w:t>
      </w:r>
      <w:r w:rsidR="00953B9F" w:rsidRPr="00DB182C">
        <w:rPr>
          <w:rFonts w:asciiTheme="majorHAnsi" w:hAnsiTheme="majorHAnsi" w:cstheme="majorHAnsi"/>
          <w:b/>
          <w:bCs/>
        </w:rPr>
        <w:t>.</w:t>
      </w:r>
      <w:proofErr w:type="spellStart"/>
      <w:r w:rsidR="00953B9F" w:rsidRPr="00DB182C">
        <w:rPr>
          <w:rFonts w:asciiTheme="majorHAnsi" w:hAnsiTheme="majorHAnsi" w:cstheme="majorHAnsi"/>
          <w:b/>
          <w:bCs/>
          <w:lang w:val="en-US"/>
        </w:rPr>
        <w:t>json</w:t>
      </w:r>
      <w:proofErr w:type="spellEnd"/>
      <w:r w:rsidR="00953B9F" w:rsidRPr="00DB182C">
        <w:rPr>
          <w:rFonts w:asciiTheme="majorHAnsi" w:hAnsiTheme="majorHAnsi" w:cstheme="majorHAnsi"/>
          <w:b/>
          <w:bCs/>
        </w:rPr>
        <w:t xml:space="preserve"> – приложение 2)</w:t>
      </w:r>
      <w:r w:rsidR="00953B9F" w:rsidRPr="00DB182C">
        <w:rPr>
          <w:rFonts w:asciiTheme="majorHAnsi" w:hAnsiTheme="majorHAnsi" w:cstheme="majorHAnsi"/>
        </w:rPr>
        <w:t xml:space="preserve">. По итогу, словарь, в котором </w:t>
      </w:r>
      <w:r w:rsidR="003A61DE">
        <w:rPr>
          <w:rFonts w:asciiTheme="majorHAnsi" w:hAnsiTheme="majorHAnsi" w:cstheme="majorHAnsi"/>
        </w:rPr>
        <w:t>процент совпадения</w:t>
      </w:r>
      <w:r w:rsidR="00953B9F" w:rsidRPr="00DB182C">
        <w:rPr>
          <w:rFonts w:asciiTheme="majorHAnsi" w:hAnsiTheme="majorHAnsi" w:cstheme="majorHAnsi"/>
        </w:rPr>
        <w:t xml:space="preserve"> </w:t>
      </w:r>
      <w:r w:rsidR="003A61DE" w:rsidRPr="003A61DE">
        <w:rPr>
          <w:rFonts w:asciiTheme="majorHAnsi" w:hAnsiTheme="majorHAnsi" w:cstheme="majorHAnsi"/>
          <w:b/>
          <w:bCs/>
          <w:lang w:val="en-US"/>
        </w:rPr>
        <w:t>key</w:t>
      </w:r>
      <w:r w:rsidR="003A61DE" w:rsidRPr="003A61DE">
        <w:rPr>
          <w:rFonts w:asciiTheme="majorHAnsi" w:hAnsiTheme="majorHAnsi" w:cstheme="majorHAnsi"/>
          <w:b/>
          <w:bCs/>
        </w:rPr>
        <w:t xml:space="preserve"> </w:t>
      </w:r>
      <w:r w:rsidR="003A61DE" w:rsidRPr="003A61DE">
        <w:rPr>
          <w:rFonts w:asciiTheme="majorHAnsi" w:hAnsiTheme="majorHAnsi" w:cstheme="majorHAnsi"/>
          <w:b/>
          <w:bCs/>
          <w:lang w:val="en-US"/>
        </w:rPr>
        <w:t>word</w:t>
      </w:r>
      <w:r w:rsidR="00953B9F" w:rsidRPr="00DB182C">
        <w:rPr>
          <w:rFonts w:asciiTheme="majorHAnsi" w:hAnsiTheme="majorHAnsi" w:cstheme="majorHAnsi"/>
        </w:rPr>
        <w:t xml:space="preserve"> </w:t>
      </w:r>
      <w:r w:rsidR="003A61DE">
        <w:rPr>
          <w:rFonts w:asciiTheme="majorHAnsi" w:hAnsiTheme="majorHAnsi" w:cstheme="majorHAnsi"/>
        </w:rPr>
        <w:t>и привязанного к нему</w:t>
      </w:r>
      <w:r w:rsidR="00953B9F" w:rsidRPr="00DB182C">
        <w:rPr>
          <w:rFonts w:asciiTheme="majorHAnsi" w:hAnsiTheme="majorHAnsi" w:cstheme="majorHAnsi"/>
        </w:rPr>
        <w:t xml:space="preserve"> </w:t>
      </w:r>
      <w:r w:rsidR="003A61DE">
        <w:rPr>
          <w:rFonts w:asciiTheme="majorHAnsi" w:hAnsiTheme="majorHAnsi" w:cstheme="majorHAnsi"/>
          <w:b/>
          <w:bCs/>
          <w:lang w:val="en-US"/>
        </w:rPr>
        <w:t>required</w:t>
      </w:r>
      <w:r w:rsidR="003A61DE" w:rsidRPr="003A61DE">
        <w:rPr>
          <w:rFonts w:asciiTheme="majorHAnsi" w:hAnsiTheme="majorHAnsi" w:cstheme="majorHAnsi"/>
          <w:b/>
          <w:bCs/>
        </w:rPr>
        <w:t>_</w:t>
      </w:r>
      <w:r w:rsidR="003A61DE">
        <w:rPr>
          <w:rFonts w:asciiTheme="majorHAnsi" w:hAnsiTheme="majorHAnsi" w:cstheme="majorHAnsi"/>
          <w:b/>
          <w:bCs/>
          <w:lang w:val="en-US"/>
        </w:rPr>
        <w:t>words</w:t>
      </w:r>
      <w:r w:rsidR="003A61DE">
        <w:rPr>
          <w:rFonts w:asciiTheme="majorHAnsi" w:hAnsiTheme="majorHAnsi" w:cstheme="majorHAnsi"/>
          <w:b/>
          <w:bCs/>
        </w:rPr>
        <w:t xml:space="preserve"> – наибольший, </w:t>
      </w:r>
      <w:r w:rsidR="003A61DE">
        <w:rPr>
          <w:rFonts w:asciiTheme="majorHAnsi" w:hAnsiTheme="majorHAnsi" w:cstheme="majorHAnsi"/>
        </w:rPr>
        <w:t>то бот</w:t>
      </w:r>
      <w:r w:rsidR="00953B9F" w:rsidRPr="00DB182C">
        <w:rPr>
          <w:rFonts w:asciiTheme="majorHAnsi" w:hAnsiTheme="majorHAnsi" w:cstheme="majorHAnsi"/>
        </w:rPr>
        <w:t xml:space="preserve"> возвращает </w:t>
      </w:r>
      <w:r w:rsidR="00953B9F" w:rsidRPr="00DB182C">
        <w:rPr>
          <w:rFonts w:asciiTheme="majorHAnsi" w:hAnsiTheme="majorHAnsi" w:cstheme="majorHAnsi"/>
          <w:b/>
          <w:bCs/>
          <w:lang w:val="en-US"/>
        </w:rPr>
        <w:t>bot</w:t>
      </w:r>
      <w:r w:rsidR="00953B9F" w:rsidRPr="00DB182C">
        <w:rPr>
          <w:rFonts w:asciiTheme="majorHAnsi" w:hAnsiTheme="majorHAnsi" w:cstheme="majorHAnsi"/>
          <w:b/>
          <w:bCs/>
        </w:rPr>
        <w:t>_</w:t>
      </w:r>
      <w:r w:rsidR="00953B9F" w:rsidRPr="00DB182C">
        <w:rPr>
          <w:rFonts w:asciiTheme="majorHAnsi" w:hAnsiTheme="majorHAnsi" w:cstheme="majorHAnsi"/>
          <w:b/>
          <w:bCs/>
          <w:lang w:val="en-US"/>
        </w:rPr>
        <w:t>response</w:t>
      </w:r>
      <w:r w:rsidR="003A61DE">
        <w:rPr>
          <w:rFonts w:asciiTheme="majorHAnsi" w:hAnsiTheme="majorHAnsi" w:cstheme="majorHAnsi"/>
          <w:b/>
          <w:bCs/>
        </w:rPr>
        <w:t xml:space="preserve"> данного словаря</w:t>
      </w:r>
      <w:r w:rsidR="00953B9F" w:rsidRPr="00DB182C">
        <w:rPr>
          <w:rFonts w:asciiTheme="majorHAnsi" w:hAnsiTheme="majorHAnsi" w:cstheme="majorHAnsi"/>
        </w:rPr>
        <w:t xml:space="preserve">. Если же таких сходств нет, то возвращает случайный ответ из </w:t>
      </w:r>
      <w:r w:rsidR="00953B9F" w:rsidRPr="00DB182C">
        <w:rPr>
          <w:rFonts w:asciiTheme="majorHAnsi" w:hAnsiTheme="majorHAnsi" w:cstheme="majorHAnsi"/>
          <w:b/>
          <w:bCs/>
          <w:lang w:val="en-US"/>
        </w:rPr>
        <w:t>random</w:t>
      </w:r>
      <w:r w:rsidR="00953B9F" w:rsidRPr="00DB182C">
        <w:rPr>
          <w:rFonts w:asciiTheme="majorHAnsi" w:hAnsiTheme="majorHAnsi" w:cstheme="majorHAnsi"/>
          <w:b/>
          <w:bCs/>
        </w:rPr>
        <w:t>_</w:t>
      </w:r>
      <w:proofErr w:type="gramStart"/>
      <w:r w:rsidR="00953B9F" w:rsidRPr="00DB182C">
        <w:rPr>
          <w:rFonts w:asciiTheme="majorHAnsi" w:hAnsiTheme="majorHAnsi" w:cstheme="majorHAnsi"/>
          <w:b/>
          <w:bCs/>
          <w:lang w:val="en-US"/>
        </w:rPr>
        <w:t>response</w:t>
      </w:r>
      <w:r w:rsidR="00953B9F" w:rsidRPr="00DB182C">
        <w:rPr>
          <w:rFonts w:asciiTheme="majorHAnsi" w:hAnsiTheme="majorHAnsi" w:cstheme="majorHAnsi"/>
          <w:b/>
          <w:bCs/>
        </w:rPr>
        <w:t>.</w:t>
      </w:r>
      <w:proofErr w:type="spellStart"/>
      <w:r w:rsidR="00953B9F" w:rsidRPr="00DB182C">
        <w:rPr>
          <w:rFonts w:asciiTheme="majorHAnsi" w:hAnsiTheme="majorHAnsi" w:cstheme="majorHAnsi"/>
          <w:b/>
          <w:bCs/>
          <w:lang w:val="en-US"/>
        </w:rPr>
        <w:t>json</w:t>
      </w:r>
      <w:proofErr w:type="spellEnd"/>
      <w:proofErr w:type="gramEnd"/>
      <w:r w:rsidR="00953B9F" w:rsidRPr="00DB182C">
        <w:rPr>
          <w:rFonts w:asciiTheme="majorHAnsi" w:hAnsiTheme="majorHAnsi" w:cstheme="majorHAnsi"/>
          <w:b/>
          <w:bCs/>
        </w:rPr>
        <w:t xml:space="preserve"> (приложение 3)</w:t>
      </w:r>
      <w:r w:rsidR="00953B9F" w:rsidRPr="00DB182C">
        <w:rPr>
          <w:rFonts w:asciiTheme="majorHAnsi" w:hAnsiTheme="majorHAnsi" w:cstheme="majorHAnsi"/>
        </w:rPr>
        <w:t>.</w:t>
      </w:r>
    </w:p>
    <w:p w14:paraId="04298EF3" w14:textId="77777777" w:rsidR="00953B9F" w:rsidRPr="00DB182C" w:rsidRDefault="00953B9F" w:rsidP="002C75D4">
      <w:pPr>
        <w:spacing w:after="0"/>
        <w:rPr>
          <w:rFonts w:asciiTheme="majorHAnsi" w:hAnsiTheme="majorHAnsi" w:cstheme="majorHAnsi"/>
        </w:rPr>
      </w:pPr>
    </w:p>
    <w:p w14:paraId="28058479" w14:textId="4009A270" w:rsidR="00953B9F" w:rsidRPr="00DB182C" w:rsidRDefault="00953B9F" w:rsidP="002C75D4">
      <w:pPr>
        <w:spacing w:after="0"/>
        <w:rPr>
          <w:rFonts w:asciiTheme="majorHAnsi" w:hAnsiTheme="majorHAnsi" w:cstheme="majorHAnsi"/>
        </w:rPr>
      </w:pPr>
      <w:r w:rsidRPr="00DB182C">
        <w:rPr>
          <w:rFonts w:asciiTheme="majorHAnsi" w:hAnsiTheme="majorHAnsi" w:cstheme="majorHAnsi"/>
        </w:rPr>
        <w:t xml:space="preserve">Само заполнение </w:t>
      </w:r>
      <w:proofErr w:type="gramStart"/>
      <w:r w:rsidRPr="00DB182C">
        <w:rPr>
          <w:rFonts w:asciiTheme="majorHAnsi" w:hAnsiTheme="majorHAnsi" w:cstheme="majorHAnsi"/>
          <w:b/>
          <w:bCs/>
          <w:lang w:val="en-US"/>
        </w:rPr>
        <w:t>bot</w:t>
      </w:r>
      <w:r w:rsidRPr="00DB182C">
        <w:rPr>
          <w:rFonts w:asciiTheme="majorHAnsi" w:hAnsiTheme="majorHAnsi" w:cstheme="majorHAnsi"/>
          <w:b/>
          <w:bCs/>
        </w:rPr>
        <w:t>.</w:t>
      </w:r>
      <w:proofErr w:type="spellStart"/>
      <w:r w:rsidRPr="00DB182C">
        <w:rPr>
          <w:rFonts w:asciiTheme="majorHAnsi" w:hAnsiTheme="majorHAnsi" w:cstheme="majorHAnsi"/>
          <w:b/>
          <w:bCs/>
          <w:lang w:val="en-US"/>
        </w:rPr>
        <w:t>json</w:t>
      </w:r>
      <w:proofErr w:type="spellEnd"/>
      <w:proofErr w:type="gramEnd"/>
      <w:r w:rsidRPr="00DB182C">
        <w:rPr>
          <w:rFonts w:asciiTheme="majorHAnsi" w:hAnsiTheme="majorHAnsi" w:cstheme="majorHAnsi"/>
        </w:rPr>
        <w:t xml:space="preserve"> осуществлялось с помощью файла </w:t>
      </w:r>
      <w:r w:rsidRPr="00DB182C">
        <w:rPr>
          <w:rFonts w:asciiTheme="majorHAnsi" w:hAnsiTheme="majorHAnsi" w:cstheme="majorHAnsi"/>
          <w:b/>
          <w:bCs/>
        </w:rPr>
        <w:t>inputDataInBot.py(приложение 4)</w:t>
      </w:r>
      <w:r w:rsidRPr="00DB182C">
        <w:rPr>
          <w:rFonts w:asciiTheme="majorHAnsi" w:hAnsiTheme="majorHAnsi" w:cstheme="majorHAnsi"/>
        </w:rPr>
        <w:t>, где берется строка вопроса</w:t>
      </w:r>
      <w:r w:rsidR="003A61DE">
        <w:rPr>
          <w:rFonts w:asciiTheme="majorHAnsi" w:hAnsiTheme="majorHAnsi" w:cstheme="majorHAnsi"/>
        </w:rPr>
        <w:t>,</w:t>
      </w:r>
      <w:r w:rsidRPr="00DB182C">
        <w:rPr>
          <w:rFonts w:asciiTheme="majorHAnsi" w:hAnsiTheme="majorHAnsi" w:cstheme="majorHAnsi"/>
        </w:rPr>
        <w:t xml:space="preserve"> желаемого ответа</w:t>
      </w:r>
      <w:r w:rsidR="003A61DE">
        <w:rPr>
          <w:rFonts w:asciiTheme="majorHAnsi" w:hAnsiTheme="majorHAnsi" w:cstheme="majorHAnsi"/>
        </w:rPr>
        <w:t xml:space="preserve"> и ключ слов для него</w:t>
      </w:r>
      <w:r w:rsidRPr="00DB182C">
        <w:rPr>
          <w:rFonts w:asciiTheme="majorHAnsi" w:hAnsiTheme="majorHAnsi" w:cstheme="majorHAnsi"/>
        </w:rPr>
        <w:t>,</w:t>
      </w:r>
      <w:r w:rsidR="003A61DE">
        <w:rPr>
          <w:rFonts w:asciiTheme="majorHAnsi" w:hAnsiTheme="majorHAnsi" w:cstheme="majorHAnsi"/>
        </w:rPr>
        <w:t xml:space="preserve"> после</w:t>
      </w:r>
      <w:r w:rsidRPr="00DB182C">
        <w:rPr>
          <w:rFonts w:asciiTheme="majorHAnsi" w:hAnsiTheme="majorHAnsi" w:cstheme="majorHAnsi"/>
        </w:rPr>
        <w:t xml:space="preserve"> разбивается по словно и с помощью шаблона </w:t>
      </w:r>
      <w:r w:rsidRPr="00DB182C">
        <w:rPr>
          <w:rFonts w:asciiTheme="majorHAnsi" w:hAnsiTheme="majorHAnsi" w:cstheme="majorHAnsi"/>
          <w:b/>
          <w:bCs/>
          <w:lang w:val="en-US"/>
        </w:rPr>
        <w:t>q</w:t>
      </w:r>
      <w:r w:rsidRPr="00DB182C">
        <w:rPr>
          <w:rFonts w:asciiTheme="majorHAnsi" w:hAnsiTheme="majorHAnsi" w:cstheme="majorHAnsi"/>
        </w:rPr>
        <w:t xml:space="preserve"> перезаписывается в </w:t>
      </w:r>
      <w:r w:rsidRPr="00DB182C">
        <w:rPr>
          <w:rFonts w:asciiTheme="majorHAnsi" w:hAnsiTheme="majorHAnsi" w:cstheme="majorHAnsi"/>
          <w:b/>
          <w:bCs/>
          <w:lang w:val="en-US"/>
        </w:rPr>
        <w:t>bot</w:t>
      </w:r>
      <w:r w:rsidR="003A61DE">
        <w:rPr>
          <w:rFonts w:asciiTheme="majorHAnsi" w:hAnsiTheme="majorHAnsi" w:cstheme="majorHAnsi"/>
          <w:b/>
          <w:bCs/>
        </w:rPr>
        <w:t>.</w:t>
      </w:r>
      <w:proofErr w:type="spellStart"/>
      <w:r w:rsidRPr="00DB182C">
        <w:rPr>
          <w:rFonts w:asciiTheme="majorHAnsi" w:hAnsiTheme="majorHAnsi" w:cstheme="majorHAnsi"/>
          <w:b/>
          <w:bCs/>
          <w:lang w:val="en-US"/>
        </w:rPr>
        <w:t>json</w:t>
      </w:r>
      <w:proofErr w:type="spellEnd"/>
      <w:r w:rsidRPr="00DB182C">
        <w:rPr>
          <w:rFonts w:asciiTheme="majorHAnsi" w:hAnsiTheme="majorHAnsi" w:cstheme="majorHAnsi"/>
        </w:rPr>
        <w:t>.</w:t>
      </w:r>
    </w:p>
    <w:p w14:paraId="03DDA2A2" w14:textId="77777777" w:rsidR="00953B9F" w:rsidRPr="00DB182C" w:rsidRDefault="00953B9F" w:rsidP="002C75D4">
      <w:pPr>
        <w:spacing w:after="0"/>
        <w:rPr>
          <w:rFonts w:asciiTheme="majorHAnsi" w:hAnsiTheme="majorHAnsi" w:cstheme="majorHAnsi"/>
        </w:rPr>
      </w:pPr>
    </w:p>
    <w:p w14:paraId="7859887A" w14:textId="0F01DCA9" w:rsidR="00953B9F" w:rsidRPr="00DB182C" w:rsidRDefault="00953B9F" w:rsidP="002C75D4">
      <w:pPr>
        <w:spacing w:after="0"/>
        <w:rPr>
          <w:rFonts w:asciiTheme="majorHAnsi" w:hAnsiTheme="majorHAnsi" w:cstheme="majorHAnsi"/>
        </w:rPr>
      </w:pPr>
      <w:r w:rsidRPr="00DB182C">
        <w:rPr>
          <w:rFonts w:asciiTheme="majorHAnsi" w:hAnsiTheme="majorHAnsi" w:cstheme="majorHAnsi"/>
        </w:rPr>
        <w:t xml:space="preserve">За основу работы бота (файл </w:t>
      </w:r>
      <w:r w:rsidRPr="00DB182C">
        <w:rPr>
          <w:rFonts w:asciiTheme="majorHAnsi" w:hAnsiTheme="majorHAnsi" w:cstheme="majorHAnsi"/>
          <w:b/>
          <w:bCs/>
          <w:lang w:val="en-US"/>
        </w:rPr>
        <w:t>bot</w:t>
      </w:r>
      <w:r w:rsidRPr="00DB182C">
        <w:rPr>
          <w:rFonts w:asciiTheme="majorHAnsi" w:hAnsiTheme="majorHAnsi" w:cstheme="majorHAnsi"/>
          <w:b/>
          <w:bCs/>
        </w:rPr>
        <w:t>.</w:t>
      </w:r>
      <w:proofErr w:type="spellStart"/>
      <w:r w:rsidRPr="00DB182C">
        <w:rPr>
          <w:rFonts w:asciiTheme="majorHAnsi" w:hAnsiTheme="majorHAnsi" w:cstheme="majorHAnsi"/>
          <w:b/>
          <w:bCs/>
          <w:lang w:val="en-US"/>
        </w:rPr>
        <w:t>py</w:t>
      </w:r>
      <w:proofErr w:type="spellEnd"/>
      <w:r w:rsidRPr="00DB182C">
        <w:rPr>
          <w:rFonts w:asciiTheme="majorHAnsi" w:hAnsiTheme="majorHAnsi" w:cstheme="majorHAnsi"/>
        </w:rPr>
        <w:t xml:space="preserve"> – приложение 5) была взята библиотека </w:t>
      </w:r>
      <w:proofErr w:type="spellStart"/>
      <w:r w:rsidRPr="00DB182C">
        <w:rPr>
          <w:rFonts w:asciiTheme="majorHAnsi" w:hAnsiTheme="majorHAnsi" w:cstheme="majorHAnsi"/>
          <w:b/>
          <w:bCs/>
          <w:lang w:val="en-US"/>
        </w:rPr>
        <w:t>vk</w:t>
      </w:r>
      <w:proofErr w:type="spellEnd"/>
      <w:r w:rsidRPr="00DB182C">
        <w:rPr>
          <w:rFonts w:asciiTheme="majorHAnsi" w:hAnsiTheme="majorHAnsi" w:cstheme="majorHAnsi"/>
          <w:b/>
          <w:bCs/>
        </w:rPr>
        <w:t>_</w:t>
      </w:r>
      <w:proofErr w:type="spellStart"/>
      <w:r w:rsidRPr="00DB182C">
        <w:rPr>
          <w:rFonts w:asciiTheme="majorHAnsi" w:hAnsiTheme="majorHAnsi" w:cstheme="majorHAnsi"/>
          <w:b/>
          <w:bCs/>
          <w:lang w:val="en-US"/>
        </w:rPr>
        <w:t>api</w:t>
      </w:r>
      <w:proofErr w:type="spellEnd"/>
      <w:r w:rsidRPr="00DB182C">
        <w:rPr>
          <w:rFonts w:asciiTheme="majorHAnsi" w:hAnsiTheme="majorHAnsi" w:cstheme="majorHAnsi"/>
        </w:rPr>
        <w:t xml:space="preserve"> (</w:t>
      </w:r>
      <w:r w:rsidRPr="00DB182C">
        <w:rPr>
          <w:rFonts w:asciiTheme="majorHAnsi" w:hAnsiTheme="majorHAnsi" w:cstheme="majorHAnsi"/>
          <w:b/>
          <w:bCs/>
          <w:lang w:val="en-US"/>
        </w:rPr>
        <w:t>python</w:t>
      </w:r>
      <w:r w:rsidRPr="00DB182C">
        <w:rPr>
          <w:rFonts w:asciiTheme="majorHAnsi" w:hAnsiTheme="majorHAnsi" w:cstheme="majorHAnsi"/>
        </w:rPr>
        <w:t xml:space="preserve">). </w:t>
      </w:r>
    </w:p>
    <w:p w14:paraId="674E777E" w14:textId="5F803A3B" w:rsidR="00953B9F" w:rsidRPr="00DB182C" w:rsidRDefault="00953B9F" w:rsidP="002C75D4">
      <w:pPr>
        <w:spacing w:after="0"/>
        <w:rPr>
          <w:rFonts w:asciiTheme="majorHAnsi" w:hAnsiTheme="majorHAnsi" w:cstheme="majorHAnsi"/>
        </w:rPr>
      </w:pPr>
      <w:r w:rsidRPr="00DB182C">
        <w:rPr>
          <w:rFonts w:asciiTheme="majorHAnsi" w:hAnsiTheme="majorHAnsi" w:cstheme="majorHAnsi"/>
        </w:rPr>
        <w:t xml:space="preserve">В функции </w:t>
      </w:r>
      <w:r w:rsidRPr="00DB182C">
        <w:rPr>
          <w:rFonts w:asciiTheme="majorHAnsi" w:hAnsiTheme="majorHAnsi" w:cstheme="majorHAnsi"/>
          <w:lang w:val="en-US"/>
        </w:rPr>
        <w:t>main</w:t>
      </w:r>
      <w:r w:rsidRPr="00DB182C">
        <w:rPr>
          <w:rFonts w:asciiTheme="majorHAnsi" w:hAnsiTheme="majorHAnsi" w:cstheme="majorHAnsi"/>
        </w:rPr>
        <w:t xml:space="preserve"> осуществляться основная проверка событий, который приходят с </w:t>
      </w:r>
      <w:proofErr w:type="spellStart"/>
      <w:r w:rsidRPr="00DB182C">
        <w:rPr>
          <w:rFonts w:asciiTheme="majorHAnsi" w:hAnsiTheme="majorHAnsi" w:cstheme="majorHAnsi"/>
          <w:b/>
          <w:bCs/>
          <w:lang w:val="en-US"/>
        </w:rPr>
        <w:t>longpoll</w:t>
      </w:r>
      <w:proofErr w:type="spellEnd"/>
      <w:r w:rsidRPr="00DB182C">
        <w:rPr>
          <w:rFonts w:asciiTheme="majorHAnsi" w:hAnsiTheme="majorHAnsi" w:cstheme="majorHAnsi"/>
        </w:rPr>
        <w:t xml:space="preserve"> сервера бота, с помощью цикла </w:t>
      </w:r>
      <w:r w:rsidRPr="00DB182C">
        <w:rPr>
          <w:rFonts w:asciiTheme="majorHAnsi" w:hAnsiTheme="majorHAnsi" w:cstheme="majorHAnsi"/>
          <w:b/>
          <w:bCs/>
          <w:lang w:val="en-US"/>
        </w:rPr>
        <w:t>for</w:t>
      </w:r>
      <w:r w:rsidRPr="00DB182C">
        <w:rPr>
          <w:rFonts w:asciiTheme="majorHAnsi" w:hAnsiTheme="majorHAnsi" w:cstheme="majorHAnsi"/>
        </w:rPr>
        <w:t xml:space="preserve"> и прослушки сервера (</w:t>
      </w:r>
      <w:r w:rsidRPr="00DB182C">
        <w:rPr>
          <w:rFonts w:asciiTheme="majorHAnsi" w:hAnsiTheme="majorHAnsi" w:cstheme="majorHAnsi"/>
          <w:b/>
          <w:bCs/>
          <w:lang w:val="en-US"/>
        </w:rPr>
        <w:t>bot</w:t>
      </w:r>
      <w:r w:rsidRPr="00DB182C">
        <w:rPr>
          <w:rFonts w:asciiTheme="majorHAnsi" w:hAnsiTheme="majorHAnsi" w:cstheme="majorHAnsi"/>
          <w:b/>
          <w:bCs/>
        </w:rPr>
        <w:t>_</w:t>
      </w:r>
      <w:proofErr w:type="spellStart"/>
      <w:proofErr w:type="gramStart"/>
      <w:r w:rsidRPr="00DB182C">
        <w:rPr>
          <w:rFonts w:asciiTheme="majorHAnsi" w:hAnsiTheme="majorHAnsi" w:cstheme="majorHAnsi"/>
          <w:b/>
          <w:bCs/>
          <w:lang w:val="en-US"/>
        </w:rPr>
        <w:t>longpoll</w:t>
      </w:r>
      <w:proofErr w:type="spellEnd"/>
      <w:r w:rsidRPr="00DB182C">
        <w:rPr>
          <w:rFonts w:asciiTheme="majorHAnsi" w:hAnsiTheme="majorHAnsi" w:cstheme="majorHAnsi"/>
          <w:b/>
          <w:bCs/>
        </w:rPr>
        <w:t>.</w:t>
      </w:r>
      <w:r w:rsidRPr="00DB182C">
        <w:rPr>
          <w:rFonts w:asciiTheme="majorHAnsi" w:hAnsiTheme="majorHAnsi" w:cstheme="majorHAnsi"/>
          <w:b/>
          <w:bCs/>
          <w:lang w:val="en-US"/>
        </w:rPr>
        <w:t>listen</w:t>
      </w:r>
      <w:proofErr w:type="gramEnd"/>
      <w:r w:rsidRPr="00DB182C">
        <w:rPr>
          <w:rFonts w:asciiTheme="majorHAnsi" w:hAnsiTheme="majorHAnsi" w:cstheme="majorHAnsi"/>
          <w:b/>
          <w:bCs/>
        </w:rPr>
        <w:t>()</w:t>
      </w:r>
      <w:r w:rsidRPr="00DB182C">
        <w:rPr>
          <w:rFonts w:asciiTheme="majorHAnsi" w:hAnsiTheme="majorHAnsi" w:cstheme="majorHAnsi"/>
        </w:rPr>
        <w:t xml:space="preserve">). В самом блоке цикла имеются проверки на первичный старт бота от лица пользователя и </w:t>
      </w:r>
      <w:r w:rsidR="00195290" w:rsidRPr="00DB182C">
        <w:rPr>
          <w:rFonts w:asciiTheme="majorHAnsi" w:hAnsiTheme="majorHAnsi" w:cstheme="majorHAnsi"/>
        </w:rPr>
        <w:t>дальнейшее описание взаимодействия с ним.</w:t>
      </w:r>
    </w:p>
    <w:p w14:paraId="0C5F25E1" w14:textId="56D90ACD" w:rsidR="00195290" w:rsidRPr="00DB182C" w:rsidRDefault="00195290" w:rsidP="002C75D4">
      <w:pPr>
        <w:spacing w:after="0"/>
        <w:rPr>
          <w:rFonts w:asciiTheme="majorHAnsi" w:hAnsiTheme="majorHAnsi" w:cstheme="majorHAnsi"/>
        </w:rPr>
      </w:pPr>
      <w:r w:rsidRPr="00DB182C">
        <w:rPr>
          <w:rFonts w:asciiTheme="majorHAnsi" w:hAnsiTheme="majorHAnsi" w:cstheme="majorHAnsi"/>
        </w:rPr>
        <w:t xml:space="preserve">Функция </w:t>
      </w:r>
      <w:r w:rsidRPr="00DB182C">
        <w:rPr>
          <w:rFonts w:asciiTheme="majorHAnsi" w:hAnsiTheme="majorHAnsi" w:cstheme="majorHAnsi"/>
          <w:b/>
          <w:bCs/>
          <w:lang w:val="en-US"/>
        </w:rPr>
        <w:t>question</w:t>
      </w:r>
      <w:r w:rsidRPr="00DB182C">
        <w:rPr>
          <w:rFonts w:asciiTheme="majorHAnsi" w:hAnsiTheme="majorHAnsi" w:cstheme="majorHAnsi"/>
        </w:rPr>
        <w:t xml:space="preserve"> отвечает за обработку вопросов к администрации/главы региона со стороны пользователя.</w:t>
      </w:r>
    </w:p>
    <w:p w14:paraId="2938E08E" w14:textId="77777777" w:rsidR="00195290" w:rsidRPr="00DB182C" w:rsidRDefault="00195290" w:rsidP="002C75D4">
      <w:pPr>
        <w:spacing w:after="0"/>
        <w:rPr>
          <w:rFonts w:asciiTheme="majorHAnsi" w:hAnsiTheme="majorHAnsi" w:cstheme="majorHAnsi"/>
        </w:rPr>
      </w:pPr>
    </w:p>
    <w:p w14:paraId="00BCBC3C" w14:textId="2EB8B3BE" w:rsidR="00DB182C" w:rsidRDefault="00195290" w:rsidP="00DB182C">
      <w:pPr>
        <w:spacing w:after="0"/>
        <w:rPr>
          <w:rFonts w:asciiTheme="majorHAnsi" w:hAnsiTheme="majorHAnsi" w:cstheme="majorHAnsi"/>
          <w:b/>
          <w:bCs/>
        </w:rPr>
      </w:pPr>
      <w:r w:rsidRPr="00DB182C">
        <w:rPr>
          <w:rFonts w:asciiTheme="majorHAnsi" w:hAnsiTheme="majorHAnsi" w:cstheme="majorHAnsi"/>
        </w:rPr>
        <w:t xml:space="preserve">Основной </w:t>
      </w:r>
      <w:proofErr w:type="spellStart"/>
      <w:r w:rsidRPr="00DB182C">
        <w:rPr>
          <w:rFonts w:asciiTheme="majorHAnsi" w:hAnsiTheme="majorHAnsi" w:cstheme="majorHAnsi"/>
        </w:rPr>
        <w:t>функц</w:t>
      </w:r>
      <w:proofErr w:type="spellEnd"/>
      <w:r w:rsidRPr="00DB182C">
        <w:rPr>
          <w:rFonts w:asciiTheme="majorHAnsi" w:hAnsiTheme="majorHAnsi" w:cstheme="majorHAnsi"/>
        </w:rPr>
        <w:t xml:space="preserve">-л бота описан в файле </w:t>
      </w:r>
      <w:proofErr w:type="spellStart"/>
      <w:r w:rsidRPr="00DB182C">
        <w:rPr>
          <w:rFonts w:asciiTheme="majorHAnsi" w:hAnsiTheme="majorHAnsi" w:cstheme="majorHAnsi"/>
          <w:b/>
          <w:bCs/>
          <w:lang w:val="en-US"/>
        </w:rPr>
        <w:t>botlib</w:t>
      </w:r>
      <w:proofErr w:type="spellEnd"/>
      <w:r w:rsidRPr="00DB182C">
        <w:rPr>
          <w:rFonts w:asciiTheme="majorHAnsi" w:hAnsiTheme="majorHAnsi" w:cstheme="majorHAnsi"/>
          <w:b/>
          <w:bCs/>
        </w:rPr>
        <w:t>.</w:t>
      </w:r>
      <w:proofErr w:type="spellStart"/>
      <w:r w:rsidRPr="00DB182C">
        <w:rPr>
          <w:rFonts w:asciiTheme="majorHAnsi" w:hAnsiTheme="majorHAnsi" w:cstheme="majorHAnsi"/>
          <w:b/>
          <w:bCs/>
          <w:lang w:val="en-US"/>
        </w:rPr>
        <w:t>py</w:t>
      </w:r>
      <w:proofErr w:type="spellEnd"/>
      <w:r w:rsidRPr="00DB182C">
        <w:rPr>
          <w:rFonts w:asciiTheme="majorHAnsi" w:hAnsiTheme="majorHAnsi" w:cstheme="majorHAnsi"/>
        </w:rPr>
        <w:t>, где находятся основные ф-</w:t>
      </w:r>
      <w:proofErr w:type="spellStart"/>
      <w:r w:rsidRPr="00DB182C">
        <w:rPr>
          <w:rFonts w:asciiTheme="majorHAnsi" w:hAnsiTheme="majorHAnsi" w:cstheme="majorHAnsi"/>
        </w:rPr>
        <w:t>ции</w:t>
      </w:r>
      <w:proofErr w:type="spellEnd"/>
      <w:r w:rsidRPr="00DB182C">
        <w:rPr>
          <w:rFonts w:asciiTheme="majorHAnsi" w:hAnsiTheme="majorHAnsi" w:cstheme="majorHAnsi"/>
        </w:rPr>
        <w:t xml:space="preserve"> и объекты для его дальнейшего масштабирования. Также в боте предусмотрено ведение логов в файл </w:t>
      </w:r>
      <w:proofErr w:type="spellStart"/>
      <w:r w:rsidRPr="00DB182C">
        <w:rPr>
          <w:rFonts w:asciiTheme="majorHAnsi" w:hAnsiTheme="majorHAnsi" w:cstheme="majorHAnsi"/>
          <w:b/>
          <w:bCs/>
          <w:lang w:val="en-US"/>
        </w:rPr>
        <w:t>BotLog</w:t>
      </w:r>
      <w:proofErr w:type="spellEnd"/>
      <w:r w:rsidRPr="00DB182C">
        <w:rPr>
          <w:rFonts w:asciiTheme="majorHAnsi" w:hAnsiTheme="majorHAnsi" w:cstheme="majorHAnsi"/>
          <w:b/>
          <w:bCs/>
        </w:rPr>
        <w:t>.</w:t>
      </w:r>
      <w:r w:rsidRPr="00DB182C">
        <w:rPr>
          <w:rFonts w:asciiTheme="majorHAnsi" w:hAnsiTheme="majorHAnsi" w:cstheme="majorHAnsi"/>
          <w:b/>
          <w:bCs/>
          <w:lang w:val="en-US"/>
        </w:rPr>
        <w:t>txt</w:t>
      </w:r>
      <w:r w:rsidRPr="00DB182C">
        <w:rPr>
          <w:rFonts w:asciiTheme="majorHAnsi" w:hAnsiTheme="majorHAnsi" w:cstheme="majorHAnsi"/>
          <w:b/>
          <w:bCs/>
        </w:rPr>
        <w:t xml:space="preserve"> (приложение 6).</w:t>
      </w:r>
    </w:p>
    <w:p w14:paraId="17875D0D" w14:textId="77777777" w:rsidR="00505A3A" w:rsidRDefault="00505A3A" w:rsidP="00DB182C">
      <w:pPr>
        <w:spacing w:after="0"/>
        <w:rPr>
          <w:rFonts w:asciiTheme="majorHAnsi" w:hAnsiTheme="majorHAnsi" w:cstheme="majorHAnsi"/>
          <w:b/>
          <w:bCs/>
        </w:rPr>
      </w:pPr>
    </w:p>
    <w:p w14:paraId="6AADAA29" w14:textId="4171CC20" w:rsidR="00505A3A" w:rsidRPr="001B0FA9" w:rsidRDefault="00505A3A" w:rsidP="00DB182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Чтобы прикреплять документацию, в зависимости от смысла вопроса – было реализован парсер, который записал все ссылки на указы в файл </w:t>
      </w:r>
      <w:proofErr w:type="gramStart"/>
      <w:r w:rsidRPr="006572B1">
        <w:rPr>
          <w:rFonts w:asciiTheme="majorHAnsi" w:hAnsiTheme="majorHAnsi" w:cstheme="majorHAnsi"/>
          <w:b/>
          <w:bCs/>
          <w:lang w:val="en-US"/>
        </w:rPr>
        <w:t>ref</w:t>
      </w:r>
      <w:r w:rsidRPr="006572B1">
        <w:rPr>
          <w:rFonts w:asciiTheme="majorHAnsi" w:hAnsiTheme="majorHAnsi" w:cstheme="majorHAnsi"/>
          <w:b/>
          <w:bCs/>
        </w:rPr>
        <w:t>.</w:t>
      </w:r>
      <w:proofErr w:type="spellStart"/>
      <w:r w:rsidRPr="006572B1">
        <w:rPr>
          <w:rFonts w:asciiTheme="majorHAnsi" w:hAnsiTheme="majorHAnsi" w:cstheme="majorHAnsi"/>
          <w:b/>
          <w:bCs/>
          <w:lang w:val="en-US"/>
        </w:rPr>
        <w:t>json</w:t>
      </w:r>
      <w:proofErr w:type="spellEnd"/>
      <w:proofErr w:type="gramEnd"/>
      <w:r w:rsidRPr="00505A3A">
        <w:rPr>
          <w:rFonts w:asciiTheme="majorHAnsi" w:hAnsiTheme="majorHAnsi" w:cstheme="majorHAnsi"/>
        </w:rPr>
        <w:t xml:space="preserve"> (2500 </w:t>
      </w:r>
      <w:r>
        <w:rPr>
          <w:rFonts w:asciiTheme="majorHAnsi" w:hAnsiTheme="majorHAnsi" w:cstheme="majorHAnsi"/>
        </w:rPr>
        <w:t xml:space="preserve">записей). В самом </w:t>
      </w:r>
      <w:proofErr w:type="spellStart"/>
      <w:r w:rsidRPr="006572B1">
        <w:rPr>
          <w:rFonts w:asciiTheme="majorHAnsi" w:hAnsiTheme="majorHAnsi" w:cstheme="majorHAnsi"/>
          <w:b/>
          <w:bCs/>
          <w:lang w:val="en-US"/>
        </w:rPr>
        <w:t>botlib</w:t>
      </w:r>
      <w:proofErr w:type="spellEnd"/>
      <w:r w:rsidRPr="006572B1">
        <w:rPr>
          <w:rFonts w:asciiTheme="majorHAnsi" w:hAnsiTheme="majorHAnsi" w:cstheme="majorHAnsi"/>
          <w:b/>
          <w:bCs/>
        </w:rPr>
        <w:t>.</w:t>
      </w:r>
      <w:proofErr w:type="spellStart"/>
      <w:r w:rsidRPr="006572B1">
        <w:rPr>
          <w:rFonts w:asciiTheme="majorHAnsi" w:hAnsiTheme="majorHAnsi" w:cstheme="majorHAnsi"/>
          <w:b/>
          <w:bCs/>
          <w:lang w:val="en-US"/>
        </w:rPr>
        <w:t>py</w:t>
      </w:r>
      <w:proofErr w:type="spellEnd"/>
      <w:r w:rsidRPr="00505A3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описана функция </w:t>
      </w:r>
      <w:proofErr w:type="spellStart"/>
      <w:r w:rsidRPr="006572B1">
        <w:rPr>
          <w:rFonts w:asciiTheme="majorHAnsi" w:hAnsiTheme="majorHAnsi" w:cstheme="majorHAnsi"/>
          <w:b/>
          <w:bCs/>
          <w:lang w:val="en-US"/>
        </w:rPr>
        <w:t>attachUrl</w:t>
      </w:r>
      <w:proofErr w:type="spellEnd"/>
      <w:r w:rsidRPr="00505A3A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которая принимает ссылку на нужный указ и может быть приложена к сообщению бота (в виде </w:t>
      </w:r>
      <w:proofErr w:type="spellStart"/>
      <w:r>
        <w:rPr>
          <w:rFonts w:asciiTheme="majorHAnsi" w:hAnsiTheme="majorHAnsi" w:cstheme="majorHAnsi"/>
        </w:rPr>
        <w:t>доп</w:t>
      </w:r>
      <w:proofErr w:type="spellEnd"/>
      <w:r>
        <w:rPr>
          <w:rFonts w:asciiTheme="majorHAnsi" w:hAnsiTheme="majorHAnsi" w:cstheme="majorHAnsi"/>
        </w:rPr>
        <w:t xml:space="preserve"> строки). Также, в </w:t>
      </w:r>
      <w:r w:rsidRPr="006572B1">
        <w:rPr>
          <w:rFonts w:asciiTheme="majorHAnsi" w:hAnsiTheme="majorHAnsi" w:cstheme="majorHAnsi"/>
          <w:b/>
          <w:bCs/>
          <w:lang w:val="en-US"/>
        </w:rPr>
        <w:t>main</w:t>
      </w:r>
      <w:r w:rsidRPr="006572B1">
        <w:rPr>
          <w:rFonts w:asciiTheme="majorHAnsi" w:hAnsiTheme="majorHAnsi" w:cstheme="majorHAnsi"/>
          <w:b/>
          <w:bCs/>
        </w:rPr>
        <w:t>.</w:t>
      </w:r>
      <w:proofErr w:type="spellStart"/>
      <w:r w:rsidRPr="006572B1">
        <w:rPr>
          <w:rFonts w:asciiTheme="majorHAnsi" w:hAnsiTheme="majorHAnsi" w:cstheme="majorHAnsi"/>
          <w:b/>
          <w:bCs/>
          <w:lang w:val="en-US"/>
        </w:rPr>
        <w:t>py</w:t>
      </w:r>
      <w:proofErr w:type="spellEnd"/>
      <w:r>
        <w:rPr>
          <w:rFonts w:asciiTheme="majorHAnsi" w:hAnsiTheme="majorHAnsi" w:cstheme="majorHAnsi"/>
        </w:rPr>
        <w:t xml:space="preserve"> имеется функция </w:t>
      </w:r>
      <w:proofErr w:type="spellStart"/>
      <w:r w:rsidRPr="006572B1">
        <w:rPr>
          <w:rFonts w:asciiTheme="majorHAnsi" w:hAnsiTheme="majorHAnsi" w:cstheme="majorHAnsi"/>
          <w:b/>
          <w:bCs/>
          <w:lang w:val="en-US"/>
        </w:rPr>
        <w:t>writeRefInFile</w:t>
      </w:r>
      <w:proofErr w:type="spellEnd"/>
      <w:r w:rsidRPr="00505A3A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с помощью которой можно обновить ссылки на указы (если они обновились или появились новые)</w:t>
      </w:r>
    </w:p>
    <w:p w14:paraId="43B1B570" w14:textId="77777777" w:rsidR="00DB182C" w:rsidRPr="00DB182C" w:rsidRDefault="00DB182C">
      <w:pPr>
        <w:spacing w:line="259" w:lineRule="auto"/>
        <w:rPr>
          <w:rFonts w:asciiTheme="majorHAnsi" w:hAnsiTheme="majorHAnsi" w:cstheme="majorHAnsi"/>
        </w:rPr>
      </w:pPr>
    </w:p>
    <w:p w14:paraId="1AD7F73A" w14:textId="77777777" w:rsidR="00881A3A" w:rsidRDefault="00DB182C" w:rsidP="00DB182C">
      <w:pPr>
        <w:rPr>
          <w:rFonts w:asciiTheme="majorHAnsi" w:hAnsiTheme="majorHAnsi" w:cstheme="majorHAnsi"/>
          <w:bdr w:val="none" w:sz="0" w:space="0" w:color="auto" w:frame="1"/>
        </w:rPr>
      </w:pPr>
      <w:r w:rsidRPr="006572B1">
        <w:rPr>
          <w:rFonts w:asciiTheme="majorHAnsi" w:hAnsiTheme="majorHAnsi" w:cstheme="majorHAnsi"/>
          <w:b/>
          <w:bCs/>
          <w:bdr w:val="none" w:sz="0" w:space="0" w:color="auto" w:frame="1"/>
        </w:rPr>
        <w:t xml:space="preserve">Web </w:t>
      </w:r>
      <w:proofErr w:type="spellStart"/>
      <w:r w:rsidRPr="006572B1">
        <w:rPr>
          <w:rFonts w:asciiTheme="majorHAnsi" w:hAnsiTheme="majorHAnsi" w:cstheme="majorHAnsi"/>
          <w:b/>
          <w:bCs/>
          <w:bdr w:val="none" w:sz="0" w:space="0" w:color="auto" w:frame="1"/>
        </w:rPr>
        <w:t>api</w:t>
      </w:r>
      <w:proofErr w:type="spellEnd"/>
      <w:r w:rsidRPr="00DB182C">
        <w:rPr>
          <w:rFonts w:asciiTheme="majorHAnsi" w:hAnsiTheme="majorHAnsi" w:cstheme="majorHAnsi"/>
          <w:bdr w:val="none" w:sz="0" w:space="0" w:color="auto" w:frame="1"/>
        </w:rPr>
        <w:t xml:space="preserve"> организован на базе трех основных окон, с возможностью расширения под </w:t>
      </w:r>
      <w:proofErr w:type="spellStart"/>
      <w:r w:rsidRPr="00DB182C">
        <w:rPr>
          <w:rFonts w:asciiTheme="majorHAnsi" w:hAnsiTheme="majorHAnsi" w:cstheme="majorHAnsi"/>
          <w:bdr w:val="none" w:sz="0" w:space="0" w:color="auto" w:frame="1"/>
        </w:rPr>
        <w:t>будующие</w:t>
      </w:r>
      <w:proofErr w:type="spellEnd"/>
      <w:r w:rsidRPr="00DB182C">
        <w:rPr>
          <w:rFonts w:asciiTheme="majorHAnsi" w:hAnsiTheme="majorHAnsi" w:cstheme="majorHAnsi"/>
          <w:bdr w:val="none" w:sz="0" w:space="0" w:color="auto" w:frame="1"/>
        </w:rPr>
        <w:t xml:space="preserve"> задачи: </w:t>
      </w:r>
    </w:p>
    <w:p w14:paraId="788EA38B" w14:textId="77777777" w:rsidR="00881A3A" w:rsidRPr="00881A3A" w:rsidRDefault="00DB182C" w:rsidP="00881A3A">
      <w:pPr>
        <w:pStyle w:val="a3"/>
        <w:numPr>
          <w:ilvl w:val="0"/>
          <w:numId w:val="1"/>
        </w:numPr>
      </w:pPr>
      <w:proofErr w:type="spellStart"/>
      <w:r w:rsidRPr="00881A3A">
        <w:rPr>
          <w:rFonts w:asciiTheme="majorHAnsi" w:hAnsiTheme="majorHAnsi" w:cstheme="majorHAnsi"/>
          <w:bdr w:val="none" w:sz="0" w:space="0" w:color="auto" w:frame="1"/>
        </w:rPr>
        <w:lastRenderedPageBreak/>
        <w:t>Dashboard</w:t>
      </w:r>
      <w:proofErr w:type="spellEnd"/>
      <w:r w:rsidRPr="00881A3A">
        <w:rPr>
          <w:rFonts w:asciiTheme="majorHAnsi" w:hAnsiTheme="majorHAnsi" w:cstheme="majorHAnsi"/>
          <w:bdr w:val="none" w:sz="0" w:space="0" w:color="auto" w:frame="1"/>
        </w:rPr>
        <w:t xml:space="preserve"> Окно для сбора информации о работе бота, количестве пользователей и просмотра последних поступивших запросов. (</w:t>
      </w:r>
      <w:proofErr w:type="gramStart"/>
      <w:r w:rsidRPr="00881A3A">
        <w:rPr>
          <w:rFonts w:asciiTheme="majorHAnsi" w:hAnsiTheme="majorHAnsi" w:cstheme="majorHAnsi"/>
          <w:bdr w:val="none" w:sz="0" w:space="0" w:color="auto" w:frame="1"/>
        </w:rPr>
        <w:t>приложение )</w:t>
      </w:r>
      <w:proofErr w:type="gramEnd"/>
      <w:r w:rsidRPr="00881A3A">
        <w:rPr>
          <w:rFonts w:asciiTheme="majorHAnsi" w:hAnsiTheme="majorHAnsi" w:cstheme="majorHAnsi"/>
          <w:bdr w:val="none" w:sz="0" w:space="0" w:color="auto" w:frame="1"/>
        </w:rPr>
        <w:t xml:space="preserve"> </w:t>
      </w:r>
    </w:p>
    <w:p w14:paraId="7CA918A5" w14:textId="77777777" w:rsidR="00881A3A" w:rsidRPr="00881A3A" w:rsidRDefault="00DB182C" w:rsidP="00881A3A">
      <w:pPr>
        <w:pStyle w:val="a3"/>
        <w:numPr>
          <w:ilvl w:val="0"/>
          <w:numId w:val="1"/>
        </w:numPr>
      </w:pPr>
      <w:proofErr w:type="spellStart"/>
      <w:r w:rsidRPr="00881A3A">
        <w:rPr>
          <w:rFonts w:asciiTheme="majorHAnsi" w:hAnsiTheme="majorHAnsi" w:cstheme="majorHAnsi"/>
          <w:bdr w:val="none" w:sz="0" w:space="0" w:color="auto" w:frame="1"/>
        </w:rPr>
        <w:t>Newsletter</w:t>
      </w:r>
      <w:proofErr w:type="spellEnd"/>
      <w:r w:rsidRPr="00881A3A">
        <w:rPr>
          <w:rFonts w:asciiTheme="majorHAnsi" w:hAnsiTheme="majorHAnsi" w:cstheme="majorHAnsi"/>
          <w:bdr w:val="none" w:sz="0" w:space="0" w:color="auto" w:frame="1"/>
        </w:rPr>
        <w:t xml:space="preserve"> Форма для отправки сообщений, с возможность прикреплять файлы, всем пользователям, например, произошло обновление документов и нужно сообщить всем об этом, это окно поможет это сделать. </w:t>
      </w:r>
    </w:p>
    <w:p w14:paraId="61BDFC40" w14:textId="77777777" w:rsidR="000A2067" w:rsidRDefault="00DB182C" w:rsidP="000A2067">
      <w:pPr>
        <w:pStyle w:val="a3"/>
        <w:numPr>
          <w:ilvl w:val="0"/>
          <w:numId w:val="1"/>
        </w:numPr>
      </w:pPr>
      <w:proofErr w:type="spellStart"/>
      <w:r w:rsidRPr="00881A3A">
        <w:rPr>
          <w:rFonts w:asciiTheme="majorHAnsi" w:hAnsiTheme="majorHAnsi" w:cstheme="majorHAnsi"/>
          <w:bdr w:val="none" w:sz="0" w:space="0" w:color="auto" w:frame="1"/>
        </w:rPr>
        <w:t>Settings</w:t>
      </w:r>
      <w:proofErr w:type="spellEnd"/>
      <w:r w:rsidRPr="00881A3A">
        <w:rPr>
          <w:rFonts w:asciiTheme="majorHAnsi" w:hAnsiTheme="majorHAnsi" w:cstheme="majorHAnsi"/>
          <w:bdr w:val="none" w:sz="0" w:space="0" w:color="auto" w:frame="1"/>
        </w:rPr>
        <w:t xml:space="preserve"> Окно для редактирования (создания / удаления / изменения / прикрепления файлов) запросов и ответов на них, также с редактированием </w:t>
      </w:r>
      <w:proofErr w:type="gramStart"/>
      <w:r w:rsidRPr="00881A3A">
        <w:rPr>
          <w:rFonts w:asciiTheme="majorHAnsi" w:hAnsiTheme="majorHAnsi" w:cstheme="majorHAnsi"/>
          <w:bdr w:val="none" w:sz="0" w:space="0" w:color="auto" w:frame="1"/>
        </w:rPr>
        <w:t>ключевых слов</w:t>
      </w:r>
      <w:proofErr w:type="gramEnd"/>
      <w:r w:rsidRPr="00881A3A">
        <w:rPr>
          <w:rFonts w:asciiTheme="majorHAnsi" w:hAnsiTheme="majorHAnsi" w:cstheme="majorHAnsi"/>
          <w:bdr w:val="none" w:sz="0" w:space="0" w:color="auto" w:frame="1"/>
        </w:rPr>
        <w:t xml:space="preserve"> по которым, определяется наиболее подходящий ответ для пользователя. В разработке Web </w:t>
      </w:r>
      <w:proofErr w:type="spellStart"/>
      <w:r w:rsidRPr="00881A3A">
        <w:rPr>
          <w:rFonts w:asciiTheme="majorHAnsi" w:hAnsiTheme="majorHAnsi" w:cstheme="majorHAnsi"/>
          <w:bdr w:val="none" w:sz="0" w:space="0" w:color="auto" w:frame="1"/>
        </w:rPr>
        <w:t>api</w:t>
      </w:r>
      <w:proofErr w:type="spellEnd"/>
      <w:r w:rsidRPr="00881A3A">
        <w:rPr>
          <w:rFonts w:asciiTheme="majorHAnsi" w:hAnsiTheme="majorHAnsi" w:cstheme="majorHAnsi"/>
          <w:bdr w:val="none" w:sz="0" w:space="0" w:color="auto" w:frame="1"/>
        </w:rPr>
        <w:t xml:space="preserve"> использовалась базовая верстка на </w:t>
      </w:r>
      <w:proofErr w:type="spellStart"/>
      <w:r w:rsidRPr="00881A3A">
        <w:rPr>
          <w:rFonts w:asciiTheme="majorHAnsi" w:hAnsiTheme="majorHAnsi" w:cstheme="majorHAnsi"/>
          <w:bdr w:val="none" w:sz="0" w:space="0" w:color="auto" w:frame="1"/>
        </w:rPr>
        <w:t>html</w:t>
      </w:r>
      <w:proofErr w:type="spellEnd"/>
      <w:r w:rsidRPr="00881A3A">
        <w:rPr>
          <w:rFonts w:asciiTheme="majorHAnsi" w:hAnsiTheme="majorHAnsi" w:cstheme="majorHAnsi"/>
          <w:bdr w:val="none" w:sz="0" w:space="0" w:color="auto" w:frame="1"/>
        </w:rPr>
        <w:t xml:space="preserve"> с использованием таблицы каскадных стилей. Обработка действий на странице реализована на JavaScript. Данный стек технологий позволяет легко и быстро модифицировать продукт под новые нужды.</w:t>
      </w:r>
      <w:r>
        <w:t xml:space="preserve"> </w:t>
      </w:r>
    </w:p>
    <w:p w14:paraId="2DD9EF7F" w14:textId="6333AF8B" w:rsidR="00953B9F" w:rsidRDefault="00195290" w:rsidP="000A2067">
      <w:pPr>
        <w:jc w:val="center"/>
      </w:pPr>
      <w:r>
        <w:t>Приложение 1</w:t>
      </w:r>
    </w:p>
    <w:p w14:paraId="31D56858" w14:textId="2E1FC67C" w:rsidR="00195290" w:rsidRDefault="003A61DE" w:rsidP="00195290">
      <w:pPr>
        <w:spacing w:after="0"/>
        <w:jc w:val="center"/>
      </w:pPr>
      <w:r w:rsidRPr="003A61DE">
        <w:drawing>
          <wp:inline distT="0" distB="0" distL="0" distR="0" wp14:anchorId="140E4CA1" wp14:editId="039E7E34">
            <wp:extent cx="5725324" cy="3829584"/>
            <wp:effectExtent l="0" t="0" r="8890" b="0"/>
            <wp:docPr id="1080566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66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992B" w14:textId="792C95B3" w:rsidR="00195290" w:rsidRDefault="00195290" w:rsidP="00195290">
      <w:pPr>
        <w:spacing w:after="0"/>
        <w:jc w:val="center"/>
      </w:pPr>
      <w:r>
        <w:t>Приложение 2</w:t>
      </w:r>
    </w:p>
    <w:p w14:paraId="18D064FB" w14:textId="3C86EE0C" w:rsidR="00195290" w:rsidRDefault="003A61DE" w:rsidP="00195290">
      <w:pPr>
        <w:spacing w:after="0"/>
        <w:jc w:val="center"/>
      </w:pPr>
      <w:r w:rsidRPr="003A61DE">
        <w:lastRenderedPageBreak/>
        <w:drawing>
          <wp:inline distT="0" distB="0" distL="0" distR="0" wp14:anchorId="1F672797" wp14:editId="173AB96D">
            <wp:extent cx="5939790" cy="3482975"/>
            <wp:effectExtent l="0" t="0" r="3810" b="3175"/>
            <wp:docPr id="21143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1719" w14:textId="1D303475" w:rsidR="00195290" w:rsidRDefault="00195290" w:rsidP="00195290">
      <w:pPr>
        <w:spacing w:after="0"/>
        <w:jc w:val="center"/>
      </w:pPr>
      <w:r>
        <w:t>Приложение 3</w:t>
      </w:r>
    </w:p>
    <w:p w14:paraId="427CABB4" w14:textId="6C6377A3" w:rsidR="00195290" w:rsidRDefault="00195290" w:rsidP="00195290">
      <w:pPr>
        <w:spacing w:after="0"/>
        <w:jc w:val="center"/>
      </w:pPr>
      <w:r w:rsidRPr="00195290">
        <w:rPr>
          <w:noProof/>
        </w:rPr>
        <w:drawing>
          <wp:inline distT="0" distB="0" distL="0" distR="0" wp14:anchorId="3EF19A7B" wp14:editId="55C03AAC">
            <wp:extent cx="4782217" cy="2095792"/>
            <wp:effectExtent l="0" t="0" r="0" b="0"/>
            <wp:docPr id="132007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75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41DE" w14:textId="46CAF449" w:rsidR="00195290" w:rsidRDefault="00195290" w:rsidP="00195290">
      <w:pPr>
        <w:spacing w:after="0"/>
        <w:jc w:val="center"/>
      </w:pPr>
      <w:r>
        <w:t>Приложение 4</w:t>
      </w:r>
    </w:p>
    <w:p w14:paraId="704A2756" w14:textId="3FB7F093" w:rsidR="00195290" w:rsidRDefault="003A61DE" w:rsidP="00195290">
      <w:pPr>
        <w:spacing w:after="0"/>
        <w:jc w:val="center"/>
      </w:pPr>
      <w:r w:rsidRPr="003A61DE">
        <w:lastRenderedPageBreak/>
        <w:drawing>
          <wp:inline distT="0" distB="0" distL="0" distR="0" wp14:anchorId="0E951F7B" wp14:editId="09E570A1">
            <wp:extent cx="5553850" cy="5287113"/>
            <wp:effectExtent l="0" t="0" r="8890" b="8890"/>
            <wp:docPr id="1467296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96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124A" w14:textId="25EF4484" w:rsidR="00195290" w:rsidRDefault="00195290" w:rsidP="00195290">
      <w:pPr>
        <w:spacing w:after="0"/>
        <w:jc w:val="center"/>
      </w:pPr>
      <w:r>
        <w:t>Приложение 5</w:t>
      </w:r>
    </w:p>
    <w:p w14:paraId="72C65A6C" w14:textId="7380863E" w:rsidR="00195290" w:rsidRDefault="00195290" w:rsidP="00195290">
      <w:pPr>
        <w:spacing w:after="0"/>
        <w:jc w:val="center"/>
      </w:pPr>
      <w:r w:rsidRPr="00195290">
        <w:rPr>
          <w:noProof/>
        </w:rPr>
        <w:drawing>
          <wp:inline distT="0" distB="0" distL="0" distR="0" wp14:anchorId="24AAFD26" wp14:editId="4BE677CD">
            <wp:extent cx="5939790" cy="3637280"/>
            <wp:effectExtent l="0" t="0" r="3810" b="1270"/>
            <wp:docPr id="44770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09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7A38" w14:textId="53CCD911" w:rsidR="00195290" w:rsidRDefault="00195290" w:rsidP="00195290">
      <w:pPr>
        <w:spacing w:after="0"/>
        <w:jc w:val="center"/>
      </w:pPr>
      <w:r>
        <w:lastRenderedPageBreak/>
        <w:t>Приложение 6</w:t>
      </w:r>
    </w:p>
    <w:p w14:paraId="2A923A92" w14:textId="668DA6AA" w:rsidR="00195290" w:rsidRDefault="00195290" w:rsidP="00195290">
      <w:pPr>
        <w:spacing w:after="0"/>
        <w:jc w:val="center"/>
      </w:pPr>
      <w:r w:rsidRPr="00195290">
        <w:rPr>
          <w:noProof/>
        </w:rPr>
        <w:drawing>
          <wp:inline distT="0" distB="0" distL="0" distR="0" wp14:anchorId="633FA8DD" wp14:editId="1BDD6667">
            <wp:extent cx="5939790" cy="3342005"/>
            <wp:effectExtent l="0" t="0" r="3810" b="0"/>
            <wp:docPr id="758408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08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A795" w14:textId="3E7B9B3F" w:rsidR="001B0FA9" w:rsidRDefault="001B0FA9" w:rsidP="00195290">
      <w:pPr>
        <w:spacing w:after="0"/>
        <w:jc w:val="center"/>
      </w:pPr>
      <w:r>
        <w:t>Приложение 7</w:t>
      </w:r>
    </w:p>
    <w:p w14:paraId="33638CA7" w14:textId="6019B515" w:rsidR="001B0FA9" w:rsidRPr="001B0FA9" w:rsidRDefault="001B0FA9" w:rsidP="00195290">
      <w:pPr>
        <w:spacing w:after="0"/>
        <w:jc w:val="center"/>
      </w:pPr>
      <w:r>
        <w:rPr>
          <w:noProof/>
        </w:rPr>
        <w:drawing>
          <wp:inline distT="0" distB="0" distL="0" distR="0" wp14:anchorId="2A8BED11" wp14:editId="1DFC8B40">
            <wp:extent cx="5939790" cy="5022850"/>
            <wp:effectExtent l="0" t="0" r="3810" b="6350"/>
            <wp:docPr id="1120586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FA9" w:rsidRPr="001B0FA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D9"/>
    <w:multiLevelType w:val="hybridMultilevel"/>
    <w:tmpl w:val="7E7CF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11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27"/>
    <w:rsid w:val="000A2067"/>
    <w:rsid w:val="00195290"/>
    <w:rsid w:val="001B0FA9"/>
    <w:rsid w:val="002C75D4"/>
    <w:rsid w:val="003A61DE"/>
    <w:rsid w:val="00505A3A"/>
    <w:rsid w:val="006572B1"/>
    <w:rsid w:val="006C0B77"/>
    <w:rsid w:val="006E7027"/>
    <w:rsid w:val="007C4424"/>
    <w:rsid w:val="008242FF"/>
    <w:rsid w:val="00870751"/>
    <w:rsid w:val="00881A3A"/>
    <w:rsid w:val="00922C48"/>
    <w:rsid w:val="00953B9F"/>
    <w:rsid w:val="00B915B7"/>
    <w:rsid w:val="00DB182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EC9A"/>
  <w15:chartTrackingRefBased/>
  <w15:docId w15:val="{4AE810E6-E809-464A-A74C-D75D8221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7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81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86ED7-0CE5-4999-AF0A-6C964DC5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ганькин</dc:creator>
  <cp:keywords/>
  <dc:description/>
  <cp:lastModifiedBy>вадим ганькин</cp:lastModifiedBy>
  <cp:revision>8</cp:revision>
  <dcterms:created xsi:type="dcterms:W3CDTF">2023-12-17T17:40:00Z</dcterms:created>
  <dcterms:modified xsi:type="dcterms:W3CDTF">2023-12-23T06:25:00Z</dcterms:modified>
</cp:coreProperties>
</file>