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4F2B" w14:textId="1E8923E7" w:rsidR="002C46DC" w:rsidRPr="002C46DC" w:rsidRDefault="002C46DC" w:rsidP="002C46DC">
      <w:pPr>
        <w:pStyle w:val="NormalWeb"/>
        <w:rPr>
          <w:rFonts w:asciiTheme="minorHAnsi" w:hAnsiTheme="minorHAnsi" w:cstheme="minorHAnsi"/>
        </w:rPr>
      </w:pPr>
      <w:r w:rsidRPr="002C46DC">
        <w:rPr>
          <w:rFonts w:asciiTheme="minorHAnsi" w:hAnsiTheme="minorHAnsi" w:cstheme="minorHAnsi"/>
          <w:b/>
          <w:bCs/>
        </w:rPr>
        <w:t>Algorithmus zur Pärchen- und Gruppen</w:t>
      </w:r>
      <w:r w:rsidR="005069A3">
        <w:rPr>
          <w:rFonts w:asciiTheme="minorHAnsi" w:hAnsiTheme="minorHAnsi" w:cstheme="minorHAnsi"/>
          <w:b/>
          <w:bCs/>
          <w:lang w:val="en-US"/>
        </w:rPr>
        <w:t xml:space="preserve"> E</w:t>
      </w:r>
      <w:r w:rsidRPr="002C46DC">
        <w:rPr>
          <w:rFonts w:asciiTheme="minorHAnsi" w:hAnsiTheme="minorHAnsi" w:cstheme="minorHAnsi"/>
          <w:b/>
          <w:bCs/>
        </w:rPr>
        <w:t xml:space="preserve">rstellung </w:t>
      </w:r>
    </w:p>
    <w:p w14:paraId="1BA7864D" w14:textId="77777777" w:rsidR="002D3948" w:rsidRPr="002C46DC" w:rsidRDefault="002D3948" w:rsidP="00665DA0">
      <w:pPr>
        <w:ind w:hanging="11"/>
        <w:rPr>
          <w:rFonts w:asciiTheme="majorHAnsi" w:hAnsiTheme="majorHAnsi" w:cstheme="majorHAnsi"/>
          <w:sz w:val="20"/>
          <w:szCs w:val="20"/>
        </w:rPr>
      </w:pPr>
    </w:p>
    <w:p w14:paraId="2A098427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public void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makeBestPairList(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 {</w:t>
      </w:r>
    </w:p>
    <w:p w14:paraId="4A1F912D" w14:textId="5AC64C6B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while (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dataList.unmatchedParticipants.size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() &gt; 1) {</w:t>
      </w:r>
      <w:r w:rsidR="002C46DC"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softHyphen/>
      </w:r>
      <w:r w:rsidR="002C46DC"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softHyphen/>
      </w:r>
      <w:r w:rsidR="002C46DC"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softHyphen/>
      </w:r>
    </w:p>
    <w:p w14:paraId="3811505A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    // Create pairs based on criteria</w:t>
      </w:r>
    </w:p>
    <w:p w14:paraId="3EEC0728" w14:textId="31C618C6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BestPair =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makeBestPair(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);</w:t>
      </w:r>
    </w:p>
    <w:p w14:paraId="018AEF0F" w14:textId="527BFA22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// put BestPair to an tempPairList and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sort(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 this list</w:t>
      </w:r>
    </w:p>
    <w:p w14:paraId="5943F145" w14:textId="583AEFB4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    // Add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highest Score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pairs to pairList</w:t>
      </w:r>
    </w:p>
    <w:p w14:paraId="6C57D1BC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// Remove paired participants from unmatched list</w:t>
      </w:r>
    </w:p>
    <w:p w14:paraId="1A03F6BE" w14:textId="7937CE3A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// Remove Pair that contains Participant from BestPair </w:t>
      </w:r>
    </w:p>
    <w:p w14:paraId="1E8BC3C1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}</w:t>
      </w:r>
    </w:p>
    <w:p w14:paraId="72E174DD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// Handle remaining unmatched participants</w:t>
      </w:r>
    </w:p>
    <w:p w14:paraId="17A75706" w14:textId="3CE031B2" w:rsidR="00665DA0" w:rsidRPr="002C46DC" w:rsidRDefault="002D3948" w:rsidP="002D3948">
      <w:pPr>
        <w:ind w:hanging="11"/>
        <w:rPr>
          <w:rFonts w:asciiTheme="majorHAnsi" w:hAnsiTheme="majorHAnsi" w:cstheme="majorHAnsi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}</w:t>
      </w:r>
      <w:r w:rsidR="00665DA0" w:rsidRPr="002C46DC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</w:p>
    <w:p w14:paraId="359ECD05" w14:textId="77777777" w:rsidR="002D3948" w:rsidRPr="002C46DC" w:rsidRDefault="002D3948" w:rsidP="002D3948">
      <w:pPr>
        <w:ind w:hanging="11"/>
        <w:rPr>
          <w:rFonts w:asciiTheme="majorHAnsi" w:hAnsiTheme="majorHAnsi" w:cstheme="majorHAnsi"/>
          <w:sz w:val="18"/>
          <w:szCs w:val="18"/>
          <w:lang w:val="en-US"/>
        </w:rPr>
      </w:pPr>
    </w:p>
    <w:p w14:paraId="1B765B1C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public Pair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makeBestPair(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Participant participant) {</w:t>
      </w:r>
    </w:p>
    <w:p w14:paraId="269212B2" w14:textId="14DAB84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// Find the best pair for a participant based on criteria</w:t>
      </w:r>
    </w:p>
    <w:p w14:paraId="0AF65731" w14:textId="03F299E9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// chose the second Participant to make a Pair</w:t>
      </w:r>
    </w:p>
    <w:p w14:paraId="6701EC49" w14:textId="58AA977A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// bestpair has the highest match score</w:t>
      </w:r>
    </w:p>
    <w:p w14:paraId="4CE4021E" w14:textId="1928282B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}</w:t>
      </w:r>
    </w:p>
    <w:p w14:paraId="4DF392E4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</w:p>
    <w:p w14:paraId="79CF2EBD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public void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makeBestGroupList(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 {</w:t>
      </w:r>
    </w:p>
    <w:p w14:paraId="1C4114A1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while (pairListTemp.size() &gt; 2) {</w:t>
      </w:r>
    </w:p>
    <w:p w14:paraId="07C12F32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    // Create groups based on pairs</w:t>
      </w:r>
    </w:p>
    <w:p w14:paraId="3FCA0BF2" w14:textId="695D8707" w:rsidR="002C46DC" w:rsidRPr="002C46DC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BestGroup =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makeBestGroup(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Pair)</w:t>
      </w:r>
    </w:p>
    <w:p w14:paraId="193C4850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    // Remove paired pairs from temporary pair list</w:t>
      </w:r>
    </w:p>
    <w:p w14:paraId="38AEF2EA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    // Add groups to group list</w:t>
      </w:r>
    </w:p>
    <w:p w14:paraId="2AA9CA49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}</w:t>
      </w:r>
    </w:p>
    <w:p w14:paraId="2C93517D" w14:textId="017CA9E1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If(courseCounter==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3){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// Handle Exception in Gang 3</w:t>
      </w:r>
    </w:p>
    <w:p w14:paraId="3D0DF486" w14:textId="28E41C93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makeBestRestGroupGang3(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allCookedGroup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,GroupdidntCookGroup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);</w:t>
      </w:r>
    </w:p>
    <w:p w14:paraId="5C3AE2F8" w14:textId="5A223815" w:rsidR="002D3948" w:rsidRPr="002C46DC" w:rsidRDefault="002D3948" w:rsidP="002D3948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}</w:t>
      </w:r>
    </w:p>
    <w:p w14:paraId="4EC20CBD" w14:textId="6CAFA1EE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// Handle remaining pairs</w:t>
      </w:r>
    </w:p>
    <w:p w14:paraId="64A10CDE" w14:textId="056F8DAC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}</w:t>
      </w:r>
    </w:p>
    <w:p w14:paraId="14AC7FCC" w14:textId="77777777" w:rsidR="002C46DC" w:rsidRPr="002C46DC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</w:p>
    <w:p w14:paraId="4FEA8053" w14:textId="7E0BB652" w:rsidR="002C46DC" w:rsidRPr="002C46DC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public Pair </w:t>
      </w:r>
      <w:proofErr w:type="gramStart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makeBest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Group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(</w:t>
      </w:r>
      <w:proofErr w:type="gramEnd"/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Pair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pair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) {</w:t>
      </w:r>
    </w:p>
    <w:p w14:paraId="7249BF93" w14:textId="747F7B44" w:rsidR="002C46DC" w:rsidRPr="002C46DC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// Find the best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Group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for a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pair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based on criteria</w:t>
      </w:r>
    </w:p>
    <w:p w14:paraId="3D49B1AB" w14:textId="77777777" w:rsidR="002C46DC" w:rsidRPr="002C46DC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// chose the second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and third Pair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to make a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Group</w:t>
      </w:r>
    </w:p>
    <w:p w14:paraId="562B2C93" w14:textId="7208292A" w:rsidR="002C46DC" w:rsidRPr="002C46DC" w:rsidRDefault="002C46DC" w:rsidP="002C46DC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//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bestGroup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has the highest match score</w:t>
      </w:r>
    </w:p>
    <w:p w14:paraId="58EB24AA" w14:textId="3E201B7B" w:rsidR="002C46DC" w:rsidRPr="002C46DC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}</w:t>
      </w:r>
    </w:p>
    <w:p w14:paraId="02A7C3D5" w14:textId="77777777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</w:p>
    <w:p w14:paraId="0B5B76DA" w14:textId="77777777" w:rsidR="002D3948" w:rsidRPr="002C46DC" w:rsidRDefault="002D3948" w:rsidP="002D3948">
      <w:pPr>
        <w:autoSpaceDE w:val="0"/>
        <w:autoSpaceDN w:val="0"/>
        <w:adjustRightInd w:val="0"/>
        <w:ind w:left="7371" w:hanging="7371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public List&lt;Group&gt; makeBestRestGroupGang3(Group allCookedGroup, Group didntCookGroup) {</w:t>
      </w:r>
    </w:p>
    <w:p w14:paraId="4EEB4AE8" w14:textId="24EE7311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    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// Create the best group for the remaining pairs in Gang 3</w:t>
      </w:r>
    </w:p>
    <w:p w14:paraId="023D9D2D" w14:textId="77777777" w:rsidR="002C46DC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 xml:space="preserve">//exchange the Pair between </w:t>
      </w:r>
    </w:p>
    <w:p w14:paraId="38C34DFA" w14:textId="216EBCF0" w:rsidR="002D3948" w:rsidRPr="002C46DC" w:rsidRDefault="002C46DC" w:rsidP="002C46DC">
      <w:pPr>
        <w:autoSpaceDE w:val="0"/>
        <w:autoSpaceDN w:val="0"/>
        <w:adjustRightInd w:val="0"/>
        <w:ind w:left="720" w:firstLine="72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>//Group1: every Pair, that have cooked in Gang 1 or 2 and</w:t>
      </w:r>
    </w:p>
    <w:p w14:paraId="3F01294E" w14:textId="77777777" w:rsidR="002C46DC" w:rsidRPr="002C46DC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//Group2: every Pair, that havent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cooked after Gang 3</w:t>
      </w:r>
    </w:p>
    <w:p w14:paraId="7A487B57" w14:textId="0617F64E" w:rsidR="002C46DC" w:rsidRPr="002C46DC" w:rsidRDefault="002C46DC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  <w:t>//-&gt; create the rest Group for Gang 3</w:t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ab/>
      </w:r>
    </w:p>
    <w:p w14:paraId="09A84BAA" w14:textId="33A58B96" w:rsidR="002D3948" w:rsidRPr="002C46DC" w:rsidRDefault="002D3948" w:rsidP="002D3948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18"/>
          <w:szCs w:val="18"/>
          <w:lang w:val="en-US"/>
        </w:rPr>
      </w:pPr>
      <w:r w:rsidRPr="002C46DC">
        <w:rPr>
          <w:rFonts w:asciiTheme="majorHAnsi" w:hAnsiTheme="majorHAnsi" w:cstheme="majorHAnsi"/>
          <w:kern w:val="0"/>
          <w:sz w:val="18"/>
          <w:szCs w:val="18"/>
          <w:lang w:val="en-US"/>
        </w:rPr>
        <w:t xml:space="preserve">    }</w:t>
      </w:r>
    </w:p>
    <w:p w14:paraId="3B50A5AC" w14:textId="77777777" w:rsidR="002D3948" w:rsidRPr="002C46DC" w:rsidRDefault="002D3948" w:rsidP="002D3948">
      <w:pPr>
        <w:ind w:hanging="11"/>
        <w:rPr>
          <w:rFonts w:asciiTheme="majorHAnsi" w:hAnsiTheme="majorHAnsi" w:cstheme="majorHAnsi"/>
          <w:sz w:val="20"/>
          <w:szCs w:val="20"/>
          <w:lang w:val="en-US"/>
        </w:rPr>
      </w:pPr>
    </w:p>
    <w:sectPr w:rsidR="002D3948" w:rsidRPr="002C46DC" w:rsidSect="002C46DC">
      <w:pgSz w:w="12240" w:h="15840"/>
      <w:pgMar w:top="8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AD"/>
    <w:rsid w:val="002C46DC"/>
    <w:rsid w:val="002D3948"/>
    <w:rsid w:val="005069A3"/>
    <w:rsid w:val="00665DA0"/>
    <w:rsid w:val="00792A35"/>
    <w:rsid w:val="008D44B3"/>
    <w:rsid w:val="00E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08E8D"/>
  <w15:chartTrackingRefBased/>
  <w15:docId w15:val="{80DDC89C-4394-3942-BA61-A5B7DC1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6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Hoang</dc:creator>
  <cp:keywords/>
  <dc:description/>
  <cp:lastModifiedBy>Kim Long Hoang</cp:lastModifiedBy>
  <cp:revision>2</cp:revision>
  <dcterms:created xsi:type="dcterms:W3CDTF">2023-06-13T11:01:00Z</dcterms:created>
  <dcterms:modified xsi:type="dcterms:W3CDTF">2023-06-13T11:42:00Z</dcterms:modified>
</cp:coreProperties>
</file>