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de-DE"/>
        </w:rPr>
      </w:pPr>
      <w:r>
        <w:rPr>
          <w:rFonts w:hint="default"/>
          <w:lang w:val="de-DE"/>
        </w:rPr>
        <w:t>Anforderungsänderungen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- NachrückendeList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Anstatt 2 NachrückendeListKlasse für Pärchen und Teilnehmer setzen wir eine NachrückendeListKlasse ein. Sie enthält 2 Liste für Pärchen und Teilnehmer.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- Krieterien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Wir betrachten von 4 bis 7 Kriterien mit Enumeration. Sie heißen WG(4), Alterdifferenz(5),Geschlechtdiversität(6) und Weglänge(7).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- </w:t>
      </w:r>
      <w:bookmarkStart w:id="0" w:name="_GoBack"/>
      <w:bookmarkEnd w:id="0"/>
      <w:r>
        <w:rPr>
          <w:rFonts w:hint="default"/>
          <w:lang w:val="de-DE"/>
        </w:rPr>
        <w:t xml:space="preserve">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-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909A9"/>
    <w:rsid w:val="4C09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2023-04-25T13:42:00Z</dcterms:created>
  <dc:creator>WPS_1676457436</dc:creator>
  <cp:lastModifiedBy>WPS_1676457436</cp:lastModifiedBy>
  <dcterms:modified xsi:type="dcterms:W3CDTF">2023-04-25T15:50:46Z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1031-11.2.0.11536</vt:lpwstr>
  </property>
  <property fmtid="{D5CDD505-2E9C-101B-9397-08002B2CF9AE}" pid="3" name="ICV">
    <vt:lpwstr>24306E62D2CD49E199AEBC22DD8E2438</vt:lpwstr>
  </property>
</Properties>
</file>