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1697B" w14:textId="0FAE708B" w:rsidR="00081A1E" w:rsidRDefault="00081A1E" w:rsidP="00081A1E">
      <w:pPr>
        <w:pStyle w:val="Textoindependiente"/>
        <w:ind w:left="368"/>
        <w:rPr>
          <w:sz w:val="11"/>
        </w:rPr>
      </w:pPr>
      <w:r>
        <w:rPr>
          <w:noProof/>
          <w:sz w:val="20"/>
          <w:lang w:val="es-PE" w:eastAsia="es-PE"/>
        </w:rPr>
        <w:drawing>
          <wp:anchor distT="0" distB="0" distL="114300" distR="114300" simplePos="0" relativeHeight="251658240" behindDoc="0" locked="0" layoutInCell="1" allowOverlap="1" wp14:anchorId="3BF1C38F" wp14:editId="4A63D451">
            <wp:simplePos x="0" y="0"/>
            <wp:positionH relativeFrom="margin">
              <wp:posOffset>146304</wp:posOffset>
            </wp:positionH>
            <wp:positionV relativeFrom="paragraph">
              <wp:posOffset>584</wp:posOffset>
            </wp:positionV>
            <wp:extent cx="730804" cy="882396"/>
            <wp:effectExtent l="0" t="0" r="0" b="0"/>
            <wp:wrapSquare wrapText="bothSides"/>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0804" cy="882396"/>
                    </a:xfrm>
                    <a:prstGeom prst="rect">
                      <a:avLst/>
                    </a:prstGeom>
                  </pic:spPr>
                </pic:pic>
              </a:graphicData>
            </a:graphic>
            <wp14:sizeRelH relativeFrom="page">
              <wp14:pctWidth>0</wp14:pctWidth>
            </wp14:sizeRelH>
            <wp14:sizeRelV relativeFrom="page">
              <wp14:pctHeight>0</wp14:pctHeight>
            </wp14:sizeRelV>
          </wp:anchor>
        </w:drawing>
      </w:r>
    </w:p>
    <w:p w14:paraId="528432CC" w14:textId="77777777" w:rsidR="00910635" w:rsidRPr="00910635" w:rsidRDefault="00081A1E" w:rsidP="00910635">
      <w:pPr>
        <w:spacing w:before="89"/>
        <w:ind w:left="426" w:right="1385"/>
        <w:jc w:val="center"/>
        <w:rPr>
          <w:sz w:val="24"/>
          <w:szCs w:val="24"/>
        </w:rPr>
      </w:pPr>
      <w:r w:rsidRPr="00910635">
        <w:rPr>
          <w:sz w:val="24"/>
          <w:szCs w:val="24"/>
        </w:rPr>
        <w:t>UNIVERSIDAD NACIONAL DE INGENIERÍA</w:t>
      </w:r>
    </w:p>
    <w:p w14:paraId="029FF7C6" w14:textId="4DF10640" w:rsidR="00910635" w:rsidRPr="00910635" w:rsidRDefault="00081A1E" w:rsidP="00910635">
      <w:pPr>
        <w:spacing w:before="89"/>
        <w:ind w:left="426" w:right="1385"/>
        <w:jc w:val="center"/>
        <w:rPr>
          <w:sz w:val="24"/>
          <w:szCs w:val="24"/>
        </w:rPr>
      </w:pPr>
      <w:r w:rsidRPr="00910635">
        <w:rPr>
          <w:sz w:val="24"/>
          <w:szCs w:val="24"/>
        </w:rPr>
        <w:t>FACULTAD DE CIENCIAS</w:t>
      </w:r>
    </w:p>
    <w:p w14:paraId="3D480751" w14:textId="16ED2F81" w:rsidR="00081A1E" w:rsidRPr="00910635" w:rsidRDefault="00081A1E" w:rsidP="00910635">
      <w:pPr>
        <w:spacing w:before="89"/>
        <w:ind w:left="426" w:right="1385"/>
        <w:jc w:val="center"/>
        <w:rPr>
          <w:sz w:val="24"/>
          <w:szCs w:val="24"/>
        </w:rPr>
      </w:pPr>
      <w:r w:rsidRPr="00910635">
        <w:rPr>
          <w:sz w:val="24"/>
          <w:szCs w:val="24"/>
        </w:rPr>
        <w:t>ESCUELA PROFESIONAL DE CIENCIA DE LA</w:t>
      </w:r>
      <w:r w:rsidR="00910635" w:rsidRPr="00910635">
        <w:rPr>
          <w:sz w:val="24"/>
          <w:szCs w:val="24"/>
        </w:rPr>
        <w:t xml:space="preserve"> </w:t>
      </w:r>
      <w:r w:rsidRPr="00910635">
        <w:rPr>
          <w:sz w:val="24"/>
          <w:szCs w:val="24"/>
        </w:rPr>
        <w:t>COMPUTACIÓN</w:t>
      </w:r>
    </w:p>
    <w:p w14:paraId="0F4D9262" w14:textId="77777777" w:rsidR="00081A1E" w:rsidRPr="00910635" w:rsidRDefault="00081A1E" w:rsidP="00910635">
      <w:pPr>
        <w:spacing w:before="89"/>
        <w:ind w:left="1276" w:right="1385"/>
        <w:jc w:val="center"/>
        <w:rPr>
          <w:sz w:val="28"/>
        </w:rPr>
      </w:pPr>
    </w:p>
    <w:p w14:paraId="2DF578EB" w14:textId="77777777" w:rsidR="00081A1E" w:rsidRDefault="00081A1E" w:rsidP="00081A1E">
      <w:pPr>
        <w:spacing w:before="221"/>
        <w:ind w:left="2004" w:right="1385"/>
        <w:jc w:val="center"/>
        <w:rPr>
          <w:b/>
          <w:sz w:val="28"/>
        </w:rPr>
      </w:pPr>
      <w:r>
        <w:rPr>
          <w:b/>
          <w:sz w:val="28"/>
        </w:rPr>
        <w:t>SÍLABO</w:t>
      </w:r>
    </w:p>
    <w:p w14:paraId="3D2C9581" w14:textId="77777777" w:rsidR="00081A1E" w:rsidRDefault="00081A1E" w:rsidP="00081A1E">
      <w:pPr>
        <w:pStyle w:val="Textoindependiente"/>
        <w:rPr>
          <w:b/>
          <w:sz w:val="30"/>
        </w:rPr>
      </w:pPr>
    </w:p>
    <w:p w14:paraId="7270504D" w14:textId="44EA9308" w:rsidR="00081A1E" w:rsidRDefault="00081A1E" w:rsidP="00BA6045">
      <w:pPr>
        <w:pStyle w:val="Ttulo5"/>
        <w:numPr>
          <w:ilvl w:val="0"/>
          <w:numId w:val="4"/>
        </w:numPr>
        <w:spacing w:before="207"/>
      </w:pPr>
      <w:r>
        <w:t>INFORMACIÓN GENERAL</w:t>
      </w:r>
    </w:p>
    <w:p w14:paraId="59C57D07" w14:textId="77777777" w:rsidR="00081A1E" w:rsidRDefault="00081A1E" w:rsidP="00081A1E">
      <w:pPr>
        <w:pStyle w:val="Textoindependiente"/>
        <w:spacing w:before="3"/>
        <w:rPr>
          <w:b/>
          <w:sz w:val="29"/>
        </w:rPr>
      </w:pPr>
    </w:p>
    <w:tbl>
      <w:tblPr>
        <w:tblStyle w:val="TableNormal"/>
        <w:tblW w:w="0" w:type="auto"/>
        <w:tblInd w:w="126" w:type="dxa"/>
        <w:tblLayout w:type="fixed"/>
        <w:tblLook w:val="01E0" w:firstRow="1" w:lastRow="1" w:firstColumn="1" w:lastColumn="1" w:noHBand="0" w:noVBand="0"/>
      </w:tblPr>
      <w:tblGrid>
        <w:gridCol w:w="2964"/>
        <w:gridCol w:w="472"/>
        <w:gridCol w:w="5086"/>
      </w:tblGrid>
      <w:tr w:rsidR="00081A1E" w14:paraId="7400A64D" w14:textId="77777777" w:rsidTr="004E1BEC">
        <w:trPr>
          <w:trHeight w:val="405"/>
        </w:trPr>
        <w:tc>
          <w:tcPr>
            <w:tcW w:w="2964" w:type="dxa"/>
          </w:tcPr>
          <w:p w14:paraId="085A547B" w14:textId="77777777" w:rsidR="00081A1E" w:rsidRDefault="00081A1E" w:rsidP="004E1BEC">
            <w:pPr>
              <w:pStyle w:val="TableParagraph"/>
              <w:spacing w:before="0" w:line="221" w:lineRule="exact"/>
              <w:ind w:left="200"/>
              <w:rPr>
                <w:sz w:val="20"/>
              </w:rPr>
            </w:pPr>
            <w:r>
              <w:rPr>
                <w:sz w:val="20"/>
              </w:rPr>
              <w:t>ASIGNATURA</w:t>
            </w:r>
          </w:p>
        </w:tc>
        <w:tc>
          <w:tcPr>
            <w:tcW w:w="472" w:type="dxa"/>
          </w:tcPr>
          <w:p w14:paraId="0C67AB7C" w14:textId="77777777" w:rsidR="00081A1E" w:rsidRDefault="00081A1E" w:rsidP="004E1BEC">
            <w:pPr>
              <w:pStyle w:val="TableParagraph"/>
              <w:spacing w:before="0" w:line="221" w:lineRule="exact"/>
              <w:ind w:right="180"/>
              <w:jc w:val="right"/>
              <w:rPr>
                <w:sz w:val="20"/>
              </w:rPr>
            </w:pPr>
            <w:r>
              <w:rPr>
                <w:w w:val="99"/>
                <w:sz w:val="20"/>
              </w:rPr>
              <w:t>:</w:t>
            </w:r>
          </w:p>
        </w:tc>
        <w:tc>
          <w:tcPr>
            <w:tcW w:w="5086" w:type="dxa"/>
          </w:tcPr>
          <w:p w14:paraId="002A5B63" w14:textId="77777777" w:rsidR="00081A1E" w:rsidRDefault="00081A1E" w:rsidP="004E1BEC">
            <w:pPr>
              <w:pStyle w:val="TableParagraph"/>
              <w:spacing w:before="0" w:line="221" w:lineRule="exact"/>
              <w:ind w:left="182"/>
              <w:rPr>
                <w:sz w:val="20"/>
              </w:rPr>
            </w:pPr>
            <w:r>
              <w:rPr>
                <w:sz w:val="20"/>
              </w:rPr>
              <w:t>ALGORITMOS Y ESTRUCTURA DE DATOS</w:t>
            </w:r>
          </w:p>
        </w:tc>
      </w:tr>
      <w:tr w:rsidR="00081A1E" w14:paraId="5E17B243" w14:textId="77777777" w:rsidTr="004E1BEC">
        <w:trPr>
          <w:trHeight w:val="470"/>
        </w:trPr>
        <w:tc>
          <w:tcPr>
            <w:tcW w:w="2964" w:type="dxa"/>
          </w:tcPr>
          <w:p w14:paraId="57F8C0CC" w14:textId="77777777" w:rsidR="00081A1E" w:rsidRDefault="00081A1E" w:rsidP="004E1BEC">
            <w:pPr>
              <w:pStyle w:val="TableParagraph"/>
              <w:spacing w:before="175"/>
              <w:ind w:left="200"/>
              <w:rPr>
                <w:sz w:val="20"/>
              </w:rPr>
            </w:pPr>
            <w:r>
              <w:rPr>
                <w:sz w:val="20"/>
              </w:rPr>
              <w:t>CÓDIGO</w:t>
            </w:r>
          </w:p>
        </w:tc>
        <w:tc>
          <w:tcPr>
            <w:tcW w:w="472" w:type="dxa"/>
          </w:tcPr>
          <w:p w14:paraId="7D093ED4" w14:textId="77777777" w:rsidR="00081A1E" w:rsidRDefault="00081A1E" w:rsidP="004E1BEC">
            <w:pPr>
              <w:pStyle w:val="TableParagraph"/>
              <w:spacing w:before="175"/>
              <w:ind w:right="180"/>
              <w:jc w:val="right"/>
              <w:rPr>
                <w:sz w:val="20"/>
              </w:rPr>
            </w:pPr>
            <w:r>
              <w:rPr>
                <w:w w:val="99"/>
                <w:sz w:val="20"/>
              </w:rPr>
              <w:t>:</w:t>
            </w:r>
          </w:p>
        </w:tc>
        <w:tc>
          <w:tcPr>
            <w:tcW w:w="5086" w:type="dxa"/>
          </w:tcPr>
          <w:p w14:paraId="66BC3A5B" w14:textId="351128C5" w:rsidR="00081A1E" w:rsidRDefault="00081A1E" w:rsidP="004E1BEC">
            <w:pPr>
              <w:pStyle w:val="TableParagraph"/>
              <w:spacing w:before="175"/>
              <w:ind w:left="182"/>
              <w:rPr>
                <w:sz w:val="20"/>
              </w:rPr>
            </w:pPr>
            <w:bookmarkStart w:id="0" w:name="_GoBack"/>
            <w:bookmarkEnd w:id="0"/>
          </w:p>
        </w:tc>
      </w:tr>
      <w:tr w:rsidR="00081A1E" w14:paraId="045B98A4" w14:textId="77777777" w:rsidTr="004E1BEC">
        <w:trPr>
          <w:trHeight w:val="350"/>
        </w:trPr>
        <w:tc>
          <w:tcPr>
            <w:tcW w:w="2964" w:type="dxa"/>
          </w:tcPr>
          <w:p w14:paraId="4E1EA22F" w14:textId="77777777" w:rsidR="00081A1E" w:rsidRDefault="00081A1E" w:rsidP="004E1BEC">
            <w:pPr>
              <w:pStyle w:val="TableParagraph"/>
              <w:spacing w:before="55"/>
              <w:ind w:left="200"/>
              <w:rPr>
                <w:sz w:val="20"/>
              </w:rPr>
            </w:pPr>
            <w:r>
              <w:rPr>
                <w:sz w:val="20"/>
              </w:rPr>
              <w:t>CRÉDITOS</w:t>
            </w:r>
          </w:p>
        </w:tc>
        <w:tc>
          <w:tcPr>
            <w:tcW w:w="472" w:type="dxa"/>
          </w:tcPr>
          <w:p w14:paraId="0840C9DB" w14:textId="77777777" w:rsidR="00081A1E" w:rsidRDefault="00081A1E" w:rsidP="004E1BEC">
            <w:pPr>
              <w:pStyle w:val="TableParagraph"/>
              <w:spacing w:before="55"/>
              <w:ind w:right="180"/>
              <w:jc w:val="right"/>
              <w:rPr>
                <w:sz w:val="20"/>
              </w:rPr>
            </w:pPr>
            <w:r>
              <w:rPr>
                <w:w w:val="99"/>
                <w:sz w:val="20"/>
              </w:rPr>
              <w:t>:</w:t>
            </w:r>
          </w:p>
        </w:tc>
        <w:tc>
          <w:tcPr>
            <w:tcW w:w="5086" w:type="dxa"/>
          </w:tcPr>
          <w:p w14:paraId="388C95CD" w14:textId="77777777" w:rsidR="00081A1E" w:rsidRDefault="00081A1E" w:rsidP="004E1BEC">
            <w:pPr>
              <w:pStyle w:val="TableParagraph"/>
              <w:spacing w:before="55"/>
              <w:ind w:left="182"/>
              <w:rPr>
                <w:sz w:val="20"/>
              </w:rPr>
            </w:pPr>
            <w:r>
              <w:rPr>
                <w:sz w:val="20"/>
              </w:rPr>
              <w:t>04 (CUATRO)</w:t>
            </w:r>
          </w:p>
        </w:tc>
      </w:tr>
      <w:tr w:rsidR="00081A1E" w14:paraId="6EAB63A5" w14:textId="77777777" w:rsidTr="004E1BEC">
        <w:trPr>
          <w:trHeight w:val="573"/>
        </w:trPr>
        <w:tc>
          <w:tcPr>
            <w:tcW w:w="2964" w:type="dxa"/>
          </w:tcPr>
          <w:p w14:paraId="48FB83C6" w14:textId="77777777" w:rsidR="00081A1E" w:rsidRDefault="00081A1E" w:rsidP="004E1BEC">
            <w:pPr>
              <w:pStyle w:val="TableParagraph"/>
              <w:spacing w:before="55"/>
              <w:ind w:left="200"/>
              <w:rPr>
                <w:sz w:val="20"/>
              </w:rPr>
            </w:pPr>
            <w:r>
              <w:rPr>
                <w:sz w:val="20"/>
              </w:rPr>
              <w:t>PRE-REQUISITO</w:t>
            </w:r>
          </w:p>
        </w:tc>
        <w:tc>
          <w:tcPr>
            <w:tcW w:w="472" w:type="dxa"/>
          </w:tcPr>
          <w:p w14:paraId="73FB259B" w14:textId="77777777" w:rsidR="00081A1E" w:rsidRDefault="00081A1E" w:rsidP="004E1BEC">
            <w:pPr>
              <w:pStyle w:val="TableParagraph"/>
              <w:spacing w:before="55"/>
              <w:ind w:right="180"/>
              <w:jc w:val="right"/>
              <w:rPr>
                <w:sz w:val="20"/>
              </w:rPr>
            </w:pPr>
            <w:r>
              <w:rPr>
                <w:w w:val="99"/>
                <w:sz w:val="20"/>
              </w:rPr>
              <w:t>:</w:t>
            </w:r>
          </w:p>
        </w:tc>
        <w:tc>
          <w:tcPr>
            <w:tcW w:w="5086" w:type="dxa"/>
          </w:tcPr>
          <w:p w14:paraId="04DEB3FB" w14:textId="7093AE6F" w:rsidR="00081A1E" w:rsidRDefault="00081A1E" w:rsidP="004E1BEC">
            <w:pPr>
              <w:pStyle w:val="TableParagraph"/>
              <w:spacing w:before="55"/>
              <w:ind w:left="182" w:right="178"/>
              <w:rPr>
                <w:sz w:val="20"/>
              </w:rPr>
            </w:pPr>
            <w:r>
              <w:rPr>
                <w:sz w:val="20"/>
              </w:rPr>
              <w:t xml:space="preserve">CC311 – PROGRAMACIÓN ORIENTADA A OBJETOS </w:t>
            </w:r>
            <w:r w:rsidR="00C06C91" w:rsidRPr="00C06C91">
              <w:rPr>
                <w:sz w:val="20"/>
              </w:rPr>
              <w:t>CM281</w:t>
            </w:r>
            <w:r>
              <w:rPr>
                <w:sz w:val="20"/>
              </w:rPr>
              <w:t xml:space="preserve"> - MATEMÁTICA DISCRETA</w:t>
            </w:r>
          </w:p>
        </w:tc>
      </w:tr>
      <w:tr w:rsidR="00081A1E" w14:paraId="0D2F4D7F" w14:textId="77777777" w:rsidTr="004E1BEC">
        <w:trPr>
          <w:trHeight w:val="345"/>
        </w:trPr>
        <w:tc>
          <w:tcPr>
            <w:tcW w:w="2964" w:type="dxa"/>
          </w:tcPr>
          <w:p w14:paraId="401AAB60" w14:textId="77777777" w:rsidR="00081A1E" w:rsidRDefault="00081A1E" w:rsidP="004E1BEC">
            <w:pPr>
              <w:pStyle w:val="TableParagraph"/>
              <w:spacing w:before="51"/>
              <w:ind w:left="200"/>
              <w:rPr>
                <w:sz w:val="20"/>
              </w:rPr>
            </w:pPr>
            <w:r>
              <w:rPr>
                <w:sz w:val="20"/>
              </w:rPr>
              <w:t>CONDICIÓN</w:t>
            </w:r>
          </w:p>
        </w:tc>
        <w:tc>
          <w:tcPr>
            <w:tcW w:w="472" w:type="dxa"/>
          </w:tcPr>
          <w:p w14:paraId="5A2D5438" w14:textId="77777777" w:rsidR="00081A1E" w:rsidRDefault="00081A1E" w:rsidP="004E1BEC">
            <w:pPr>
              <w:pStyle w:val="TableParagraph"/>
              <w:spacing w:before="51"/>
              <w:ind w:right="180"/>
              <w:jc w:val="right"/>
              <w:rPr>
                <w:sz w:val="20"/>
              </w:rPr>
            </w:pPr>
            <w:r>
              <w:rPr>
                <w:w w:val="99"/>
                <w:sz w:val="20"/>
              </w:rPr>
              <w:t>:</w:t>
            </w:r>
          </w:p>
        </w:tc>
        <w:tc>
          <w:tcPr>
            <w:tcW w:w="5086" w:type="dxa"/>
          </w:tcPr>
          <w:p w14:paraId="1804DA16" w14:textId="77777777" w:rsidR="00081A1E" w:rsidRDefault="00081A1E" w:rsidP="004E1BEC">
            <w:pPr>
              <w:pStyle w:val="TableParagraph"/>
              <w:spacing w:before="51"/>
              <w:ind w:left="182"/>
              <w:rPr>
                <w:sz w:val="20"/>
              </w:rPr>
            </w:pPr>
            <w:r>
              <w:rPr>
                <w:sz w:val="20"/>
              </w:rPr>
              <w:t>OBLIGATORIO</w:t>
            </w:r>
          </w:p>
        </w:tc>
      </w:tr>
      <w:tr w:rsidR="00081A1E" w14:paraId="3ABD9DAC" w14:textId="77777777" w:rsidTr="004E1BEC">
        <w:trPr>
          <w:trHeight w:val="350"/>
        </w:trPr>
        <w:tc>
          <w:tcPr>
            <w:tcW w:w="2964" w:type="dxa"/>
          </w:tcPr>
          <w:p w14:paraId="6ABCA9E5" w14:textId="77777777" w:rsidR="00081A1E" w:rsidRDefault="00081A1E" w:rsidP="004E1BEC">
            <w:pPr>
              <w:pStyle w:val="TableParagraph"/>
              <w:spacing w:before="55"/>
              <w:ind w:left="200"/>
              <w:rPr>
                <w:sz w:val="20"/>
              </w:rPr>
            </w:pPr>
            <w:r>
              <w:rPr>
                <w:sz w:val="20"/>
              </w:rPr>
              <w:t>HORAS POR SEMANA</w:t>
            </w:r>
          </w:p>
        </w:tc>
        <w:tc>
          <w:tcPr>
            <w:tcW w:w="472" w:type="dxa"/>
          </w:tcPr>
          <w:p w14:paraId="62CEAF33" w14:textId="77777777" w:rsidR="00081A1E" w:rsidRDefault="00081A1E" w:rsidP="004E1BEC">
            <w:pPr>
              <w:pStyle w:val="TableParagraph"/>
              <w:spacing w:before="55"/>
              <w:ind w:right="180"/>
              <w:jc w:val="right"/>
              <w:rPr>
                <w:sz w:val="20"/>
              </w:rPr>
            </w:pPr>
            <w:r>
              <w:rPr>
                <w:w w:val="99"/>
                <w:sz w:val="20"/>
              </w:rPr>
              <w:t>:</w:t>
            </w:r>
          </w:p>
        </w:tc>
        <w:tc>
          <w:tcPr>
            <w:tcW w:w="5086" w:type="dxa"/>
          </w:tcPr>
          <w:p w14:paraId="2E241EC8" w14:textId="77777777" w:rsidR="00081A1E" w:rsidRDefault="00081A1E" w:rsidP="004E1BEC">
            <w:pPr>
              <w:pStyle w:val="TableParagraph"/>
              <w:spacing w:before="55"/>
              <w:ind w:left="182"/>
              <w:rPr>
                <w:sz w:val="20"/>
              </w:rPr>
            </w:pPr>
            <w:r>
              <w:rPr>
                <w:sz w:val="20"/>
              </w:rPr>
              <w:t>06 (TEORÍA: 02, LABORATORIO: 04)</w:t>
            </w:r>
          </w:p>
        </w:tc>
      </w:tr>
      <w:tr w:rsidR="00081A1E" w14:paraId="5CE5D96E" w14:textId="77777777" w:rsidTr="004E1BEC">
        <w:trPr>
          <w:trHeight w:val="285"/>
        </w:trPr>
        <w:tc>
          <w:tcPr>
            <w:tcW w:w="2964" w:type="dxa"/>
          </w:tcPr>
          <w:p w14:paraId="1756A01C" w14:textId="77777777" w:rsidR="00081A1E" w:rsidRDefault="00081A1E" w:rsidP="004E1BEC">
            <w:pPr>
              <w:pStyle w:val="TableParagraph"/>
              <w:spacing w:before="56" w:line="210" w:lineRule="exact"/>
              <w:ind w:left="200"/>
              <w:rPr>
                <w:sz w:val="20"/>
              </w:rPr>
            </w:pPr>
            <w:r>
              <w:rPr>
                <w:sz w:val="20"/>
              </w:rPr>
              <w:t>SISTEMA DE EVALUACIÓN</w:t>
            </w:r>
          </w:p>
        </w:tc>
        <w:tc>
          <w:tcPr>
            <w:tcW w:w="472" w:type="dxa"/>
          </w:tcPr>
          <w:p w14:paraId="714916BB" w14:textId="77777777" w:rsidR="00081A1E" w:rsidRDefault="00081A1E" w:rsidP="004E1BEC">
            <w:pPr>
              <w:pStyle w:val="TableParagraph"/>
              <w:spacing w:before="56" w:line="210" w:lineRule="exact"/>
              <w:ind w:right="180"/>
              <w:jc w:val="right"/>
              <w:rPr>
                <w:sz w:val="20"/>
              </w:rPr>
            </w:pPr>
            <w:r>
              <w:rPr>
                <w:w w:val="99"/>
                <w:sz w:val="20"/>
              </w:rPr>
              <w:t>:</w:t>
            </w:r>
          </w:p>
        </w:tc>
        <w:tc>
          <w:tcPr>
            <w:tcW w:w="5086" w:type="dxa"/>
          </w:tcPr>
          <w:p w14:paraId="1BF9E57E" w14:textId="77777777" w:rsidR="00081A1E" w:rsidRDefault="00081A1E" w:rsidP="004E1BEC">
            <w:pPr>
              <w:pStyle w:val="TableParagraph"/>
              <w:spacing w:before="56" w:line="210" w:lineRule="exact"/>
              <w:ind w:left="182"/>
              <w:rPr>
                <w:sz w:val="20"/>
              </w:rPr>
            </w:pPr>
            <w:r>
              <w:rPr>
                <w:w w:val="99"/>
                <w:sz w:val="20"/>
              </w:rPr>
              <w:t>G</w:t>
            </w:r>
          </w:p>
        </w:tc>
      </w:tr>
    </w:tbl>
    <w:p w14:paraId="78D335D0" w14:textId="77777777" w:rsidR="00081A1E" w:rsidRDefault="00081A1E" w:rsidP="00081A1E">
      <w:pPr>
        <w:pStyle w:val="Textoindependiente"/>
        <w:rPr>
          <w:b/>
          <w:sz w:val="26"/>
        </w:rPr>
      </w:pPr>
    </w:p>
    <w:p w14:paraId="59C45922" w14:textId="77777777" w:rsidR="00081A1E" w:rsidRDefault="00081A1E" w:rsidP="00081A1E">
      <w:pPr>
        <w:pStyle w:val="Textoindependiente"/>
        <w:spacing w:before="11"/>
        <w:rPr>
          <w:b/>
          <w:sz w:val="22"/>
        </w:rPr>
      </w:pPr>
    </w:p>
    <w:p w14:paraId="5C9C4ED5" w14:textId="2473CD2E" w:rsidR="00081A1E" w:rsidRPr="00BA6045" w:rsidRDefault="00081A1E" w:rsidP="00BA6045">
      <w:pPr>
        <w:pStyle w:val="Prrafodelista"/>
        <w:numPr>
          <w:ilvl w:val="0"/>
          <w:numId w:val="4"/>
        </w:numPr>
        <w:rPr>
          <w:b/>
          <w:sz w:val="24"/>
        </w:rPr>
      </w:pPr>
      <w:r w:rsidRPr="00BA6045">
        <w:rPr>
          <w:b/>
          <w:sz w:val="24"/>
        </w:rPr>
        <w:t>SUMILLA</w:t>
      </w:r>
    </w:p>
    <w:p w14:paraId="73892747" w14:textId="70952061" w:rsidR="00081A1E" w:rsidRDefault="00081A1E" w:rsidP="00081A1E">
      <w:pPr>
        <w:spacing w:before="227"/>
        <w:ind w:left="318" w:right="133" w:firstLine="719"/>
        <w:jc w:val="both"/>
      </w:pPr>
      <w:r>
        <w:t xml:space="preserve">Este curso es una continuación del curso de programación orientada a </w:t>
      </w:r>
      <w:r w:rsidR="00C06C91">
        <w:t>objetos,</w:t>
      </w:r>
      <w:r>
        <w:t xml:space="preserve"> pero centrado en la programación de estructuras de datos simples y complejas. Por tanto, los aspectos que se estudiarán serán principalmente cómo se definen y cómo se implementan las estructuras de datos e incorporarlos a cualquier entorno de programación.</w:t>
      </w:r>
    </w:p>
    <w:p w14:paraId="6FB4D031" w14:textId="77777777" w:rsidR="00081A1E" w:rsidRDefault="00081A1E" w:rsidP="00081A1E">
      <w:pPr>
        <w:pStyle w:val="Textoindependiente"/>
        <w:rPr>
          <w:sz w:val="22"/>
        </w:rPr>
      </w:pPr>
    </w:p>
    <w:p w14:paraId="06A3DC51" w14:textId="77777777" w:rsidR="00081A1E" w:rsidRDefault="00081A1E" w:rsidP="00081A1E">
      <w:pPr>
        <w:ind w:left="318" w:right="130" w:firstLine="719"/>
        <w:jc w:val="both"/>
      </w:pPr>
      <w:r>
        <w:t>Así mismo, como puede observarse, este curso continúa con la formación de un programador en cualquier ámbito o especialidad, continuando posteriormente en el curso de “Análisis y diseño de algoritmos”, donde se verá algoritmia y optimización en estructuras de datos complejas.</w:t>
      </w:r>
    </w:p>
    <w:p w14:paraId="5747D449" w14:textId="6B7CD28D" w:rsidR="00081A1E" w:rsidRDefault="00081A1E" w:rsidP="00081A1E">
      <w:pPr>
        <w:pStyle w:val="Textoindependiente"/>
        <w:spacing w:before="5"/>
        <w:rPr>
          <w:sz w:val="22"/>
        </w:rPr>
      </w:pPr>
    </w:p>
    <w:p w14:paraId="2EA6576C" w14:textId="77777777" w:rsidR="00BA6045" w:rsidRDefault="00BA6045" w:rsidP="00081A1E">
      <w:pPr>
        <w:pStyle w:val="Textoindependiente"/>
        <w:spacing w:before="5"/>
        <w:rPr>
          <w:sz w:val="22"/>
        </w:rPr>
      </w:pPr>
    </w:p>
    <w:p w14:paraId="79A7CB95" w14:textId="3240BE99" w:rsidR="00081A1E" w:rsidRDefault="00081A1E" w:rsidP="00BA6045">
      <w:pPr>
        <w:pStyle w:val="Ttulo5"/>
        <w:numPr>
          <w:ilvl w:val="0"/>
          <w:numId w:val="4"/>
        </w:numPr>
        <w:spacing w:line="274" w:lineRule="exact"/>
      </w:pPr>
      <w:r>
        <w:t>COMPETENCIAS</w:t>
      </w:r>
    </w:p>
    <w:p w14:paraId="353A15E1" w14:textId="77777777" w:rsidR="00081A1E" w:rsidRDefault="00081A1E" w:rsidP="00081A1E">
      <w:pPr>
        <w:pStyle w:val="Prrafodelista"/>
        <w:numPr>
          <w:ilvl w:val="1"/>
          <w:numId w:val="3"/>
        </w:numPr>
        <w:tabs>
          <w:tab w:val="left" w:pos="1032"/>
        </w:tabs>
        <w:ind w:right="130"/>
        <w:jc w:val="both"/>
        <w:rPr>
          <w:sz w:val="24"/>
        </w:rPr>
      </w:pPr>
      <w:r>
        <w:rPr>
          <w:sz w:val="24"/>
        </w:rPr>
        <w:t>Evalúa las propiedades de las estructuras de datos estableciendo su utilidad en las aplicaciones en ciencia e ingeniería comprometiéndose en el uso adecuado que conlleve a resolver problemas de la vida</w:t>
      </w:r>
      <w:r>
        <w:rPr>
          <w:spacing w:val="-3"/>
          <w:sz w:val="24"/>
        </w:rPr>
        <w:t xml:space="preserve"> </w:t>
      </w:r>
      <w:r>
        <w:rPr>
          <w:sz w:val="24"/>
        </w:rPr>
        <w:t>real.</w:t>
      </w:r>
    </w:p>
    <w:p w14:paraId="1066313B" w14:textId="77777777" w:rsidR="00081A1E" w:rsidRDefault="00081A1E" w:rsidP="00081A1E">
      <w:pPr>
        <w:pStyle w:val="Prrafodelista"/>
        <w:numPr>
          <w:ilvl w:val="1"/>
          <w:numId w:val="3"/>
        </w:numPr>
        <w:tabs>
          <w:tab w:val="left" w:pos="1031"/>
          <w:tab w:val="left" w:pos="1032"/>
        </w:tabs>
        <w:ind w:right="135"/>
        <w:rPr>
          <w:sz w:val="24"/>
        </w:rPr>
      </w:pPr>
      <w:r>
        <w:rPr>
          <w:sz w:val="24"/>
        </w:rPr>
        <w:t>Demuestra su capacidad de análisis diseñando, implementando estructuras que permitan dar solución, trabajando en equipo en los diversos problemas en la ciencia e</w:t>
      </w:r>
      <w:r>
        <w:rPr>
          <w:spacing w:val="-8"/>
          <w:sz w:val="24"/>
        </w:rPr>
        <w:t xml:space="preserve"> </w:t>
      </w:r>
      <w:r>
        <w:rPr>
          <w:sz w:val="24"/>
        </w:rPr>
        <w:t>ingeniería.</w:t>
      </w:r>
    </w:p>
    <w:p w14:paraId="3B7B6BC4" w14:textId="77777777" w:rsidR="00081A1E" w:rsidRDefault="00081A1E" w:rsidP="00081A1E">
      <w:pPr>
        <w:pStyle w:val="Prrafodelista"/>
        <w:numPr>
          <w:ilvl w:val="1"/>
          <w:numId w:val="3"/>
        </w:numPr>
        <w:tabs>
          <w:tab w:val="left" w:pos="1031"/>
          <w:tab w:val="left" w:pos="1032"/>
        </w:tabs>
        <w:ind w:right="133"/>
        <w:rPr>
          <w:sz w:val="24"/>
        </w:rPr>
      </w:pPr>
      <w:r>
        <w:rPr>
          <w:sz w:val="24"/>
        </w:rPr>
        <w:t>Comprende los conocimientos básicos del Algorítmica y ejecuta los principios de esta ciencia de la</w:t>
      </w:r>
      <w:r>
        <w:rPr>
          <w:spacing w:val="-2"/>
          <w:sz w:val="24"/>
        </w:rPr>
        <w:t xml:space="preserve"> </w:t>
      </w:r>
      <w:r>
        <w:rPr>
          <w:sz w:val="24"/>
        </w:rPr>
        <w:t>computación.</w:t>
      </w:r>
    </w:p>
    <w:p w14:paraId="08E2150C" w14:textId="77777777" w:rsidR="00081A1E" w:rsidRDefault="00081A1E" w:rsidP="00081A1E">
      <w:pPr>
        <w:pStyle w:val="Prrafodelista"/>
        <w:numPr>
          <w:ilvl w:val="1"/>
          <w:numId w:val="3"/>
        </w:numPr>
        <w:tabs>
          <w:tab w:val="left" w:pos="1031"/>
          <w:tab w:val="left" w:pos="1032"/>
        </w:tabs>
        <w:ind w:right="136"/>
        <w:rPr>
          <w:sz w:val="24"/>
        </w:rPr>
      </w:pPr>
      <w:r>
        <w:rPr>
          <w:sz w:val="24"/>
        </w:rPr>
        <w:t>Describe los procesos de construcción Algoritmos identificando las propiedades asociadas que se generan de ellos apreciando su influencia en la ciencia e</w:t>
      </w:r>
      <w:r>
        <w:rPr>
          <w:spacing w:val="-9"/>
          <w:sz w:val="24"/>
        </w:rPr>
        <w:t xml:space="preserve"> </w:t>
      </w:r>
      <w:r>
        <w:rPr>
          <w:sz w:val="24"/>
        </w:rPr>
        <w:t>ingeniería.</w:t>
      </w:r>
    </w:p>
    <w:p w14:paraId="644E34D7" w14:textId="77777777" w:rsidR="00081A1E" w:rsidRDefault="00081A1E" w:rsidP="00081A1E">
      <w:pPr>
        <w:rPr>
          <w:sz w:val="24"/>
        </w:rPr>
        <w:sectPr w:rsidR="00081A1E">
          <w:pgSz w:w="11910" w:h="16840"/>
          <w:pgMar w:top="1480" w:right="1000" w:bottom="1740" w:left="1100" w:header="0" w:footer="1548" w:gutter="0"/>
          <w:cols w:space="720"/>
        </w:sectPr>
      </w:pPr>
    </w:p>
    <w:p w14:paraId="274E00E3" w14:textId="7E7D9764" w:rsidR="00081A1E" w:rsidRDefault="00081A1E" w:rsidP="00BA6045">
      <w:pPr>
        <w:pStyle w:val="Ttulo5"/>
        <w:numPr>
          <w:ilvl w:val="0"/>
          <w:numId w:val="4"/>
        </w:numPr>
        <w:spacing w:before="93"/>
      </w:pPr>
      <w:r>
        <w:lastRenderedPageBreak/>
        <w:t>PROGRAMA ANALÍTICO</w:t>
      </w:r>
    </w:p>
    <w:p w14:paraId="7684C3B4" w14:textId="77777777" w:rsidR="00081A1E" w:rsidRDefault="00081A1E" w:rsidP="00081A1E">
      <w:pPr>
        <w:pStyle w:val="Textoindependiente"/>
        <w:spacing w:before="6"/>
        <w:rPr>
          <w:b/>
          <w:sz w:val="23"/>
        </w:rPr>
      </w:pPr>
    </w:p>
    <w:p w14:paraId="5E54B5EB" w14:textId="6C97DCB8" w:rsidR="00081A1E" w:rsidRPr="003D15A5" w:rsidRDefault="00081A1E" w:rsidP="00081A1E">
      <w:pPr>
        <w:pStyle w:val="Prrafodelista"/>
        <w:numPr>
          <w:ilvl w:val="0"/>
          <w:numId w:val="2"/>
        </w:numPr>
        <w:tabs>
          <w:tab w:val="left" w:pos="679"/>
        </w:tabs>
        <w:spacing w:before="1"/>
        <w:ind w:right="134"/>
        <w:jc w:val="both"/>
        <w:rPr>
          <w:color w:val="000000" w:themeColor="text1"/>
          <w:sz w:val="24"/>
        </w:rPr>
      </w:pPr>
      <w:r w:rsidRPr="003D15A5">
        <w:rPr>
          <w:b/>
          <w:color w:val="000000" w:themeColor="text1"/>
          <w:sz w:val="24"/>
        </w:rPr>
        <w:t xml:space="preserve">CAPÍTULO 1: </w:t>
      </w:r>
      <w:r w:rsidRPr="003D15A5">
        <w:rPr>
          <w:color w:val="000000" w:themeColor="text1"/>
          <w:sz w:val="24"/>
        </w:rPr>
        <w:t xml:space="preserve">Introducción. Definición de estructura de datos. Clasificación de estructura de datos. Operaciones sobre Estructura de Datos, Estructuras de datos y eficiencia, Algoritmos para encontrar máximos y mínimos, Algoritmos para realizar búsquedas secuenciales y binarias, Algoritmos de ordenamiento, de peor caso cuadrático (selección, inserción), Algoritmos de ordenamiento caso promedio (Quicksort, </w:t>
      </w:r>
      <w:proofErr w:type="spellStart"/>
      <w:r w:rsidRPr="003D15A5">
        <w:rPr>
          <w:color w:val="000000" w:themeColor="text1"/>
          <w:sz w:val="24"/>
        </w:rPr>
        <w:t>Heapsort</w:t>
      </w:r>
      <w:proofErr w:type="spellEnd"/>
      <w:r w:rsidRPr="003D15A5">
        <w:rPr>
          <w:color w:val="000000" w:themeColor="text1"/>
          <w:sz w:val="24"/>
        </w:rPr>
        <w:t>,</w:t>
      </w:r>
      <w:r w:rsidRPr="003D15A5">
        <w:rPr>
          <w:color w:val="000000" w:themeColor="text1"/>
          <w:spacing w:val="-7"/>
          <w:sz w:val="24"/>
        </w:rPr>
        <w:t xml:space="preserve"> </w:t>
      </w:r>
      <w:proofErr w:type="spellStart"/>
      <w:r w:rsidRPr="003D15A5">
        <w:rPr>
          <w:color w:val="000000" w:themeColor="text1"/>
          <w:sz w:val="24"/>
        </w:rPr>
        <w:t>Mergesort</w:t>
      </w:r>
      <w:proofErr w:type="spellEnd"/>
      <w:r w:rsidRPr="003D15A5">
        <w:rPr>
          <w:color w:val="000000" w:themeColor="text1"/>
          <w:sz w:val="24"/>
        </w:rPr>
        <w:t>)</w:t>
      </w:r>
    </w:p>
    <w:p w14:paraId="0608C5C1" w14:textId="77777777" w:rsidR="00BA6045" w:rsidRDefault="00BA6045" w:rsidP="00C06C91">
      <w:pPr>
        <w:pStyle w:val="Prrafodelista"/>
        <w:tabs>
          <w:tab w:val="left" w:pos="679"/>
        </w:tabs>
        <w:spacing w:before="1"/>
        <w:ind w:left="678" w:right="134" w:firstLine="0"/>
        <w:jc w:val="both"/>
        <w:rPr>
          <w:sz w:val="24"/>
        </w:rPr>
      </w:pPr>
    </w:p>
    <w:p w14:paraId="72D3D701" w14:textId="0D61C7AD" w:rsidR="00081A1E" w:rsidRDefault="00081A1E" w:rsidP="00081A1E">
      <w:pPr>
        <w:pStyle w:val="Prrafodelista"/>
        <w:numPr>
          <w:ilvl w:val="0"/>
          <w:numId w:val="2"/>
        </w:numPr>
        <w:tabs>
          <w:tab w:val="left" w:pos="679"/>
        </w:tabs>
        <w:ind w:right="128"/>
        <w:jc w:val="both"/>
        <w:rPr>
          <w:sz w:val="24"/>
        </w:rPr>
      </w:pPr>
      <w:r>
        <w:rPr>
          <w:b/>
          <w:sz w:val="24"/>
        </w:rPr>
        <w:t xml:space="preserve">CAPÍTULO 2: </w:t>
      </w:r>
      <w:r>
        <w:rPr>
          <w:sz w:val="24"/>
        </w:rPr>
        <w:t>Descripción formal de TAD: Conjuntos, Implementación de un TAD, Listas enlazadas simples. Noción de lista enlazada. Definición formal de lista enlazada. Características. Representación de listas enlazadas mediante arreglos, mediante cursores y mediante apuntadores. Listas doblemente enlazadas y listas circulares. Definición formal de lista doblemente enlazada y listas circulares. Características. Representación de listas enlazadas. Pilas y colas. Noción de pila. Definición formal de pila. Características. Acciones primitivas. Representación de pilas. Operaciones básicas. Aplicación y ejemplos. Noción de cola. Definición formal de cola. Características. Acciones Primitivas. Representación de colas. Tipos de</w:t>
      </w:r>
      <w:r>
        <w:rPr>
          <w:spacing w:val="-2"/>
          <w:sz w:val="24"/>
        </w:rPr>
        <w:t xml:space="preserve"> </w:t>
      </w:r>
      <w:r>
        <w:rPr>
          <w:sz w:val="24"/>
        </w:rPr>
        <w:t>colas.</w:t>
      </w:r>
    </w:p>
    <w:p w14:paraId="5F6EF6DD" w14:textId="77777777" w:rsidR="00BA6045" w:rsidRPr="00BA6045" w:rsidRDefault="00BA6045" w:rsidP="00BA6045">
      <w:pPr>
        <w:pStyle w:val="Prrafodelista"/>
        <w:rPr>
          <w:sz w:val="24"/>
        </w:rPr>
      </w:pPr>
    </w:p>
    <w:p w14:paraId="7B35F117" w14:textId="77777777" w:rsidR="00BA6045" w:rsidRPr="00BA6045" w:rsidRDefault="00BA6045" w:rsidP="00BA6045">
      <w:pPr>
        <w:tabs>
          <w:tab w:val="left" w:pos="679"/>
        </w:tabs>
        <w:ind w:right="128"/>
        <w:jc w:val="both"/>
        <w:rPr>
          <w:sz w:val="24"/>
        </w:rPr>
      </w:pPr>
    </w:p>
    <w:p w14:paraId="43EC2B03" w14:textId="69985E33" w:rsidR="00081A1E" w:rsidRDefault="00081A1E" w:rsidP="00081A1E">
      <w:pPr>
        <w:pStyle w:val="Prrafodelista"/>
        <w:numPr>
          <w:ilvl w:val="0"/>
          <w:numId w:val="2"/>
        </w:numPr>
        <w:tabs>
          <w:tab w:val="left" w:pos="679"/>
        </w:tabs>
        <w:spacing w:before="1"/>
        <w:ind w:right="132"/>
        <w:jc w:val="both"/>
        <w:rPr>
          <w:sz w:val="24"/>
        </w:rPr>
      </w:pPr>
      <w:r>
        <w:rPr>
          <w:b/>
          <w:sz w:val="24"/>
        </w:rPr>
        <w:t xml:space="preserve">CAPÍTULO 3: </w:t>
      </w:r>
      <w:r>
        <w:rPr>
          <w:sz w:val="24"/>
        </w:rPr>
        <w:t>Árboles. Noción de árbol. Definición de árbol. Características. Acciones primitivas. Representación de Árboles mediante arreglos y mediante apuntadores. Tipos de árboles. Árboles binarios. Definición formal de árbol binario características. Acciones primitivas. Representación de árboles binarios. Ordenamiento, Búsqueda, Inserción y Eliminación.</w:t>
      </w:r>
    </w:p>
    <w:p w14:paraId="1562AA5D" w14:textId="199726ED" w:rsidR="00BA6045" w:rsidRDefault="00BA6045" w:rsidP="00BA6045">
      <w:pPr>
        <w:tabs>
          <w:tab w:val="left" w:pos="679"/>
        </w:tabs>
        <w:spacing w:before="1"/>
        <w:ind w:right="132"/>
        <w:jc w:val="both"/>
        <w:rPr>
          <w:sz w:val="24"/>
        </w:rPr>
      </w:pPr>
    </w:p>
    <w:p w14:paraId="56BD1EB5" w14:textId="77777777" w:rsidR="00BA6045" w:rsidRPr="00BA6045" w:rsidRDefault="00BA6045" w:rsidP="00BA6045">
      <w:pPr>
        <w:tabs>
          <w:tab w:val="left" w:pos="679"/>
        </w:tabs>
        <w:spacing w:before="1"/>
        <w:ind w:right="132"/>
        <w:jc w:val="both"/>
        <w:rPr>
          <w:sz w:val="24"/>
        </w:rPr>
      </w:pPr>
    </w:p>
    <w:p w14:paraId="563AF06C" w14:textId="77777777" w:rsidR="00081A1E" w:rsidRDefault="00081A1E" w:rsidP="00081A1E">
      <w:pPr>
        <w:pStyle w:val="Prrafodelista"/>
        <w:numPr>
          <w:ilvl w:val="0"/>
          <w:numId w:val="2"/>
        </w:numPr>
        <w:tabs>
          <w:tab w:val="left" w:pos="679"/>
        </w:tabs>
        <w:ind w:right="136"/>
        <w:jc w:val="both"/>
        <w:rPr>
          <w:sz w:val="24"/>
        </w:rPr>
      </w:pPr>
      <w:r>
        <w:rPr>
          <w:b/>
          <w:sz w:val="24"/>
        </w:rPr>
        <w:t xml:space="preserve">CAPÍTULO 4: </w:t>
      </w:r>
      <w:r>
        <w:rPr>
          <w:sz w:val="24"/>
        </w:rPr>
        <w:t xml:space="preserve">Grafos. Noción de grafo. Tipos: Grafos no dirigidos, Gafos dirigidos. Definición Formal de grafos no dirigidos. Representación. Operaciones básicas. Aplicaciones y ejemplos. Grafos. Recorrido de grafos. Matriz de adyacencia, Matriz de caminos. Caminos mínimos. Definición Formal de Grafos dirigidos. Búsqueda en Profundidad. Árboles de recubrimiento. Camino Hamiltoniano. Paseo Euleriano. Algoritmo de Dijkstra. Algoritmo de </w:t>
      </w:r>
      <w:proofErr w:type="spellStart"/>
      <w:r>
        <w:rPr>
          <w:sz w:val="24"/>
        </w:rPr>
        <w:t>Warshall</w:t>
      </w:r>
      <w:proofErr w:type="spellEnd"/>
      <w:r>
        <w:rPr>
          <w:sz w:val="24"/>
        </w:rPr>
        <w:t>. Grafos acíclicos. Ordenamiento Topológico.</w:t>
      </w:r>
    </w:p>
    <w:p w14:paraId="2E265360" w14:textId="3325C5C6" w:rsidR="00081A1E" w:rsidRDefault="00081A1E" w:rsidP="00081A1E">
      <w:pPr>
        <w:pStyle w:val="Textoindependiente"/>
        <w:rPr>
          <w:sz w:val="26"/>
        </w:rPr>
      </w:pPr>
    </w:p>
    <w:p w14:paraId="331EAAFF" w14:textId="233ABCDE" w:rsidR="00BA6045" w:rsidRDefault="00BA6045" w:rsidP="00BA6045">
      <w:pPr>
        <w:pStyle w:val="Ttulo5"/>
        <w:numPr>
          <w:ilvl w:val="0"/>
          <w:numId w:val="4"/>
        </w:numPr>
        <w:spacing w:before="93"/>
      </w:pPr>
      <w:r w:rsidRPr="00BA6045">
        <w:t>METODOLOGÍA</w:t>
      </w:r>
    </w:p>
    <w:p w14:paraId="290E6C1E" w14:textId="77777777" w:rsidR="00BA6045" w:rsidRPr="00BA6045" w:rsidRDefault="00BA6045" w:rsidP="00BA6045">
      <w:pPr>
        <w:pStyle w:val="Ttulo5"/>
        <w:spacing w:before="93"/>
        <w:ind w:left="1038"/>
      </w:pPr>
    </w:p>
    <w:p w14:paraId="3A92BB40" w14:textId="77777777" w:rsidR="00BA6045" w:rsidRPr="00BA6045" w:rsidRDefault="00BA6045" w:rsidP="00BA6045">
      <w:pPr>
        <w:pStyle w:val="Textoindependiente"/>
        <w:ind w:left="708"/>
        <w:rPr>
          <w:sz w:val="26"/>
        </w:rPr>
      </w:pPr>
      <w:r w:rsidRPr="00BA6045">
        <w:rPr>
          <w:sz w:val="26"/>
        </w:rPr>
        <w:t>Método presencial de aprendizaje: 2h/semana de teoría y 4h/semana de práctica en las</w:t>
      </w:r>
    </w:p>
    <w:p w14:paraId="2A264C16" w14:textId="77777777" w:rsidR="00BA6045" w:rsidRPr="00BA6045" w:rsidRDefault="00BA6045" w:rsidP="00BA6045">
      <w:pPr>
        <w:pStyle w:val="Textoindependiente"/>
        <w:ind w:left="708"/>
        <w:rPr>
          <w:sz w:val="26"/>
        </w:rPr>
      </w:pPr>
      <w:r w:rsidRPr="00BA6045">
        <w:rPr>
          <w:sz w:val="26"/>
        </w:rPr>
        <w:t>cuales el profesor explica e induce las bases teóricas, complementada con aplicaciones</w:t>
      </w:r>
    </w:p>
    <w:p w14:paraId="1A41A68F" w14:textId="051DE92D" w:rsidR="00BA6045" w:rsidRDefault="00BA6045" w:rsidP="00BA6045">
      <w:pPr>
        <w:pStyle w:val="Textoindependiente"/>
        <w:ind w:left="708"/>
        <w:rPr>
          <w:sz w:val="26"/>
        </w:rPr>
      </w:pPr>
      <w:r w:rsidRPr="00BA6045">
        <w:rPr>
          <w:sz w:val="26"/>
        </w:rPr>
        <w:t>preferentemente relacionadas a la especialidad respectiva.</w:t>
      </w:r>
    </w:p>
    <w:p w14:paraId="67870FA1" w14:textId="77777777" w:rsidR="00BA6045" w:rsidRPr="00BA6045" w:rsidRDefault="00BA6045" w:rsidP="00BA6045">
      <w:pPr>
        <w:pStyle w:val="Textoindependiente"/>
        <w:rPr>
          <w:sz w:val="26"/>
        </w:rPr>
      </w:pPr>
    </w:p>
    <w:p w14:paraId="639F8920" w14:textId="5ED34EA4" w:rsidR="00BA6045" w:rsidRDefault="00BA6045" w:rsidP="00BA6045">
      <w:pPr>
        <w:pStyle w:val="Ttulo5"/>
        <w:numPr>
          <w:ilvl w:val="0"/>
          <w:numId w:val="4"/>
        </w:numPr>
        <w:spacing w:before="93"/>
      </w:pPr>
      <w:r w:rsidRPr="00BA6045">
        <w:t>SISTEMA DE EVALUACIÓN</w:t>
      </w:r>
    </w:p>
    <w:p w14:paraId="26C48A0A" w14:textId="77777777" w:rsidR="00BA6045" w:rsidRPr="00BA6045" w:rsidRDefault="00BA6045" w:rsidP="00BA6045">
      <w:pPr>
        <w:pStyle w:val="Ttulo5"/>
        <w:spacing w:before="93"/>
      </w:pPr>
    </w:p>
    <w:p w14:paraId="7A5C6DE8" w14:textId="77777777" w:rsidR="00BA6045" w:rsidRPr="00BA6045" w:rsidRDefault="00BA6045" w:rsidP="00BA6045">
      <w:pPr>
        <w:pStyle w:val="Textoindependiente"/>
        <w:ind w:left="708"/>
        <w:rPr>
          <w:sz w:val="26"/>
        </w:rPr>
      </w:pPr>
      <w:r w:rsidRPr="00BA6045">
        <w:rPr>
          <w:sz w:val="26"/>
        </w:rPr>
        <w:t>Sistema de evaluación G:</w:t>
      </w:r>
    </w:p>
    <w:p w14:paraId="1C6687DB" w14:textId="77777777" w:rsidR="0034542D" w:rsidRDefault="00BA6045" w:rsidP="00BA6045">
      <w:pPr>
        <w:pStyle w:val="Textoindependiente"/>
        <w:numPr>
          <w:ilvl w:val="0"/>
          <w:numId w:val="5"/>
        </w:numPr>
        <w:ind w:left="708"/>
        <w:rPr>
          <w:sz w:val="26"/>
        </w:rPr>
      </w:pPr>
      <w:r w:rsidRPr="0034542D">
        <w:rPr>
          <w:sz w:val="26"/>
        </w:rPr>
        <w:t>Son 6 prácticas (P1, P2, P3, P4, P5, P6) y exámenes: parcial (EP), final (EF) y</w:t>
      </w:r>
      <w:r w:rsidR="0034542D" w:rsidRPr="0034542D">
        <w:rPr>
          <w:sz w:val="26"/>
        </w:rPr>
        <w:t xml:space="preserve"> </w:t>
      </w:r>
      <w:r w:rsidRPr="0034542D">
        <w:rPr>
          <w:sz w:val="26"/>
        </w:rPr>
        <w:t>opcionalmente sustitutorio (ES). Se califica sobre 20 puntos.</w:t>
      </w:r>
    </w:p>
    <w:p w14:paraId="37551F92" w14:textId="77777777" w:rsidR="0034542D" w:rsidRDefault="00BA6045" w:rsidP="00BA6045">
      <w:pPr>
        <w:pStyle w:val="Textoindependiente"/>
        <w:numPr>
          <w:ilvl w:val="0"/>
          <w:numId w:val="5"/>
        </w:numPr>
        <w:ind w:left="708"/>
        <w:rPr>
          <w:sz w:val="26"/>
        </w:rPr>
      </w:pPr>
      <w:r w:rsidRPr="0034542D">
        <w:rPr>
          <w:sz w:val="26"/>
        </w:rPr>
        <w:t>PP = Elimina la práctica de menor nota y promedia las otras 5.</w:t>
      </w:r>
    </w:p>
    <w:p w14:paraId="17E3CDD4" w14:textId="5CD375A5" w:rsidR="00BA6045" w:rsidRPr="0034542D" w:rsidRDefault="00BA6045" w:rsidP="00BA6045">
      <w:pPr>
        <w:pStyle w:val="Textoindependiente"/>
        <w:numPr>
          <w:ilvl w:val="0"/>
          <w:numId w:val="5"/>
        </w:numPr>
        <w:ind w:left="708"/>
        <w:rPr>
          <w:sz w:val="26"/>
        </w:rPr>
      </w:pPr>
      <w:r w:rsidRPr="0034542D">
        <w:rPr>
          <w:sz w:val="26"/>
        </w:rPr>
        <w:t>Promedio del curso (PC):</w:t>
      </w:r>
    </w:p>
    <w:p w14:paraId="195BEEDF" w14:textId="17B0EDA7" w:rsidR="00BA6045" w:rsidRPr="00BA6045" w:rsidRDefault="00BA6045" w:rsidP="00BA6045">
      <w:pPr>
        <w:pStyle w:val="Textoindependiente"/>
        <w:ind w:left="708"/>
        <w:rPr>
          <w:sz w:val="26"/>
        </w:rPr>
      </w:pPr>
      <w:r w:rsidRPr="00BA6045">
        <w:rPr>
          <w:sz w:val="26"/>
        </w:rPr>
        <w:lastRenderedPageBreak/>
        <w:t xml:space="preserve">PC = (PP + EP + EF)/3. Si no se </w:t>
      </w:r>
      <w:proofErr w:type="spellStart"/>
      <w:r w:rsidRPr="00BA6045">
        <w:rPr>
          <w:sz w:val="26"/>
        </w:rPr>
        <w:t>dá</w:t>
      </w:r>
      <w:proofErr w:type="spellEnd"/>
      <w:r w:rsidRPr="00BA6045">
        <w:rPr>
          <w:sz w:val="26"/>
        </w:rPr>
        <w:t xml:space="preserve"> ES</w:t>
      </w:r>
    </w:p>
    <w:p w14:paraId="4B210CE1" w14:textId="72BFACE4" w:rsidR="00BA6045" w:rsidRDefault="00BA6045" w:rsidP="00BA6045">
      <w:pPr>
        <w:pStyle w:val="Textoindependiente"/>
        <w:ind w:left="708"/>
        <w:rPr>
          <w:sz w:val="26"/>
        </w:rPr>
      </w:pPr>
      <w:r w:rsidRPr="002B3FD5">
        <w:rPr>
          <w:sz w:val="26"/>
          <w:lang w:val="en-US"/>
        </w:rPr>
        <w:t xml:space="preserve">PC = (PP + max(EP, EF) + ES)/3. </w:t>
      </w:r>
      <w:r w:rsidRPr="00BA6045">
        <w:rPr>
          <w:sz w:val="26"/>
        </w:rPr>
        <w:t xml:space="preserve">Si se </w:t>
      </w:r>
      <w:proofErr w:type="spellStart"/>
      <w:r w:rsidRPr="00BA6045">
        <w:rPr>
          <w:sz w:val="26"/>
        </w:rPr>
        <w:t>dá</w:t>
      </w:r>
      <w:proofErr w:type="spellEnd"/>
      <w:r w:rsidRPr="00BA6045">
        <w:rPr>
          <w:sz w:val="26"/>
        </w:rPr>
        <w:t xml:space="preserve"> ES.</w:t>
      </w:r>
    </w:p>
    <w:p w14:paraId="0F59522F" w14:textId="77777777" w:rsidR="00081A1E" w:rsidRDefault="00081A1E" w:rsidP="00081A1E">
      <w:pPr>
        <w:pStyle w:val="Textoindependiente"/>
        <w:spacing w:before="4"/>
        <w:rPr>
          <w:sz w:val="20"/>
        </w:rPr>
      </w:pPr>
    </w:p>
    <w:p w14:paraId="70B29369" w14:textId="5F4C93E9" w:rsidR="00081A1E" w:rsidRDefault="00081A1E" w:rsidP="00BA6045">
      <w:pPr>
        <w:pStyle w:val="Ttulo5"/>
        <w:numPr>
          <w:ilvl w:val="0"/>
          <w:numId w:val="4"/>
        </w:numPr>
        <w:spacing w:line="274" w:lineRule="exact"/>
      </w:pPr>
      <w:r>
        <w:t>BIBLIOGRAFÍA</w:t>
      </w:r>
    </w:p>
    <w:p w14:paraId="0DCE2825" w14:textId="77777777" w:rsidR="00081A1E" w:rsidRPr="002B3FD5" w:rsidRDefault="00081A1E" w:rsidP="00081A1E">
      <w:pPr>
        <w:pStyle w:val="Prrafodelista"/>
        <w:numPr>
          <w:ilvl w:val="0"/>
          <w:numId w:val="1"/>
        </w:numPr>
        <w:tabs>
          <w:tab w:val="left" w:pos="679"/>
        </w:tabs>
        <w:ind w:right="137"/>
        <w:rPr>
          <w:sz w:val="24"/>
          <w:lang w:val="en-US"/>
        </w:rPr>
      </w:pPr>
      <w:r w:rsidRPr="002B3FD5">
        <w:rPr>
          <w:sz w:val="24"/>
          <w:lang w:val="en-US"/>
        </w:rPr>
        <w:t>Weiss, M.A.: Data Structures and Algorithm Analysis in C++, 4th Edition, Pearson/Addison Wesley,</w:t>
      </w:r>
      <w:r w:rsidRPr="002B3FD5">
        <w:rPr>
          <w:spacing w:val="-1"/>
          <w:sz w:val="24"/>
          <w:lang w:val="en-US"/>
        </w:rPr>
        <w:t xml:space="preserve"> </w:t>
      </w:r>
      <w:r w:rsidRPr="002B3FD5">
        <w:rPr>
          <w:sz w:val="24"/>
          <w:lang w:val="en-US"/>
        </w:rPr>
        <w:t>2014.</w:t>
      </w:r>
    </w:p>
    <w:p w14:paraId="38E6D6CD" w14:textId="77777777" w:rsidR="00081A1E" w:rsidRDefault="00081A1E" w:rsidP="00081A1E">
      <w:pPr>
        <w:pStyle w:val="Prrafodelista"/>
        <w:numPr>
          <w:ilvl w:val="0"/>
          <w:numId w:val="1"/>
        </w:numPr>
        <w:tabs>
          <w:tab w:val="left" w:pos="679"/>
        </w:tabs>
        <w:ind w:right="134"/>
        <w:rPr>
          <w:sz w:val="24"/>
        </w:rPr>
      </w:pPr>
      <w:r>
        <w:rPr>
          <w:sz w:val="24"/>
        </w:rPr>
        <w:t>Hernández, Z.J. y otros: Fundamentos de Estructuras de Datos. Soluciones en Ada, Java y C++, Thomson,</w:t>
      </w:r>
      <w:r>
        <w:rPr>
          <w:spacing w:val="-1"/>
          <w:sz w:val="24"/>
        </w:rPr>
        <w:t xml:space="preserve"> </w:t>
      </w:r>
      <w:r>
        <w:rPr>
          <w:sz w:val="24"/>
        </w:rPr>
        <w:t>2005.</w:t>
      </w:r>
    </w:p>
    <w:p w14:paraId="0ACB5BA1" w14:textId="77777777" w:rsidR="00081A1E" w:rsidRDefault="00081A1E" w:rsidP="00081A1E">
      <w:pPr>
        <w:pStyle w:val="Prrafodelista"/>
        <w:numPr>
          <w:ilvl w:val="0"/>
          <w:numId w:val="1"/>
        </w:numPr>
        <w:tabs>
          <w:tab w:val="left" w:pos="679"/>
        </w:tabs>
        <w:ind w:right="131"/>
        <w:rPr>
          <w:sz w:val="24"/>
        </w:rPr>
      </w:pPr>
      <w:r w:rsidRPr="002B3FD5">
        <w:rPr>
          <w:sz w:val="24"/>
          <w:lang w:val="en-US"/>
        </w:rPr>
        <w:t xml:space="preserve">Shaffer, Clifford A.: Data Structures and Algorithm Analysis in C++, Third Edition, Dover Publications, 2013. </w:t>
      </w:r>
      <w:r>
        <w:rPr>
          <w:sz w:val="24"/>
        </w:rPr>
        <w:t>(En línea.)</w:t>
      </w:r>
    </w:p>
    <w:p w14:paraId="3686EB35" w14:textId="77777777" w:rsidR="00081A1E" w:rsidRDefault="00081A1E" w:rsidP="00081A1E">
      <w:pPr>
        <w:pStyle w:val="Prrafodelista"/>
        <w:numPr>
          <w:ilvl w:val="0"/>
          <w:numId w:val="1"/>
        </w:numPr>
        <w:tabs>
          <w:tab w:val="left" w:pos="679"/>
        </w:tabs>
        <w:ind w:right="138"/>
        <w:rPr>
          <w:sz w:val="24"/>
        </w:rPr>
      </w:pPr>
      <w:r>
        <w:rPr>
          <w:sz w:val="24"/>
        </w:rPr>
        <w:t xml:space="preserve">Martí </w:t>
      </w:r>
      <w:proofErr w:type="spellStart"/>
      <w:r>
        <w:rPr>
          <w:sz w:val="24"/>
        </w:rPr>
        <w:t>Oliet</w:t>
      </w:r>
      <w:proofErr w:type="spellEnd"/>
      <w:r>
        <w:rPr>
          <w:sz w:val="24"/>
        </w:rPr>
        <w:t>, N., Ortega Mallén, Y., Verdejo López, J.A.: Estructuras de datos y métodos algorítmicos: 213 ejercicios resueltos. 2ª Edición, Ed. Garceta,</w:t>
      </w:r>
      <w:r>
        <w:rPr>
          <w:spacing w:val="-2"/>
          <w:sz w:val="24"/>
        </w:rPr>
        <w:t xml:space="preserve"> </w:t>
      </w:r>
      <w:r>
        <w:rPr>
          <w:sz w:val="24"/>
        </w:rPr>
        <w:t>2013.</w:t>
      </w:r>
    </w:p>
    <w:p w14:paraId="70FA212C" w14:textId="77777777" w:rsidR="00081A1E" w:rsidRDefault="00081A1E" w:rsidP="00081A1E">
      <w:pPr>
        <w:pStyle w:val="Prrafodelista"/>
        <w:numPr>
          <w:ilvl w:val="0"/>
          <w:numId w:val="1"/>
        </w:numPr>
        <w:tabs>
          <w:tab w:val="left" w:pos="679"/>
        </w:tabs>
        <w:ind w:right="138"/>
        <w:rPr>
          <w:sz w:val="24"/>
        </w:rPr>
      </w:pPr>
      <w:r>
        <w:rPr>
          <w:sz w:val="24"/>
        </w:rPr>
        <w:t xml:space="preserve">Joyanes, L., </w:t>
      </w:r>
      <w:proofErr w:type="spellStart"/>
      <w:r>
        <w:rPr>
          <w:sz w:val="24"/>
        </w:rPr>
        <w:t>Zahonero</w:t>
      </w:r>
      <w:proofErr w:type="spellEnd"/>
      <w:r>
        <w:rPr>
          <w:sz w:val="24"/>
        </w:rPr>
        <w:t>, I., Fernández, M. y Sánchez, L.: Estructura de datos. Libro de problemas, McGraw Hill,</w:t>
      </w:r>
      <w:r>
        <w:rPr>
          <w:spacing w:val="-1"/>
          <w:sz w:val="24"/>
        </w:rPr>
        <w:t xml:space="preserve"> </w:t>
      </w:r>
      <w:r>
        <w:rPr>
          <w:sz w:val="24"/>
        </w:rPr>
        <w:t>1999.</w:t>
      </w:r>
    </w:p>
    <w:p w14:paraId="46D79BC8" w14:textId="77777777" w:rsidR="00081A1E" w:rsidRDefault="00081A1E" w:rsidP="00081A1E">
      <w:pPr>
        <w:pStyle w:val="Prrafodelista"/>
        <w:numPr>
          <w:ilvl w:val="0"/>
          <w:numId w:val="1"/>
        </w:numPr>
        <w:tabs>
          <w:tab w:val="left" w:pos="679"/>
        </w:tabs>
        <w:ind w:right="136"/>
        <w:rPr>
          <w:sz w:val="24"/>
        </w:rPr>
      </w:pPr>
      <w:r>
        <w:rPr>
          <w:sz w:val="24"/>
        </w:rPr>
        <w:t xml:space="preserve">Campos </w:t>
      </w:r>
      <w:proofErr w:type="spellStart"/>
      <w:r>
        <w:rPr>
          <w:sz w:val="24"/>
        </w:rPr>
        <w:t>Laclaustra</w:t>
      </w:r>
      <w:proofErr w:type="spellEnd"/>
      <w:r>
        <w:rPr>
          <w:sz w:val="24"/>
        </w:rPr>
        <w:t>, J.: Estructuras de Datos y Algoritmos, Prensas Universitarias de Zaragoza, Colección Textos Docentes,</w:t>
      </w:r>
      <w:r>
        <w:rPr>
          <w:spacing w:val="-1"/>
          <w:sz w:val="24"/>
        </w:rPr>
        <w:t xml:space="preserve"> </w:t>
      </w:r>
      <w:r>
        <w:rPr>
          <w:sz w:val="24"/>
        </w:rPr>
        <w:t>1995.</w:t>
      </w:r>
    </w:p>
    <w:p w14:paraId="588018CD" w14:textId="77777777" w:rsidR="00081A1E" w:rsidRDefault="00081A1E" w:rsidP="00081A1E">
      <w:pPr>
        <w:pStyle w:val="Prrafodelista"/>
        <w:numPr>
          <w:ilvl w:val="0"/>
          <w:numId w:val="1"/>
        </w:numPr>
        <w:tabs>
          <w:tab w:val="left" w:pos="679"/>
        </w:tabs>
        <w:ind w:right="135"/>
        <w:rPr>
          <w:sz w:val="24"/>
        </w:rPr>
      </w:pPr>
      <w:r>
        <w:rPr>
          <w:sz w:val="24"/>
        </w:rPr>
        <w:t xml:space="preserve">Franch Gutiérrez, X.: Estructuras de Datos. Especificación, Diseño e Implementación, 3ª edición, Ed. </w:t>
      </w:r>
      <w:proofErr w:type="spellStart"/>
      <w:r>
        <w:rPr>
          <w:sz w:val="24"/>
        </w:rPr>
        <w:t>Edicions</w:t>
      </w:r>
      <w:proofErr w:type="spellEnd"/>
      <w:r>
        <w:rPr>
          <w:sz w:val="24"/>
        </w:rPr>
        <w:t xml:space="preserve"> UPC,</w:t>
      </w:r>
      <w:r>
        <w:rPr>
          <w:spacing w:val="-1"/>
          <w:sz w:val="24"/>
        </w:rPr>
        <w:t xml:space="preserve"> </w:t>
      </w:r>
      <w:r>
        <w:rPr>
          <w:sz w:val="24"/>
        </w:rPr>
        <w:t>2001.</w:t>
      </w:r>
    </w:p>
    <w:p w14:paraId="454465CF" w14:textId="77777777" w:rsidR="00081A1E" w:rsidRPr="002B3FD5" w:rsidRDefault="00081A1E" w:rsidP="00081A1E">
      <w:pPr>
        <w:pStyle w:val="Prrafodelista"/>
        <w:numPr>
          <w:ilvl w:val="0"/>
          <w:numId w:val="1"/>
        </w:numPr>
        <w:tabs>
          <w:tab w:val="left" w:pos="679"/>
        </w:tabs>
        <w:ind w:right="135"/>
        <w:rPr>
          <w:sz w:val="24"/>
          <w:lang w:val="en-US"/>
        </w:rPr>
      </w:pPr>
      <w:r w:rsidRPr="002B3FD5">
        <w:rPr>
          <w:sz w:val="24"/>
          <w:lang w:val="en-US"/>
        </w:rPr>
        <w:t xml:space="preserve">Mehta, D.P. y </w:t>
      </w:r>
      <w:proofErr w:type="spellStart"/>
      <w:r w:rsidRPr="002B3FD5">
        <w:rPr>
          <w:sz w:val="24"/>
          <w:lang w:val="en-US"/>
        </w:rPr>
        <w:t>Sahni</w:t>
      </w:r>
      <w:proofErr w:type="spellEnd"/>
      <w:r w:rsidRPr="002B3FD5">
        <w:rPr>
          <w:sz w:val="24"/>
          <w:lang w:val="en-US"/>
        </w:rPr>
        <w:t>, S.: Handbook of Data Structures and Applications, Chapman &amp; Hall/CRC,</w:t>
      </w:r>
      <w:r w:rsidRPr="002B3FD5">
        <w:rPr>
          <w:spacing w:val="-1"/>
          <w:sz w:val="24"/>
          <w:lang w:val="en-US"/>
        </w:rPr>
        <w:t xml:space="preserve"> </w:t>
      </w:r>
      <w:r w:rsidRPr="002B3FD5">
        <w:rPr>
          <w:sz w:val="24"/>
          <w:lang w:val="en-US"/>
        </w:rPr>
        <w:t>2005.</w:t>
      </w:r>
    </w:p>
    <w:p w14:paraId="6C02A145" w14:textId="77777777" w:rsidR="00081A1E" w:rsidRPr="002B3FD5" w:rsidRDefault="00081A1E" w:rsidP="00081A1E">
      <w:pPr>
        <w:rPr>
          <w:sz w:val="24"/>
          <w:lang w:val="en-US"/>
        </w:rPr>
        <w:sectPr w:rsidR="00081A1E" w:rsidRPr="002B3FD5">
          <w:pgSz w:w="11910" w:h="16840"/>
          <w:pgMar w:top="1580" w:right="1000" w:bottom="1780" w:left="1100" w:header="0" w:footer="1548" w:gutter="0"/>
          <w:cols w:space="720"/>
        </w:sectPr>
      </w:pPr>
    </w:p>
    <w:p w14:paraId="32F49C18" w14:textId="77777777" w:rsidR="001523FB" w:rsidRPr="002B3FD5" w:rsidRDefault="001523FB">
      <w:pPr>
        <w:rPr>
          <w:lang w:val="en-US"/>
        </w:rPr>
      </w:pPr>
    </w:p>
    <w:sectPr w:rsidR="001523FB" w:rsidRPr="002B3F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17BB7"/>
    <w:multiLevelType w:val="hybridMultilevel"/>
    <w:tmpl w:val="C71ACE0E"/>
    <w:lvl w:ilvl="0" w:tplc="938CF194">
      <w:start w:val="1"/>
      <w:numFmt w:val="decimal"/>
      <w:lvlText w:val="%1."/>
      <w:lvlJc w:val="left"/>
      <w:pPr>
        <w:ind w:left="678" w:hanging="360"/>
        <w:jc w:val="left"/>
      </w:pPr>
      <w:rPr>
        <w:rFonts w:ascii="Times New Roman" w:eastAsia="Times New Roman" w:hAnsi="Times New Roman" w:cs="Times New Roman" w:hint="default"/>
        <w:spacing w:val="-27"/>
        <w:w w:val="99"/>
        <w:sz w:val="24"/>
        <w:szCs w:val="24"/>
        <w:lang w:val="es-ES" w:eastAsia="en-US" w:bidi="ar-SA"/>
      </w:rPr>
    </w:lvl>
    <w:lvl w:ilvl="1" w:tplc="68B2D308">
      <w:numFmt w:val="bullet"/>
      <w:lvlText w:val="•"/>
      <w:lvlJc w:val="left"/>
      <w:pPr>
        <w:ind w:left="1592" w:hanging="360"/>
      </w:pPr>
      <w:rPr>
        <w:rFonts w:hint="default"/>
        <w:lang w:val="es-ES" w:eastAsia="en-US" w:bidi="ar-SA"/>
      </w:rPr>
    </w:lvl>
    <w:lvl w:ilvl="2" w:tplc="84566AA2">
      <w:numFmt w:val="bullet"/>
      <w:lvlText w:val="•"/>
      <w:lvlJc w:val="left"/>
      <w:pPr>
        <w:ind w:left="2505" w:hanging="360"/>
      </w:pPr>
      <w:rPr>
        <w:rFonts w:hint="default"/>
        <w:lang w:val="es-ES" w:eastAsia="en-US" w:bidi="ar-SA"/>
      </w:rPr>
    </w:lvl>
    <w:lvl w:ilvl="3" w:tplc="50F642C4">
      <w:numFmt w:val="bullet"/>
      <w:lvlText w:val="•"/>
      <w:lvlJc w:val="left"/>
      <w:pPr>
        <w:ind w:left="3417" w:hanging="360"/>
      </w:pPr>
      <w:rPr>
        <w:rFonts w:hint="default"/>
        <w:lang w:val="es-ES" w:eastAsia="en-US" w:bidi="ar-SA"/>
      </w:rPr>
    </w:lvl>
    <w:lvl w:ilvl="4" w:tplc="B680C72C">
      <w:numFmt w:val="bullet"/>
      <w:lvlText w:val="•"/>
      <w:lvlJc w:val="left"/>
      <w:pPr>
        <w:ind w:left="4330" w:hanging="360"/>
      </w:pPr>
      <w:rPr>
        <w:rFonts w:hint="default"/>
        <w:lang w:val="es-ES" w:eastAsia="en-US" w:bidi="ar-SA"/>
      </w:rPr>
    </w:lvl>
    <w:lvl w:ilvl="5" w:tplc="5C5834F2">
      <w:numFmt w:val="bullet"/>
      <w:lvlText w:val="•"/>
      <w:lvlJc w:val="left"/>
      <w:pPr>
        <w:ind w:left="5243" w:hanging="360"/>
      </w:pPr>
      <w:rPr>
        <w:rFonts w:hint="default"/>
        <w:lang w:val="es-ES" w:eastAsia="en-US" w:bidi="ar-SA"/>
      </w:rPr>
    </w:lvl>
    <w:lvl w:ilvl="6" w:tplc="B7C22EC6">
      <w:numFmt w:val="bullet"/>
      <w:lvlText w:val="•"/>
      <w:lvlJc w:val="left"/>
      <w:pPr>
        <w:ind w:left="6155" w:hanging="360"/>
      </w:pPr>
      <w:rPr>
        <w:rFonts w:hint="default"/>
        <w:lang w:val="es-ES" w:eastAsia="en-US" w:bidi="ar-SA"/>
      </w:rPr>
    </w:lvl>
    <w:lvl w:ilvl="7" w:tplc="B0705CA6">
      <w:numFmt w:val="bullet"/>
      <w:lvlText w:val="•"/>
      <w:lvlJc w:val="left"/>
      <w:pPr>
        <w:ind w:left="7068" w:hanging="360"/>
      </w:pPr>
      <w:rPr>
        <w:rFonts w:hint="default"/>
        <w:lang w:val="es-ES" w:eastAsia="en-US" w:bidi="ar-SA"/>
      </w:rPr>
    </w:lvl>
    <w:lvl w:ilvl="8" w:tplc="A94EAE86">
      <w:numFmt w:val="bullet"/>
      <w:lvlText w:val="•"/>
      <w:lvlJc w:val="left"/>
      <w:pPr>
        <w:ind w:left="7981" w:hanging="360"/>
      </w:pPr>
      <w:rPr>
        <w:rFonts w:hint="default"/>
        <w:lang w:val="es-ES" w:eastAsia="en-US" w:bidi="ar-SA"/>
      </w:rPr>
    </w:lvl>
  </w:abstractNum>
  <w:abstractNum w:abstractNumId="1" w15:restartNumberingAfterBreak="0">
    <w:nsid w:val="47901F64"/>
    <w:multiLevelType w:val="hybridMultilevel"/>
    <w:tmpl w:val="F7FC0C2C"/>
    <w:lvl w:ilvl="0" w:tplc="69B26FD6">
      <w:start w:val="1"/>
      <w:numFmt w:val="decimal"/>
      <w:lvlText w:val="%1."/>
      <w:lvlJc w:val="left"/>
      <w:pPr>
        <w:ind w:left="678" w:hanging="360"/>
        <w:jc w:val="left"/>
      </w:pPr>
      <w:rPr>
        <w:rFonts w:ascii="Times New Roman" w:eastAsia="Times New Roman" w:hAnsi="Times New Roman" w:cs="Times New Roman" w:hint="default"/>
        <w:spacing w:val="-5"/>
        <w:w w:val="99"/>
        <w:sz w:val="24"/>
        <w:szCs w:val="24"/>
        <w:lang w:val="es-ES" w:eastAsia="en-US" w:bidi="ar-SA"/>
      </w:rPr>
    </w:lvl>
    <w:lvl w:ilvl="1" w:tplc="F844D73A">
      <w:numFmt w:val="bullet"/>
      <w:lvlText w:val="●"/>
      <w:lvlJc w:val="left"/>
      <w:pPr>
        <w:ind w:left="1038" w:hanging="360"/>
      </w:pPr>
      <w:rPr>
        <w:rFonts w:ascii="Times New Roman" w:eastAsia="Times New Roman" w:hAnsi="Times New Roman" w:cs="Times New Roman" w:hint="default"/>
        <w:spacing w:val="-26"/>
        <w:w w:val="99"/>
        <w:sz w:val="24"/>
        <w:szCs w:val="24"/>
        <w:lang w:val="es-ES" w:eastAsia="en-US" w:bidi="ar-SA"/>
      </w:rPr>
    </w:lvl>
    <w:lvl w:ilvl="2" w:tplc="48E268DC">
      <w:numFmt w:val="bullet"/>
      <w:lvlText w:val="•"/>
      <w:lvlJc w:val="left"/>
      <w:pPr>
        <w:ind w:left="2014" w:hanging="360"/>
      </w:pPr>
      <w:rPr>
        <w:rFonts w:hint="default"/>
        <w:lang w:val="es-ES" w:eastAsia="en-US" w:bidi="ar-SA"/>
      </w:rPr>
    </w:lvl>
    <w:lvl w:ilvl="3" w:tplc="4C525F92">
      <w:numFmt w:val="bullet"/>
      <w:lvlText w:val="•"/>
      <w:lvlJc w:val="left"/>
      <w:pPr>
        <w:ind w:left="2988" w:hanging="360"/>
      </w:pPr>
      <w:rPr>
        <w:rFonts w:hint="default"/>
        <w:lang w:val="es-ES" w:eastAsia="en-US" w:bidi="ar-SA"/>
      </w:rPr>
    </w:lvl>
    <w:lvl w:ilvl="4" w:tplc="0352CC88">
      <w:numFmt w:val="bullet"/>
      <w:lvlText w:val="•"/>
      <w:lvlJc w:val="left"/>
      <w:pPr>
        <w:ind w:left="3962" w:hanging="360"/>
      </w:pPr>
      <w:rPr>
        <w:rFonts w:hint="default"/>
        <w:lang w:val="es-ES" w:eastAsia="en-US" w:bidi="ar-SA"/>
      </w:rPr>
    </w:lvl>
    <w:lvl w:ilvl="5" w:tplc="36664254">
      <w:numFmt w:val="bullet"/>
      <w:lvlText w:val="•"/>
      <w:lvlJc w:val="left"/>
      <w:pPr>
        <w:ind w:left="4936" w:hanging="360"/>
      </w:pPr>
      <w:rPr>
        <w:rFonts w:hint="default"/>
        <w:lang w:val="es-ES" w:eastAsia="en-US" w:bidi="ar-SA"/>
      </w:rPr>
    </w:lvl>
    <w:lvl w:ilvl="6" w:tplc="F63E488C">
      <w:numFmt w:val="bullet"/>
      <w:lvlText w:val="•"/>
      <w:lvlJc w:val="left"/>
      <w:pPr>
        <w:ind w:left="5910" w:hanging="360"/>
      </w:pPr>
      <w:rPr>
        <w:rFonts w:hint="default"/>
        <w:lang w:val="es-ES" w:eastAsia="en-US" w:bidi="ar-SA"/>
      </w:rPr>
    </w:lvl>
    <w:lvl w:ilvl="7" w:tplc="974CC492">
      <w:numFmt w:val="bullet"/>
      <w:lvlText w:val="•"/>
      <w:lvlJc w:val="left"/>
      <w:pPr>
        <w:ind w:left="6884" w:hanging="360"/>
      </w:pPr>
      <w:rPr>
        <w:rFonts w:hint="default"/>
        <w:lang w:val="es-ES" w:eastAsia="en-US" w:bidi="ar-SA"/>
      </w:rPr>
    </w:lvl>
    <w:lvl w:ilvl="8" w:tplc="9F8084E2">
      <w:numFmt w:val="bullet"/>
      <w:lvlText w:val="•"/>
      <w:lvlJc w:val="left"/>
      <w:pPr>
        <w:ind w:left="7858" w:hanging="360"/>
      </w:pPr>
      <w:rPr>
        <w:rFonts w:hint="default"/>
        <w:lang w:val="es-ES" w:eastAsia="en-US" w:bidi="ar-SA"/>
      </w:rPr>
    </w:lvl>
  </w:abstractNum>
  <w:abstractNum w:abstractNumId="2" w15:restartNumberingAfterBreak="0">
    <w:nsid w:val="5E3C00E1"/>
    <w:multiLevelType w:val="hybridMultilevel"/>
    <w:tmpl w:val="EB98E764"/>
    <w:lvl w:ilvl="0" w:tplc="A2DC51FA">
      <w:start w:val="1"/>
      <w:numFmt w:val="decimal"/>
      <w:lvlText w:val="%1."/>
      <w:lvlJc w:val="left"/>
      <w:pPr>
        <w:ind w:left="746" w:hanging="428"/>
        <w:jc w:val="left"/>
      </w:pPr>
      <w:rPr>
        <w:rFonts w:hint="default"/>
        <w:spacing w:val="-3"/>
        <w:w w:val="99"/>
        <w:lang w:val="es-ES" w:eastAsia="en-US" w:bidi="ar-SA"/>
      </w:rPr>
    </w:lvl>
    <w:lvl w:ilvl="1" w:tplc="4DBEDBF0">
      <w:numFmt w:val="bullet"/>
      <w:lvlText w:val="●"/>
      <w:lvlJc w:val="left"/>
      <w:pPr>
        <w:ind w:left="1031" w:hanging="360"/>
      </w:pPr>
      <w:rPr>
        <w:rFonts w:ascii="Times New Roman" w:eastAsia="Times New Roman" w:hAnsi="Times New Roman" w:cs="Times New Roman" w:hint="default"/>
        <w:spacing w:val="-26"/>
        <w:w w:val="99"/>
        <w:sz w:val="24"/>
        <w:szCs w:val="24"/>
        <w:lang w:val="es-ES" w:eastAsia="en-US" w:bidi="ar-SA"/>
      </w:rPr>
    </w:lvl>
    <w:lvl w:ilvl="2" w:tplc="0C7C3AEE">
      <w:numFmt w:val="bullet"/>
      <w:lvlText w:val="•"/>
      <w:lvlJc w:val="left"/>
      <w:pPr>
        <w:ind w:left="2014" w:hanging="360"/>
      </w:pPr>
      <w:rPr>
        <w:rFonts w:hint="default"/>
        <w:lang w:val="es-ES" w:eastAsia="en-US" w:bidi="ar-SA"/>
      </w:rPr>
    </w:lvl>
    <w:lvl w:ilvl="3" w:tplc="2856AF62">
      <w:numFmt w:val="bullet"/>
      <w:lvlText w:val="•"/>
      <w:lvlJc w:val="left"/>
      <w:pPr>
        <w:ind w:left="2988" w:hanging="360"/>
      </w:pPr>
      <w:rPr>
        <w:rFonts w:hint="default"/>
        <w:lang w:val="es-ES" w:eastAsia="en-US" w:bidi="ar-SA"/>
      </w:rPr>
    </w:lvl>
    <w:lvl w:ilvl="4" w:tplc="BD749D80">
      <w:numFmt w:val="bullet"/>
      <w:lvlText w:val="•"/>
      <w:lvlJc w:val="left"/>
      <w:pPr>
        <w:ind w:left="3962" w:hanging="360"/>
      </w:pPr>
      <w:rPr>
        <w:rFonts w:hint="default"/>
        <w:lang w:val="es-ES" w:eastAsia="en-US" w:bidi="ar-SA"/>
      </w:rPr>
    </w:lvl>
    <w:lvl w:ilvl="5" w:tplc="C61A4A3C">
      <w:numFmt w:val="bullet"/>
      <w:lvlText w:val="•"/>
      <w:lvlJc w:val="left"/>
      <w:pPr>
        <w:ind w:left="4936" w:hanging="360"/>
      </w:pPr>
      <w:rPr>
        <w:rFonts w:hint="default"/>
        <w:lang w:val="es-ES" w:eastAsia="en-US" w:bidi="ar-SA"/>
      </w:rPr>
    </w:lvl>
    <w:lvl w:ilvl="6" w:tplc="728CC430">
      <w:numFmt w:val="bullet"/>
      <w:lvlText w:val="•"/>
      <w:lvlJc w:val="left"/>
      <w:pPr>
        <w:ind w:left="5910" w:hanging="360"/>
      </w:pPr>
      <w:rPr>
        <w:rFonts w:hint="default"/>
        <w:lang w:val="es-ES" w:eastAsia="en-US" w:bidi="ar-SA"/>
      </w:rPr>
    </w:lvl>
    <w:lvl w:ilvl="7" w:tplc="E6DC4944">
      <w:numFmt w:val="bullet"/>
      <w:lvlText w:val="•"/>
      <w:lvlJc w:val="left"/>
      <w:pPr>
        <w:ind w:left="6884" w:hanging="360"/>
      </w:pPr>
      <w:rPr>
        <w:rFonts w:hint="default"/>
        <w:lang w:val="es-ES" w:eastAsia="en-US" w:bidi="ar-SA"/>
      </w:rPr>
    </w:lvl>
    <w:lvl w:ilvl="8" w:tplc="248C83AA">
      <w:numFmt w:val="bullet"/>
      <w:lvlText w:val="•"/>
      <w:lvlJc w:val="left"/>
      <w:pPr>
        <w:ind w:left="7858" w:hanging="360"/>
      </w:pPr>
      <w:rPr>
        <w:rFonts w:hint="default"/>
        <w:lang w:val="es-ES" w:eastAsia="en-US" w:bidi="ar-SA"/>
      </w:rPr>
    </w:lvl>
  </w:abstractNum>
  <w:abstractNum w:abstractNumId="3" w15:restartNumberingAfterBreak="0">
    <w:nsid w:val="5F4F1189"/>
    <w:multiLevelType w:val="hybridMultilevel"/>
    <w:tmpl w:val="1AA6A34A"/>
    <w:lvl w:ilvl="0" w:tplc="D8109B4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76167E5D"/>
    <w:multiLevelType w:val="hybridMultilevel"/>
    <w:tmpl w:val="A5C6213E"/>
    <w:lvl w:ilvl="0" w:tplc="9EE68696">
      <w:start w:val="1"/>
      <w:numFmt w:val="upperRoman"/>
      <w:lvlText w:val="%1."/>
      <w:lvlJc w:val="left"/>
      <w:pPr>
        <w:ind w:left="1038" w:hanging="720"/>
      </w:pPr>
      <w:rPr>
        <w:rFonts w:hint="default"/>
      </w:rPr>
    </w:lvl>
    <w:lvl w:ilvl="1" w:tplc="280A0019" w:tentative="1">
      <w:start w:val="1"/>
      <w:numFmt w:val="lowerLetter"/>
      <w:lvlText w:val="%2."/>
      <w:lvlJc w:val="left"/>
      <w:pPr>
        <w:ind w:left="1398" w:hanging="360"/>
      </w:pPr>
    </w:lvl>
    <w:lvl w:ilvl="2" w:tplc="280A001B" w:tentative="1">
      <w:start w:val="1"/>
      <w:numFmt w:val="lowerRoman"/>
      <w:lvlText w:val="%3."/>
      <w:lvlJc w:val="right"/>
      <w:pPr>
        <w:ind w:left="2118" w:hanging="180"/>
      </w:pPr>
    </w:lvl>
    <w:lvl w:ilvl="3" w:tplc="280A000F" w:tentative="1">
      <w:start w:val="1"/>
      <w:numFmt w:val="decimal"/>
      <w:lvlText w:val="%4."/>
      <w:lvlJc w:val="left"/>
      <w:pPr>
        <w:ind w:left="2838" w:hanging="360"/>
      </w:pPr>
    </w:lvl>
    <w:lvl w:ilvl="4" w:tplc="280A0019" w:tentative="1">
      <w:start w:val="1"/>
      <w:numFmt w:val="lowerLetter"/>
      <w:lvlText w:val="%5."/>
      <w:lvlJc w:val="left"/>
      <w:pPr>
        <w:ind w:left="3558" w:hanging="360"/>
      </w:pPr>
    </w:lvl>
    <w:lvl w:ilvl="5" w:tplc="280A001B" w:tentative="1">
      <w:start w:val="1"/>
      <w:numFmt w:val="lowerRoman"/>
      <w:lvlText w:val="%6."/>
      <w:lvlJc w:val="right"/>
      <w:pPr>
        <w:ind w:left="4278" w:hanging="180"/>
      </w:pPr>
    </w:lvl>
    <w:lvl w:ilvl="6" w:tplc="280A000F" w:tentative="1">
      <w:start w:val="1"/>
      <w:numFmt w:val="decimal"/>
      <w:lvlText w:val="%7."/>
      <w:lvlJc w:val="left"/>
      <w:pPr>
        <w:ind w:left="4998" w:hanging="360"/>
      </w:pPr>
    </w:lvl>
    <w:lvl w:ilvl="7" w:tplc="280A0019" w:tentative="1">
      <w:start w:val="1"/>
      <w:numFmt w:val="lowerLetter"/>
      <w:lvlText w:val="%8."/>
      <w:lvlJc w:val="left"/>
      <w:pPr>
        <w:ind w:left="5718" w:hanging="360"/>
      </w:pPr>
    </w:lvl>
    <w:lvl w:ilvl="8" w:tplc="280A001B" w:tentative="1">
      <w:start w:val="1"/>
      <w:numFmt w:val="lowerRoman"/>
      <w:lvlText w:val="%9."/>
      <w:lvlJc w:val="right"/>
      <w:pPr>
        <w:ind w:left="6438"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1E"/>
    <w:rsid w:val="000808D5"/>
    <w:rsid w:val="00081A1E"/>
    <w:rsid w:val="00101BD3"/>
    <w:rsid w:val="00126014"/>
    <w:rsid w:val="001523FB"/>
    <w:rsid w:val="001E5DDB"/>
    <w:rsid w:val="002B3FD5"/>
    <w:rsid w:val="0034542D"/>
    <w:rsid w:val="003D15A5"/>
    <w:rsid w:val="0078096B"/>
    <w:rsid w:val="00892DB5"/>
    <w:rsid w:val="00910635"/>
    <w:rsid w:val="00984A2B"/>
    <w:rsid w:val="009E33D8"/>
    <w:rsid w:val="00BA6045"/>
    <w:rsid w:val="00C06C91"/>
    <w:rsid w:val="00F453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E454"/>
  <w15:chartTrackingRefBased/>
  <w15:docId w15:val="{877A63F8-6411-482D-B973-8256721B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081A1E"/>
    <w:pPr>
      <w:widowControl w:val="0"/>
      <w:autoSpaceDE w:val="0"/>
      <w:autoSpaceDN w:val="0"/>
      <w:spacing w:after="0" w:line="240" w:lineRule="auto"/>
    </w:pPr>
    <w:rPr>
      <w:rFonts w:ascii="Times New Roman" w:eastAsia="Times New Roman" w:hAnsi="Times New Roman" w:cs="Times New Roman"/>
      <w:lang w:val="es-ES"/>
    </w:rPr>
  </w:style>
  <w:style w:type="paragraph" w:styleId="Ttulo5">
    <w:name w:val="heading 5"/>
    <w:basedOn w:val="Normal"/>
    <w:link w:val="Ttulo5Car"/>
    <w:uiPriority w:val="1"/>
    <w:qFormat/>
    <w:rsid w:val="00081A1E"/>
    <w:pPr>
      <w:ind w:left="318"/>
      <w:outlineLvl w:val="4"/>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1"/>
    <w:rsid w:val="00081A1E"/>
    <w:rPr>
      <w:rFonts w:ascii="Times New Roman" w:eastAsia="Times New Roman" w:hAnsi="Times New Roman" w:cs="Times New Roman"/>
      <w:b/>
      <w:bCs/>
      <w:sz w:val="24"/>
      <w:szCs w:val="24"/>
      <w:lang w:val="es-ES"/>
    </w:rPr>
  </w:style>
  <w:style w:type="table" w:customStyle="1" w:styleId="TableNormal">
    <w:name w:val="Table Normal"/>
    <w:uiPriority w:val="2"/>
    <w:semiHidden/>
    <w:unhideWhenUsed/>
    <w:qFormat/>
    <w:rsid w:val="00081A1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81A1E"/>
    <w:rPr>
      <w:sz w:val="24"/>
      <w:szCs w:val="24"/>
    </w:rPr>
  </w:style>
  <w:style w:type="character" w:customStyle="1" w:styleId="TextoindependienteCar">
    <w:name w:val="Texto independiente Car"/>
    <w:basedOn w:val="Fuentedeprrafopredeter"/>
    <w:link w:val="Textoindependiente"/>
    <w:uiPriority w:val="1"/>
    <w:rsid w:val="00081A1E"/>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081A1E"/>
    <w:pPr>
      <w:ind w:left="1038" w:hanging="361"/>
    </w:pPr>
  </w:style>
  <w:style w:type="paragraph" w:customStyle="1" w:styleId="TableParagraph">
    <w:name w:val="Table Paragraph"/>
    <w:basedOn w:val="Normal"/>
    <w:uiPriority w:val="1"/>
    <w:qFormat/>
    <w:rsid w:val="00081A1E"/>
    <w:pPr>
      <w:spacing w:before="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dc:creator>
  <cp:keywords/>
  <dc:description/>
  <cp:lastModifiedBy>Carlos Manuel Diaz Dominguez</cp:lastModifiedBy>
  <cp:revision>11</cp:revision>
  <dcterms:created xsi:type="dcterms:W3CDTF">2020-03-01T12:35:00Z</dcterms:created>
  <dcterms:modified xsi:type="dcterms:W3CDTF">2020-06-04T02:12:00Z</dcterms:modified>
</cp:coreProperties>
</file>