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opendoorは扉開くときの音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closedoorは扉が閉まるときの音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lockdoorは鍵がかかる音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doorcheckは扉がちゃがちゃ確認する音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numberclickは端末に番号を入力するときの音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pageは端末のページを変える（めくる）ときの音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warpはアーチ状のゴールに入ったときの音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moveは足音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slideはスライドパズル部屋でパズルを動かすときの音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propellerはプログラム部屋でプロペラが作動したときの音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longwindはプロペラによって風が発生したときの音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端末がリンクした際の音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electsound1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その他ポーズ機能やメニューで使用する電子音（使用しなくても大丈夫です）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electsound2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electsound3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