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98D6E" w14:textId="77777777" w:rsidR="00710CCC" w:rsidRDefault="003744DA">
      <w:pPr>
        <w:pStyle w:val="Title"/>
        <w:widowControl w:val="0"/>
        <w:rPr>
          <w:color w:val="38CF91"/>
        </w:rPr>
      </w:pPr>
      <w:r>
        <w:rPr>
          <w:color w:val="38CF91"/>
        </w:rPr>
        <w:t xml:space="preserve">Project Status Report Team1 </w:t>
      </w:r>
    </w:p>
    <w:p w14:paraId="1CE39B9D" w14:textId="77777777" w:rsidR="00710CCC" w:rsidRDefault="003744DA">
      <w:pPr>
        <w:pStyle w:val="Title"/>
        <w:widowControl w:val="0"/>
        <w:spacing w:after="40"/>
        <w:rPr>
          <w:color w:val="38CF91"/>
          <w:sz w:val="18"/>
          <w:szCs w:val="18"/>
        </w:rPr>
      </w:pPr>
      <w:r>
        <w:rPr>
          <w:color w:val="38CF91"/>
        </w:rPr>
        <w:t>&lt;Book Exchange&gt;</w:t>
      </w:r>
    </w:p>
    <w:p w14:paraId="62D5AA2E" w14:textId="6C01CCF7" w:rsidR="00710CCC" w:rsidRDefault="003744DA">
      <w:pPr>
        <w:pStyle w:val="Title"/>
        <w:widowControl w:val="0"/>
        <w:rPr>
          <w:color w:val="787777"/>
          <w:sz w:val="22"/>
          <w:szCs w:val="22"/>
        </w:rPr>
      </w:pPr>
      <w:r>
        <w:rPr>
          <w:color w:val="787777"/>
          <w:sz w:val="22"/>
          <w:szCs w:val="22"/>
        </w:rPr>
        <w:t>Submitted:  &lt; April 2</w:t>
      </w:r>
      <w:r>
        <w:rPr>
          <w:color w:val="787777"/>
          <w:sz w:val="22"/>
          <w:szCs w:val="22"/>
        </w:rPr>
        <w:t>, 2020&gt;</w:t>
      </w:r>
    </w:p>
    <w:p w14:paraId="39EE7FE0" w14:textId="77777777" w:rsidR="00710CCC" w:rsidRDefault="00710CCC">
      <w:pPr>
        <w:widowControl w:val="0"/>
        <w:ind w:left="2160" w:hanging="2160"/>
        <w:rPr>
          <w:b/>
          <w:sz w:val="18"/>
          <w:szCs w:val="18"/>
        </w:rPr>
      </w:pPr>
    </w:p>
    <w:tbl>
      <w:tblPr>
        <w:tblStyle w:val="ae"/>
        <w:tblW w:w="9342" w:type="dxa"/>
        <w:tblInd w:w="18" w:type="dxa"/>
        <w:tblLayout w:type="fixed"/>
        <w:tblLook w:val="0000" w:firstRow="0" w:lastRow="0" w:firstColumn="0" w:lastColumn="0" w:noHBand="0" w:noVBand="0"/>
      </w:tblPr>
      <w:tblGrid>
        <w:gridCol w:w="2152"/>
        <w:gridCol w:w="7190"/>
      </w:tblGrid>
      <w:tr w:rsidR="00710CCC" w14:paraId="3ECC1488" w14:textId="77777777">
        <w:tc>
          <w:tcPr>
            <w:tcW w:w="2152" w:type="dxa"/>
          </w:tcPr>
          <w:p w14:paraId="0DAC9410" w14:textId="77777777" w:rsidR="00710CCC" w:rsidRDefault="003744DA">
            <w:pPr>
              <w:widowControl w:val="0"/>
              <w:rPr>
                <w:b/>
                <w:sz w:val="22"/>
                <w:szCs w:val="22"/>
              </w:rPr>
            </w:pPr>
            <w:r>
              <w:rPr>
                <w:b/>
                <w:sz w:val="22"/>
                <w:szCs w:val="22"/>
              </w:rPr>
              <w:t>Prepared By:</w:t>
            </w:r>
          </w:p>
        </w:tc>
        <w:tc>
          <w:tcPr>
            <w:tcW w:w="7190" w:type="dxa"/>
            <w:tcBorders>
              <w:bottom w:val="dotted" w:sz="4" w:space="0" w:color="000000"/>
            </w:tcBorders>
          </w:tcPr>
          <w:p w14:paraId="30B8DB91" w14:textId="77777777" w:rsidR="00710CCC" w:rsidRDefault="003744DA">
            <w:pPr>
              <w:widowControl w:val="0"/>
              <w:rPr>
                <w:sz w:val="22"/>
                <w:szCs w:val="22"/>
              </w:rPr>
            </w:pPr>
            <w:r>
              <w:rPr>
                <w:sz w:val="22"/>
                <w:szCs w:val="22"/>
              </w:rPr>
              <w:t>Machida Hiroaki</w:t>
            </w:r>
          </w:p>
        </w:tc>
      </w:tr>
      <w:tr w:rsidR="00710CCC" w14:paraId="6E16649F" w14:textId="77777777">
        <w:trPr>
          <w:trHeight w:val="237"/>
        </w:trPr>
        <w:tc>
          <w:tcPr>
            <w:tcW w:w="2152" w:type="dxa"/>
          </w:tcPr>
          <w:p w14:paraId="363C6A7E" w14:textId="77777777" w:rsidR="00710CCC" w:rsidRDefault="003744DA">
            <w:pPr>
              <w:widowControl w:val="0"/>
              <w:rPr>
                <w:b/>
                <w:sz w:val="22"/>
                <w:szCs w:val="22"/>
              </w:rPr>
            </w:pPr>
            <w:r>
              <w:rPr>
                <w:b/>
                <w:sz w:val="22"/>
                <w:szCs w:val="22"/>
              </w:rPr>
              <w:t>Date Prepared:</w:t>
            </w:r>
          </w:p>
        </w:tc>
        <w:tc>
          <w:tcPr>
            <w:tcW w:w="7190" w:type="dxa"/>
            <w:tcBorders>
              <w:top w:val="dotted" w:sz="4" w:space="0" w:color="000000"/>
              <w:bottom w:val="dotted" w:sz="4" w:space="0" w:color="000000"/>
            </w:tcBorders>
          </w:tcPr>
          <w:p w14:paraId="46CE2962" w14:textId="3C8B3451" w:rsidR="00710CCC" w:rsidRDefault="003744DA">
            <w:pPr>
              <w:widowControl w:val="0"/>
              <w:rPr>
                <w:sz w:val="22"/>
                <w:szCs w:val="22"/>
              </w:rPr>
            </w:pPr>
            <w:r>
              <w:rPr>
                <w:sz w:val="22"/>
                <w:szCs w:val="22"/>
              </w:rPr>
              <w:t>April 2</w:t>
            </w:r>
            <w:r>
              <w:rPr>
                <w:sz w:val="22"/>
                <w:szCs w:val="22"/>
              </w:rPr>
              <w:t>, 2020</w:t>
            </w:r>
          </w:p>
        </w:tc>
      </w:tr>
    </w:tbl>
    <w:p w14:paraId="6C1F27A9"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sz w:val="20"/>
        </w:rPr>
      </w:pPr>
      <w:r>
        <w:rPr>
          <w:b/>
          <w:color w:val="2D70E1"/>
          <w:sz w:val="22"/>
          <w:szCs w:val="22"/>
        </w:rPr>
        <w:t xml:space="preserve">Accomplishments Since Last Report </w:t>
      </w:r>
    </w:p>
    <w:p w14:paraId="02418100"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Server Monitoring (Hiroaki)</w:t>
      </w:r>
    </w:p>
    <w:p w14:paraId="25FE8131" w14:textId="1FB498FC"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Developers monitor the free memory and disk of the application server through the internet (</w:t>
      </w:r>
      <w:hyperlink r:id="rId6">
        <w:r>
          <w:rPr>
            <w:color w:val="0563C1"/>
            <w:sz w:val="20"/>
            <w:u w:val="single"/>
          </w:rPr>
          <w:t>http://team1.work/mrtg/</w:t>
        </w:r>
      </w:hyperlink>
      <w:r>
        <w:rPr>
          <w:color w:val="000000"/>
          <w:sz w:val="20"/>
        </w:rPr>
        <w:t>). That is because the free-tier t</w:t>
      </w:r>
      <w:proofErr w:type="gramStart"/>
      <w:r>
        <w:rPr>
          <w:color w:val="000000"/>
          <w:sz w:val="20"/>
        </w:rPr>
        <w:t>2.micro</w:t>
      </w:r>
      <w:proofErr w:type="gramEnd"/>
      <w:r>
        <w:rPr>
          <w:color w:val="000000"/>
          <w:sz w:val="20"/>
        </w:rPr>
        <w:t xml:space="preserve"> EC2 instance</w:t>
      </w:r>
      <w:r>
        <w:rPr>
          <w:color w:val="000000"/>
          <w:sz w:val="20"/>
          <w:vertAlign w:val="superscript"/>
        </w:rPr>
        <w:t>[1]</w:t>
      </w:r>
      <w:r>
        <w:rPr>
          <w:color w:val="000000"/>
          <w:sz w:val="20"/>
        </w:rPr>
        <w:t xml:space="preserve"> </w:t>
      </w:r>
      <w:proofErr w:type="spellStart"/>
      <w:r>
        <w:rPr>
          <w:color w:val="000000"/>
          <w:sz w:val="20"/>
        </w:rPr>
        <w:t>havs</w:t>
      </w:r>
      <w:proofErr w:type="spellEnd"/>
      <w:r>
        <w:rPr>
          <w:color w:val="000000"/>
          <w:sz w:val="20"/>
        </w:rPr>
        <w:t xml:space="preserve"> only 1GB memory and 8GB disk space, and </w:t>
      </w:r>
      <w:proofErr w:type="spellStart"/>
      <w:r>
        <w:rPr>
          <w:color w:val="000000"/>
          <w:sz w:val="20"/>
        </w:rPr>
        <w:t>Xvfb</w:t>
      </w:r>
      <w:proofErr w:type="spellEnd"/>
      <w:r>
        <w:rPr>
          <w:color w:val="000000"/>
          <w:sz w:val="20"/>
          <w:vertAlign w:val="superscript"/>
        </w:rPr>
        <w:t>[2]</w:t>
      </w:r>
      <w:r>
        <w:rPr>
          <w:color w:val="000000"/>
          <w:sz w:val="20"/>
        </w:rPr>
        <w:t>, a display server, for Cypress</w:t>
      </w:r>
      <w:r>
        <w:rPr>
          <w:color w:val="000000"/>
          <w:sz w:val="20"/>
          <w:vertAlign w:val="superscript"/>
        </w:rPr>
        <w:t>[3]</w:t>
      </w:r>
      <w:r>
        <w:rPr>
          <w:color w:val="000000"/>
          <w:sz w:val="20"/>
        </w:rPr>
        <w:t xml:space="preserve"> automated integration test needs around 2GB memory and </w:t>
      </w:r>
      <w:proofErr w:type="spellStart"/>
      <w:r>
        <w:rPr>
          <w:color w:val="000000"/>
          <w:sz w:val="20"/>
        </w:rPr>
        <w:t>npm</w:t>
      </w:r>
      <w:proofErr w:type="spellEnd"/>
      <w:r>
        <w:rPr>
          <w:color w:val="000000"/>
          <w:sz w:val="20"/>
          <w:vertAlign w:val="superscript"/>
        </w:rPr>
        <w:t>[4]</w:t>
      </w:r>
      <w:r>
        <w:rPr>
          <w:color w:val="000000"/>
          <w:sz w:val="20"/>
        </w:rPr>
        <w:t xml:space="preserve"> packages needs around 1GB disk space. </w:t>
      </w:r>
      <w:proofErr w:type="gramStart"/>
      <w:r>
        <w:rPr>
          <w:color w:val="000000"/>
          <w:sz w:val="20"/>
        </w:rPr>
        <w:t>MRTG</w:t>
      </w:r>
      <w:r>
        <w:rPr>
          <w:color w:val="000000"/>
          <w:sz w:val="20"/>
          <w:vertAlign w:val="superscript"/>
        </w:rPr>
        <w:t>[</w:t>
      </w:r>
      <w:proofErr w:type="gramEnd"/>
      <w:r>
        <w:rPr>
          <w:color w:val="000000"/>
          <w:sz w:val="20"/>
          <w:vertAlign w:val="superscript"/>
        </w:rPr>
        <w:t>5]</w:t>
      </w:r>
      <w:r>
        <w:rPr>
          <w:color w:val="000000"/>
          <w:sz w:val="20"/>
        </w:rPr>
        <w:t xml:space="preserve"> was installed by apt-get and configuration files and crontab</w:t>
      </w:r>
      <w:r>
        <w:rPr>
          <w:color w:val="000000"/>
          <w:sz w:val="20"/>
        </w:rPr>
        <w:t xml:space="preserve"> are set up. Also, </w:t>
      </w:r>
      <w:proofErr w:type="gramStart"/>
      <w:r>
        <w:rPr>
          <w:color w:val="000000"/>
          <w:sz w:val="20"/>
        </w:rPr>
        <w:t>Nginx</w:t>
      </w:r>
      <w:r>
        <w:rPr>
          <w:color w:val="000000"/>
          <w:sz w:val="20"/>
          <w:vertAlign w:val="superscript"/>
        </w:rPr>
        <w:t>[</w:t>
      </w:r>
      <w:proofErr w:type="gramEnd"/>
      <w:r>
        <w:rPr>
          <w:color w:val="000000"/>
          <w:sz w:val="20"/>
          <w:vertAlign w:val="superscript"/>
        </w:rPr>
        <w:t>6]</w:t>
      </w:r>
      <w:r>
        <w:rPr>
          <w:color w:val="000000"/>
          <w:sz w:val="20"/>
        </w:rPr>
        <w:t xml:space="preserve"> route was modified.</w:t>
      </w:r>
      <w:r w:rsidR="00E372F1">
        <w:rPr>
          <w:color w:val="000000"/>
          <w:sz w:val="20"/>
        </w:rPr>
        <w:t xml:space="preserve"> Installation done.</w:t>
      </w:r>
    </w:p>
    <w:p w14:paraId="2FAF0461"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Whole user interface improvement – menu and transaction flow (Hiroaki)</w:t>
      </w:r>
    </w:p>
    <w:p w14:paraId="6847C3F8" w14:textId="166382FD"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Users move around pages on menu and know the transaction status from transaction flow visualization. Hiroaki chose a Material-UI </w:t>
      </w:r>
      <w:proofErr w:type="gramStart"/>
      <w:r>
        <w:rPr>
          <w:color w:val="000000"/>
          <w:sz w:val="20"/>
        </w:rPr>
        <w:t>template</w:t>
      </w:r>
      <w:r>
        <w:rPr>
          <w:color w:val="000000"/>
          <w:sz w:val="20"/>
          <w:vertAlign w:val="superscript"/>
        </w:rPr>
        <w:t>[</w:t>
      </w:r>
      <w:proofErr w:type="gramEnd"/>
      <w:r>
        <w:rPr>
          <w:color w:val="000000"/>
          <w:sz w:val="20"/>
          <w:vertAlign w:val="superscript"/>
        </w:rPr>
        <w:t>7]</w:t>
      </w:r>
      <w:r>
        <w:rPr>
          <w:color w:val="000000"/>
          <w:sz w:val="20"/>
        </w:rPr>
        <w:t xml:space="preserve"> for menu. Only menu implemented.</w:t>
      </w:r>
      <w:r w:rsidR="00734543">
        <w:rPr>
          <w:color w:val="000000"/>
          <w:sz w:val="20"/>
        </w:rPr>
        <w:t xml:space="preserve"> Transaction flow to be done.</w:t>
      </w:r>
    </w:p>
    <w:p w14:paraId="2435ECEB"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Whole user interface improvement – overall design (Amol)</w:t>
      </w:r>
    </w:p>
    <w:p w14:paraId="43CEB575" w14:textId="77777777" w:rsidR="00710CCC" w:rsidRDefault="003744DA" w:rsidP="001D47A2">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Overall layout and fields in form shall be improved for better user experience. Amol is working on design.</w:t>
      </w:r>
    </w:p>
    <w:p w14:paraId="6C142B48"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Category Detection (Hiroaki)</w:t>
      </w:r>
    </w:p>
    <w:p w14:paraId="5CCD6AEE" w14:textId="09832776"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The category of book is automatically detected. Hiroaki got an AWS educate </w:t>
      </w:r>
      <w:proofErr w:type="gramStart"/>
      <w:r>
        <w:rPr>
          <w:color w:val="000000"/>
          <w:sz w:val="20"/>
        </w:rPr>
        <w:t>program</w:t>
      </w:r>
      <w:r>
        <w:rPr>
          <w:color w:val="000000"/>
          <w:sz w:val="20"/>
          <w:vertAlign w:val="superscript"/>
        </w:rPr>
        <w:t>[</w:t>
      </w:r>
      <w:proofErr w:type="gramEnd"/>
      <w:r>
        <w:rPr>
          <w:color w:val="000000"/>
          <w:sz w:val="20"/>
          <w:vertAlign w:val="superscript"/>
        </w:rPr>
        <w:t>8]</w:t>
      </w:r>
      <w:r>
        <w:rPr>
          <w:color w:val="000000"/>
          <w:sz w:val="20"/>
        </w:rPr>
        <w:t xml:space="preserve"> account, set up an EC2 Linux insta</w:t>
      </w:r>
      <w:r>
        <w:rPr>
          <w:color w:val="000000"/>
          <w:sz w:val="20"/>
        </w:rPr>
        <w:t>nce, and installed BERT-</w:t>
      </w:r>
      <w:proofErr w:type="spellStart"/>
      <w:r>
        <w:rPr>
          <w:color w:val="000000"/>
          <w:sz w:val="20"/>
        </w:rPr>
        <w:t>SQuAD</w:t>
      </w:r>
      <w:proofErr w:type="spellEnd"/>
      <w:r>
        <w:rPr>
          <w:color w:val="000000"/>
          <w:sz w:val="20"/>
          <w:vertAlign w:val="superscript"/>
        </w:rPr>
        <w:t>[9][10][11]</w:t>
      </w:r>
      <w:r>
        <w:rPr>
          <w:color w:val="000000"/>
          <w:sz w:val="20"/>
        </w:rPr>
        <w:t xml:space="preserve"> for an natural language processing API. The Elastic Block </w:t>
      </w:r>
      <w:proofErr w:type="gramStart"/>
      <w:r>
        <w:rPr>
          <w:color w:val="000000"/>
          <w:sz w:val="20"/>
        </w:rPr>
        <w:t>Store</w:t>
      </w:r>
      <w:r>
        <w:rPr>
          <w:color w:val="000000"/>
          <w:sz w:val="20"/>
          <w:vertAlign w:val="superscript"/>
        </w:rPr>
        <w:t>[</w:t>
      </w:r>
      <w:proofErr w:type="gramEnd"/>
      <w:r>
        <w:rPr>
          <w:color w:val="000000"/>
          <w:sz w:val="20"/>
          <w:vertAlign w:val="superscript"/>
        </w:rPr>
        <w:t>12]</w:t>
      </w:r>
      <w:r>
        <w:rPr>
          <w:color w:val="000000"/>
          <w:sz w:val="20"/>
        </w:rPr>
        <w:t xml:space="preserve"> is increased from 8GB to 16BG and a 5GB </w:t>
      </w:r>
      <w:proofErr w:type="spellStart"/>
      <w:r>
        <w:rPr>
          <w:color w:val="000000"/>
          <w:sz w:val="20"/>
        </w:rPr>
        <w:t>swapfile</w:t>
      </w:r>
      <w:proofErr w:type="spellEnd"/>
      <w:r>
        <w:rPr>
          <w:color w:val="000000"/>
          <w:sz w:val="20"/>
        </w:rPr>
        <w:t xml:space="preserve"> created for installing </w:t>
      </w:r>
      <w:proofErr w:type="spellStart"/>
      <w:r>
        <w:rPr>
          <w:color w:val="000000"/>
          <w:sz w:val="20"/>
        </w:rPr>
        <w:t>Pytorch</w:t>
      </w:r>
      <w:proofErr w:type="spellEnd"/>
      <w:r>
        <w:rPr>
          <w:color w:val="000000"/>
          <w:sz w:val="20"/>
          <w:vertAlign w:val="superscript"/>
        </w:rPr>
        <w:t>[13]</w:t>
      </w:r>
      <w:r>
        <w:rPr>
          <w:color w:val="000000"/>
          <w:sz w:val="20"/>
        </w:rPr>
        <w:t xml:space="preserve">. A Elastic </w:t>
      </w:r>
      <w:proofErr w:type="gramStart"/>
      <w:r>
        <w:rPr>
          <w:color w:val="000000"/>
          <w:sz w:val="20"/>
        </w:rPr>
        <w:t>IP</w:t>
      </w:r>
      <w:r>
        <w:rPr>
          <w:color w:val="000000"/>
          <w:sz w:val="20"/>
          <w:vertAlign w:val="superscript"/>
        </w:rPr>
        <w:t>[</w:t>
      </w:r>
      <w:proofErr w:type="gramEnd"/>
      <w:r>
        <w:rPr>
          <w:color w:val="000000"/>
          <w:sz w:val="20"/>
          <w:vertAlign w:val="superscript"/>
        </w:rPr>
        <w:t>14]</w:t>
      </w:r>
      <w:r>
        <w:rPr>
          <w:color w:val="000000"/>
          <w:sz w:val="20"/>
        </w:rPr>
        <w:t xml:space="preserve"> is created and assigned to the EC2 instance a</w:t>
      </w:r>
      <w:r>
        <w:rPr>
          <w:color w:val="000000"/>
          <w:sz w:val="20"/>
        </w:rPr>
        <w:t>nd the server was launched. Also, an asynchronous call of API is added to the application. The API call is not so stable because it takes around 450 sec due to performance problem.</w:t>
      </w:r>
      <w:r w:rsidR="00FF1BFB">
        <w:rPr>
          <w:color w:val="000000"/>
          <w:sz w:val="20"/>
        </w:rPr>
        <w:t xml:space="preserve"> Implementation done.</w:t>
      </w:r>
    </w:p>
    <w:p w14:paraId="4F8C1D61"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Category search (</w:t>
      </w:r>
      <w:proofErr w:type="spellStart"/>
      <w:r>
        <w:rPr>
          <w:b/>
          <w:color w:val="000000"/>
          <w:sz w:val="20"/>
        </w:rPr>
        <w:t>Shenyuan</w:t>
      </w:r>
      <w:proofErr w:type="spellEnd"/>
      <w:r>
        <w:rPr>
          <w:b/>
          <w:color w:val="000000"/>
          <w:sz w:val="20"/>
        </w:rPr>
        <w:t xml:space="preserve"> + </w:t>
      </w:r>
      <w:proofErr w:type="spellStart"/>
      <w:r>
        <w:rPr>
          <w:b/>
          <w:color w:val="000000"/>
          <w:sz w:val="20"/>
        </w:rPr>
        <w:t>Peiyan</w:t>
      </w:r>
      <w:proofErr w:type="spellEnd"/>
      <w:r>
        <w:rPr>
          <w:b/>
          <w:color w:val="000000"/>
          <w:sz w:val="20"/>
        </w:rPr>
        <w:t>)</w:t>
      </w:r>
    </w:p>
    <w:p w14:paraId="4D4FE1D0" w14:textId="7988A77C"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Users search books by </w:t>
      </w:r>
      <w:r>
        <w:rPr>
          <w:sz w:val="20"/>
        </w:rPr>
        <w:t>status and catego</w:t>
      </w:r>
      <w:r>
        <w:rPr>
          <w:sz w:val="20"/>
        </w:rPr>
        <w:t xml:space="preserve">ry. </w:t>
      </w:r>
      <w:proofErr w:type="spellStart"/>
      <w:r>
        <w:rPr>
          <w:sz w:val="20"/>
        </w:rPr>
        <w:t>Shenyuan</w:t>
      </w:r>
      <w:proofErr w:type="spellEnd"/>
      <w:r>
        <w:rPr>
          <w:sz w:val="20"/>
        </w:rPr>
        <w:t xml:space="preserve"> and </w:t>
      </w:r>
      <w:proofErr w:type="spellStart"/>
      <w:r>
        <w:rPr>
          <w:sz w:val="20"/>
        </w:rPr>
        <w:t>Peiyan</w:t>
      </w:r>
      <w:proofErr w:type="spellEnd"/>
      <w:r>
        <w:rPr>
          <w:sz w:val="20"/>
        </w:rPr>
        <w:t xml:space="preserve"> implemented. Since no complex extraction condition is available for firebase </w:t>
      </w:r>
      <w:proofErr w:type="spellStart"/>
      <w:r>
        <w:rPr>
          <w:sz w:val="20"/>
        </w:rPr>
        <w:t>realtime</w:t>
      </w:r>
      <w:proofErr w:type="spellEnd"/>
      <w:r>
        <w:rPr>
          <w:sz w:val="20"/>
        </w:rPr>
        <w:t xml:space="preserve"> database, the whole schema of book is taken into the application and extraction is done on the application.</w:t>
      </w:r>
      <w:r w:rsidR="001D47A2">
        <w:rPr>
          <w:sz w:val="20"/>
        </w:rPr>
        <w:t xml:space="preserve"> Implementation done.</w:t>
      </w:r>
    </w:p>
    <w:p w14:paraId="0C96BEA9"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proofErr w:type="spellStart"/>
      <w:r>
        <w:rPr>
          <w:b/>
          <w:color w:val="000000"/>
          <w:sz w:val="20"/>
        </w:rPr>
        <w:t>Paypal</w:t>
      </w:r>
      <w:proofErr w:type="spellEnd"/>
      <w:r>
        <w:rPr>
          <w:b/>
          <w:color w:val="000000"/>
          <w:sz w:val="20"/>
        </w:rPr>
        <w:t xml:space="preserve"> payment (</w:t>
      </w:r>
      <w:proofErr w:type="spellStart"/>
      <w:r>
        <w:rPr>
          <w:b/>
          <w:color w:val="000000"/>
          <w:sz w:val="20"/>
        </w:rPr>
        <w:t>Shaurya</w:t>
      </w:r>
      <w:proofErr w:type="spellEnd"/>
      <w:r>
        <w:rPr>
          <w:b/>
          <w:color w:val="000000"/>
          <w:sz w:val="20"/>
        </w:rPr>
        <w:t>)</w:t>
      </w:r>
    </w:p>
    <w:p w14:paraId="0E1D018F" w14:textId="2C422D41"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The applicati</w:t>
      </w:r>
      <w:r>
        <w:rPr>
          <w:color w:val="000000"/>
          <w:sz w:val="20"/>
        </w:rPr>
        <w:t xml:space="preserve">on should keep the status on whether a user already makes a payment to another user. </w:t>
      </w:r>
      <w:proofErr w:type="gramStart"/>
      <w:r>
        <w:rPr>
          <w:color w:val="000000"/>
          <w:sz w:val="20"/>
        </w:rPr>
        <w:t>Paypal.me</w:t>
      </w:r>
      <w:r>
        <w:rPr>
          <w:color w:val="000000"/>
          <w:sz w:val="20"/>
          <w:vertAlign w:val="superscript"/>
        </w:rPr>
        <w:t>[</w:t>
      </w:r>
      <w:proofErr w:type="gramEnd"/>
      <w:r>
        <w:rPr>
          <w:color w:val="000000"/>
          <w:sz w:val="20"/>
          <w:vertAlign w:val="superscript"/>
        </w:rPr>
        <w:t>15]</w:t>
      </w:r>
      <w:r>
        <w:rPr>
          <w:color w:val="000000"/>
          <w:sz w:val="20"/>
        </w:rPr>
        <w:t xml:space="preserve"> will be used.</w:t>
      </w:r>
      <w:r w:rsidR="00E54122">
        <w:rPr>
          <w:color w:val="000000"/>
          <w:sz w:val="20"/>
        </w:rPr>
        <w:t xml:space="preserve"> </w:t>
      </w:r>
      <w:proofErr w:type="spellStart"/>
      <w:r w:rsidR="00E54122">
        <w:rPr>
          <w:color w:val="000000"/>
          <w:sz w:val="20"/>
        </w:rPr>
        <w:t>Shaury</w:t>
      </w:r>
      <w:proofErr w:type="spellEnd"/>
      <w:r w:rsidR="00E54122">
        <w:rPr>
          <w:color w:val="000000"/>
          <w:sz w:val="20"/>
        </w:rPr>
        <w:t xml:space="preserve"> is working on implementation.</w:t>
      </w:r>
    </w:p>
    <w:p w14:paraId="09D18C37" w14:textId="77777777" w:rsidR="00710CCC" w:rsidRDefault="003744DA">
      <w:pPr>
        <w:widowControl w:val="0"/>
        <w:numPr>
          <w:ilvl w:val="0"/>
          <w:numId w:val="2"/>
        </w:numPr>
        <w:pBdr>
          <w:top w:val="nil"/>
          <w:left w:val="nil"/>
          <w:bottom w:val="nil"/>
          <w:right w:val="nil"/>
          <w:between w:val="nil"/>
        </w:pBdr>
        <w:tabs>
          <w:tab w:val="center" w:pos="4320"/>
          <w:tab w:val="right" w:pos="8640"/>
        </w:tabs>
        <w:spacing w:before="40"/>
        <w:ind w:left="357" w:hanging="357"/>
        <w:rPr>
          <w:b/>
          <w:color w:val="000000"/>
          <w:sz w:val="20"/>
        </w:rPr>
      </w:pPr>
      <w:r>
        <w:rPr>
          <w:b/>
          <w:sz w:val="20"/>
        </w:rPr>
        <w:t>Barcode</w:t>
      </w:r>
      <w:r>
        <w:rPr>
          <w:b/>
          <w:color w:val="000000"/>
          <w:sz w:val="20"/>
        </w:rPr>
        <w:t xml:space="preserve"> reader (</w:t>
      </w:r>
      <w:proofErr w:type="spellStart"/>
      <w:r>
        <w:rPr>
          <w:b/>
          <w:color w:val="000000"/>
          <w:sz w:val="20"/>
        </w:rPr>
        <w:t>Shenjie</w:t>
      </w:r>
      <w:proofErr w:type="spellEnd"/>
      <w:r>
        <w:rPr>
          <w:b/>
          <w:color w:val="000000"/>
          <w:sz w:val="20"/>
        </w:rPr>
        <w:t xml:space="preserve">) </w:t>
      </w:r>
    </w:p>
    <w:p w14:paraId="46FCD579" w14:textId="23884DA8"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ISBN, that </w:t>
      </w:r>
      <w:r>
        <w:rPr>
          <w:sz w:val="20"/>
        </w:rPr>
        <w:t>is a unique</w:t>
      </w:r>
      <w:r>
        <w:rPr>
          <w:color w:val="000000"/>
          <w:sz w:val="20"/>
        </w:rPr>
        <w:t xml:space="preserve"> identification for a book, should be automatically input by uploading the bar code of a book. </w:t>
      </w:r>
      <w:proofErr w:type="spellStart"/>
      <w:r>
        <w:rPr>
          <w:color w:val="000000"/>
          <w:sz w:val="20"/>
        </w:rPr>
        <w:t>Shenjie</w:t>
      </w:r>
      <w:proofErr w:type="spellEnd"/>
      <w:r>
        <w:rPr>
          <w:color w:val="000000"/>
          <w:sz w:val="20"/>
        </w:rPr>
        <w:t xml:space="preserve"> successfully feed the camera data stream into the screen with </w:t>
      </w:r>
      <w:proofErr w:type="spellStart"/>
      <w:r>
        <w:rPr>
          <w:color w:val="000000"/>
          <w:sz w:val="20"/>
        </w:rPr>
        <w:t>Dynamsoft</w:t>
      </w:r>
      <w:proofErr w:type="spellEnd"/>
      <w:r>
        <w:rPr>
          <w:color w:val="000000"/>
          <w:sz w:val="20"/>
        </w:rPr>
        <w:t xml:space="preserve"> Barcode Reader </w:t>
      </w:r>
      <w:proofErr w:type="gramStart"/>
      <w:r>
        <w:rPr>
          <w:color w:val="000000"/>
          <w:sz w:val="20"/>
        </w:rPr>
        <w:t>SDK</w:t>
      </w:r>
      <w:r>
        <w:rPr>
          <w:color w:val="000000"/>
          <w:sz w:val="20"/>
          <w:vertAlign w:val="superscript"/>
        </w:rPr>
        <w:t>[</w:t>
      </w:r>
      <w:proofErr w:type="gramEnd"/>
      <w:r>
        <w:rPr>
          <w:color w:val="000000"/>
          <w:sz w:val="20"/>
          <w:vertAlign w:val="superscript"/>
        </w:rPr>
        <w:t>16]</w:t>
      </w:r>
      <w:r>
        <w:rPr>
          <w:color w:val="000000"/>
          <w:sz w:val="20"/>
        </w:rPr>
        <w:t>.</w:t>
      </w:r>
      <w:r w:rsidR="00EC06DB">
        <w:rPr>
          <w:color w:val="000000"/>
          <w:sz w:val="20"/>
        </w:rPr>
        <w:t xml:space="preserve"> Not done yet.</w:t>
      </w:r>
    </w:p>
    <w:p w14:paraId="6C966556"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Event notification (Hiroaki) </w:t>
      </w:r>
    </w:p>
    <w:p w14:paraId="60BA8109" w14:textId="4604B98F"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Notifications for new event</w:t>
      </w:r>
      <w:r>
        <w:rPr>
          <w:color w:val="000000"/>
          <w:sz w:val="20"/>
        </w:rPr>
        <w:t xml:space="preserve">s should be shown on the dashboard so that users can know what steps they need to take next. Hiroaki </w:t>
      </w:r>
      <w:r>
        <w:rPr>
          <w:sz w:val="20"/>
        </w:rPr>
        <w:t xml:space="preserve">implemented event notification by adding a “notifications” schema on the firebase and </w:t>
      </w:r>
      <w:proofErr w:type="spellStart"/>
      <w:r>
        <w:rPr>
          <w:sz w:val="20"/>
        </w:rPr>
        <w:t>and</w:t>
      </w:r>
      <w:proofErr w:type="spellEnd"/>
      <w:r>
        <w:rPr>
          <w:sz w:val="20"/>
        </w:rPr>
        <w:t xml:space="preserve"> adding information after events.</w:t>
      </w:r>
      <w:r w:rsidR="00C62C63">
        <w:rPr>
          <w:sz w:val="20"/>
        </w:rPr>
        <w:t xml:space="preserve"> Implementation completed.</w:t>
      </w:r>
    </w:p>
    <w:p w14:paraId="6DF52C94"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Iteration 2 Presentation (Hiroak</w:t>
      </w:r>
      <w:r>
        <w:rPr>
          <w:b/>
          <w:color w:val="000000"/>
          <w:sz w:val="20"/>
        </w:rPr>
        <w:t>i)</w:t>
      </w:r>
    </w:p>
    <w:p w14:paraId="71BC22B2" w14:textId="77777777"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Iteration 2 presentation and status report. Hiroaki made several changes of format based on the feedback for iteration 1 and grading rubric as follows. User stories listed and each user story explained in detail. Functionalities for next iteration is pu</w:t>
      </w:r>
      <w:r>
        <w:rPr>
          <w:color w:val="000000"/>
          <w:sz w:val="20"/>
        </w:rPr>
        <w:t>t at the end of presentation. Also, wide set of resources is listed up.</w:t>
      </w:r>
    </w:p>
    <w:p w14:paraId="598C0D75"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color w:val="000000"/>
        </w:rPr>
      </w:pPr>
      <w:r>
        <w:rPr>
          <w:b/>
          <w:color w:val="2D70E1"/>
          <w:sz w:val="22"/>
          <w:szCs w:val="22"/>
        </w:rPr>
        <w:t>Plans</w:t>
      </w:r>
      <w:r>
        <w:rPr>
          <w:rFonts w:ascii="Times New Roman" w:hAnsi="Times New Roman"/>
          <w:b/>
          <w:color w:val="2D70E1"/>
          <w:sz w:val="20"/>
        </w:rPr>
        <w:t xml:space="preserve"> </w:t>
      </w:r>
      <w:r>
        <w:rPr>
          <w:b/>
          <w:color w:val="2D70E1"/>
          <w:sz w:val="22"/>
          <w:szCs w:val="22"/>
        </w:rPr>
        <w:t xml:space="preserve">to do for Next Report </w:t>
      </w:r>
    </w:p>
    <w:p w14:paraId="6CED3903"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Remaining of Iteration 2 (All) </w:t>
      </w:r>
    </w:p>
    <w:p w14:paraId="63B11D6D"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Remaining of iteration 2 needs to be completed.</w:t>
      </w:r>
    </w:p>
    <w:p w14:paraId="1CC2C9D3"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lastRenderedPageBreak/>
        <w:t xml:space="preserve">Integration Test (All) </w:t>
      </w:r>
    </w:p>
    <w:p w14:paraId="77C5545A" w14:textId="77777777"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Integration </w:t>
      </w:r>
      <w:proofErr w:type="gramStart"/>
      <w:r>
        <w:rPr>
          <w:color w:val="000000"/>
          <w:sz w:val="20"/>
        </w:rPr>
        <w:t>tests</w:t>
      </w:r>
      <w:r>
        <w:rPr>
          <w:color w:val="000000"/>
          <w:sz w:val="20"/>
          <w:vertAlign w:val="superscript"/>
        </w:rPr>
        <w:t>[</w:t>
      </w:r>
      <w:proofErr w:type="gramEnd"/>
      <w:r>
        <w:rPr>
          <w:color w:val="000000"/>
          <w:sz w:val="20"/>
          <w:vertAlign w:val="superscript"/>
        </w:rPr>
        <w:t>17]</w:t>
      </w:r>
      <w:r>
        <w:rPr>
          <w:color w:val="000000"/>
          <w:sz w:val="20"/>
        </w:rPr>
        <w:t xml:space="preserve"> for each implementation should be created by Cypress. The initial integration test is already implemented, so we need to expand them.</w:t>
      </w:r>
    </w:p>
    <w:p w14:paraId="68420371"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Return Book (Hiroaki + </w:t>
      </w:r>
      <w:proofErr w:type="spellStart"/>
      <w:r>
        <w:rPr>
          <w:b/>
          <w:color w:val="000000"/>
          <w:sz w:val="20"/>
        </w:rPr>
        <w:t>Shaurya</w:t>
      </w:r>
      <w:proofErr w:type="spellEnd"/>
      <w:r>
        <w:rPr>
          <w:b/>
          <w:color w:val="000000"/>
          <w:sz w:val="20"/>
        </w:rPr>
        <w:t xml:space="preserve">) </w:t>
      </w:r>
    </w:p>
    <w:p w14:paraId="478B04E7" w14:textId="77777777"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Users can request refunds if there are issues on the book after receiving the book. The </w:t>
      </w:r>
      <w:r>
        <w:rPr>
          <w:color w:val="000000"/>
          <w:sz w:val="20"/>
        </w:rPr>
        <w:t>user requests refunds on the application and the application should keep track of the status. First, screen design is needed.</w:t>
      </w:r>
    </w:p>
    <w:p w14:paraId="3B47FF9D"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Auto Complete Book Cover (</w:t>
      </w:r>
      <w:proofErr w:type="spellStart"/>
      <w:r>
        <w:rPr>
          <w:b/>
          <w:color w:val="000000"/>
          <w:sz w:val="20"/>
        </w:rPr>
        <w:t>Shenyuan</w:t>
      </w:r>
      <w:proofErr w:type="spellEnd"/>
      <w:r>
        <w:rPr>
          <w:b/>
          <w:color w:val="000000"/>
          <w:sz w:val="20"/>
        </w:rPr>
        <w:t xml:space="preserve"> + </w:t>
      </w:r>
      <w:proofErr w:type="spellStart"/>
      <w:r>
        <w:rPr>
          <w:b/>
          <w:color w:val="000000"/>
          <w:sz w:val="20"/>
        </w:rPr>
        <w:t>Shenjie</w:t>
      </w:r>
      <w:proofErr w:type="spellEnd"/>
      <w:r>
        <w:rPr>
          <w:b/>
          <w:color w:val="000000"/>
          <w:sz w:val="20"/>
        </w:rPr>
        <w:t>)</w:t>
      </w:r>
    </w:p>
    <w:p w14:paraId="542600E0" w14:textId="77777777"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Application automatically downloads images of book covers from the internet or cache</w:t>
      </w:r>
      <w:r>
        <w:rPr>
          <w:color w:val="000000"/>
          <w:sz w:val="20"/>
        </w:rPr>
        <w:t xml:space="preserve"> on the application and shows it to users. First, we need to decide how to get images.</w:t>
      </w:r>
    </w:p>
    <w:p w14:paraId="50FC7F38" w14:textId="77777777"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Recommendations Engine (Amol + </w:t>
      </w:r>
      <w:proofErr w:type="spellStart"/>
      <w:r>
        <w:rPr>
          <w:b/>
          <w:color w:val="000000"/>
          <w:sz w:val="20"/>
        </w:rPr>
        <w:t>Peiyan</w:t>
      </w:r>
      <w:proofErr w:type="spellEnd"/>
      <w:r>
        <w:rPr>
          <w:b/>
          <w:color w:val="000000"/>
          <w:sz w:val="20"/>
        </w:rPr>
        <w:t>)</w:t>
      </w:r>
    </w:p>
    <w:p w14:paraId="01A96C20" w14:textId="77777777"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Recommendations engine is a feature that allows users to receive recommendations of new arrival of books based on their interest a</w:t>
      </w:r>
      <w:r>
        <w:rPr>
          <w:color w:val="000000"/>
          <w:sz w:val="20"/>
        </w:rPr>
        <w:t xml:space="preserve">rea. The user dashboard would have a space of </w:t>
      </w:r>
      <w:proofErr w:type="gramStart"/>
      <w:r>
        <w:rPr>
          <w:color w:val="000000"/>
          <w:sz w:val="20"/>
        </w:rPr>
        <w:t>recommendations’</w:t>
      </w:r>
      <w:proofErr w:type="gramEnd"/>
      <w:r>
        <w:rPr>
          <w:color w:val="000000"/>
          <w:sz w:val="20"/>
        </w:rPr>
        <w:t xml:space="preserve"> from the system that match the user’s interests. User’s interest would be captured through user - preferences. First, screen design is required.</w:t>
      </w:r>
    </w:p>
    <w:p w14:paraId="5BA5C6DD"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rFonts w:ascii="Times New Roman" w:hAnsi="Times New Roman"/>
          <w:b/>
          <w:color w:val="2D70E1"/>
          <w:sz w:val="20"/>
        </w:rPr>
      </w:pPr>
      <w:r>
        <w:rPr>
          <w:b/>
          <w:color w:val="2D70E1"/>
          <w:sz w:val="22"/>
          <w:szCs w:val="22"/>
        </w:rPr>
        <w:t>Key</w:t>
      </w:r>
      <w:r>
        <w:rPr>
          <w:rFonts w:ascii="Times New Roman" w:hAnsi="Times New Roman"/>
          <w:b/>
          <w:color w:val="2D70E1"/>
          <w:sz w:val="20"/>
        </w:rPr>
        <w:t xml:space="preserve"> </w:t>
      </w:r>
      <w:r>
        <w:rPr>
          <w:b/>
          <w:color w:val="2D70E1"/>
          <w:sz w:val="22"/>
          <w:szCs w:val="22"/>
        </w:rPr>
        <w:t>Issues</w:t>
      </w:r>
      <w:r>
        <w:rPr>
          <w:rFonts w:ascii="Times New Roman" w:hAnsi="Times New Roman"/>
          <w:b/>
          <w:color w:val="2D70E1"/>
          <w:sz w:val="20"/>
        </w:rPr>
        <w:t xml:space="preserve">, </w:t>
      </w:r>
      <w:r>
        <w:rPr>
          <w:b/>
          <w:color w:val="2D70E1"/>
          <w:sz w:val="22"/>
          <w:szCs w:val="22"/>
        </w:rPr>
        <w:t>Risks</w:t>
      </w:r>
      <w:r>
        <w:rPr>
          <w:rFonts w:ascii="Times New Roman" w:hAnsi="Times New Roman"/>
          <w:b/>
          <w:color w:val="2D70E1"/>
          <w:sz w:val="20"/>
        </w:rPr>
        <w:t xml:space="preserve"> </w:t>
      </w:r>
      <w:r>
        <w:rPr>
          <w:b/>
          <w:color w:val="2D70E1"/>
          <w:sz w:val="22"/>
          <w:szCs w:val="22"/>
        </w:rPr>
        <w:t>&amp; Concerns</w:t>
      </w:r>
    </w:p>
    <w:p w14:paraId="01CAF1D1" w14:textId="77777777" w:rsidR="00710CCC" w:rsidRDefault="00710CCC">
      <w:pPr>
        <w:widowControl w:val="0"/>
        <w:pBdr>
          <w:top w:val="nil"/>
          <w:left w:val="nil"/>
          <w:bottom w:val="nil"/>
          <w:right w:val="nil"/>
          <w:between w:val="nil"/>
        </w:pBdr>
        <w:tabs>
          <w:tab w:val="center" w:pos="4320"/>
          <w:tab w:val="right" w:pos="8640"/>
        </w:tabs>
        <w:rPr>
          <w:color w:val="000000"/>
        </w:rPr>
      </w:pPr>
    </w:p>
    <w:tbl>
      <w:tblPr>
        <w:tblStyle w:val="af"/>
        <w:tblW w:w="1002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149"/>
        <w:gridCol w:w="3936"/>
        <w:gridCol w:w="1450"/>
        <w:gridCol w:w="1490"/>
      </w:tblGrid>
      <w:tr w:rsidR="00710CCC" w14:paraId="63D4F9FF" w14:textId="77777777">
        <w:trPr>
          <w:trHeight w:val="449"/>
        </w:trPr>
        <w:tc>
          <w:tcPr>
            <w:tcW w:w="3149" w:type="dxa"/>
            <w:tcBorders>
              <w:top w:val="nil"/>
              <w:left w:val="nil"/>
              <w:bottom w:val="single" w:sz="4" w:space="0" w:color="38CF91"/>
            </w:tcBorders>
            <w:shd w:val="clear" w:color="auto" w:fill="F1F4FE"/>
          </w:tcPr>
          <w:p w14:paraId="61ABA296" w14:textId="77777777" w:rsidR="00710CCC" w:rsidRDefault="003744DA">
            <w:pPr>
              <w:widowControl w:val="0"/>
              <w:rPr>
                <w:b/>
                <w:color w:val="2D70E1"/>
                <w:sz w:val="22"/>
                <w:szCs w:val="22"/>
              </w:rPr>
            </w:pPr>
            <w:r>
              <w:rPr>
                <w:b/>
                <w:color w:val="2D70E1"/>
                <w:sz w:val="22"/>
                <w:szCs w:val="22"/>
              </w:rPr>
              <w:t>Item</w:t>
            </w:r>
          </w:p>
        </w:tc>
        <w:tc>
          <w:tcPr>
            <w:tcW w:w="3936" w:type="dxa"/>
            <w:tcBorders>
              <w:top w:val="nil"/>
              <w:bottom w:val="single" w:sz="4" w:space="0" w:color="38CF91"/>
            </w:tcBorders>
            <w:shd w:val="clear" w:color="auto" w:fill="F1F4FE"/>
          </w:tcPr>
          <w:p w14:paraId="10892F29" w14:textId="77777777" w:rsidR="00710CCC" w:rsidRDefault="003744DA">
            <w:pPr>
              <w:widowControl w:val="0"/>
              <w:rPr>
                <w:b/>
                <w:color w:val="2D70E1"/>
                <w:sz w:val="22"/>
                <w:szCs w:val="22"/>
              </w:rPr>
            </w:pPr>
            <w:r>
              <w:rPr>
                <w:b/>
                <w:color w:val="2D70E1"/>
                <w:sz w:val="22"/>
                <w:szCs w:val="22"/>
              </w:rPr>
              <w:t>Action/Resolution</w:t>
            </w:r>
          </w:p>
        </w:tc>
        <w:tc>
          <w:tcPr>
            <w:tcW w:w="1450" w:type="dxa"/>
            <w:tcBorders>
              <w:top w:val="nil"/>
              <w:bottom w:val="single" w:sz="4" w:space="0" w:color="38CF91"/>
            </w:tcBorders>
            <w:shd w:val="clear" w:color="auto" w:fill="F1F4FE"/>
          </w:tcPr>
          <w:p w14:paraId="79E2FA21" w14:textId="77777777" w:rsidR="00710CCC" w:rsidRDefault="003744DA">
            <w:pPr>
              <w:widowControl w:val="0"/>
              <w:rPr>
                <w:b/>
                <w:color w:val="2D70E1"/>
                <w:sz w:val="22"/>
                <w:szCs w:val="22"/>
              </w:rPr>
            </w:pPr>
            <w:r>
              <w:rPr>
                <w:b/>
                <w:color w:val="2D70E1"/>
                <w:sz w:val="22"/>
                <w:szCs w:val="22"/>
              </w:rPr>
              <w:t>Responsible</w:t>
            </w:r>
          </w:p>
        </w:tc>
        <w:tc>
          <w:tcPr>
            <w:tcW w:w="1490" w:type="dxa"/>
            <w:tcBorders>
              <w:top w:val="nil"/>
              <w:bottom w:val="single" w:sz="4" w:space="0" w:color="38CF91"/>
              <w:right w:val="nil"/>
            </w:tcBorders>
            <w:shd w:val="clear" w:color="auto" w:fill="F1F4FE"/>
          </w:tcPr>
          <w:p w14:paraId="13A2B3B6" w14:textId="77777777" w:rsidR="00710CCC" w:rsidRDefault="003744DA">
            <w:pPr>
              <w:widowControl w:val="0"/>
              <w:rPr>
                <w:b/>
                <w:color w:val="2D70E1"/>
                <w:sz w:val="22"/>
                <w:szCs w:val="22"/>
              </w:rPr>
            </w:pPr>
            <w:r>
              <w:rPr>
                <w:b/>
                <w:color w:val="2D70E1"/>
                <w:sz w:val="22"/>
                <w:szCs w:val="22"/>
              </w:rPr>
              <w:t>Completion Date</w:t>
            </w:r>
          </w:p>
        </w:tc>
      </w:tr>
      <w:tr w:rsidR="00710CCC" w14:paraId="2621D837" w14:textId="77777777">
        <w:trPr>
          <w:trHeight w:val="258"/>
        </w:trPr>
        <w:tc>
          <w:tcPr>
            <w:tcW w:w="3149" w:type="dxa"/>
            <w:tcBorders>
              <w:top w:val="single" w:sz="4" w:space="0" w:color="38CF91"/>
            </w:tcBorders>
            <w:shd w:val="clear" w:color="auto" w:fill="808080"/>
          </w:tcPr>
          <w:p w14:paraId="7C87A445" w14:textId="77777777" w:rsidR="00710CCC" w:rsidRDefault="003744DA">
            <w:pPr>
              <w:widowControl w:val="0"/>
              <w:rPr>
                <w:color w:val="000000"/>
                <w:sz w:val="18"/>
                <w:szCs w:val="18"/>
              </w:rPr>
            </w:pPr>
            <w:r>
              <w:rPr>
                <w:color w:val="000000"/>
                <w:sz w:val="18"/>
                <w:szCs w:val="18"/>
              </w:rPr>
              <w:t>[Risk] Dev env setup</w:t>
            </w:r>
          </w:p>
        </w:tc>
        <w:tc>
          <w:tcPr>
            <w:tcW w:w="3936" w:type="dxa"/>
            <w:tcBorders>
              <w:top w:val="single" w:sz="4" w:space="0" w:color="38CF91"/>
            </w:tcBorders>
            <w:shd w:val="clear" w:color="auto" w:fill="808080"/>
          </w:tcPr>
          <w:p w14:paraId="7AB5D5D6" w14:textId="77777777" w:rsidR="00710CCC" w:rsidRDefault="003744DA">
            <w:pPr>
              <w:widowControl w:val="0"/>
              <w:rPr>
                <w:sz w:val="18"/>
                <w:szCs w:val="18"/>
              </w:rPr>
            </w:pPr>
            <w:r>
              <w:rPr>
                <w:sz w:val="18"/>
                <w:szCs w:val="18"/>
              </w:rPr>
              <w:t>Not everyone set up dev env</w:t>
            </w:r>
          </w:p>
          <w:p w14:paraId="2CD96CCD" w14:textId="77777777" w:rsidR="00710CCC" w:rsidRDefault="003744DA">
            <w:pPr>
              <w:widowControl w:val="0"/>
              <w:rPr>
                <w:sz w:val="18"/>
                <w:szCs w:val="18"/>
                <w:u w:val="single"/>
              </w:rPr>
            </w:pPr>
            <w:r>
              <w:rPr>
                <w:sz w:val="18"/>
                <w:szCs w:val="18"/>
                <w:u w:val="single"/>
              </w:rPr>
              <w:t>[Action] Set up dev env in face-to-face</w:t>
            </w:r>
          </w:p>
          <w:p w14:paraId="2C2FCA44" w14:textId="77777777" w:rsidR="00710CCC" w:rsidRDefault="003744DA">
            <w:pPr>
              <w:widowControl w:val="0"/>
              <w:rPr>
                <w:sz w:val="18"/>
                <w:szCs w:val="18"/>
                <w:u w:val="single"/>
              </w:rPr>
            </w:pPr>
            <w:r>
              <w:rPr>
                <w:sz w:val="18"/>
                <w:szCs w:val="18"/>
                <w:u w:val="single"/>
              </w:rPr>
              <w:t>[Result] Everyone has set up the dev env.</w:t>
            </w:r>
          </w:p>
        </w:tc>
        <w:tc>
          <w:tcPr>
            <w:tcW w:w="1450" w:type="dxa"/>
            <w:tcBorders>
              <w:top w:val="single" w:sz="4" w:space="0" w:color="38CF91"/>
            </w:tcBorders>
            <w:shd w:val="clear" w:color="auto" w:fill="808080"/>
          </w:tcPr>
          <w:p w14:paraId="406F6BB8" w14:textId="77777777" w:rsidR="00710CCC" w:rsidRDefault="003744DA">
            <w:pPr>
              <w:widowControl w:val="0"/>
              <w:rPr>
                <w:sz w:val="18"/>
                <w:szCs w:val="18"/>
              </w:rPr>
            </w:pPr>
            <w:r>
              <w:rPr>
                <w:sz w:val="18"/>
                <w:szCs w:val="18"/>
              </w:rPr>
              <w:t xml:space="preserve">Ding </w:t>
            </w:r>
            <w:proofErr w:type="spellStart"/>
            <w:r>
              <w:rPr>
                <w:sz w:val="18"/>
                <w:szCs w:val="18"/>
              </w:rPr>
              <w:t>Shenjie</w:t>
            </w:r>
            <w:proofErr w:type="spellEnd"/>
          </w:p>
        </w:tc>
        <w:tc>
          <w:tcPr>
            <w:tcW w:w="1490" w:type="dxa"/>
            <w:tcBorders>
              <w:top w:val="single" w:sz="4" w:space="0" w:color="38CF91"/>
            </w:tcBorders>
            <w:shd w:val="clear" w:color="auto" w:fill="808080"/>
          </w:tcPr>
          <w:p w14:paraId="0D844398" w14:textId="77777777" w:rsidR="00710CCC" w:rsidRDefault="003744DA">
            <w:pPr>
              <w:widowControl w:val="0"/>
              <w:rPr>
                <w:sz w:val="18"/>
                <w:szCs w:val="18"/>
              </w:rPr>
            </w:pPr>
            <w:r>
              <w:rPr>
                <w:sz w:val="18"/>
                <w:szCs w:val="18"/>
              </w:rPr>
              <w:t>2/25</w:t>
            </w:r>
          </w:p>
        </w:tc>
      </w:tr>
      <w:tr w:rsidR="00710CCC" w14:paraId="7D087010" w14:textId="77777777">
        <w:trPr>
          <w:trHeight w:val="258"/>
        </w:trPr>
        <w:tc>
          <w:tcPr>
            <w:tcW w:w="3149" w:type="dxa"/>
          </w:tcPr>
          <w:p w14:paraId="7B708015" w14:textId="77777777" w:rsidR="00710CCC" w:rsidRDefault="003744DA">
            <w:pPr>
              <w:widowControl w:val="0"/>
              <w:rPr>
                <w:color w:val="000000"/>
                <w:sz w:val="18"/>
                <w:szCs w:val="18"/>
              </w:rPr>
            </w:pPr>
            <w:r>
              <w:rPr>
                <w:color w:val="000000"/>
                <w:sz w:val="18"/>
                <w:szCs w:val="18"/>
              </w:rPr>
              <w:t>[Risk] Member skills</w:t>
            </w:r>
          </w:p>
        </w:tc>
        <w:tc>
          <w:tcPr>
            <w:tcW w:w="3936" w:type="dxa"/>
          </w:tcPr>
          <w:p w14:paraId="25EE981F" w14:textId="77777777" w:rsidR="00710CCC" w:rsidRDefault="003744DA">
            <w:pPr>
              <w:widowControl w:val="0"/>
              <w:rPr>
                <w:color w:val="000000"/>
                <w:sz w:val="18"/>
                <w:szCs w:val="18"/>
              </w:rPr>
            </w:pPr>
            <w:r>
              <w:rPr>
                <w:sz w:val="18"/>
                <w:szCs w:val="18"/>
              </w:rPr>
              <w:t>Not everyone familiar with Reac</w:t>
            </w:r>
            <w:r>
              <w:rPr>
                <w:color w:val="000000"/>
                <w:sz w:val="18"/>
                <w:szCs w:val="18"/>
              </w:rPr>
              <w:t>t &amp; Redux.</w:t>
            </w:r>
          </w:p>
          <w:p w14:paraId="4D4EA5B8" w14:textId="77777777" w:rsidR="00710CCC" w:rsidRDefault="003744DA">
            <w:pPr>
              <w:widowControl w:val="0"/>
              <w:rPr>
                <w:sz w:val="18"/>
                <w:szCs w:val="18"/>
              </w:rPr>
            </w:pPr>
            <w:r>
              <w:rPr>
                <w:b/>
                <w:color w:val="000000"/>
                <w:sz w:val="18"/>
                <w:szCs w:val="18"/>
                <w:u w:val="single"/>
              </w:rPr>
              <w:t>[Action] Follow up questions from members frequently on Slack.</w:t>
            </w:r>
          </w:p>
        </w:tc>
        <w:tc>
          <w:tcPr>
            <w:tcW w:w="1450" w:type="dxa"/>
          </w:tcPr>
          <w:p w14:paraId="5D38501F" w14:textId="77777777" w:rsidR="00710CCC" w:rsidRDefault="003744DA">
            <w:pPr>
              <w:widowControl w:val="0"/>
              <w:rPr>
                <w:sz w:val="18"/>
                <w:szCs w:val="18"/>
              </w:rPr>
            </w:pPr>
            <w:r>
              <w:rPr>
                <w:sz w:val="18"/>
                <w:szCs w:val="18"/>
              </w:rPr>
              <w:t xml:space="preserve">Sinha </w:t>
            </w:r>
            <w:proofErr w:type="spellStart"/>
            <w:r>
              <w:rPr>
                <w:sz w:val="18"/>
                <w:szCs w:val="18"/>
              </w:rPr>
              <w:t>Shaurya</w:t>
            </w:r>
            <w:proofErr w:type="spellEnd"/>
          </w:p>
        </w:tc>
        <w:tc>
          <w:tcPr>
            <w:tcW w:w="1490" w:type="dxa"/>
          </w:tcPr>
          <w:p w14:paraId="54668BA7" w14:textId="77777777" w:rsidR="00710CCC" w:rsidRDefault="00710CCC">
            <w:pPr>
              <w:widowControl w:val="0"/>
              <w:rPr>
                <w:sz w:val="18"/>
                <w:szCs w:val="18"/>
              </w:rPr>
            </w:pPr>
          </w:p>
        </w:tc>
      </w:tr>
      <w:tr w:rsidR="00710CCC" w14:paraId="2D559551" w14:textId="77777777">
        <w:trPr>
          <w:trHeight w:val="258"/>
        </w:trPr>
        <w:tc>
          <w:tcPr>
            <w:tcW w:w="3149" w:type="dxa"/>
          </w:tcPr>
          <w:p w14:paraId="47C01351" w14:textId="77777777" w:rsidR="00710CCC" w:rsidRDefault="003744DA">
            <w:pPr>
              <w:widowControl w:val="0"/>
              <w:rPr>
                <w:color w:val="000000"/>
                <w:sz w:val="18"/>
                <w:szCs w:val="18"/>
              </w:rPr>
            </w:pPr>
            <w:r>
              <w:rPr>
                <w:color w:val="000000"/>
                <w:sz w:val="18"/>
                <w:szCs w:val="18"/>
              </w:rPr>
              <w:t>[Risk] High workload functions</w:t>
            </w:r>
          </w:p>
        </w:tc>
        <w:tc>
          <w:tcPr>
            <w:tcW w:w="3936" w:type="dxa"/>
          </w:tcPr>
          <w:p w14:paraId="2EB1EDDB" w14:textId="77777777" w:rsidR="00710CCC" w:rsidRDefault="003744DA">
            <w:pPr>
              <w:widowControl w:val="0"/>
              <w:rPr>
                <w:sz w:val="18"/>
                <w:szCs w:val="18"/>
              </w:rPr>
            </w:pPr>
            <w:r>
              <w:rPr>
                <w:sz w:val="18"/>
                <w:szCs w:val="18"/>
              </w:rPr>
              <w:t xml:space="preserve">It’s very likely that there will be conflicts among functions for high workload development. </w:t>
            </w:r>
          </w:p>
          <w:p w14:paraId="7AFEC5D1" w14:textId="77777777" w:rsidR="00710CCC" w:rsidRDefault="003744DA">
            <w:pPr>
              <w:widowControl w:val="0"/>
              <w:rPr>
                <w:b/>
                <w:sz w:val="18"/>
                <w:szCs w:val="18"/>
                <w:u w:val="single"/>
              </w:rPr>
            </w:pPr>
            <w:r>
              <w:rPr>
                <w:b/>
                <w:sz w:val="18"/>
                <w:szCs w:val="18"/>
                <w:u w:val="single"/>
              </w:rPr>
              <w:t xml:space="preserve">[Action] In advance, write user stories, screen drafts, and </w:t>
            </w:r>
            <w:proofErr w:type="spellStart"/>
            <w:r>
              <w:rPr>
                <w:b/>
                <w:sz w:val="18"/>
                <w:szCs w:val="18"/>
                <w:u w:val="single"/>
              </w:rPr>
              <w:t>db</w:t>
            </w:r>
            <w:proofErr w:type="spellEnd"/>
            <w:r>
              <w:rPr>
                <w:b/>
                <w:sz w:val="18"/>
                <w:szCs w:val="18"/>
                <w:u w:val="single"/>
              </w:rPr>
              <w:t xml:space="preserve"> schemas.</w:t>
            </w:r>
          </w:p>
        </w:tc>
        <w:tc>
          <w:tcPr>
            <w:tcW w:w="1450" w:type="dxa"/>
          </w:tcPr>
          <w:p w14:paraId="1AF7EC46" w14:textId="77777777" w:rsidR="00710CCC" w:rsidRDefault="003744DA">
            <w:pPr>
              <w:widowControl w:val="0"/>
              <w:rPr>
                <w:sz w:val="18"/>
                <w:szCs w:val="18"/>
              </w:rPr>
            </w:pPr>
            <w:r>
              <w:rPr>
                <w:sz w:val="18"/>
                <w:szCs w:val="18"/>
              </w:rPr>
              <w:t>Each member</w:t>
            </w:r>
          </w:p>
        </w:tc>
        <w:tc>
          <w:tcPr>
            <w:tcW w:w="1490" w:type="dxa"/>
          </w:tcPr>
          <w:p w14:paraId="342FEAF5" w14:textId="77777777" w:rsidR="00710CCC" w:rsidRDefault="00710CCC">
            <w:pPr>
              <w:widowControl w:val="0"/>
              <w:rPr>
                <w:sz w:val="18"/>
                <w:szCs w:val="18"/>
              </w:rPr>
            </w:pPr>
          </w:p>
        </w:tc>
      </w:tr>
      <w:tr w:rsidR="00710CCC" w14:paraId="4C00F409" w14:textId="77777777">
        <w:trPr>
          <w:trHeight w:val="258"/>
        </w:trPr>
        <w:tc>
          <w:tcPr>
            <w:tcW w:w="3149" w:type="dxa"/>
          </w:tcPr>
          <w:p w14:paraId="474E15DF" w14:textId="77777777" w:rsidR="00710CCC" w:rsidRDefault="003744DA">
            <w:pPr>
              <w:widowControl w:val="0"/>
              <w:rPr>
                <w:color w:val="000000"/>
                <w:sz w:val="18"/>
                <w:szCs w:val="18"/>
              </w:rPr>
            </w:pPr>
            <w:r>
              <w:rPr>
                <w:color w:val="000000"/>
                <w:sz w:val="18"/>
                <w:szCs w:val="18"/>
              </w:rPr>
              <w:t>[Issue] High workload outside class</w:t>
            </w:r>
          </w:p>
        </w:tc>
        <w:tc>
          <w:tcPr>
            <w:tcW w:w="3936" w:type="dxa"/>
          </w:tcPr>
          <w:p w14:paraId="19A9F6DD" w14:textId="77777777" w:rsidR="00710CCC" w:rsidRDefault="003744DA">
            <w:pPr>
              <w:widowControl w:val="0"/>
              <w:rPr>
                <w:sz w:val="18"/>
                <w:szCs w:val="18"/>
              </w:rPr>
            </w:pPr>
            <w:r>
              <w:rPr>
                <w:sz w:val="18"/>
                <w:szCs w:val="18"/>
              </w:rPr>
              <w:t xml:space="preserve">Some members have high workload outside </w:t>
            </w:r>
            <w:r>
              <w:rPr>
                <w:sz w:val="18"/>
                <w:szCs w:val="18"/>
              </w:rPr>
              <w:t>of class and cannot proceed tasks.</w:t>
            </w:r>
          </w:p>
          <w:p w14:paraId="28703083" w14:textId="77777777" w:rsidR="00710CCC" w:rsidRDefault="003744DA">
            <w:pPr>
              <w:widowControl w:val="0"/>
              <w:rPr>
                <w:b/>
                <w:sz w:val="18"/>
                <w:szCs w:val="18"/>
                <w:u w:val="single"/>
              </w:rPr>
            </w:pPr>
            <w:r>
              <w:rPr>
                <w:b/>
                <w:sz w:val="18"/>
                <w:szCs w:val="18"/>
                <w:u w:val="single"/>
              </w:rPr>
              <w:t>[Action] Made project rule and follow them.</w:t>
            </w:r>
          </w:p>
          <w:p w14:paraId="7301DC37" w14:textId="77777777" w:rsidR="00710CCC" w:rsidRDefault="003744DA">
            <w:pPr>
              <w:widowControl w:val="0"/>
              <w:rPr>
                <w:sz w:val="18"/>
                <w:szCs w:val="18"/>
              </w:rPr>
            </w:pPr>
            <w:r>
              <w:rPr>
                <w:sz w:val="18"/>
                <w:szCs w:val="18"/>
              </w:rPr>
              <w:t xml:space="preserve"> -No-show: agree things without someone not attending unless notified.</w:t>
            </w:r>
          </w:p>
          <w:p w14:paraId="296A26E3" w14:textId="77777777" w:rsidR="00710CCC" w:rsidRDefault="003744DA">
            <w:pPr>
              <w:widowControl w:val="0"/>
              <w:rPr>
                <w:sz w:val="18"/>
                <w:szCs w:val="18"/>
              </w:rPr>
            </w:pPr>
            <w:r>
              <w:rPr>
                <w:sz w:val="18"/>
                <w:szCs w:val="18"/>
              </w:rPr>
              <w:t xml:space="preserve"> -Over-due task: change task owner.</w:t>
            </w:r>
          </w:p>
          <w:p w14:paraId="6862A482" w14:textId="77777777" w:rsidR="00710CCC" w:rsidRDefault="003744DA">
            <w:pPr>
              <w:widowControl w:val="0"/>
              <w:rPr>
                <w:sz w:val="18"/>
                <w:szCs w:val="18"/>
              </w:rPr>
            </w:pPr>
            <w:r>
              <w:rPr>
                <w:sz w:val="18"/>
                <w:szCs w:val="18"/>
              </w:rPr>
              <w:t xml:space="preserve"> -Over-due feedback: not reflected in principle.</w:t>
            </w:r>
          </w:p>
        </w:tc>
        <w:tc>
          <w:tcPr>
            <w:tcW w:w="1450" w:type="dxa"/>
          </w:tcPr>
          <w:p w14:paraId="2B4E0B76" w14:textId="77777777" w:rsidR="00710CCC" w:rsidRDefault="003744DA">
            <w:pPr>
              <w:widowControl w:val="0"/>
              <w:rPr>
                <w:sz w:val="18"/>
                <w:szCs w:val="18"/>
              </w:rPr>
            </w:pPr>
            <w:r>
              <w:rPr>
                <w:sz w:val="18"/>
                <w:szCs w:val="18"/>
              </w:rPr>
              <w:t>Machida Hiroaki</w:t>
            </w:r>
          </w:p>
        </w:tc>
        <w:tc>
          <w:tcPr>
            <w:tcW w:w="1490" w:type="dxa"/>
          </w:tcPr>
          <w:p w14:paraId="6C1A677C" w14:textId="77777777" w:rsidR="00710CCC" w:rsidRDefault="00710CCC">
            <w:pPr>
              <w:widowControl w:val="0"/>
              <w:rPr>
                <w:sz w:val="18"/>
                <w:szCs w:val="18"/>
              </w:rPr>
            </w:pPr>
          </w:p>
        </w:tc>
      </w:tr>
      <w:tr w:rsidR="00710CCC" w14:paraId="7D6A2864" w14:textId="77777777">
        <w:trPr>
          <w:trHeight w:val="258"/>
        </w:trPr>
        <w:tc>
          <w:tcPr>
            <w:tcW w:w="3149" w:type="dxa"/>
          </w:tcPr>
          <w:p w14:paraId="5B9EDE00" w14:textId="77777777" w:rsidR="00710CCC" w:rsidRDefault="003744DA">
            <w:pPr>
              <w:widowControl w:val="0"/>
              <w:rPr>
                <w:color w:val="000000"/>
                <w:sz w:val="18"/>
                <w:szCs w:val="18"/>
              </w:rPr>
            </w:pPr>
            <w:r>
              <w:rPr>
                <w:color w:val="000000"/>
                <w:sz w:val="18"/>
                <w:szCs w:val="18"/>
              </w:rPr>
              <w:t>[Is</w:t>
            </w:r>
            <w:r>
              <w:rPr>
                <w:color w:val="000000"/>
                <w:sz w:val="18"/>
                <w:szCs w:val="18"/>
              </w:rPr>
              <w:t>sue] Coronavirus pandemic</w:t>
            </w:r>
          </w:p>
        </w:tc>
        <w:tc>
          <w:tcPr>
            <w:tcW w:w="3936" w:type="dxa"/>
          </w:tcPr>
          <w:p w14:paraId="78B792F1" w14:textId="77777777" w:rsidR="00710CCC" w:rsidRDefault="003744DA">
            <w:pPr>
              <w:widowControl w:val="0"/>
              <w:rPr>
                <w:color w:val="000000"/>
                <w:sz w:val="18"/>
                <w:szCs w:val="18"/>
              </w:rPr>
            </w:pPr>
            <w:r>
              <w:rPr>
                <w:color w:val="000000"/>
                <w:sz w:val="18"/>
                <w:szCs w:val="18"/>
              </w:rPr>
              <w:t xml:space="preserve">Because of the coronavirus </w:t>
            </w:r>
            <w:proofErr w:type="gramStart"/>
            <w:r>
              <w:rPr>
                <w:color w:val="000000"/>
                <w:sz w:val="18"/>
                <w:szCs w:val="18"/>
              </w:rPr>
              <w:t>pandemic</w:t>
            </w:r>
            <w:r>
              <w:rPr>
                <w:color w:val="000000"/>
                <w:sz w:val="18"/>
                <w:szCs w:val="18"/>
                <w:vertAlign w:val="superscript"/>
              </w:rPr>
              <w:t>[</w:t>
            </w:r>
            <w:proofErr w:type="gramEnd"/>
            <w:r>
              <w:rPr>
                <w:color w:val="000000"/>
                <w:sz w:val="18"/>
                <w:szCs w:val="18"/>
                <w:vertAlign w:val="superscript"/>
              </w:rPr>
              <w:t>18]</w:t>
            </w:r>
            <w:r>
              <w:rPr>
                <w:color w:val="000000"/>
                <w:sz w:val="18"/>
                <w:szCs w:val="18"/>
              </w:rPr>
              <w:t>, we are no longer able to do meetings in person. Difficult to do pair programming and good communication. Implementation progress is not good.</w:t>
            </w:r>
          </w:p>
          <w:p w14:paraId="4E23ECE3" w14:textId="77777777" w:rsidR="00710CCC" w:rsidRDefault="003744DA">
            <w:pPr>
              <w:widowControl w:val="0"/>
              <w:rPr>
                <w:b/>
                <w:color w:val="000000"/>
                <w:sz w:val="18"/>
                <w:szCs w:val="18"/>
                <w:u w:val="single"/>
              </w:rPr>
            </w:pPr>
            <w:r>
              <w:rPr>
                <w:b/>
                <w:color w:val="000000"/>
                <w:sz w:val="18"/>
                <w:szCs w:val="18"/>
                <w:u w:val="single"/>
              </w:rPr>
              <w:t xml:space="preserve">[Action] Reschedule and change the scope after </w:t>
            </w:r>
            <w:r>
              <w:rPr>
                <w:b/>
                <w:color w:val="000000"/>
                <w:sz w:val="18"/>
                <w:szCs w:val="18"/>
                <w:u w:val="single"/>
              </w:rPr>
              <w:t>iteration 2.</w:t>
            </w:r>
          </w:p>
          <w:p w14:paraId="645B0A4E" w14:textId="77777777" w:rsidR="007408C6" w:rsidRDefault="007408C6">
            <w:pPr>
              <w:widowControl w:val="0"/>
              <w:rPr>
                <w:b/>
                <w:color w:val="000000"/>
                <w:sz w:val="18"/>
                <w:szCs w:val="18"/>
                <w:u w:val="single"/>
              </w:rPr>
            </w:pPr>
          </w:p>
          <w:p w14:paraId="2880A5FB" w14:textId="188F6CE7" w:rsidR="007408C6" w:rsidRPr="007408C6" w:rsidRDefault="007408C6">
            <w:pPr>
              <w:widowControl w:val="0"/>
              <w:rPr>
                <w:bCs/>
                <w:color w:val="000000"/>
                <w:sz w:val="18"/>
                <w:szCs w:val="18"/>
              </w:rPr>
            </w:pPr>
            <w:r w:rsidRPr="007408C6">
              <w:rPr>
                <w:bCs/>
                <w:color w:val="000000"/>
                <w:sz w:val="18"/>
                <w:szCs w:val="18"/>
              </w:rPr>
              <w:t>[</w:t>
            </w:r>
            <w:r>
              <w:rPr>
                <w:bCs/>
                <w:color w:val="000000"/>
                <w:sz w:val="18"/>
                <w:szCs w:val="18"/>
              </w:rPr>
              <w:t>Comment</w:t>
            </w:r>
            <w:r w:rsidRPr="007408C6">
              <w:rPr>
                <w:bCs/>
                <w:color w:val="000000"/>
                <w:sz w:val="18"/>
                <w:szCs w:val="18"/>
              </w:rPr>
              <w:t>]</w:t>
            </w:r>
          </w:p>
          <w:p w14:paraId="358D2BCD" w14:textId="5713BBDB" w:rsidR="007408C6" w:rsidRPr="0074685A" w:rsidRDefault="007408C6">
            <w:pPr>
              <w:widowControl w:val="0"/>
              <w:rPr>
                <w:bCs/>
                <w:color w:val="000000"/>
                <w:sz w:val="18"/>
                <w:szCs w:val="18"/>
                <w:lang w:val="en-US"/>
              </w:rPr>
            </w:pPr>
            <w:r>
              <w:rPr>
                <w:bCs/>
                <w:color w:val="000000"/>
                <w:sz w:val="18"/>
                <w:szCs w:val="18"/>
              </w:rPr>
              <w:t xml:space="preserve">We saw this as a risk, but changed to an issue, since barcode reader and </w:t>
            </w:r>
            <w:proofErr w:type="spellStart"/>
            <w:r>
              <w:rPr>
                <w:bCs/>
                <w:color w:val="000000"/>
                <w:sz w:val="18"/>
                <w:szCs w:val="18"/>
              </w:rPr>
              <w:t>paypal</w:t>
            </w:r>
            <w:proofErr w:type="spellEnd"/>
            <w:r>
              <w:rPr>
                <w:bCs/>
                <w:color w:val="000000"/>
                <w:sz w:val="18"/>
                <w:szCs w:val="18"/>
              </w:rPr>
              <w:t xml:space="preserve"> payment are not completed by iteration 2. That is because we could not support each other in face-to-face.</w:t>
            </w:r>
            <w:r w:rsidR="0074685A">
              <w:rPr>
                <w:bCs/>
                <w:color w:val="000000"/>
                <w:sz w:val="18"/>
                <w:szCs w:val="18"/>
              </w:rPr>
              <w:t xml:space="preserve"> One action </w:t>
            </w:r>
            <w:proofErr w:type="spellStart"/>
            <w:r w:rsidR="0074685A">
              <w:rPr>
                <w:bCs/>
                <w:color w:val="000000"/>
                <w:sz w:val="18"/>
                <w:szCs w:val="18"/>
              </w:rPr>
              <w:t>Shenyuan</w:t>
            </w:r>
            <w:proofErr w:type="spellEnd"/>
            <w:r w:rsidR="0074685A">
              <w:rPr>
                <w:bCs/>
                <w:color w:val="000000"/>
                <w:sz w:val="18"/>
                <w:szCs w:val="18"/>
              </w:rPr>
              <w:t xml:space="preserve"> took to mitigate the issue is to share issues by video recording with mobile phone and ask help.</w:t>
            </w:r>
          </w:p>
        </w:tc>
        <w:tc>
          <w:tcPr>
            <w:tcW w:w="1450" w:type="dxa"/>
          </w:tcPr>
          <w:p w14:paraId="03D621E1" w14:textId="77777777" w:rsidR="00710CCC" w:rsidRDefault="003744DA">
            <w:pPr>
              <w:widowControl w:val="0"/>
              <w:rPr>
                <w:color w:val="000000"/>
                <w:sz w:val="18"/>
                <w:szCs w:val="18"/>
              </w:rPr>
            </w:pPr>
            <w:r>
              <w:rPr>
                <w:color w:val="000000"/>
                <w:sz w:val="18"/>
                <w:szCs w:val="18"/>
              </w:rPr>
              <w:t>Machida</w:t>
            </w:r>
          </w:p>
          <w:p w14:paraId="48DE7660" w14:textId="77777777" w:rsidR="00710CCC" w:rsidRDefault="003744DA">
            <w:pPr>
              <w:widowControl w:val="0"/>
              <w:rPr>
                <w:color w:val="000000"/>
                <w:sz w:val="18"/>
                <w:szCs w:val="18"/>
              </w:rPr>
            </w:pPr>
            <w:r>
              <w:rPr>
                <w:color w:val="000000"/>
                <w:sz w:val="18"/>
                <w:szCs w:val="18"/>
              </w:rPr>
              <w:t>Hiroaki</w:t>
            </w:r>
          </w:p>
        </w:tc>
        <w:tc>
          <w:tcPr>
            <w:tcW w:w="1490" w:type="dxa"/>
          </w:tcPr>
          <w:p w14:paraId="19701F36" w14:textId="77777777" w:rsidR="00710CCC" w:rsidRDefault="00710CCC">
            <w:pPr>
              <w:widowControl w:val="0"/>
              <w:rPr>
                <w:sz w:val="18"/>
                <w:szCs w:val="18"/>
              </w:rPr>
            </w:pPr>
          </w:p>
        </w:tc>
      </w:tr>
    </w:tbl>
    <w:p w14:paraId="6C9C72FF" w14:textId="77777777" w:rsidR="00710CCC" w:rsidRDefault="00710CCC"/>
    <w:p w14:paraId="48F4856A"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rFonts w:ascii="Times New Roman" w:hAnsi="Times New Roman"/>
          <w:b/>
          <w:color w:val="2D70E1"/>
          <w:sz w:val="20"/>
        </w:rPr>
      </w:pPr>
      <w:r>
        <w:rPr>
          <w:b/>
          <w:color w:val="2D70E1"/>
          <w:sz w:val="22"/>
          <w:szCs w:val="22"/>
        </w:rPr>
        <w:lastRenderedPageBreak/>
        <w:t>Status</w:t>
      </w:r>
    </w:p>
    <w:p w14:paraId="67AF192F" w14:textId="77777777" w:rsidR="00710CCC" w:rsidRDefault="00710CCC">
      <w:pPr>
        <w:widowControl w:val="0"/>
        <w:tabs>
          <w:tab w:val="left" w:pos="360"/>
        </w:tabs>
      </w:pPr>
    </w:p>
    <w:tbl>
      <w:tblPr>
        <w:tblStyle w:val="af0"/>
        <w:tblW w:w="1005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350"/>
        <w:gridCol w:w="420"/>
        <w:gridCol w:w="8280"/>
      </w:tblGrid>
      <w:tr w:rsidR="00710CCC" w14:paraId="7B81EFA8" w14:textId="77777777">
        <w:trPr>
          <w:trHeight w:val="290"/>
        </w:trPr>
        <w:tc>
          <w:tcPr>
            <w:tcW w:w="1350" w:type="dxa"/>
            <w:vAlign w:val="center"/>
          </w:tcPr>
          <w:p w14:paraId="43660C92" w14:textId="77777777" w:rsidR="00710CCC" w:rsidRDefault="003744DA">
            <w:pPr>
              <w:widowControl w:val="0"/>
              <w:rPr>
                <w:b/>
                <w:color w:val="000000"/>
              </w:rPr>
            </w:pPr>
            <w:r>
              <w:rPr>
                <w:b/>
                <w:color w:val="000000"/>
              </w:rPr>
              <w:t>Overall</w:t>
            </w:r>
          </w:p>
        </w:tc>
        <w:tc>
          <w:tcPr>
            <w:tcW w:w="420" w:type="dxa"/>
            <w:shd w:val="clear" w:color="auto" w:fill="FFCB6E"/>
            <w:vAlign w:val="center"/>
          </w:tcPr>
          <w:p w14:paraId="3CFD177A" w14:textId="77777777" w:rsidR="00710CCC" w:rsidRDefault="003744DA">
            <w:pPr>
              <w:widowControl w:val="0"/>
              <w:jc w:val="center"/>
              <w:rPr>
                <w:b/>
              </w:rPr>
            </w:pPr>
            <w:r>
              <w:rPr>
                <w:b/>
              </w:rPr>
              <w:t>Y</w:t>
            </w:r>
          </w:p>
        </w:tc>
        <w:tc>
          <w:tcPr>
            <w:tcW w:w="8280" w:type="dxa"/>
          </w:tcPr>
          <w:p w14:paraId="547A8660" w14:textId="77777777" w:rsidR="00710CCC" w:rsidRDefault="003744DA">
            <w:pPr>
              <w:widowControl w:val="0"/>
              <w:rPr>
                <w:color w:val="000000"/>
                <w:sz w:val="20"/>
              </w:rPr>
            </w:pPr>
            <w:r>
              <w:rPr>
                <w:color w:val="000000"/>
                <w:sz w:val="20"/>
                <w:u w:val="single"/>
              </w:rPr>
              <w:t>Not all iteration 2 targets were completed.</w:t>
            </w:r>
            <w:r>
              <w:rPr>
                <w:color w:val="000000"/>
                <w:sz w:val="20"/>
              </w:rPr>
              <w:t xml:space="preserve"> That is partially because we were not able to have face-to-face meetings because of corona virus pandemic. However, the basic user story, that users sell &amp; buy books, was already implemented on iteration 1, so the impact to the whole project is limited.</w:t>
            </w:r>
          </w:p>
        </w:tc>
      </w:tr>
    </w:tbl>
    <w:p w14:paraId="42D3F79E" w14:textId="77777777" w:rsidR="00710CCC" w:rsidRDefault="00710CCC">
      <w:pPr>
        <w:widowControl w:val="0"/>
        <w:pBdr>
          <w:top w:val="nil"/>
          <w:left w:val="nil"/>
          <w:bottom w:val="nil"/>
          <w:right w:val="nil"/>
          <w:between w:val="nil"/>
        </w:pBdr>
        <w:tabs>
          <w:tab w:val="center" w:pos="4320"/>
          <w:tab w:val="right" w:pos="8640"/>
        </w:tabs>
        <w:rPr>
          <w:color w:val="000000"/>
        </w:rPr>
      </w:pPr>
    </w:p>
    <w:tbl>
      <w:tblPr>
        <w:tblStyle w:val="af1"/>
        <w:tblW w:w="1003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341"/>
        <w:gridCol w:w="425"/>
        <w:gridCol w:w="8273"/>
      </w:tblGrid>
      <w:tr w:rsidR="00710CCC" w14:paraId="46BFE43F" w14:textId="77777777">
        <w:trPr>
          <w:trHeight w:val="250"/>
        </w:trPr>
        <w:tc>
          <w:tcPr>
            <w:tcW w:w="1341" w:type="dxa"/>
            <w:vAlign w:val="center"/>
          </w:tcPr>
          <w:p w14:paraId="58CF3E57" w14:textId="77777777" w:rsidR="00710CCC" w:rsidRDefault="003744DA">
            <w:pPr>
              <w:widowControl w:val="0"/>
              <w:rPr>
                <w:color w:val="000000"/>
              </w:rPr>
            </w:pPr>
            <w:r>
              <w:rPr>
                <w:color w:val="000000"/>
              </w:rPr>
              <w:t>Schedule</w:t>
            </w:r>
          </w:p>
        </w:tc>
        <w:tc>
          <w:tcPr>
            <w:tcW w:w="425" w:type="dxa"/>
            <w:shd w:val="clear" w:color="auto" w:fill="FF0000"/>
            <w:vAlign w:val="center"/>
          </w:tcPr>
          <w:p w14:paraId="2197768F" w14:textId="77777777" w:rsidR="00710CCC" w:rsidRDefault="003744DA">
            <w:pPr>
              <w:widowControl w:val="0"/>
              <w:jc w:val="center"/>
              <w:rPr>
                <w:b/>
              </w:rPr>
            </w:pPr>
            <w:r>
              <w:rPr>
                <w:b/>
                <w:color w:val="000000"/>
              </w:rPr>
              <w:t>R</w:t>
            </w:r>
          </w:p>
        </w:tc>
        <w:tc>
          <w:tcPr>
            <w:tcW w:w="8273" w:type="dxa"/>
          </w:tcPr>
          <w:p w14:paraId="4AAC1574" w14:textId="77777777" w:rsidR="00710CCC" w:rsidRDefault="003744DA">
            <w:pPr>
              <w:widowControl w:val="0"/>
              <w:rPr>
                <w:color w:val="000000"/>
                <w:sz w:val="20"/>
              </w:rPr>
            </w:pPr>
            <w:r>
              <w:rPr>
                <w:color w:val="000000"/>
                <w:sz w:val="20"/>
                <w:u w:val="single"/>
              </w:rPr>
              <w:t>Only server monitoring, category detection,</w:t>
            </w:r>
            <w:r>
              <w:rPr>
                <w:sz w:val="20"/>
                <w:u w:val="single"/>
              </w:rPr>
              <w:t xml:space="preserve"> category search,</w:t>
            </w:r>
            <w:r>
              <w:rPr>
                <w:color w:val="000000"/>
                <w:sz w:val="20"/>
                <w:u w:val="single"/>
              </w:rPr>
              <w:t xml:space="preserve"> part of user interface improvement and event notification completed.</w:t>
            </w:r>
            <w:r>
              <w:rPr>
                <w:color w:val="000000"/>
                <w:sz w:val="20"/>
              </w:rPr>
              <w:t xml:space="preserve"> The other part of user interface improvement, </w:t>
            </w:r>
            <w:proofErr w:type="spellStart"/>
            <w:r>
              <w:rPr>
                <w:color w:val="000000"/>
                <w:sz w:val="20"/>
              </w:rPr>
              <w:t>Paypal</w:t>
            </w:r>
            <w:proofErr w:type="spellEnd"/>
            <w:r>
              <w:rPr>
                <w:color w:val="000000"/>
                <w:sz w:val="20"/>
              </w:rPr>
              <w:t xml:space="preserve"> payment</w:t>
            </w:r>
            <w:r>
              <w:rPr>
                <w:sz w:val="20"/>
              </w:rPr>
              <w:t xml:space="preserve"> and</w:t>
            </w:r>
            <w:r>
              <w:rPr>
                <w:color w:val="000000"/>
                <w:sz w:val="20"/>
              </w:rPr>
              <w:t xml:space="preserve"> barcode reader were not completed and put into i</w:t>
            </w:r>
            <w:r>
              <w:rPr>
                <w:color w:val="000000"/>
                <w:sz w:val="20"/>
              </w:rPr>
              <w:t xml:space="preserve">teration 3. See “Accomplishments Since Last </w:t>
            </w:r>
            <w:proofErr w:type="gramStart"/>
            <w:r>
              <w:rPr>
                <w:color w:val="000000"/>
                <w:sz w:val="20"/>
              </w:rPr>
              <w:t>Report“ for</w:t>
            </w:r>
            <w:proofErr w:type="gramEnd"/>
            <w:r>
              <w:rPr>
                <w:color w:val="000000"/>
                <w:sz w:val="20"/>
              </w:rPr>
              <w:t xml:space="preserve"> details. </w:t>
            </w:r>
          </w:p>
        </w:tc>
      </w:tr>
      <w:tr w:rsidR="00710CCC" w14:paraId="3CB24F69" w14:textId="77777777">
        <w:trPr>
          <w:trHeight w:val="250"/>
        </w:trPr>
        <w:tc>
          <w:tcPr>
            <w:tcW w:w="1341" w:type="dxa"/>
            <w:vAlign w:val="center"/>
          </w:tcPr>
          <w:p w14:paraId="4AA42E4F" w14:textId="77777777" w:rsidR="00710CCC" w:rsidRDefault="003744DA">
            <w:pPr>
              <w:widowControl w:val="0"/>
              <w:rPr>
                <w:color w:val="000000"/>
              </w:rPr>
            </w:pPr>
            <w:r>
              <w:rPr>
                <w:color w:val="000000"/>
              </w:rPr>
              <w:t>Resources</w:t>
            </w:r>
          </w:p>
        </w:tc>
        <w:tc>
          <w:tcPr>
            <w:tcW w:w="425" w:type="dxa"/>
            <w:shd w:val="clear" w:color="auto" w:fill="FECB6E"/>
            <w:vAlign w:val="center"/>
          </w:tcPr>
          <w:p w14:paraId="17917C58" w14:textId="77777777" w:rsidR="00710CCC" w:rsidRDefault="003744DA">
            <w:pPr>
              <w:widowControl w:val="0"/>
              <w:jc w:val="center"/>
              <w:rPr>
                <w:b/>
              </w:rPr>
            </w:pPr>
            <w:r>
              <w:rPr>
                <w:b/>
              </w:rPr>
              <w:t>Y</w:t>
            </w:r>
          </w:p>
        </w:tc>
        <w:tc>
          <w:tcPr>
            <w:tcW w:w="8273" w:type="dxa"/>
          </w:tcPr>
          <w:p w14:paraId="435C082C" w14:textId="77777777" w:rsidR="00710CCC" w:rsidRDefault="003744DA">
            <w:pPr>
              <w:widowControl w:val="0"/>
              <w:rPr>
                <w:color w:val="000000"/>
                <w:sz w:val="20"/>
              </w:rPr>
            </w:pPr>
            <w:bookmarkStart w:id="0" w:name="_heading=h.gjdgxs" w:colFirst="0" w:colLast="0"/>
            <w:bookmarkEnd w:id="0"/>
            <w:r>
              <w:rPr>
                <w:color w:val="000000"/>
                <w:sz w:val="20"/>
                <w:u w:val="single"/>
              </w:rPr>
              <w:t>Team members not utilized.</w:t>
            </w:r>
            <w:r>
              <w:rPr>
                <w:color w:val="000000"/>
                <w:sz w:val="20"/>
              </w:rPr>
              <w:t xml:space="preserve"> Because of corona virus pandemic, some members could not have face-to-face support. Also, one member had a common cold on the spring break and flied back to home country because of semi lockdown.</w:t>
            </w:r>
          </w:p>
        </w:tc>
      </w:tr>
      <w:tr w:rsidR="00710CCC" w14:paraId="429E98BF" w14:textId="77777777">
        <w:trPr>
          <w:trHeight w:val="250"/>
        </w:trPr>
        <w:tc>
          <w:tcPr>
            <w:tcW w:w="1341" w:type="dxa"/>
            <w:vAlign w:val="center"/>
          </w:tcPr>
          <w:p w14:paraId="1F9D374E" w14:textId="77777777" w:rsidR="00710CCC" w:rsidRDefault="003744DA">
            <w:pPr>
              <w:widowControl w:val="0"/>
              <w:rPr>
                <w:b/>
                <w:sz w:val="16"/>
                <w:szCs w:val="16"/>
              </w:rPr>
            </w:pPr>
            <w:r>
              <w:rPr>
                <w:color w:val="000000"/>
              </w:rPr>
              <w:t>Scope</w:t>
            </w:r>
          </w:p>
        </w:tc>
        <w:tc>
          <w:tcPr>
            <w:tcW w:w="425" w:type="dxa"/>
            <w:tcBorders>
              <w:right w:val="dotted" w:sz="4" w:space="0" w:color="000000"/>
            </w:tcBorders>
            <w:shd w:val="clear" w:color="auto" w:fill="FFCB6E"/>
            <w:vAlign w:val="center"/>
          </w:tcPr>
          <w:p w14:paraId="6D5F5BBD" w14:textId="77777777" w:rsidR="00710CCC" w:rsidRDefault="003744DA">
            <w:pPr>
              <w:widowControl w:val="0"/>
              <w:jc w:val="center"/>
              <w:rPr>
                <w:b/>
                <w:color w:val="000000"/>
              </w:rPr>
            </w:pPr>
            <w:r>
              <w:rPr>
                <w:b/>
              </w:rPr>
              <w:t>Y</w:t>
            </w:r>
          </w:p>
        </w:tc>
        <w:tc>
          <w:tcPr>
            <w:tcW w:w="8273" w:type="dxa"/>
            <w:tcBorders>
              <w:left w:val="dotted" w:sz="4" w:space="0" w:color="000000"/>
            </w:tcBorders>
          </w:tcPr>
          <w:p w14:paraId="7E4F4889" w14:textId="77777777" w:rsidR="00710CCC" w:rsidRDefault="003744DA">
            <w:pPr>
              <w:widowControl w:val="0"/>
              <w:rPr>
                <w:color w:val="000000"/>
                <w:sz w:val="20"/>
              </w:rPr>
            </w:pPr>
            <w:r>
              <w:rPr>
                <w:color w:val="000000"/>
                <w:sz w:val="20"/>
                <w:u w:val="single"/>
              </w:rPr>
              <w:t>Need to change the scope on iteration 3.</w:t>
            </w:r>
            <w:r>
              <w:rPr>
                <w:color w:val="000000"/>
                <w:sz w:val="20"/>
              </w:rPr>
              <w:t xml:space="preserve"> As mentio</w:t>
            </w:r>
            <w:r>
              <w:rPr>
                <w:color w:val="000000"/>
                <w:sz w:val="20"/>
              </w:rPr>
              <w:t>ned on the schedule section, some implementations are put from iteration 2 into iteration 3. However, workload may be too high for one iteration. After iteration 2, we need to discuss internally how much resource available and change the scope on iteration</w:t>
            </w:r>
            <w:r>
              <w:rPr>
                <w:color w:val="000000"/>
                <w:sz w:val="20"/>
              </w:rPr>
              <w:t xml:space="preserve"> 3.</w:t>
            </w:r>
          </w:p>
        </w:tc>
      </w:tr>
    </w:tbl>
    <w:p w14:paraId="59569D4B"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3456"/>
        </w:tabs>
        <w:spacing w:before="240"/>
        <w:rPr>
          <w:rFonts w:ascii="Times New Roman" w:hAnsi="Times New Roman"/>
          <w:b/>
          <w:color w:val="2D70E1"/>
          <w:sz w:val="20"/>
        </w:rPr>
      </w:pPr>
      <w:r>
        <w:rPr>
          <w:b/>
          <w:color w:val="2D70E1"/>
          <w:sz w:val="22"/>
          <w:szCs w:val="22"/>
        </w:rPr>
        <w:t>Schedule</w:t>
      </w:r>
      <w:r>
        <w:rPr>
          <w:b/>
          <w:color w:val="2D70E1"/>
          <w:sz w:val="22"/>
          <w:szCs w:val="22"/>
        </w:rPr>
        <w:tab/>
      </w:r>
    </w:p>
    <w:p w14:paraId="6ADD3224" w14:textId="77777777" w:rsidR="00710CCC" w:rsidRDefault="00710CCC">
      <w:pPr>
        <w:widowControl w:val="0"/>
        <w:pBdr>
          <w:top w:val="nil"/>
          <w:left w:val="nil"/>
          <w:bottom w:val="nil"/>
          <w:right w:val="nil"/>
          <w:between w:val="nil"/>
        </w:pBdr>
        <w:tabs>
          <w:tab w:val="center" w:pos="4320"/>
          <w:tab w:val="right" w:pos="8640"/>
        </w:tabs>
        <w:rPr>
          <w:color w:val="000000"/>
        </w:rPr>
      </w:pPr>
    </w:p>
    <w:tbl>
      <w:tblPr>
        <w:tblStyle w:val="af2"/>
        <w:tblW w:w="9981" w:type="dxa"/>
        <w:tblInd w:w="108" w:type="dxa"/>
        <w:tblBorders>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702"/>
        <w:gridCol w:w="1528"/>
        <w:gridCol w:w="1426"/>
        <w:gridCol w:w="4325"/>
      </w:tblGrid>
      <w:tr w:rsidR="00710CCC" w14:paraId="40281E07" w14:textId="77777777">
        <w:trPr>
          <w:trHeight w:val="323"/>
        </w:trPr>
        <w:tc>
          <w:tcPr>
            <w:tcW w:w="2702" w:type="dxa"/>
            <w:tcBorders>
              <w:top w:val="nil"/>
              <w:left w:val="nil"/>
              <w:bottom w:val="single" w:sz="4" w:space="0" w:color="38CF91"/>
            </w:tcBorders>
            <w:shd w:val="clear" w:color="auto" w:fill="F1F4FE"/>
            <w:vAlign w:val="center"/>
          </w:tcPr>
          <w:p w14:paraId="42D97E7F" w14:textId="77777777" w:rsidR="00710CCC" w:rsidRDefault="003744DA">
            <w:pPr>
              <w:widowControl w:val="0"/>
              <w:rPr>
                <w:b/>
                <w:color w:val="2D70E1"/>
                <w:sz w:val="22"/>
                <w:szCs w:val="22"/>
              </w:rPr>
            </w:pPr>
            <w:r>
              <w:rPr>
                <w:b/>
                <w:color w:val="2D70E1"/>
                <w:sz w:val="22"/>
                <w:szCs w:val="22"/>
              </w:rPr>
              <w:t>Stage (Sprint)</w:t>
            </w:r>
          </w:p>
        </w:tc>
        <w:tc>
          <w:tcPr>
            <w:tcW w:w="1528" w:type="dxa"/>
            <w:tcBorders>
              <w:top w:val="nil"/>
              <w:bottom w:val="single" w:sz="4" w:space="0" w:color="38CF91"/>
            </w:tcBorders>
            <w:shd w:val="clear" w:color="auto" w:fill="F1F4FE"/>
            <w:vAlign w:val="center"/>
          </w:tcPr>
          <w:p w14:paraId="2CD6ABE0" w14:textId="77777777" w:rsidR="00710CCC" w:rsidRDefault="003744DA">
            <w:pPr>
              <w:widowControl w:val="0"/>
              <w:rPr>
                <w:b/>
                <w:color w:val="2D70E1"/>
                <w:sz w:val="22"/>
                <w:szCs w:val="22"/>
              </w:rPr>
            </w:pPr>
            <w:r>
              <w:rPr>
                <w:b/>
                <w:color w:val="2D70E1"/>
                <w:sz w:val="22"/>
                <w:szCs w:val="22"/>
              </w:rPr>
              <w:t>Target Completion</w:t>
            </w:r>
          </w:p>
        </w:tc>
        <w:tc>
          <w:tcPr>
            <w:tcW w:w="1426" w:type="dxa"/>
            <w:tcBorders>
              <w:top w:val="nil"/>
              <w:bottom w:val="single" w:sz="4" w:space="0" w:color="38CF91"/>
            </w:tcBorders>
            <w:shd w:val="clear" w:color="auto" w:fill="F1F4FE"/>
            <w:vAlign w:val="center"/>
          </w:tcPr>
          <w:p w14:paraId="428C6CC4" w14:textId="77777777" w:rsidR="00710CCC" w:rsidRDefault="003744DA">
            <w:pPr>
              <w:widowControl w:val="0"/>
              <w:rPr>
                <w:b/>
                <w:color w:val="2D70E1"/>
                <w:sz w:val="22"/>
                <w:szCs w:val="22"/>
              </w:rPr>
            </w:pPr>
            <w:r>
              <w:rPr>
                <w:b/>
                <w:color w:val="2D70E1"/>
                <w:sz w:val="22"/>
                <w:szCs w:val="22"/>
              </w:rPr>
              <w:t>Revised Completion</w:t>
            </w:r>
          </w:p>
        </w:tc>
        <w:tc>
          <w:tcPr>
            <w:tcW w:w="4325" w:type="dxa"/>
            <w:tcBorders>
              <w:top w:val="nil"/>
              <w:bottom w:val="single" w:sz="4" w:space="0" w:color="38CF91"/>
              <w:right w:val="nil"/>
            </w:tcBorders>
            <w:shd w:val="clear" w:color="auto" w:fill="F1F4FE"/>
            <w:vAlign w:val="center"/>
          </w:tcPr>
          <w:p w14:paraId="2035847B" w14:textId="77777777" w:rsidR="00710CCC" w:rsidRDefault="003744DA">
            <w:pPr>
              <w:widowControl w:val="0"/>
              <w:rPr>
                <w:b/>
                <w:color w:val="2D70E1"/>
                <w:sz w:val="22"/>
                <w:szCs w:val="22"/>
              </w:rPr>
            </w:pPr>
            <w:r>
              <w:rPr>
                <w:b/>
                <w:color w:val="2D70E1"/>
                <w:sz w:val="22"/>
                <w:szCs w:val="22"/>
              </w:rPr>
              <w:t>Comments</w:t>
            </w:r>
          </w:p>
        </w:tc>
      </w:tr>
      <w:tr w:rsidR="00710CCC" w14:paraId="5D8E0623" w14:textId="77777777">
        <w:trPr>
          <w:trHeight w:val="247"/>
        </w:trPr>
        <w:tc>
          <w:tcPr>
            <w:tcW w:w="2702" w:type="dxa"/>
            <w:tcBorders>
              <w:top w:val="single" w:sz="4" w:space="0" w:color="38CF91"/>
            </w:tcBorders>
            <w:shd w:val="clear" w:color="auto" w:fill="808080"/>
            <w:tcMar>
              <w:left w:w="30" w:type="dxa"/>
              <w:right w:w="30" w:type="dxa"/>
            </w:tcMar>
            <w:vAlign w:val="center"/>
          </w:tcPr>
          <w:p w14:paraId="5E14C6FC" w14:textId="77777777" w:rsidR="00710CCC" w:rsidRDefault="003744DA">
            <w:pPr>
              <w:widowControl w:val="0"/>
              <w:rPr>
                <w:b/>
                <w:sz w:val="16"/>
                <w:szCs w:val="16"/>
              </w:rPr>
            </w:pPr>
            <w:r>
              <w:rPr>
                <w:b/>
                <w:sz w:val="16"/>
                <w:szCs w:val="16"/>
              </w:rPr>
              <w:t>Iteration1 (Must-have)</w:t>
            </w:r>
          </w:p>
        </w:tc>
        <w:tc>
          <w:tcPr>
            <w:tcW w:w="1528" w:type="dxa"/>
            <w:tcBorders>
              <w:top w:val="single" w:sz="4" w:space="0" w:color="38CF91"/>
            </w:tcBorders>
            <w:shd w:val="clear" w:color="auto" w:fill="808080"/>
            <w:tcMar>
              <w:left w:w="30" w:type="dxa"/>
              <w:right w:w="30" w:type="dxa"/>
            </w:tcMar>
            <w:vAlign w:val="center"/>
          </w:tcPr>
          <w:p w14:paraId="5E22A695" w14:textId="77777777" w:rsidR="00710CCC" w:rsidRDefault="003744DA">
            <w:pPr>
              <w:widowControl w:val="0"/>
              <w:jc w:val="center"/>
              <w:rPr>
                <w:sz w:val="16"/>
                <w:szCs w:val="16"/>
              </w:rPr>
            </w:pPr>
            <w:r>
              <w:rPr>
                <w:sz w:val="16"/>
                <w:szCs w:val="16"/>
              </w:rPr>
              <w:t>3/5</w:t>
            </w:r>
          </w:p>
        </w:tc>
        <w:tc>
          <w:tcPr>
            <w:tcW w:w="1426" w:type="dxa"/>
            <w:tcBorders>
              <w:top w:val="single" w:sz="4" w:space="0" w:color="38CF91"/>
            </w:tcBorders>
            <w:shd w:val="clear" w:color="auto" w:fill="808080"/>
            <w:tcMar>
              <w:left w:w="30" w:type="dxa"/>
              <w:right w:w="30" w:type="dxa"/>
            </w:tcMar>
            <w:vAlign w:val="center"/>
          </w:tcPr>
          <w:p w14:paraId="725D97B0" w14:textId="77777777" w:rsidR="00710CCC" w:rsidRDefault="003744DA">
            <w:pPr>
              <w:widowControl w:val="0"/>
              <w:jc w:val="center"/>
              <w:rPr>
                <w:sz w:val="16"/>
                <w:szCs w:val="16"/>
              </w:rPr>
            </w:pPr>
            <w:r>
              <w:rPr>
                <w:sz w:val="16"/>
                <w:szCs w:val="16"/>
              </w:rPr>
              <w:t>3/5</w:t>
            </w:r>
          </w:p>
        </w:tc>
        <w:tc>
          <w:tcPr>
            <w:tcW w:w="4325" w:type="dxa"/>
            <w:tcBorders>
              <w:top w:val="single" w:sz="4" w:space="0" w:color="38CF91"/>
            </w:tcBorders>
            <w:shd w:val="clear" w:color="auto" w:fill="808080"/>
            <w:tcMar>
              <w:left w:w="30" w:type="dxa"/>
              <w:right w:w="30" w:type="dxa"/>
            </w:tcMar>
            <w:vAlign w:val="center"/>
          </w:tcPr>
          <w:p w14:paraId="0B913AEB" w14:textId="77777777" w:rsidR="00710CCC" w:rsidRDefault="003744DA">
            <w:pPr>
              <w:widowControl w:val="0"/>
              <w:rPr>
                <w:sz w:val="16"/>
                <w:szCs w:val="16"/>
              </w:rPr>
            </w:pPr>
            <w:r>
              <w:rPr>
                <w:sz w:val="16"/>
                <w:szCs w:val="16"/>
              </w:rPr>
              <w:t>Done</w:t>
            </w:r>
          </w:p>
        </w:tc>
      </w:tr>
      <w:tr w:rsidR="00710CCC" w14:paraId="4584CE4C" w14:textId="77777777">
        <w:trPr>
          <w:trHeight w:val="247"/>
        </w:trPr>
        <w:tc>
          <w:tcPr>
            <w:tcW w:w="2702" w:type="dxa"/>
            <w:shd w:val="clear" w:color="auto" w:fill="808080"/>
            <w:tcMar>
              <w:left w:w="30" w:type="dxa"/>
              <w:right w:w="30" w:type="dxa"/>
            </w:tcMar>
          </w:tcPr>
          <w:p w14:paraId="2C8E5278" w14:textId="77777777" w:rsidR="00710CCC" w:rsidRDefault="003744DA">
            <w:pPr>
              <w:widowControl w:val="0"/>
              <w:rPr>
                <w:sz w:val="16"/>
                <w:szCs w:val="16"/>
              </w:rPr>
            </w:pPr>
            <w:r>
              <w:rPr>
                <w:sz w:val="16"/>
                <w:szCs w:val="16"/>
              </w:rPr>
              <w:t>Integration test automation framework setup</w:t>
            </w:r>
          </w:p>
        </w:tc>
        <w:tc>
          <w:tcPr>
            <w:tcW w:w="1528" w:type="dxa"/>
            <w:shd w:val="clear" w:color="auto" w:fill="808080"/>
            <w:tcMar>
              <w:left w:w="30" w:type="dxa"/>
              <w:right w:w="30" w:type="dxa"/>
            </w:tcMar>
          </w:tcPr>
          <w:p w14:paraId="6AFE92B1"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434E8CFB"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37835C9D" w14:textId="77777777" w:rsidR="00710CCC" w:rsidRDefault="003744DA">
            <w:pPr>
              <w:widowControl w:val="0"/>
              <w:rPr>
                <w:sz w:val="16"/>
                <w:szCs w:val="16"/>
              </w:rPr>
            </w:pPr>
            <w:r>
              <w:rPr>
                <w:sz w:val="16"/>
                <w:szCs w:val="16"/>
              </w:rPr>
              <w:t>Hiroaki Done</w:t>
            </w:r>
          </w:p>
        </w:tc>
      </w:tr>
      <w:tr w:rsidR="00710CCC" w14:paraId="3F99179A" w14:textId="77777777">
        <w:trPr>
          <w:trHeight w:val="247"/>
        </w:trPr>
        <w:tc>
          <w:tcPr>
            <w:tcW w:w="2702" w:type="dxa"/>
            <w:shd w:val="clear" w:color="auto" w:fill="808080"/>
            <w:tcMar>
              <w:left w:w="30" w:type="dxa"/>
              <w:right w:w="30" w:type="dxa"/>
            </w:tcMar>
          </w:tcPr>
          <w:p w14:paraId="12EB1C98" w14:textId="77777777" w:rsidR="00710CCC" w:rsidRDefault="003744DA">
            <w:pPr>
              <w:widowControl w:val="0"/>
              <w:rPr>
                <w:sz w:val="16"/>
                <w:szCs w:val="16"/>
              </w:rPr>
            </w:pPr>
            <w:r>
              <w:rPr>
                <w:sz w:val="16"/>
                <w:szCs w:val="16"/>
              </w:rPr>
              <w:t>Staging environment setup</w:t>
            </w:r>
          </w:p>
        </w:tc>
        <w:tc>
          <w:tcPr>
            <w:tcW w:w="1528" w:type="dxa"/>
            <w:shd w:val="clear" w:color="auto" w:fill="808080"/>
            <w:tcMar>
              <w:left w:w="30" w:type="dxa"/>
              <w:right w:w="30" w:type="dxa"/>
            </w:tcMar>
          </w:tcPr>
          <w:p w14:paraId="60B4A4AB"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0D1E2FD5"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5A1DAD95" w14:textId="77777777" w:rsidR="00710CCC" w:rsidRDefault="003744DA">
            <w:pPr>
              <w:widowControl w:val="0"/>
              <w:rPr>
                <w:sz w:val="16"/>
                <w:szCs w:val="16"/>
              </w:rPr>
            </w:pPr>
            <w:r>
              <w:rPr>
                <w:sz w:val="16"/>
                <w:szCs w:val="16"/>
              </w:rPr>
              <w:t>Hiroaki Done</w:t>
            </w:r>
          </w:p>
        </w:tc>
      </w:tr>
      <w:tr w:rsidR="00710CCC" w14:paraId="0AACD798" w14:textId="77777777">
        <w:trPr>
          <w:trHeight w:val="247"/>
        </w:trPr>
        <w:tc>
          <w:tcPr>
            <w:tcW w:w="2702" w:type="dxa"/>
            <w:shd w:val="clear" w:color="auto" w:fill="808080"/>
            <w:tcMar>
              <w:left w:w="30" w:type="dxa"/>
              <w:right w:w="30" w:type="dxa"/>
            </w:tcMar>
          </w:tcPr>
          <w:p w14:paraId="6F2B4D0D" w14:textId="77777777" w:rsidR="00710CCC" w:rsidRDefault="003744DA">
            <w:pPr>
              <w:widowControl w:val="0"/>
              <w:rPr>
                <w:sz w:val="16"/>
                <w:szCs w:val="16"/>
              </w:rPr>
            </w:pPr>
            <w:r>
              <w:rPr>
                <w:sz w:val="16"/>
                <w:szCs w:val="16"/>
              </w:rPr>
              <w:t>Continuous integration environment setup</w:t>
            </w:r>
          </w:p>
        </w:tc>
        <w:tc>
          <w:tcPr>
            <w:tcW w:w="1528" w:type="dxa"/>
            <w:shd w:val="clear" w:color="auto" w:fill="808080"/>
            <w:tcMar>
              <w:left w:w="30" w:type="dxa"/>
              <w:right w:w="30" w:type="dxa"/>
            </w:tcMar>
          </w:tcPr>
          <w:p w14:paraId="6B37F151"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5C31AB88"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788E6B07" w14:textId="77777777" w:rsidR="00710CCC" w:rsidRDefault="003744DA">
            <w:pPr>
              <w:widowControl w:val="0"/>
              <w:rPr>
                <w:sz w:val="16"/>
                <w:szCs w:val="16"/>
              </w:rPr>
            </w:pPr>
            <w:r>
              <w:rPr>
                <w:sz w:val="16"/>
                <w:szCs w:val="16"/>
              </w:rPr>
              <w:t>Hiroaki Done</w:t>
            </w:r>
          </w:p>
        </w:tc>
      </w:tr>
      <w:tr w:rsidR="00710CCC" w14:paraId="7131D9BB" w14:textId="77777777">
        <w:trPr>
          <w:trHeight w:val="247"/>
        </w:trPr>
        <w:tc>
          <w:tcPr>
            <w:tcW w:w="2702" w:type="dxa"/>
            <w:shd w:val="clear" w:color="auto" w:fill="808080"/>
            <w:tcMar>
              <w:left w:w="30" w:type="dxa"/>
              <w:right w:w="30" w:type="dxa"/>
            </w:tcMar>
          </w:tcPr>
          <w:p w14:paraId="23D79300" w14:textId="77777777" w:rsidR="00710CCC" w:rsidRDefault="003744DA">
            <w:pPr>
              <w:widowControl w:val="0"/>
              <w:rPr>
                <w:sz w:val="16"/>
                <w:szCs w:val="16"/>
              </w:rPr>
            </w:pPr>
            <w:r>
              <w:rPr>
                <w:sz w:val="16"/>
                <w:szCs w:val="16"/>
              </w:rPr>
              <w:t>Minimum user story</w:t>
            </w:r>
          </w:p>
        </w:tc>
        <w:tc>
          <w:tcPr>
            <w:tcW w:w="1528" w:type="dxa"/>
            <w:shd w:val="clear" w:color="auto" w:fill="808080"/>
            <w:tcMar>
              <w:left w:w="30" w:type="dxa"/>
              <w:right w:w="30" w:type="dxa"/>
            </w:tcMar>
          </w:tcPr>
          <w:p w14:paraId="202F23FE"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4B849B91"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3950F0C7" w14:textId="77777777" w:rsidR="00710CCC" w:rsidRDefault="003744DA">
            <w:pPr>
              <w:widowControl w:val="0"/>
              <w:rPr>
                <w:sz w:val="16"/>
                <w:szCs w:val="16"/>
              </w:rPr>
            </w:pPr>
            <w:r>
              <w:rPr>
                <w:sz w:val="16"/>
                <w:szCs w:val="16"/>
              </w:rPr>
              <w:t xml:space="preserve">Hiroaki &amp; </w:t>
            </w:r>
            <w:proofErr w:type="spellStart"/>
            <w:r>
              <w:rPr>
                <w:sz w:val="16"/>
                <w:szCs w:val="16"/>
              </w:rPr>
              <w:t>Shaurya</w:t>
            </w:r>
            <w:proofErr w:type="spellEnd"/>
            <w:r>
              <w:rPr>
                <w:sz w:val="16"/>
                <w:szCs w:val="16"/>
              </w:rPr>
              <w:t xml:space="preserve"> Done</w:t>
            </w:r>
          </w:p>
        </w:tc>
      </w:tr>
      <w:tr w:rsidR="00710CCC" w14:paraId="0119FBE3" w14:textId="77777777">
        <w:trPr>
          <w:trHeight w:val="247"/>
        </w:trPr>
        <w:tc>
          <w:tcPr>
            <w:tcW w:w="2702" w:type="dxa"/>
            <w:shd w:val="clear" w:color="auto" w:fill="808080"/>
            <w:tcMar>
              <w:left w:w="30" w:type="dxa"/>
              <w:right w:w="30" w:type="dxa"/>
            </w:tcMar>
          </w:tcPr>
          <w:p w14:paraId="207ADA2A" w14:textId="77777777" w:rsidR="00710CCC" w:rsidRDefault="003744DA">
            <w:pPr>
              <w:widowControl w:val="0"/>
              <w:rPr>
                <w:sz w:val="16"/>
                <w:szCs w:val="16"/>
              </w:rPr>
            </w:pPr>
            <w:r>
              <w:rPr>
                <w:sz w:val="16"/>
                <w:szCs w:val="16"/>
              </w:rPr>
              <w:t>User review for user</w:t>
            </w:r>
          </w:p>
        </w:tc>
        <w:tc>
          <w:tcPr>
            <w:tcW w:w="1528" w:type="dxa"/>
            <w:shd w:val="clear" w:color="auto" w:fill="808080"/>
            <w:tcMar>
              <w:left w:w="30" w:type="dxa"/>
              <w:right w:w="30" w:type="dxa"/>
            </w:tcMar>
          </w:tcPr>
          <w:p w14:paraId="24104138"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1EA2D185"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674C9C6D" w14:textId="77777777" w:rsidR="00710CCC" w:rsidRDefault="003744DA">
            <w:pPr>
              <w:widowControl w:val="0"/>
              <w:rPr>
                <w:sz w:val="16"/>
                <w:szCs w:val="16"/>
              </w:rPr>
            </w:pPr>
            <w:r>
              <w:rPr>
                <w:sz w:val="16"/>
                <w:szCs w:val="16"/>
              </w:rPr>
              <w:t>Amol Done</w:t>
            </w:r>
          </w:p>
        </w:tc>
      </w:tr>
      <w:tr w:rsidR="00710CCC" w14:paraId="529ECF74" w14:textId="77777777">
        <w:trPr>
          <w:trHeight w:val="247"/>
        </w:trPr>
        <w:tc>
          <w:tcPr>
            <w:tcW w:w="2702" w:type="dxa"/>
            <w:shd w:val="clear" w:color="auto" w:fill="808080"/>
            <w:tcMar>
              <w:left w:w="30" w:type="dxa"/>
              <w:right w:w="30" w:type="dxa"/>
            </w:tcMar>
          </w:tcPr>
          <w:p w14:paraId="5CE0D15C" w14:textId="77777777" w:rsidR="00710CCC" w:rsidRDefault="003744DA">
            <w:pPr>
              <w:widowControl w:val="0"/>
              <w:rPr>
                <w:sz w:val="16"/>
                <w:szCs w:val="16"/>
              </w:rPr>
            </w:pPr>
            <w:r>
              <w:rPr>
                <w:sz w:val="16"/>
                <w:szCs w:val="16"/>
              </w:rPr>
              <w:t>Post for buying book</w:t>
            </w:r>
          </w:p>
        </w:tc>
        <w:tc>
          <w:tcPr>
            <w:tcW w:w="1528" w:type="dxa"/>
            <w:shd w:val="clear" w:color="auto" w:fill="808080"/>
            <w:tcMar>
              <w:left w:w="30" w:type="dxa"/>
              <w:right w:w="30" w:type="dxa"/>
            </w:tcMar>
          </w:tcPr>
          <w:p w14:paraId="37CCA278"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4081B80D"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4B7E9820" w14:textId="77777777" w:rsidR="00710CCC" w:rsidRDefault="003744DA">
            <w:pPr>
              <w:widowControl w:val="0"/>
              <w:rPr>
                <w:sz w:val="16"/>
                <w:szCs w:val="16"/>
              </w:rPr>
            </w:pPr>
            <w:proofErr w:type="spellStart"/>
            <w:r>
              <w:rPr>
                <w:sz w:val="16"/>
                <w:szCs w:val="16"/>
              </w:rPr>
              <w:t>Shenyuan</w:t>
            </w:r>
            <w:proofErr w:type="spellEnd"/>
            <w:r>
              <w:rPr>
                <w:sz w:val="16"/>
                <w:szCs w:val="16"/>
              </w:rPr>
              <w:t xml:space="preserve"> Done</w:t>
            </w:r>
          </w:p>
        </w:tc>
      </w:tr>
      <w:tr w:rsidR="00710CCC" w14:paraId="6044608A" w14:textId="77777777">
        <w:trPr>
          <w:trHeight w:val="247"/>
        </w:trPr>
        <w:tc>
          <w:tcPr>
            <w:tcW w:w="2702" w:type="dxa"/>
            <w:shd w:val="clear" w:color="auto" w:fill="808080"/>
            <w:tcMar>
              <w:left w:w="30" w:type="dxa"/>
              <w:right w:w="30" w:type="dxa"/>
            </w:tcMar>
          </w:tcPr>
          <w:p w14:paraId="31896816" w14:textId="77777777" w:rsidR="00710CCC" w:rsidRDefault="003744DA">
            <w:pPr>
              <w:widowControl w:val="0"/>
              <w:rPr>
                <w:sz w:val="16"/>
                <w:szCs w:val="16"/>
              </w:rPr>
            </w:pPr>
            <w:r>
              <w:rPr>
                <w:sz w:val="16"/>
                <w:szCs w:val="16"/>
              </w:rPr>
              <w:t>Autocompletion for search</w:t>
            </w:r>
          </w:p>
        </w:tc>
        <w:tc>
          <w:tcPr>
            <w:tcW w:w="1528" w:type="dxa"/>
            <w:shd w:val="clear" w:color="auto" w:fill="808080"/>
            <w:tcMar>
              <w:left w:w="30" w:type="dxa"/>
              <w:right w:w="30" w:type="dxa"/>
            </w:tcMar>
          </w:tcPr>
          <w:p w14:paraId="7F6AF0C0"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44A2F102"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3A04ABEC" w14:textId="77777777" w:rsidR="00710CCC" w:rsidRDefault="003744DA">
            <w:pPr>
              <w:widowControl w:val="0"/>
              <w:rPr>
                <w:sz w:val="16"/>
                <w:szCs w:val="16"/>
              </w:rPr>
            </w:pPr>
            <w:r>
              <w:rPr>
                <w:sz w:val="16"/>
                <w:szCs w:val="16"/>
              </w:rPr>
              <w:t xml:space="preserve">Hiroaki &amp; </w:t>
            </w:r>
            <w:proofErr w:type="spellStart"/>
            <w:r>
              <w:rPr>
                <w:sz w:val="16"/>
                <w:szCs w:val="16"/>
              </w:rPr>
              <w:t>Peiyan</w:t>
            </w:r>
            <w:proofErr w:type="spellEnd"/>
            <w:r>
              <w:rPr>
                <w:sz w:val="16"/>
                <w:szCs w:val="16"/>
              </w:rPr>
              <w:t xml:space="preserve"> Done</w:t>
            </w:r>
          </w:p>
        </w:tc>
      </w:tr>
      <w:tr w:rsidR="00710CCC" w14:paraId="743ED1A6" w14:textId="77777777">
        <w:trPr>
          <w:trHeight w:val="247"/>
        </w:trPr>
        <w:tc>
          <w:tcPr>
            <w:tcW w:w="2702" w:type="dxa"/>
            <w:shd w:val="clear" w:color="auto" w:fill="808080"/>
            <w:tcMar>
              <w:left w:w="30" w:type="dxa"/>
              <w:right w:w="30" w:type="dxa"/>
            </w:tcMar>
          </w:tcPr>
          <w:p w14:paraId="3A3865E0" w14:textId="77777777" w:rsidR="00710CCC" w:rsidRDefault="003744DA">
            <w:pPr>
              <w:widowControl w:val="0"/>
              <w:rPr>
                <w:sz w:val="16"/>
                <w:szCs w:val="16"/>
              </w:rPr>
            </w:pPr>
            <w:r>
              <w:rPr>
                <w:sz w:val="16"/>
                <w:szCs w:val="16"/>
              </w:rPr>
              <w:t>User manual</w:t>
            </w:r>
          </w:p>
        </w:tc>
        <w:tc>
          <w:tcPr>
            <w:tcW w:w="1528" w:type="dxa"/>
            <w:shd w:val="clear" w:color="auto" w:fill="808080"/>
            <w:tcMar>
              <w:left w:w="30" w:type="dxa"/>
              <w:right w:w="30" w:type="dxa"/>
            </w:tcMar>
          </w:tcPr>
          <w:p w14:paraId="20A910C1"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10F46F71"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0C6405CA" w14:textId="77777777" w:rsidR="00710CCC" w:rsidRDefault="003744DA">
            <w:pPr>
              <w:widowControl w:val="0"/>
              <w:rPr>
                <w:sz w:val="16"/>
                <w:szCs w:val="16"/>
              </w:rPr>
            </w:pPr>
            <w:r>
              <w:rPr>
                <w:sz w:val="16"/>
                <w:szCs w:val="16"/>
              </w:rPr>
              <w:t>Hiroaki Done</w:t>
            </w:r>
          </w:p>
        </w:tc>
      </w:tr>
      <w:tr w:rsidR="00710CCC" w14:paraId="1766345B" w14:textId="77777777">
        <w:trPr>
          <w:trHeight w:val="247"/>
        </w:trPr>
        <w:tc>
          <w:tcPr>
            <w:tcW w:w="2702" w:type="dxa"/>
            <w:shd w:val="clear" w:color="auto" w:fill="808080"/>
            <w:tcMar>
              <w:left w:w="30" w:type="dxa"/>
              <w:right w:w="30" w:type="dxa"/>
            </w:tcMar>
          </w:tcPr>
          <w:p w14:paraId="28FDC125" w14:textId="77777777" w:rsidR="00710CCC" w:rsidRDefault="003744DA">
            <w:pPr>
              <w:widowControl w:val="0"/>
              <w:rPr>
                <w:sz w:val="16"/>
                <w:szCs w:val="16"/>
              </w:rPr>
            </w:pPr>
            <w:r>
              <w:rPr>
                <w:sz w:val="16"/>
                <w:szCs w:val="16"/>
              </w:rPr>
              <w:t>Iteration 1 presentation material</w:t>
            </w:r>
          </w:p>
        </w:tc>
        <w:tc>
          <w:tcPr>
            <w:tcW w:w="1528" w:type="dxa"/>
            <w:shd w:val="clear" w:color="auto" w:fill="808080"/>
            <w:tcMar>
              <w:left w:w="30" w:type="dxa"/>
              <w:right w:w="30" w:type="dxa"/>
            </w:tcMar>
          </w:tcPr>
          <w:p w14:paraId="29E77B64"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307561BA"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2232F177" w14:textId="77777777" w:rsidR="00710CCC" w:rsidRDefault="003744DA">
            <w:pPr>
              <w:widowControl w:val="0"/>
              <w:rPr>
                <w:sz w:val="16"/>
                <w:szCs w:val="16"/>
              </w:rPr>
            </w:pPr>
            <w:r>
              <w:rPr>
                <w:sz w:val="16"/>
                <w:szCs w:val="16"/>
              </w:rPr>
              <w:t>Hiroaki &amp; all Done</w:t>
            </w:r>
          </w:p>
        </w:tc>
      </w:tr>
      <w:tr w:rsidR="00710CCC" w14:paraId="6038BE2D" w14:textId="77777777">
        <w:trPr>
          <w:trHeight w:val="247"/>
        </w:trPr>
        <w:tc>
          <w:tcPr>
            <w:tcW w:w="2702" w:type="dxa"/>
            <w:tcMar>
              <w:left w:w="30" w:type="dxa"/>
              <w:right w:w="30" w:type="dxa"/>
            </w:tcMar>
          </w:tcPr>
          <w:p w14:paraId="46F33D88" w14:textId="77777777" w:rsidR="00710CCC" w:rsidRDefault="003744DA">
            <w:pPr>
              <w:widowControl w:val="0"/>
              <w:rPr>
                <w:b/>
                <w:sz w:val="16"/>
                <w:szCs w:val="16"/>
              </w:rPr>
            </w:pPr>
            <w:r>
              <w:rPr>
                <w:b/>
                <w:sz w:val="16"/>
                <w:szCs w:val="16"/>
              </w:rPr>
              <w:t>Iterations2 (Nice-to-have)</w:t>
            </w:r>
          </w:p>
        </w:tc>
        <w:tc>
          <w:tcPr>
            <w:tcW w:w="1528" w:type="dxa"/>
            <w:tcMar>
              <w:left w:w="30" w:type="dxa"/>
              <w:right w:w="30" w:type="dxa"/>
            </w:tcMar>
          </w:tcPr>
          <w:p w14:paraId="7C8C6644" w14:textId="77777777" w:rsidR="00710CCC" w:rsidRDefault="003744DA">
            <w:pPr>
              <w:widowControl w:val="0"/>
              <w:jc w:val="center"/>
              <w:rPr>
                <w:sz w:val="16"/>
                <w:szCs w:val="16"/>
              </w:rPr>
            </w:pPr>
            <w:r>
              <w:rPr>
                <w:sz w:val="16"/>
                <w:szCs w:val="16"/>
              </w:rPr>
              <w:t>4/2</w:t>
            </w:r>
          </w:p>
        </w:tc>
        <w:tc>
          <w:tcPr>
            <w:tcW w:w="1426" w:type="dxa"/>
            <w:tcMar>
              <w:left w:w="30" w:type="dxa"/>
              <w:right w:w="30" w:type="dxa"/>
            </w:tcMar>
            <w:vAlign w:val="center"/>
          </w:tcPr>
          <w:p w14:paraId="313C3311" w14:textId="77777777" w:rsidR="00710CCC" w:rsidRDefault="00710CCC">
            <w:pPr>
              <w:widowControl w:val="0"/>
              <w:jc w:val="center"/>
              <w:rPr>
                <w:sz w:val="16"/>
                <w:szCs w:val="16"/>
              </w:rPr>
            </w:pPr>
          </w:p>
        </w:tc>
        <w:tc>
          <w:tcPr>
            <w:tcW w:w="4325" w:type="dxa"/>
            <w:tcMar>
              <w:left w:w="30" w:type="dxa"/>
              <w:right w:w="30" w:type="dxa"/>
            </w:tcMar>
            <w:vAlign w:val="center"/>
          </w:tcPr>
          <w:p w14:paraId="6D7FF076" w14:textId="77777777" w:rsidR="00710CCC" w:rsidRDefault="00710CCC">
            <w:pPr>
              <w:widowControl w:val="0"/>
              <w:rPr>
                <w:sz w:val="16"/>
                <w:szCs w:val="16"/>
              </w:rPr>
            </w:pPr>
          </w:p>
        </w:tc>
      </w:tr>
      <w:tr w:rsidR="00710CCC" w14:paraId="1B3FC886" w14:textId="77777777">
        <w:trPr>
          <w:trHeight w:val="247"/>
        </w:trPr>
        <w:tc>
          <w:tcPr>
            <w:tcW w:w="2702" w:type="dxa"/>
            <w:shd w:val="clear" w:color="auto" w:fill="808080"/>
            <w:tcMar>
              <w:left w:w="30" w:type="dxa"/>
              <w:right w:w="30" w:type="dxa"/>
            </w:tcMar>
          </w:tcPr>
          <w:p w14:paraId="7BE49FFB" w14:textId="77777777" w:rsidR="00710CCC" w:rsidRDefault="003744DA">
            <w:pPr>
              <w:widowControl w:val="0"/>
              <w:rPr>
                <w:sz w:val="16"/>
                <w:szCs w:val="16"/>
              </w:rPr>
            </w:pPr>
            <w:r>
              <w:rPr>
                <w:sz w:val="16"/>
                <w:szCs w:val="16"/>
              </w:rPr>
              <w:t>Server Monitoring</w:t>
            </w:r>
          </w:p>
        </w:tc>
        <w:tc>
          <w:tcPr>
            <w:tcW w:w="1528" w:type="dxa"/>
            <w:shd w:val="clear" w:color="auto" w:fill="808080"/>
            <w:tcMar>
              <w:left w:w="30" w:type="dxa"/>
              <w:right w:w="30" w:type="dxa"/>
            </w:tcMar>
          </w:tcPr>
          <w:p w14:paraId="0CDA6602"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31881E17" w14:textId="77777777" w:rsidR="00710CCC" w:rsidRDefault="003744DA">
            <w:pPr>
              <w:widowControl w:val="0"/>
              <w:jc w:val="center"/>
              <w:rPr>
                <w:sz w:val="16"/>
                <w:szCs w:val="16"/>
              </w:rPr>
            </w:pPr>
            <w:r>
              <w:rPr>
                <w:sz w:val="16"/>
                <w:szCs w:val="16"/>
              </w:rPr>
              <w:t>3/25</w:t>
            </w:r>
          </w:p>
        </w:tc>
        <w:tc>
          <w:tcPr>
            <w:tcW w:w="4325" w:type="dxa"/>
            <w:shd w:val="clear" w:color="auto" w:fill="808080"/>
            <w:tcMar>
              <w:left w:w="30" w:type="dxa"/>
              <w:right w:w="30" w:type="dxa"/>
            </w:tcMar>
            <w:vAlign w:val="center"/>
          </w:tcPr>
          <w:p w14:paraId="4DF71725" w14:textId="77777777" w:rsidR="00710CCC" w:rsidRDefault="003744DA">
            <w:pPr>
              <w:widowControl w:val="0"/>
              <w:rPr>
                <w:sz w:val="16"/>
                <w:szCs w:val="16"/>
              </w:rPr>
            </w:pPr>
            <w:r>
              <w:rPr>
                <w:sz w:val="16"/>
                <w:szCs w:val="16"/>
              </w:rPr>
              <w:t>Hiroaki Done</w:t>
            </w:r>
          </w:p>
        </w:tc>
      </w:tr>
      <w:tr w:rsidR="00710CCC" w14:paraId="4CEBF036" w14:textId="77777777">
        <w:trPr>
          <w:trHeight w:val="247"/>
        </w:trPr>
        <w:tc>
          <w:tcPr>
            <w:tcW w:w="2702" w:type="dxa"/>
            <w:tcMar>
              <w:left w:w="30" w:type="dxa"/>
              <w:right w:w="30" w:type="dxa"/>
            </w:tcMar>
          </w:tcPr>
          <w:p w14:paraId="78FC8D99" w14:textId="77777777" w:rsidR="00710CCC" w:rsidRDefault="003744DA">
            <w:pPr>
              <w:widowControl w:val="0"/>
              <w:rPr>
                <w:sz w:val="16"/>
                <w:szCs w:val="16"/>
              </w:rPr>
            </w:pPr>
            <w:r>
              <w:rPr>
                <w:sz w:val="16"/>
                <w:szCs w:val="16"/>
              </w:rPr>
              <w:t>UI Improvement</w:t>
            </w:r>
          </w:p>
          <w:p w14:paraId="0BD12D62" w14:textId="77777777" w:rsidR="00710CCC" w:rsidRDefault="003744DA">
            <w:pPr>
              <w:widowControl w:val="0"/>
              <w:rPr>
                <w:sz w:val="16"/>
                <w:szCs w:val="16"/>
              </w:rPr>
            </w:pPr>
            <w:r>
              <w:rPr>
                <w:sz w:val="16"/>
                <w:szCs w:val="16"/>
              </w:rPr>
              <w:t>- menu and transaction flow</w:t>
            </w:r>
          </w:p>
        </w:tc>
        <w:tc>
          <w:tcPr>
            <w:tcW w:w="1528" w:type="dxa"/>
            <w:tcMar>
              <w:left w:w="30" w:type="dxa"/>
              <w:right w:w="30" w:type="dxa"/>
            </w:tcMar>
          </w:tcPr>
          <w:p w14:paraId="72C6B362" w14:textId="77777777" w:rsidR="00710CCC" w:rsidRDefault="003744DA">
            <w:pPr>
              <w:widowControl w:val="0"/>
              <w:jc w:val="center"/>
              <w:rPr>
                <w:sz w:val="16"/>
                <w:szCs w:val="16"/>
              </w:rPr>
            </w:pPr>
            <w:r>
              <w:rPr>
                <w:sz w:val="16"/>
                <w:szCs w:val="16"/>
              </w:rPr>
              <w:t>4/1</w:t>
            </w:r>
          </w:p>
        </w:tc>
        <w:tc>
          <w:tcPr>
            <w:tcW w:w="1426" w:type="dxa"/>
            <w:tcMar>
              <w:left w:w="30" w:type="dxa"/>
              <w:right w:w="30" w:type="dxa"/>
            </w:tcMar>
            <w:vAlign w:val="center"/>
          </w:tcPr>
          <w:p w14:paraId="4BDCABF0" w14:textId="77777777" w:rsidR="00710CCC" w:rsidRDefault="00710CCC">
            <w:pPr>
              <w:widowControl w:val="0"/>
              <w:jc w:val="center"/>
              <w:rPr>
                <w:sz w:val="16"/>
                <w:szCs w:val="16"/>
              </w:rPr>
            </w:pPr>
          </w:p>
        </w:tc>
        <w:tc>
          <w:tcPr>
            <w:tcW w:w="4325" w:type="dxa"/>
            <w:tcMar>
              <w:left w:w="30" w:type="dxa"/>
              <w:right w:w="30" w:type="dxa"/>
            </w:tcMar>
            <w:vAlign w:val="center"/>
          </w:tcPr>
          <w:p w14:paraId="6BBD0168" w14:textId="77777777" w:rsidR="00710CCC" w:rsidRDefault="003744DA">
            <w:pPr>
              <w:widowControl w:val="0"/>
              <w:rPr>
                <w:sz w:val="16"/>
                <w:szCs w:val="16"/>
              </w:rPr>
            </w:pPr>
            <w:r>
              <w:rPr>
                <w:sz w:val="16"/>
                <w:szCs w:val="16"/>
              </w:rPr>
              <w:t>Hiroaki</w:t>
            </w:r>
          </w:p>
        </w:tc>
      </w:tr>
      <w:tr w:rsidR="00710CCC" w14:paraId="380342F4" w14:textId="77777777">
        <w:trPr>
          <w:trHeight w:val="247"/>
        </w:trPr>
        <w:tc>
          <w:tcPr>
            <w:tcW w:w="2702" w:type="dxa"/>
            <w:tcMar>
              <w:left w:w="30" w:type="dxa"/>
              <w:right w:w="30" w:type="dxa"/>
            </w:tcMar>
          </w:tcPr>
          <w:p w14:paraId="126B2428" w14:textId="77777777" w:rsidR="00710CCC" w:rsidRDefault="003744DA">
            <w:pPr>
              <w:widowControl w:val="0"/>
              <w:rPr>
                <w:sz w:val="16"/>
                <w:szCs w:val="16"/>
              </w:rPr>
            </w:pPr>
            <w:r>
              <w:rPr>
                <w:sz w:val="16"/>
                <w:szCs w:val="16"/>
              </w:rPr>
              <w:t>UI Improvement</w:t>
            </w:r>
          </w:p>
          <w:p w14:paraId="3356D285" w14:textId="77777777" w:rsidR="00710CCC" w:rsidRDefault="003744DA">
            <w:pPr>
              <w:widowControl w:val="0"/>
              <w:rPr>
                <w:sz w:val="16"/>
                <w:szCs w:val="16"/>
              </w:rPr>
            </w:pPr>
            <w:r>
              <w:rPr>
                <w:sz w:val="16"/>
                <w:szCs w:val="16"/>
              </w:rPr>
              <w:t>- overall design</w:t>
            </w:r>
          </w:p>
        </w:tc>
        <w:tc>
          <w:tcPr>
            <w:tcW w:w="1528" w:type="dxa"/>
            <w:tcMar>
              <w:left w:w="30" w:type="dxa"/>
              <w:right w:w="30" w:type="dxa"/>
            </w:tcMar>
          </w:tcPr>
          <w:p w14:paraId="24D716CE" w14:textId="77777777" w:rsidR="00710CCC" w:rsidRDefault="003744DA">
            <w:pPr>
              <w:widowControl w:val="0"/>
              <w:jc w:val="center"/>
              <w:rPr>
                <w:sz w:val="16"/>
                <w:szCs w:val="16"/>
              </w:rPr>
            </w:pPr>
            <w:r>
              <w:rPr>
                <w:sz w:val="16"/>
                <w:szCs w:val="16"/>
              </w:rPr>
              <w:t>4/1</w:t>
            </w:r>
          </w:p>
        </w:tc>
        <w:tc>
          <w:tcPr>
            <w:tcW w:w="1426" w:type="dxa"/>
            <w:tcMar>
              <w:left w:w="30" w:type="dxa"/>
              <w:right w:w="30" w:type="dxa"/>
            </w:tcMar>
            <w:vAlign w:val="center"/>
          </w:tcPr>
          <w:p w14:paraId="6A92922F" w14:textId="77777777" w:rsidR="00710CCC" w:rsidRDefault="00710CCC">
            <w:pPr>
              <w:widowControl w:val="0"/>
              <w:jc w:val="center"/>
              <w:rPr>
                <w:sz w:val="16"/>
                <w:szCs w:val="16"/>
              </w:rPr>
            </w:pPr>
          </w:p>
        </w:tc>
        <w:tc>
          <w:tcPr>
            <w:tcW w:w="4325" w:type="dxa"/>
            <w:tcMar>
              <w:left w:w="30" w:type="dxa"/>
              <w:right w:w="30" w:type="dxa"/>
            </w:tcMar>
            <w:vAlign w:val="center"/>
          </w:tcPr>
          <w:p w14:paraId="13FEFB81" w14:textId="77777777" w:rsidR="00710CCC" w:rsidRDefault="003744DA">
            <w:pPr>
              <w:widowControl w:val="0"/>
              <w:rPr>
                <w:sz w:val="16"/>
                <w:szCs w:val="16"/>
              </w:rPr>
            </w:pPr>
            <w:r>
              <w:rPr>
                <w:sz w:val="16"/>
                <w:szCs w:val="16"/>
              </w:rPr>
              <w:t>Amol</w:t>
            </w:r>
          </w:p>
        </w:tc>
      </w:tr>
      <w:tr w:rsidR="00710CCC" w14:paraId="1F0976EB" w14:textId="77777777">
        <w:trPr>
          <w:trHeight w:val="247"/>
        </w:trPr>
        <w:tc>
          <w:tcPr>
            <w:tcW w:w="2702" w:type="dxa"/>
            <w:shd w:val="clear" w:color="auto" w:fill="808080"/>
            <w:tcMar>
              <w:left w:w="30" w:type="dxa"/>
              <w:right w:w="30" w:type="dxa"/>
            </w:tcMar>
          </w:tcPr>
          <w:p w14:paraId="702C623B" w14:textId="77777777" w:rsidR="00710CCC" w:rsidRDefault="003744DA">
            <w:pPr>
              <w:widowControl w:val="0"/>
              <w:rPr>
                <w:sz w:val="16"/>
                <w:szCs w:val="16"/>
              </w:rPr>
            </w:pPr>
            <w:r>
              <w:rPr>
                <w:sz w:val="16"/>
                <w:szCs w:val="16"/>
              </w:rPr>
              <w:t>Category Detection</w:t>
            </w:r>
          </w:p>
        </w:tc>
        <w:tc>
          <w:tcPr>
            <w:tcW w:w="1528" w:type="dxa"/>
            <w:shd w:val="clear" w:color="auto" w:fill="808080"/>
            <w:tcMar>
              <w:left w:w="30" w:type="dxa"/>
              <w:right w:w="30" w:type="dxa"/>
            </w:tcMar>
          </w:tcPr>
          <w:p w14:paraId="71C1583C"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2162D7BB" w14:textId="77777777" w:rsidR="00710CCC" w:rsidRDefault="003744DA">
            <w:pPr>
              <w:widowControl w:val="0"/>
              <w:jc w:val="center"/>
              <w:rPr>
                <w:sz w:val="16"/>
                <w:szCs w:val="16"/>
              </w:rPr>
            </w:pPr>
            <w:r>
              <w:rPr>
                <w:sz w:val="16"/>
                <w:szCs w:val="16"/>
              </w:rPr>
              <w:t>3/30</w:t>
            </w:r>
          </w:p>
        </w:tc>
        <w:tc>
          <w:tcPr>
            <w:tcW w:w="4325" w:type="dxa"/>
            <w:shd w:val="clear" w:color="auto" w:fill="808080"/>
            <w:tcMar>
              <w:left w:w="30" w:type="dxa"/>
              <w:right w:w="30" w:type="dxa"/>
            </w:tcMar>
            <w:vAlign w:val="center"/>
          </w:tcPr>
          <w:p w14:paraId="67FAE3FE" w14:textId="77777777" w:rsidR="00710CCC" w:rsidRDefault="003744DA">
            <w:pPr>
              <w:widowControl w:val="0"/>
              <w:rPr>
                <w:sz w:val="16"/>
                <w:szCs w:val="16"/>
              </w:rPr>
            </w:pPr>
            <w:r>
              <w:rPr>
                <w:sz w:val="16"/>
                <w:szCs w:val="16"/>
              </w:rPr>
              <w:t>Hiroaki Done</w:t>
            </w:r>
          </w:p>
        </w:tc>
      </w:tr>
      <w:tr w:rsidR="00710CCC" w14:paraId="2750422B" w14:textId="77777777">
        <w:trPr>
          <w:trHeight w:val="247"/>
        </w:trPr>
        <w:tc>
          <w:tcPr>
            <w:tcW w:w="2702" w:type="dxa"/>
            <w:shd w:val="clear" w:color="auto" w:fill="808080"/>
            <w:tcMar>
              <w:left w:w="30" w:type="dxa"/>
              <w:right w:w="30" w:type="dxa"/>
            </w:tcMar>
          </w:tcPr>
          <w:p w14:paraId="4923E193" w14:textId="77777777" w:rsidR="00710CCC" w:rsidRDefault="003744DA">
            <w:pPr>
              <w:widowControl w:val="0"/>
              <w:rPr>
                <w:sz w:val="16"/>
                <w:szCs w:val="16"/>
              </w:rPr>
            </w:pPr>
            <w:r>
              <w:rPr>
                <w:sz w:val="16"/>
                <w:szCs w:val="16"/>
              </w:rPr>
              <w:t>Category Search</w:t>
            </w:r>
          </w:p>
        </w:tc>
        <w:tc>
          <w:tcPr>
            <w:tcW w:w="1528" w:type="dxa"/>
            <w:shd w:val="clear" w:color="auto" w:fill="808080"/>
            <w:tcMar>
              <w:left w:w="30" w:type="dxa"/>
              <w:right w:w="30" w:type="dxa"/>
            </w:tcMar>
          </w:tcPr>
          <w:p w14:paraId="009193D5"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6BE0F42B" w14:textId="77777777" w:rsidR="00710CCC" w:rsidRDefault="003744DA">
            <w:pPr>
              <w:widowControl w:val="0"/>
              <w:jc w:val="center"/>
              <w:rPr>
                <w:sz w:val="16"/>
                <w:szCs w:val="16"/>
              </w:rPr>
            </w:pPr>
            <w:r>
              <w:rPr>
                <w:sz w:val="16"/>
                <w:szCs w:val="16"/>
              </w:rPr>
              <w:t>4/1</w:t>
            </w:r>
          </w:p>
        </w:tc>
        <w:tc>
          <w:tcPr>
            <w:tcW w:w="4325" w:type="dxa"/>
            <w:shd w:val="clear" w:color="auto" w:fill="808080"/>
            <w:tcMar>
              <w:left w:w="30" w:type="dxa"/>
              <w:right w:w="30" w:type="dxa"/>
            </w:tcMar>
            <w:vAlign w:val="center"/>
          </w:tcPr>
          <w:p w14:paraId="300412C1" w14:textId="77777777" w:rsidR="00710CCC" w:rsidRDefault="003744DA">
            <w:pPr>
              <w:widowControl w:val="0"/>
              <w:rPr>
                <w:sz w:val="16"/>
                <w:szCs w:val="16"/>
              </w:rPr>
            </w:pPr>
            <w:proofErr w:type="spellStart"/>
            <w:r>
              <w:rPr>
                <w:sz w:val="16"/>
                <w:szCs w:val="16"/>
              </w:rPr>
              <w:t>Shenyuan</w:t>
            </w:r>
            <w:proofErr w:type="spellEnd"/>
            <w:r>
              <w:rPr>
                <w:sz w:val="16"/>
                <w:szCs w:val="16"/>
              </w:rPr>
              <w:t xml:space="preserve"> + </w:t>
            </w:r>
            <w:proofErr w:type="spellStart"/>
            <w:r>
              <w:rPr>
                <w:sz w:val="16"/>
                <w:szCs w:val="16"/>
              </w:rPr>
              <w:t>Peiyan</w:t>
            </w:r>
            <w:proofErr w:type="spellEnd"/>
            <w:r>
              <w:rPr>
                <w:sz w:val="16"/>
                <w:szCs w:val="16"/>
              </w:rPr>
              <w:t xml:space="preserve"> Done</w:t>
            </w:r>
          </w:p>
        </w:tc>
      </w:tr>
      <w:tr w:rsidR="00710CCC" w14:paraId="7FC5131B" w14:textId="77777777">
        <w:trPr>
          <w:trHeight w:val="247"/>
        </w:trPr>
        <w:tc>
          <w:tcPr>
            <w:tcW w:w="2702" w:type="dxa"/>
            <w:tcMar>
              <w:left w:w="30" w:type="dxa"/>
              <w:right w:w="30" w:type="dxa"/>
            </w:tcMar>
          </w:tcPr>
          <w:p w14:paraId="4D072D1C" w14:textId="77777777" w:rsidR="00710CCC" w:rsidRDefault="003744DA">
            <w:pPr>
              <w:widowControl w:val="0"/>
              <w:rPr>
                <w:sz w:val="16"/>
                <w:szCs w:val="16"/>
              </w:rPr>
            </w:pPr>
            <w:proofErr w:type="spellStart"/>
            <w:r>
              <w:rPr>
                <w:sz w:val="16"/>
                <w:szCs w:val="16"/>
              </w:rPr>
              <w:t>Paypal</w:t>
            </w:r>
            <w:proofErr w:type="spellEnd"/>
            <w:r>
              <w:rPr>
                <w:sz w:val="16"/>
                <w:szCs w:val="16"/>
              </w:rPr>
              <w:t xml:space="preserve"> Payment</w:t>
            </w:r>
          </w:p>
        </w:tc>
        <w:tc>
          <w:tcPr>
            <w:tcW w:w="1528" w:type="dxa"/>
            <w:tcMar>
              <w:left w:w="30" w:type="dxa"/>
              <w:right w:w="30" w:type="dxa"/>
            </w:tcMar>
          </w:tcPr>
          <w:p w14:paraId="275A5B92" w14:textId="77777777" w:rsidR="00710CCC" w:rsidRDefault="003744DA">
            <w:pPr>
              <w:widowControl w:val="0"/>
              <w:jc w:val="center"/>
              <w:rPr>
                <w:sz w:val="16"/>
                <w:szCs w:val="16"/>
              </w:rPr>
            </w:pPr>
            <w:r>
              <w:rPr>
                <w:sz w:val="16"/>
                <w:szCs w:val="16"/>
              </w:rPr>
              <w:t>4/1</w:t>
            </w:r>
          </w:p>
        </w:tc>
        <w:tc>
          <w:tcPr>
            <w:tcW w:w="1426" w:type="dxa"/>
            <w:tcMar>
              <w:left w:w="30" w:type="dxa"/>
              <w:right w:w="30" w:type="dxa"/>
            </w:tcMar>
            <w:vAlign w:val="center"/>
          </w:tcPr>
          <w:p w14:paraId="5077C60E" w14:textId="77777777" w:rsidR="00710CCC" w:rsidRDefault="00710CCC">
            <w:pPr>
              <w:widowControl w:val="0"/>
              <w:jc w:val="center"/>
              <w:rPr>
                <w:sz w:val="16"/>
                <w:szCs w:val="16"/>
              </w:rPr>
            </w:pPr>
          </w:p>
        </w:tc>
        <w:tc>
          <w:tcPr>
            <w:tcW w:w="4325" w:type="dxa"/>
            <w:tcMar>
              <w:left w:w="30" w:type="dxa"/>
              <w:right w:w="30" w:type="dxa"/>
            </w:tcMar>
            <w:vAlign w:val="center"/>
          </w:tcPr>
          <w:p w14:paraId="1DF5F502" w14:textId="77777777" w:rsidR="00710CCC" w:rsidRDefault="003744DA">
            <w:pPr>
              <w:widowControl w:val="0"/>
              <w:rPr>
                <w:sz w:val="16"/>
                <w:szCs w:val="16"/>
              </w:rPr>
            </w:pPr>
            <w:proofErr w:type="spellStart"/>
            <w:r>
              <w:rPr>
                <w:sz w:val="16"/>
                <w:szCs w:val="16"/>
              </w:rPr>
              <w:t>Shaurya</w:t>
            </w:r>
            <w:proofErr w:type="spellEnd"/>
          </w:p>
        </w:tc>
      </w:tr>
      <w:tr w:rsidR="00710CCC" w14:paraId="73BD08FC" w14:textId="77777777">
        <w:trPr>
          <w:trHeight w:val="247"/>
        </w:trPr>
        <w:tc>
          <w:tcPr>
            <w:tcW w:w="2702" w:type="dxa"/>
            <w:tcMar>
              <w:left w:w="30" w:type="dxa"/>
              <w:right w:w="30" w:type="dxa"/>
            </w:tcMar>
          </w:tcPr>
          <w:p w14:paraId="467AFAA7" w14:textId="77777777" w:rsidR="00710CCC" w:rsidRDefault="003744DA">
            <w:pPr>
              <w:widowControl w:val="0"/>
              <w:rPr>
                <w:sz w:val="16"/>
                <w:szCs w:val="16"/>
              </w:rPr>
            </w:pPr>
            <w:r>
              <w:rPr>
                <w:sz w:val="16"/>
                <w:szCs w:val="16"/>
              </w:rPr>
              <w:t>Barcode Reader</w:t>
            </w:r>
          </w:p>
        </w:tc>
        <w:tc>
          <w:tcPr>
            <w:tcW w:w="1528" w:type="dxa"/>
            <w:tcMar>
              <w:left w:w="30" w:type="dxa"/>
              <w:right w:w="30" w:type="dxa"/>
            </w:tcMar>
          </w:tcPr>
          <w:p w14:paraId="76EEBEA4" w14:textId="77777777" w:rsidR="00710CCC" w:rsidRDefault="003744DA">
            <w:pPr>
              <w:widowControl w:val="0"/>
              <w:jc w:val="center"/>
              <w:rPr>
                <w:sz w:val="16"/>
                <w:szCs w:val="16"/>
              </w:rPr>
            </w:pPr>
            <w:r>
              <w:rPr>
                <w:sz w:val="16"/>
                <w:szCs w:val="16"/>
              </w:rPr>
              <w:t>4/1</w:t>
            </w:r>
          </w:p>
        </w:tc>
        <w:tc>
          <w:tcPr>
            <w:tcW w:w="1426" w:type="dxa"/>
            <w:tcMar>
              <w:left w:w="30" w:type="dxa"/>
              <w:right w:w="30" w:type="dxa"/>
            </w:tcMar>
            <w:vAlign w:val="center"/>
          </w:tcPr>
          <w:p w14:paraId="4014A1F3" w14:textId="77777777" w:rsidR="00710CCC" w:rsidRDefault="00710CCC">
            <w:pPr>
              <w:widowControl w:val="0"/>
              <w:jc w:val="center"/>
              <w:rPr>
                <w:sz w:val="16"/>
                <w:szCs w:val="16"/>
              </w:rPr>
            </w:pPr>
          </w:p>
        </w:tc>
        <w:tc>
          <w:tcPr>
            <w:tcW w:w="4325" w:type="dxa"/>
            <w:tcMar>
              <w:left w:w="30" w:type="dxa"/>
              <w:right w:w="30" w:type="dxa"/>
            </w:tcMar>
            <w:vAlign w:val="center"/>
          </w:tcPr>
          <w:p w14:paraId="7295B13B" w14:textId="77777777" w:rsidR="00710CCC" w:rsidRDefault="003744DA">
            <w:pPr>
              <w:widowControl w:val="0"/>
              <w:rPr>
                <w:sz w:val="16"/>
                <w:szCs w:val="16"/>
              </w:rPr>
            </w:pPr>
            <w:proofErr w:type="spellStart"/>
            <w:r>
              <w:rPr>
                <w:sz w:val="16"/>
                <w:szCs w:val="16"/>
              </w:rPr>
              <w:t>Shenjie</w:t>
            </w:r>
            <w:proofErr w:type="spellEnd"/>
          </w:p>
        </w:tc>
      </w:tr>
      <w:tr w:rsidR="00710CCC" w14:paraId="6950225E" w14:textId="77777777">
        <w:trPr>
          <w:trHeight w:val="247"/>
        </w:trPr>
        <w:tc>
          <w:tcPr>
            <w:tcW w:w="2702" w:type="dxa"/>
            <w:shd w:val="clear" w:color="auto" w:fill="808080"/>
            <w:tcMar>
              <w:left w:w="30" w:type="dxa"/>
              <w:right w:w="30" w:type="dxa"/>
            </w:tcMar>
          </w:tcPr>
          <w:p w14:paraId="360EA2C2" w14:textId="77777777" w:rsidR="00710CCC" w:rsidRDefault="003744DA">
            <w:pPr>
              <w:widowControl w:val="0"/>
              <w:rPr>
                <w:sz w:val="16"/>
                <w:szCs w:val="16"/>
              </w:rPr>
            </w:pPr>
            <w:r>
              <w:rPr>
                <w:sz w:val="16"/>
                <w:szCs w:val="16"/>
              </w:rPr>
              <w:t>Event Notification</w:t>
            </w:r>
          </w:p>
        </w:tc>
        <w:tc>
          <w:tcPr>
            <w:tcW w:w="1528" w:type="dxa"/>
            <w:shd w:val="clear" w:color="auto" w:fill="808080"/>
            <w:tcMar>
              <w:left w:w="30" w:type="dxa"/>
              <w:right w:w="30" w:type="dxa"/>
            </w:tcMar>
          </w:tcPr>
          <w:p w14:paraId="6A86C603"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4F67639D" w14:textId="77777777" w:rsidR="00710CCC" w:rsidRDefault="003744DA">
            <w:pPr>
              <w:widowControl w:val="0"/>
              <w:jc w:val="center"/>
              <w:rPr>
                <w:sz w:val="16"/>
                <w:szCs w:val="16"/>
              </w:rPr>
            </w:pPr>
            <w:r>
              <w:rPr>
                <w:sz w:val="16"/>
                <w:szCs w:val="16"/>
              </w:rPr>
              <w:t>4/1</w:t>
            </w:r>
          </w:p>
        </w:tc>
        <w:tc>
          <w:tcPr>
            <w:tcW w:w="4325" w:type="dxa"/>
            <w:shd w:val="clear" w:color="auto" w:fill="808080"/>
            <w:tcMar>
              <w:left w:w="30" w:type="dxa"/>
              <w:right w:w="30" w:type="dxa"/>
            </w:tcMar>
            <w:vAlign w:val="center"/>
          </w:tcPr>
          <w:p w14:paraId="4C6567E9" w14:textId="77777777" w:rsidR="00710CCC" w:rsidRDefault="003744DA">
            <w:pPr>
              <w:widowControl w:val="0"/>
              <w:rPr>
                <w:sz w:val="16"/>
                <w:szCs w:val="16"/>
              </w:rPr>
            </w:pPr>
            <w:r>
              <w:rPr>
                <w:sz w:val="16"/>
                <w:szCs w:val="16"/>
              </w:rPr>
              <w:t>Hiroaki Done</w:t>
            </w:r>
          </w:p>
        </w:tc>
      </w:tr>
      <w:tr w:rsidR="00710CCC" w14:paraId="03D73E2E" w14:textId="77777777">
        <w:trPr>
          <w:trHeight w:val="247"/>
        </w:trPr>
        <w:tc>
          <w:tcPr>
            <w:tcW w:w="2702" w:type="dxa"/>
            <w:tcMar>
              <w:left w:w="30" w:type="dxa"/>
              <w:right w:w="30" w:type="dxa"/>
            </w:tcMar>
          </w:tcPr>
          <w:p w14:paraId="4243705A" w14:textId="77777777" w:rsidR="00710CCC" w:rsidRDefault="003744DA">
            <w:pPr>
              <w:widowControl w:val="0"/>
              <w:rPr>
                <w:b/>
                <w:sz w:val="16"/>
                <w:szCs w:val="16"/>
              </w:rPr>
            </w:pPr>
            <w:r>
              <w:rPr>
                <w:b/>
                <w:sz w:val="16"/>
                <w:szCs w:val="16"/>
              </w:rPr>
              <w:t>Iteration3 (Nice-to-have)</w:t>
            </w:r>
          </w:p>
        </w:tc>
        <w:tc>
          <w:tcPr>
            <w:tcW w:w="1528" w:type="dxa"/>
            <w:tcMar>
              <w:left w:w="30" w:type="dxa"/>
              <w:right w:w="30" w:type="dxa"/>
            </w:tcMar>
          </w:tcPr>
          <w:p w14:paraId="3039FE5E" w14:textId="77777777" w:rsidR="00710CCC" w:rsidRDefault="003744DA">
            <w:pPr>
              <w:widowControl w:val="0"/>
              <w:jc w:val="center"/>
              <w:rPr>
                <w:sz w:val="16"/>
                <w:szCs w:val="16"/>
              </w:rPr>
            </w:pPr>
            <w:r>
              <w:rPr>
                <w:sz w:val="16"/>
                <w:szCs w:val="16"/>
              </w:rPr>
              <w:t>4/30</w:t>
            </w:r>
          </w:p>
        </w:tc>
        <w:tc>
          <w:tcPr>
            <w:tcW w:w="1426" w:type="dxa"/>
            <w:tcMar>
              <w:left w:w="30" w:type="dxa"/>
              <w:right w:w="30" w:type="dxa"/>
            </w:tcMar>
            <w:vAlign w:val="center"/>
          </w:tcPr>
          <w:p w14:paraId="3BE0358A" w14:textId="77777777" w:rsidR="00710CCC" w:rsidRDefault="00710CCC">
            <w:pPr>
              <w:widowControl w:val="0"/>
              <w:jc w:val="center"/>
              <w:rPr>
                <w:sz w:val="16"/>
                <w:szCs w:val="16"/>
              </w:rPr>
            </w:pPr>
          </w:p>
        </w:tc>
        <w:tc>
          <w:tcPr>
            <w:tcW w:w="4325" w:type="dxa"/>
            <w:tcMar>
              <w:left w:w="30" w:type="dxa"/>
              <w:right w:w="30" w:type="dxa"/>
            </w:tcMar>
            <w:vAlign w:val="center"/>
          </w:tcPr>
          <w:p w14:paraId="2372BD5C" w14:textId="77777777" w:rsidR="00710CCC" w:rsidRDefault="00710CCC">
            <w:pPr>
              <w:widowControl w:val="0"/>
              <w:rPr>
                <w:sz w:val="16"/>
                <w:szCs w:val="16"/>
              </w:rPr>
            </w:pPr>
          </w:p>
        </w:tc>
      </w:tr>
      <w:tr w:rsidR="00710CCC" w14:paraId="23660A84" w14:textId="77777777">
        <w:trPr>
          <w:trHeight w:val="247"/>
        </w:trPr>
        <w:tc>
          <w:tcPr>
            <w:tcW w:w="2702" w:type="dxa"/>
            <w:tcMar>
              <w:left w:w="30" w:type="dxa"/>
              <w:right w:w="30" w:type="dxa"/>
            </w:tcMar>
          </w:tcPr>
          <w:p w14:paraId="73791052" w14:textId="77777777" w:rsidR="00710CCC" w:rsidRDefault="003744DA">
            <w:pPr>
              <w:widowControl w:val="0"/>
              <w:rPr>
                <w:sz w:val="16"/>
                <w:szCs w:val="16"/>
              </w:rPr>
            </w:pPr>
            <w:r>
              <w:rPr>
                <w:sz w:val="16"/>
                <w:szCs w:val="16"/>
              </w:rPr>
              <w:t>Remaining of iteration 2</w:t>
            </w:r>
          </w:p>
        </w:tc>
        <w:tc>
          <w:tcPr>
            <w:tcW w:w="1528" w:type="dxa"/>
            <w:tcMar>
              <w:left w:w="30" w:type="dxa"/>
              <w:right w:w="30" w:type="dxa"/>
            </w:tcMar>
          </w:tcPr>
          <w:p w14:paraId="0674210A"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30242ADD" w14:textId="77777777" w:rsidR="00710CCC" w:rsidRDefault="00710CCC">
            <w:pPr>
              <w:widowControl w:val="0"/>
              <w:jc w:val="center"/>
              <w:rPr>
                <w:sz w:val="16"/>
                <w:szCs w:val="16"/>
              </w:rPr>
            </w:pPr>
          </w:p>
        </w:tc>
        <w:tc>
          <w:tcPr>
            <w:tcW w:w="4325" w:type="dxa"/>
            <w:tcMar>
              <w:left w:w="30" w:type="dxa"/>
              <w:right w:w="30" w:type="dxa"/>
            </w:tcMar>
            <w:vAlign w:val="center"/>
          </w:tcPr>
          <w:p w14:paraId="768D3CE5" w14:textId="77777777" w:rsidR="00710CCC" w:rsidRDefault="003744DA">
            <w:pPr>
              <w:widowControl w:val="0"/>
              <w:rPr>
                <w:sz w:val="16"/>
                <w:szCs w:val="16"/>
              </w:rPr>
            </w:pPr>
            <w:r>
              <w:rPr>
                <w:sz w:val="16"/>
                <w:szCs w:val="16"/>
              </w:rPr>
              <w:t>All</w:t>
            </w:r>
          </w:p>
        </w:tc>
      </w:tr>
      <w:tr w:rsidR="00710CCC" w14:paraId="02185275" w14:textId="77777777">
        <w:trPr>
          <w:trHeight w:val="247"/>
        </w:trPr>
        <w:tc>
          <w:tcPr>
            <w:tcW w:w="2702" w:type="dxa"/>
            <w:tcMar>
              <w:left w:w="30" w:type="dxa"/>
              <w:right w:w="30" w:type="dxa"/>
            </w:tcMar>
          </w:tcPr>
          <w:p w14:paraId="1CAE1E08" w14:textId="77777777" w:rsidR="00710CCC" w:rsidRDefault="003744DA">
            <w:pPr>
              <w:widowControl w:val="0"/>
              <w:rPr>
                <w:sz w:val="16"/>
                <w:szCs w:val="16"/>
              </w:rPr>
            </w:pPr>
            <w:r>
              <w:rPr>
                <w:sz w:val="16"/>
                <w:szCs w:val="16"/>
              </w:rPr>
              <w:t>Integration Test</w:t>
            </w:r>
          </w:p>
        </w:tc>
        <w:tc>
          <w:tcPr>
            <w:tcW w:w="1528" w:type="dxa"/>
            <w:tcMar>
              <w:left w:w="30" w:type="dxa"/>
              <w:right w:w="30" w:type="dxa"/>
            </w:tcMar>
          </w:tcPr>
          <w:p w14:paraId="5EC2D599"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73892D5D" w14:textId="77777777" w:rsidR="00710CCC" w:rsidRDefault="00710CCC">
            <w:pPr>
              <w:widowControl w:val="0"/>
              <w:jc w:val="center"/>
              <w:rPr>
                <w:sz w:val="16"/>
                <w:szCs w:val="16"/>
              </w:rPr>
            </w:pPr>
          </w:p>
        </w:tc>
        <w:tc>
          <w:tcPr>
            <w:tcW w:w="4325" w:type="dxa"/>
            <w:tcMar>
              <w:left w:w="30" w:type="dxa"/>
              <w:right w:w="30" w:type="dxa"/>
            </w:tcMar>
            <w:vAlign w:val="center"/>
          </w:tcPr>
          <w:p w14:paraId="709E405E" w14:textId="77777777" w:rsidR="00710CCC" w:rsidRDefault="003744DA">
            <w:pPr>
              <w:widowControl w:val="0"/>
              <w:rPr>
                <w:sz w:val="16"/>
                <w:szCs w:val="16"/>
              </w:rPr>
            </w:pPr>
            <w:r>
              <w:rPr>
                <w:sz w:val="16"/>
                <w:szCs w:val="16"/>
              </w:rPr>
              <w:t>All</w:t>
            </w:r>
          </w:p>
        </w:tc>
      </w:tr>
      <w:tr w:rsidR="00710CCC" w14:paraId="370CA4E2" w14:textId="77777777">
        <w:trPr>
          <w:trHeight w:val="247"/>
        </w:trPr>
        <w:tc>
          <w:tcPr>
            <w:tcW w:w="2702" w:type="dxa"/>
            <w:tcMar>
              <w:left w:w="30" w:type="dxa"/>
              <w:right w:w="30" w:type="dxa"/>
            </w:tcMar>
          </w:tcPr>
          <w:p w14:paraId="7A20132A" w14:textId="77777777" w:rsidR="00710CCC" w:rsidRDefault="003744DA">
            <w:pPr>
              <w:widowControl w:val="0"/>
              <w:rPr>
                <w:sz w:val="16"/>
                <w:szCs w:val="16"/>
              </w:rPr>
            </w:pPr>
            <w:r>
              <w:rPr>
                <w:sz w:val="16"/>
                <w:szCs w:val="16"/>
              </w:rPr>
              <w:t>Return Book</w:t>
            </w:r>
          </w:p>
        </w:tc>
        <w:tc>
          <w:tcPr>
            <w:tcW w:w="1528" w:type="dxa"/>
            <w:tcMar>
              <w:left w:w="30" w:type="dxa"/>
              <w:right w:w="30" w:type="dxa"/>
            </w:tcMar>
          </w:tcPr>
          <w:p w14:paraId="3B8C2919"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0B1171C9" w14:textId="77777777" w:rsidR="00710CCC" w:rsidRDefault="00710CCC">
            <w:pPr>
              <w:widowControl w:val="0"/>
              <w:jc w:val="center"/>
              <w:rPr>
                <w:sz w:val="16"/>
                <w:szCs w:val="16"/>
              </w:rPr>
            </w:pPr>
          </w:p>
        </w:tc>
        <w:tc>
          <w:tcPr>
            <w:tcW w:w="4325" w:type="dxa"/>
            <w:tcMar>
              <w:left w:w="30" w:type="dxa"/>
              <w:right w:w="30" w:type="dxa"/>
            </w:tcMar>
            <w:vAlign w:val="center"/>
          </w:tcPr>
          <w:p w14:paraId="3746ED5C" w14:textId="77777777" w:rsidR="00710CCC" w:rsidRDefault="003744DA">
            <w:pPr>
              <w:widowControl w:val="0"/>
              <w:rPr>
                <w:sz w:val="16"/>
                <w:szCs w:val="16"/>
              </w:rPr>
            </w:pPr>
            <w:r>
              <w:rPr>
                <w:sz w:val="16"/>
                <w:szCs w:val="16"/>
              </w:rPr>
              <w:t xml:space="preserve">Hiroaki + </w:t>
            </w:r>
            <w:proofErr w:type="spellStart"/>
            <w:r>
              <w:rPr>
                <w:sz w:val="16"/>
                <w:szCs w:val="16"/>
              </w:rPr>
              <w:t>Shaurya</w:t>
            </w:r>
            <w:proofErr w:type="spellEnd"/>
          </w:p>
        </w:tc>
      </w:tr>
      <w:tr w:rsidR="00710CCC" w14:paraId="5896521D" w14:textId="77777777">
        <w:trPr>
          <w:trHeight w:val="247"/>
        </w:trPr>
        <w:tc>
          <w:tcPr>
            <w:tcW w:w="2702" w:type="dxa"/>
            <w:tcMar>
              <w:left w:w="30" w:type="dxa"/>
              <w:right w:w="30" w:type="dxa"/>
            </w:tcMar>
          </w:tcPr>
          <w:p w14:paraId="7B1E505C" w14:textId="77777777" w:rsidR="00710CCC" w:rsidRDefault="003744DA">
            <w:pPr>
              <w:widowControl w:val="0"/>
              <w:rPr>
                <w:sz w:val="16"/>
                <w:szCs w:val="16"/>
              </w:rPr>
            </w:pPr>
            <w:r>
              <w:rPr>
                <w:sz w:val="16"/>
                <w:szCs w:val="16"/>
              </w:rPr>
              <w:t>Auto Complete Book Cover</w:t>
            </w:r>
          </w:p>
        </w:tc>
        <w:tc>
          <w:tcPr>
            <w:tcW w:w="1528" w:type="dxa"/>
            <w:tcMar>
              <w:left w:w="30" w:type="dxa"/>
              <w:right w:w="30" w:type="dxa"/>
            </w:tcMar>
          </w:tcPr>
          <w:p w14:paraId="54FDC697"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26B881B9" w14:textId="77777777" w:rsidR="00710CCC" w:rsidRDefault="00710CCC">
            <w:pPr>
              <w:widowControl w:val="0"/>
              <w:jc w:val="center"/>
              <w:rPr>
                <w:sz w:val="16"/>
                <w:szCs w:val="16"/>
              </w:rPr>
            </w:pPr>
          </w:p>
        </w:tc>
        <w:tc>
          <w:tcPr>
            <w:tcW w:w="4325" w:type="dxa"/>
            <w:tcMar>
              <w:left w:w="30" w:type="dxa"/>
              <w:right w:w="30" w:type="dxa"/>
            </w:tcMar>
            <w:vAlign w:val="center"/>
          </w:tcPr>
          <w:p w14:paraId="0F555B25" w14:textId="77777777" w:rsidR="00710CCC" w:rsidRDefault="003744DA">
            <w:pPr>
              <w:widowControl w:val="0"/>
              <w:rPr>
                <w:sz w:val="16"/>
                <w:szCs w:val="16"/>
              </w:rPr>
            </w:pPr>
            <w:proofErr w:type="spellStart"/>
            <w:r>
              <w:rPr>
                <w:sz w:val="16"/>
                <w:szCs w:val="16"/>
              </w:rPr>
              <w:t>Shenyuan</w:t>
            </w:r>
            <w:proofErr w:type="spellEnd"/>
            <w:r>
              <w:rPr>
                <w:sz w:val="16"/>
                <w:szCs w:val="16"/>
              </w:rPr>
              <w:t xml:space="preserve"> + </w:t>
            </w:r>
            <w:proofErr w:type="spellStart"/>
            <w:r>
              <w:rPr>
                <w:sz w:val="16"/>
                <w:szCs w:val="16"/>
              </w:rPr>
              <w:t>Shenji</w:t>
            </w:r>
            <w:proofErr w:type="spellEnd"/>
          </w:p>
        </w:tc>
      </w:tr>
      <w:tr w:rsidR="00710CCC" w14:paraId="38D34E66" w14:textId="77777777">
        <w:trPr>
          <w:trHeight w:val="247"/>
        </w:trPr>
        <w:tc>
          <w:tcPr>
            <w:tcW w:w="2702" w:type="dxa"/>
            <w:tcMar>
              <w:left w:w="30" w:type="dxa"/>
              <w:right w:w="30" w:type="dxa"/>
            </w:tcMar>
          </w:tcPr>
          <w:p w14:paraId="19D8FACE" w14:textId="77777777" w:rsidR="00710CCC" w:rsidRDefault="003744DA">
            <w:pPr>
              <w:widowControl w:val="0"/>
              <w:rPr>
                <w:sz w:val="16"/>
                <w:szCs w:val="16"/>
              </w:rPr>
            </w:pPr>
            <w:r>
              <w:rPr>
                <w:sz w:val="16"/>
                <w:szCs w:val="16"/>
              </w:rPr>
              <w:t>Recommendations engine</w:t>
            </w:r>
          </w:p>
        </w:tc>
        <w:tc>
          <w:tcPr>
            <w:tcW w:w="1528" w:type="dxa"/>
            <w:tcMar>
              <w:left w:w="30" w:type="dxa"/>
              <w:right w:w="30" w:type="dxa"/>
            </w:tcMar>
          </w:tcPr>
          <w:p w14:paraId="341A6344"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735EE48B" w14:textId="77777777" w:rsidR="00710CCC" w:rsidRDefault="00710CCC">
            <w:pPr>
              <w:widowControl w:val="0"/>
              <w:jc w:val="center"/>
              <w:rPr>
                <w:sz w:val="16"/>
                <w:szCs w:val="16"/>
              </w:rPr>
            </w:pPr>
          </w:p>
        </w:tc>
        <w:tc>
          <w:tcPr>
            <w:tcW w:w="4325" w:type="dxa"/>
            <w:tcMar>
              <w:left w:w="30" w:type="dxa"/>
              <w:right w:w="30" w:type="dxa"/>
            </w:tcMar>
            <w:vAlign w:val="center"/>
          </w:tcPr>
          <w:p w14:paraId="1A729538" w14:textId="77777777" w:rsidR="00710CCC" w:rsidRDefault="003744DA">
            <w:pPr>
              <w:widowControl w:val="0"/>
              <w:rPr>
                <w:sz w:val="16"/>
                <w:szCs w:val="16"/>
              </w:rPr>
            </w:pPr>
            <w:r>
              <w:rPr>
                <w:sz w:val="16"/>
                <w:szCs w:val="16"/>
              </w:rPr>
              <w:t xml:space="preserve">Amol + </w:t>
            </w:r>
            <w:proofErr w:type="spellStart"/>
            <w:r>
              <w:rPr>
                <w:sz w:val="16"/>
                <w:szCs w:val="16"/>
              </w:rPr>
              <w:t>Peiyan</w:t>
            </w:r>
            <w:proofErr w:type="spellEnd"/>
          </w:p>
        </w:tc>
      </w:tr>
    </w:tbl>
    <w:p w14:paraId="1D737CB8" w14:textId="77777777" w:rsidR="00710CCC" w:rsidRDefault="003744DA">
      <w:pPr>
        <w:widowControl w:val="0"/>
        <w:pBdr>
          <w:top w:val="nil"/>
          <w:left w:val="nil"/>
          <w:bottom w:val="nil"/>
          <w:right w:val="nil"/>
          <w:between w:val="nil"/>
        </w:pBdr>
        <w:tabs>
          <w:tab w:val="center" w:pos="4320"/>
          <w:tab w:val="right" w:pos="8640"/>
        </w:tabs>
        <w:spacing w:before="40"/>
        <w:ind w:left="141"/>
        <w:rPr>
          <w:sz w:val="20"/>
        </w:rPr>
      </w:pPr>
      <w:r>
        <w:rPr>
          <w:color w:val="000000"/>
          <w:sz w:val="20"/>
        </w:rPr>
        <w:lastRenderedPageBreak/>
        <w:t>* See "Accomplishments Since Last Report" and "Plans to do for Next Report" for details of each item.</w:t>
      </w:r>
      <w:r>
        <w:rPr>
          <w:sz w:val="20"/>
        </w:rPr>
        <w:t xml:space="preserve"> </w:t>
      </w:r>
    </w:p>
    <w:p w14:paraId="72845444" w14:textId="77777777" w:rsidR="00710CCC" w:rsidRDefault="00710CCC">
      <w:pPr>
        <w:widowControl w:val="0"/>
        <w:pBdr>
          <w:top w:val="nil"/>
          <w:left w:val="nil"/>
          <w:bottom w:val="nil"/>
          <w:right w:val="nil"/>
          <w:between w:val="nil"/>
        </w:pBdr>
        <w:tabs>
          <w:tab w:val="center" w:pos="4320"/>
          <w:tab w:val="right" w:pos="8640"/>
        </w:tabs>
        <w:spacing w:before="40"/>
        <w:ind w:left="141"/>
        <w:rPr>
          <w:sz w:val="20"/>
        </w:rPr>
      </w:pPr>
    </w:p>
    <w:p w14:paraId="59A1A219"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3456"/>
        </w:tabs>
        <w:spacing w:before="240"/>
        <w:rPr>
          <w:rFonts w:ascii="Times New Roman" w:hAnsi="Times New Roman"/>
          <w:b/>
          <w:color w:val="2D70E1"/>
          <w:sz w:val="20"/>
        </w:rPr>
      </w:pPr>
      <w:r>
        <w:rPr>
          <w:b/>
          <w:color w:val="2D70E1"/>
          <w:sz w:val="22"/>
          <w:szCs w:val="22"/>
        </w:rPr>
        <w:t>Reference</w:t>
      </w:r>
      <w:r>
        <w:rPr>
          <w:b/>
          <w:color w:val="2D70E1"/>
          <w:sz w:val="22"/>
          <w:szCs w:val="22"/>
        </w:rPr>
        <w:tab/>
      </w:r>
    </w:p>
    <w:p w14:paraId="28D47A6A"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 https://aws.amazon.com/ec2/instance-types/</w:t>
      </w:r>
    </w:p>
    <w:p w14:paraId="7A690C78"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[2] https://www.x.org/releases/X11R7.7/doc/man/man1/Xvfb.1.xhtml</w:t>
      </w:r>
    </w:p>
    <w:p w14:paraId="2B10613D"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[3] https://www.cypress.io/</w:t>
      </w:r>
    </w:p>
    <w:p w14:paraId="2E6F2E90"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[4] https://www.npmjs.com/</w:t>
      </w:r>
    </w:p>
    <w:p w14:paraId="7A5A1623"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[5] https://oss.oetiker.ch/mrtg/</w:t>
      </w:r>
    </w:p>
    <w:p w14:paraId="6D103605"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[6] https://www.nginx.com/</w:t>
      </w:r>
    </w:p>
    <w:p w14:paraId="21F56105"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[7] https://material-ui.com/getting-started/templates/dashboard/</w:t>
      </w:r>
    </w:p>
    <w:p w14:paraId="5D97B263"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[8] https:/</w:t>
      </w:r>
      <w:r>
        <w:rPr>
          <w:color w:val="000000"/>
          <w:sz w:val="20"/>
        </w:rPr>
        <w:t>/aws.amazon.com/education/awseducate/</w:t>
      </w:r>
    </w:p>
    <w:p w14:paraId="1FA37B4D"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[9] https://github.com/kamalkraj/BERT-SQuAD</w:t>
      </w:r>
    </w:p>
    <w:p w14:paraId="5DBDEBB3"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 xml:space="preserve">[10] Jacob Devlin, Ming-Wei Chang, Kenton Lee, Kristina </w:t>
      </w:r>
      <w:proofErr w:type="spellStart"/>
      <w:r>
        <w:rPr>
          <w:color w:val="000000"/>
          <w:sz w:val="20"/>
        </w:rPr>
        <w:t>Toutanov</w:t>
      </w:r>
      <w:proofErr w:type="spellEnd"/>
      <w:r>
        <w:rPr>
          <w:color w:val="000000"/>
          <w:sz w:val="20"/>
        </w:rPr>
        <w:t>, "BERT: Pre-training of Deep Bidirectional Transformers for Language Understanding"</w:t>
      </w:r>
    </w:p>
    <w:p w14:paraId="5A080ABE"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 xml:space="preserve">[11] Pranav </w:t>
      </w:r>
      <w:proofErr w:type="spellStart"/>
      <w:r>
        <w:rPr>
          <w:color w:val="000000"/>
          <w:sz w:val="20"/>
        </w:rPr>
        <w:t>Rajpurkar</w:t>
      </w:r>
      <w:proofErr w:type="spellEnd"/>
      <w:r>
        <w:rPr>
          <w:color w:val="000000"/>
          <w:sz w:val="20"/>
        </w:rPr>
        <w:t>, Ji</w:t>
      </w:r>
      <w:r>
        <w:rPr>
          <w:color w:val="000000"/>
          <w:sz w:val="20"/>
        </w:rPr>
        <w:t xml:space="preserve">an Zhang, Konstantin </w:t>
      </w:r>
      <w:proofErr w:type="spellStart"/>
      <w:r>
        <w:rPr>
          <w:color w:val="000000"/>
          <w:sz w:val="20"/>
        </w:rPr>
        <w:t>Lopyrev</w:t>
      </w:r>
      <w:proofErr w:type="spellEnd"/>
      <w:r>
        <w:rPr>
          <w:color w:val="000000"/>
          <w:sz w:val="20"/>
        </w:rPr>
        <w:t xml:space="preserve">, Percy Liang. "Squad: 100,000+ questions </w:t>
      </w:r>
      <w:proofErr w:type="spellStart"/>
      <w:r>
        <w:rPr>
          <w:color w:val="000000"/>
          <w:sz w:val="20"/>
        </w:rPr>
        <w:t>formachine</w:t>
      </w:r>
      <w:proofErr w:type="spellEnd"/>
      <w:r>
        <w:rPr>
          <w:color w:val="000000"/>
          <w:sz w:val="20"/>
        </w:rPr>
        <w:t xml:space="preserve"> comprehension of text"</w:t>
      </w:r>
    </w:p>
    <w:p w14:paraId="0190F744"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[12] https://aws.amazon.com/ebs/</w:t>
      </w:r>
    </w:p>
    <w:p w14:paraId="316A8FD2"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[13] https://pytorch.org/</w:t>
      </w:r>
    </w:p>
    <w:p w14:paraId="601C33E5"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[14] https://docs.aws.amazon.com/AWSEC2/latest/UserGuide/elastic-ip-addresses-eip.html</w:t>
      </w:r>
    </w:p>
    <w:p w14:paraId="34FFBDE8"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[15] h</w:t>
      </w:r>
      <w:r>
        <w:rPr>
          <w:color w:val="000000"/>
          <w:sz w:val="20"/>
        </w:rPr>
        <w:t>ttps://www.paypal.me/</w:t>
      </w:r>
    </w:p>
    <w:p w14:paraId="52254A0B" w14:textId="77777777" w:rsidR="00710CCC" w:rsidRDefault="003744DA">
      <w:pPr>
        <w:widowControl w:val="0"/>
        <w:pBdr>
          <w:top w:val="nil"/>
          <w:left w:val="nil"/>
          <w:bottom w:val="nil"/>
          <w:right w:val="nil"/>
          <w:between w:val="nil"/>
        </w:pBdr>
        <w:tabs>
          <w:tab w:val="center" w:pos="4320"/>
          <w:tab w:val="right" w:pos="8640"/>
        </w:tabs>
        <w:spacing w:before="40"/>
        <w:ind w:left="141"/>
        <w:rPr>
          <w:b/>
          <w:color w:val="000000"/>
          <w:sz w:val="20"/>
        </w:rPr>
      </w:pPr>
      <w:r>
        <w:rPr>
          <w:color w:val="000000"/>
          <w:sz w:val="20"/>
        </w:rPr>
        <w:t>[16] https://www.dynamsoft.com/Products/Dynamic-Barcode-Reader.aspx</w:t>
      </w:r>
    </w:p>
    <w:p w14:paraId="7B965CE3"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[17] Ian Sommerville, "ENGINEERING SOFTWARE PRODUCTS", p.273</w:t>
      </w:r>
    </w:p>
    <w:p w14:paraId="527668F3" w14:textId="77777777" w:rsidR="00710CCC" w:rsidRDefault="003744DA">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[18] https://www.bu.edu/president/letter-to-the-community-on-coronavirus-followup/</w:t>
      </w:r>
    </w:p>
    <w:p w14:paraId="23A50F1E" w14:textId="77777777" w:rsidR="00710CCC" w:rsidRDefault="00710CCC">
      <w:pPr>
        <w:widowControl w:val="0"/>
        <w:pBdr>
          <w:top w:val="nil"/>
          <w:left w:val="nil"/>
          <w:bottom w:val="nil"/>
          <w:right w:val="nil"/>
          <w:between w:val="nil"/>
        </w:pBdr>
        <w:tabs>
          <w:tab w:val="center" w:pos="4320"/>
          <w:tab w:val="right" w:pos="8640"/>
        </w:tabs>
        <w:spacing w:before="40"/>
        <w:ind w:left="141"/>
        <w:rPr>
          <w:color w:val="000000"/>
          <w:sz w:val="20"/>
        </w:rPr>
      </w:pPr>
    </w:p>
    <w:p w14:paraId="0E41A767" w14:textId="77777777" w:rsidR="00710CCC" w:rsidRDefault="00710CCC">
      <w:pPr>
        <w:widowControl w:val="0"/>
        <w:pBdr>
          <w:top w:val="nil"/>
          <w:left w:val="nil"/>
          <w:bottom w:val="nil"/>
          <w:right w:val="nil"/>
          <w:between w:val="nil"/>
        </w:pBdr>
        <w:tabs>
          <w:tab w:val="center" w:pos="4320"/>
          <w:tab w:val="right" w:pos="8640"/>
        </w:tabs>
        <w:spacing w:before="40"/>
        <w:ind w:left="141"/>
        <w:rPr>
          <w:color w:val="000000"/>
          <w:sz w:val="20"/>
        </w:rPr>
      </w:pPr>
    </w:p>
    <w:p w14:paraId="07BFC20F" w14:textId="77777777" w:rsidR="00710CCC" w:rsidRDefault="00710CCC">
      <w:pPr>
        <w:widowControl w:val="0"/>
        <w:pBdr>
          <w:top w:val="nil"/>
          <w:left w:val="nil"/>
          <w:bottom w:val="nil"/>
          <w:right w:val="nil"/>
          <w:between w:val="nil"/>
        </w:pBdr>
        <w:tabs>
          <w:tab w:val="center" w:pos="4320"/>
          <w:tab w:val="right" w:pos="8640"/>
        </w:tabs>
        <w:spacing w:before="40"/>
        <w:ind w:left="141"/>
        <w:rPr>
          <w:color w:val="000000"/>
          <w:sz w:val="20"/>
        </w:rPr>
      </w:pPr>
    </w:p>
    <w:p w14:paraId="6284704C" w14:textId="77777777" w:rsidR="00710CCC" w:rsidRDefault="00710CCC">
      <w:pPr>
        <w:widowControl w:val="0"/>
        <w:pBdr>
          <w:top w:val="nil"/>
          <w:left w:val="nil"/>
          <w:bottom w:val="nil"/>
          <w:right w:val="nil"/>
          <w:between w:val="nil"/>
        </w:pBdr>
        <w:tabs>
          <w:tab w:val="center" w:pos="4320"/>
          <w:tab w:val="right" w:pos="8640"/>
        </w:tabs>
        <w:spacing w:before="40"/>
        <w:ind w:left="141"/>
        <w:rPr>
          <w:color w:val="000000"/>
          <w:sz w:val="20"/>
        </w:rPr>
      </w:pPr>
    </w:p>
    <w:sectPr w:rsidR="00710C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0052E"/>
    <w:multiLevelType w:val="multilevel"/>
    <w:tmpl w:val="A60466EC"/>
    <w:lvl w:ilvl="0">
      <w:start w:val="1"/>
      <w:numFmt w:val="bullet"/>
      <w:lvlText w:val="▪"/>
      <w:lvlJc w:val="left"/>
      <w:pPr>
        <w:ind w:left="360" w:hanging="360"/>
      </w:pPr>
      <w:rPr>
        <w:rFonts w:ascii="Noto Sans Symbols" w:eastAsia="Noto Sans Symbols" w:hAnsi="Noto Sans Symbols" w:cs="Noto Sans Symbols"/>
        <w:color w:val="38CF9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EB67B9"/>
    <w:multiLevelType w:val="multilevel"/>
    <w:tmpl w:val="E988B14C"/>
    <w:lvl w:ilvl="0">
      <w:start w:val="1"/>
      <w:numFmt w:val="bullet"/>
      <w:lvlText w:val="▪"/>
      <w:lvlJc w:val="left"/>
      <w:pPr>
        <w:ind w:left="360" w:hanging="360"/>
      </w:pPr>
      <w:rPr>
        <w:rFonts w:ascii="Noto Sans Symbols" w:eastAsia="Noto Sans Symbols" w:hAnsi="Noto Sans Symbols" w:cs="Noto Sans Symbols"/>
        <w:color w:val="38CF9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CC"/>
    <w:rsid w:val="001D47A2"/>
    <w:rsid w:val="003744DA"/>
    <w:rsid w:val="00710CCC"/>
    <w:rsid w:val="00734543"/>
    <w:rsid w:val="007408C6"/>
    <w:rsid w:val="0074685A"/>
    <w:rsid w:val="00A74090"/>
    <w:rsid w:val="00A932DD"/>
    <w:rsid w:val="00C62C63"/>
    <w:rsid w:val="00E372F1"/>
    <w:rsid w:val="00E54122"/>
    <w:rsid w:val="00EC06DB"/>
    <w:rsid w:val="00FF1BF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6CA909"/>
  <w15:docId w15:val="{53EBEFF9-CD9E-684B-83D4-3A5E8D4D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5E"/>
    <w:rPr>
      <w:rFonts w:eastAsia="Times New Roman" w:cs="Times New Roman"/>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paragraph" w:styleId="Heading7">
    <w:name w:val="heading 7"/>
    <w:basedOn w:val="Normal"/>
    <w:next w:val="Normal"/>
    <w:link w:val="Heading7Char"/>
    <w:qFormat/>
    <w:rsid w:val="0070365E"/>
    <w:pPr>
      <w:keepNext/>
      <w:pBdr>
        <w:top w:val="single" w:sz="6" w:space="1" w:color="auto"/>
        <w:left w:val="single" w:sz="6" w:space="1" w:color="auto"/>
        <w:bottom w:val="single" w:sz="6" w:space="1" w:color="auto"/>
        <w:right w:val="single" w:sz="6" w:space="1" w:color="auto"/>
      </w:pBdr>
      <w:shd w:val="pct30" w:color="auto" w:fill="auto"/>
      <w:tabs>
        <w:tab w:val="left" w:pos="900"/>
      </w:tabs>
      <w:spacing w:before="240"/>
      <w:outlineLvl w:val="6"/>
    </w:pPr>
    <w:rPr>
      <w:rFonts w:ascii="Times New Roman" w:hAnsi="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0365E"/>
    <w:pPr>
      <w:tabs>
        <w:tab w:val="right" w:pos="9360"/>
      </w:tabs>
      <w:suppressAutoHyphens/>
      <w:jc w:val="center"/>
    </w:pPr>
    <w:rPr>
      <w:rFonts w:ascii="Helvetica" w:hAnsi="Helvetica"/>
      <w:b/>
      <w:bCs/>
      <w:snapToGrid w:val="0"/>
      <w:color w:val="0000FF"/>
      <w:sz w:val="40"/>
    </w:rPr>
  </w:style>
  <w:style w:type="character" w:customStyle="1" w:styleId="Heading7Char">
    <w:name w:val="Heading 7 Char"/>
    <w:basedOn w:val="DefaultParagraphFont"/>
    <w:link w:val="Heading7"/>
    <w:rsid w:val="0070365E"/>
    <w:rPr>
      <w:rFonts w:ascii="Times New Roman" w:eastAsia="Times New Roman" w:hAnsi="Times New Roman" w:cs="Times New Roman"/>
      <w:b/>
      <w:sz w:val="24"/>
      <w:szCs w:val="20"/>
      <w:shd w:val="pct30" w:color="auto" w:fill="auto"/>
    </w:rPr>
  </w:style>
  <w:style w:type="paragraph" w:styleId="Header">
    <w:name w:val="header"/>
    <w:basedOn w:val="Normal"/>
    <w:link w:val="HeaderChar"/>
    <w:semiHidden/>
    <w:rsid w:val="0070365E"/>
    <w:pPr>
      <w:tabs>
        <w:tab w:val="center" w:pos="4320"/>
        <w:tab w:val="right" w:pos="8640"/>
      </w:tabs>
    </w:pPr>
  </w:style>
  <w:style w:type="character" w:customStyle="1" w:styleId="HeaderChar">
    <w:name w:val="Header Char"/>
    <w:basedOn w:val="DefaultParagraphFont"/>
    <w:link w:val="Header"/>
    <w:semiHidden/>
    <w:rsid w:val="0070365E"/>
    <w:rPr>
      <w:rFonts w:ascii="Arial" w:eastAsia="Times New Roman" w:hAnsi="Arial" w:cs="Times New Roman"/>
      <w:sz w:val="24"/>
      <w:szCs w:val="20"/>
      <w:lang w:val="en-GB"/>
    </w:rPr>
  </w:style>
  <w:style w:type="character" w:customStyle="1" w:styleId="TitleChar">
    <w:name w:val="Title Char"/>
    <w:basedOn w:val="DefaultParagraphFont"/>
    <w:link w:val="Title"/>
    <w:rsid w:val="0070365E"/>
    <w:rPr>
      <w:rFonts w:ascii="Helvetica" w:eastAsia="Times New Roman" w:hAnsi="Helvetica" w:cs="Times New Roman"/>
      <w:b/>
      <w:bCs/>
      <w:snapToGrid w:val="0"/>
      <w:color w:val="0000FF"/>
      <w:sz w:val="40"/>
      <w:szCs w:val="20"/>
      <w:lang w:val="en-GB"/>
    </w:rPr>
  </w:style>
  <w:style w:type="paragraph" w:customStyle="1" w:styleId="TableHeading">
    <w:name w:val="Table Heading"/>
    <w:basedOn w:val="Normal"/>
    <w:rsid w:val="0070365E"/>
    <w:pPr>
      <w:widowControl w:val="0"/>
      <w:overflowPunct w:val="0"/>
      <w:autoSpaceDE w:val="0"/>
      <w:autoSpaceDN w:val="0"/>
      <w:adjustRightInd w:val="0"/>
      <w:spacing w:line="290" w:lineRule="atLeast"/>
      <w:jc w:val="center"/>
      <w:textAlignment w:val="baseline"/>
    </w:pPr>
    <w:rPr>
      <w:rFonts w:ascii="Times New Roman" w:hAnsi="Times New Roman"/>
      <w:b/>
      <w:sz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table" w:customStyle="1" w:styleId="a1">
    <w:basedOn w:val="TableNormal"/>
    <w:tblPr>
      <w:tblStyleRowBandSize w:val="1"/>
      <w:tblStyleColBandSize w:val="1"/>
      <w:tblCellMar>
        <w:left w:w="30" w:type="dxa"/>
        <w:right w:w="30" w:type="dxa"/>
      </w:tblCellMar>
    </w:tblPr>
  </w:style>
  <w:style w:type="table" w:customStyle="1" w:styleId="a2">
    <w:basedOn w:val="TableNormal"/>
    <w:tblPr>
      <w:tblStyleRowBandSize w:val="1"/>
      <w:tblStyleColBandSize w:val="1"/>
      <w:tblCellMar>
        <w:left w:w="30" w:type="dxa"/>
        <w:right w:w="30"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80F86"/>
    <w:pPr>
      <w:ind w:left="720"/>
      <w:contextualSpacing/>
    </w:p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35242"/>
    <w:rPr>
      <w:color w:val="0563C1" w:themeColor="hyperlink"/>
      <w:u w:val="single"/>
    </w:rPr>
  </w:style>
  <w:style w:type="character" w:styleId="UnresolvedMention">
    <w:name w:val="Unresolved Mention"/>
    <w:basedOn w:val="DefaultParagraphFont"/>
    <w:uiPriority w:val="99"/>
    <w:semiHidden/>
    <w:unhideWhenUsed/>
    <w:rsid w:val="00735242"/>
    <w:rPr>
      <w:color w:val="605E5C"/>
      <w:shd w:val="clear" w:color="auto" w:fill="E1DFDD"/>
    </w:r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am1.work/mrt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Yb/kiQn59pgs+UrFb+RqHqGXkA==">AMUW2mUtdFVwgUWmUXt94NVAy/DwFOYHqXAQ1NUjXvxpsSaVmeWwkpKUfJSkgbl0Vx3zPiFOEUmPbHS6duhMiTPHMmYkzAWibFIPS9uL1b0vxXXqjy0XIxLGSOqoU4ZWoyDHyK38Gb1H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Czik, Ron</dc:creator>
  <cp:lastModifiedBy>Machida, Hiroaki</cp:lastModifiedBy>
  <cp:revision>13</cp:revision>
  <dcterms:created xsi:type="dcterms:W3CDTF">2020-02-13T23:03:00Z</dcterms:created>
  <dcterms:modified xsi:type="dcterms:W3CDTF">2020-04-03T00:51:00Z</dcterms:modified>
</cp:coreProperties>
</file>