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0FC97" w14:textId="19BA7CEE" w:rsidR="00151104" w:rsidRPr="00CF234F" w:rsidRDefault="00FB4C18" w:rsidP="00FB4C18">
      <w:pPr>
        <w:jc w:val="center"/>
        <w:rPr>
          <w:sz w:val="32"/>
          <w:szCs w:val="40"/>
        </w:rPr>
      </w:pPr>
      <w:r w:rsidRPr="00CF234F">
        <w:rPr>
          <w:rFonts w:hint="eastAsia"/>
          <w:sz w:val="32"/>
          <w:szCs w:val="40"/>
        </w:rPr>
        <w:t>実験計画書</w:t>
      </w:r>
    </w:p>
    <w:p w14:paraId="5A45B17A" w14:textId="35721FEC" w:rsidR="008769DA" w:rsidRPr="00F04080" w:rsidRDefault="001A6D0D" w:rsidP="00FB4C18">
      <w:pPr>
        <w:jc w:val="left"/>
        <w:rPr>
          <w:sz w:val="28"/>
          <w:szCs w:val="36"/>
        </w:rPr>
      </w:pPr>
      <w:r w:rsidRPr="00F04080">
        <w:rPr>
          <w:rFonts w:hint="eastAsia"/>
          <w:sz w:val="28"/>
          <w:szCs w:val="36"/>
        </w:rPr>
        <w:t>【</w:t>
      </w:r>
      <w:r w:rsidR="00FB4C18" w:rsidRPr="00F04080">
        <w:rPr>
          <w:rFonts w:hint="eastAsia"/>
          <w:sz w:val="28"/>
          <w:szCs w:val="36"/>
        </w:rPr>
        <w:t>実験目的</w:t>
      </w:r>
      <w:r w:rsidRPr="00F04080">
        <w:rPr>
          <w:rFonts w:hint="eastAsia"/>
          <w:sz w:val="28"/>
          <w:szCs w:val="36"/>
        </w:rPr>
        <w:t>】</w:t>
      </w:r>
    </w:p>
    <w:p w14:paraId="79ECD161" w14:textId="0072A934" w:rsidR="008769DA" w:rsidRDefault="005E119A" w:rsidP="00FB4C18">
      <w:pPr>
        <w:jc w:val="left"/>
      </w:pPr>
      <w:r>
        <w:rPr>
          <w:rFonts w:hint="eastAsia"/>
        </w:rPr>
        <w:t>長時間</w:t>
      </w:r>
      <w:r w:rsidR="00FB4C18">
        <w:rPr>
          <w:rFonts w:hint="eastAsia"/>
        </w:rPr>
        <w:t>テスト採点</w:t>
      </w:r>
      <w:r>
        <w:rPr>
          <w:rFonts w:hint="eastAsia"/>
        </w:rPr>
        <w:t>を行うと</w:t>
      </w:r>
      <w:r w:rsidR="000C7DAA">
        <w:rPr>
          <w:rFonts w:hint="eastAsia"/>
        </w:rPr>
        <w:t>、</w:t>
      </w:r>
      <w:r>
        <w:rPr>
          <w:rFonts w:hint="eastAsia"/>
        </w:rPr>
        <w:t>集中力の低下により作業</w:t>
      </w:r>
      <w:r w:rsidR="000C7DAA">
        <w:rPr>
          <w:rFonts w:hint="eastAsia"/>
        </w:rPr>
        <w:t>効率</w:t>
      </w:r>
      <w:r>
        <w:rPr>
          <w:rFonts w:hint="eastAsia"/>
        </w:rPr>
        <w:t>は低下する。</w:t>
      </w:r>
    </w:p>
    <w:p w14:paraId="0B228CCD" w14:textId="09A98AAF" w:rsidR="005E119A" w:rsidRDefault="005E119A" w:rsidP="00FB4C18">
      <w:pPr>
        <w:jc w:val="left"/>
      </w:pPr>
      <w:r>
        <w:rPr>
          <w:rFonts w:hint="eastAsia"/>
        </w:rPr>
        <w:t>この実験では、テスト採点中に、①</w:t>
      </w:r>
      <w:r w:rsidR="00FB4C18">
        <w:rPr>
          <w:rFonts w:hint="eastAsia"/>
        </w:rPr>
        <w:t>視覚</w:t>
      </w:r>
      <w:r>
        <w:rPr>
          <w:rFonts w:hint="eastAsia"/>
        </w:rPr>
        <w:t>による支援、②</w:t>
      </w:r>
      <w:r w:rsidR="00FB4C18">
        <w:rPr>
          <w:rFonts w:hint="eastAsia"/>
        </w:rPr>
        <w:t>聴覚</w:t>
      </w:r>
      <w:r>
        <w:rPr>
          <w:rFonts w:hint="eastAsia"/>
        </w:rPr>
        <w:t>による支援</w:t>
      </w:r>
      <w:r w:rsidR="00297BBF">
        <w:rPr>
          <w:rFonts w:hint="eastAsia"/>
        </w:rPr>
        <w:t>、</w:t>
      </w:r>
      <w:r w:rsidR="00297BBF">
        <w:t>(</w:t>
      </w:r>
      <w:r w:rsidR="00297BBF">
        <w:rPr>
          <w:rFonts w:hint="eastAsia"/>
        </w:rPr>
        <w:t>③視覚と聴覚による支援)</w:t>
      </w:r>
      <w:r>
        <w:rPr>
          <w:rFonts w:hint="eastAsia"/>
        </w:rPr>
        <w:t>を行うことで、作業効率にどのように影響するか</w:t>
      </w:r>
      <w:r w:rsidR="005A29A8">
        <w:rPr>
          <w:rFonts w:hint="eastAsia"/>
        </w:rPr>
        <w:t>（効率低下時に見ることが、効率向上に寄与するのか）</w:t>
      </w:r>
      <w:r>
        <w:rPr>
          <w:rFonts w:hint="eastAsia"/>
        </w:rPr>
        <w:t>について</w:t>
      </w:r>
      <w:r w:rsidR="005A29A8">
        <w:rPr>
          <w:rFonts w:hint="eastAsia"/>
        </w:rPr>
        <w:t>それぞれ</w:t>
      </w:r>
      <w:r>
        <w:rPr>
          <w:rFonts w:hint="eastAsia"/>
        </w:rPr>
        <w:t>検証する。</w:t>
      </w:r>
    </w:p>
    <w:p w14:paraId="7A2BC1E1" w14:textId="77777777" w:rsidR="00FA3AF9" w:rsidRPr="005A29A8" w:rsidRDefault="00FA3AF9" w:rsidP="00FB4C18">
      <w:pPr>
        <w:jc w:val="left"/>
      </w:pPr>
    </w:p>
    <w:p w14:paraId="3E33C9FC" w14:textId="6CE19721" w:rsidR="00CF234F" w:rsidRPr="00F04080" w:rsidRDefault="00CF234F" w:rsidP="00FB4C18">
      <w:pPr>
        <w:jc w:val="left"/>
        <w:rPr>
          <w:sz w:val="28"/>
          <w:szCs w:val="36"/>
        </w:rPr>
      </w:pPr>
      <w:r w:rsidRPr="00F04080">
        <w:rPr>
          <w:rFonts w:hint="eastAsia"/>
          <w:sz w:val="28"/>
          <w:szCs w:val="36"/>
        </w:rPr>
        <w:t>【</w:t>
      </w:r>
      <w:r w:rsidR="009C7635" w:rsidRPr="00F04080">
        <w:rPr>
          <w:rFonts w:hint="eastAsia"/>
          <w:sz w:val="28"/>
          <w:szCs w:val="36"/>
        </w:rPr>
        <w:t>実験</w:t>
      </w:r>
      <w:r w:rsidRPr="00F04080">
        <w:rPr>
          <w:rFonts w:hint="eastAsia"/>
          <w:sz w:val="28"/>
          <w:szCs w:val="36"/>
        </w:rPr>
        <w:t>環境】</w:t>
      </w:r>
    </w:p>
    <w:p w14:paraId="03BD4D4A" w14:textId="36038B1F" w:rsidR="00356CE5" w:rsidRDefault="00CF234F" w:rsidP="00FB4C18">
      <w:pPr>
        <w:jc w:val="left"/>
      </w:pPr>
      <w:r>
        <w:rPr>
          <w:rFonts w:hint="eastAsia"/>
        </w:rPr>
        <w:t>・慣性センサ</w:t>
      </w:r>
      <w:r w:rsidR="005A29A8">
        <w:rPr>
          <w:rFonts w:hint="eastAsia"/>
        </w:rPr>
        <w:t>が</w:t>
      </w:r>
      <w:r>
        <w:rPr>
          <w:rFonts w:hint="eastAsia"/>
        </w:rPr>
        <w:t>搭載</w:t>
      </w:r>
      <w:r w:rsidR="005A29A8">
        <w:rPr>
          <w:rFonts w:hint="eastAsia"/>
        </w:rPr>
        <w:t>されたペン</w:t>
      </w:r>
      <w:r w:rsidR="005A29A8">
        <w:t>(</w:t>
      </w:r>
      <w:r w:rsidR="005A29A8">
        <w:rPr>
          <w:rFonts w:hint="eastAsia"/>
        </w:rPr>
        <w:t>※</w:t>
      </w:r>
      <w:r w:rsidR="005A29A8">
        <w:t xml:space="preserve">1) </w:t>
      </w:r>
    </w:p>
    <w:p w14:paraId="1D3F9DFD" w14:textId="35E0B752" w:rsidR="005A29A8" w:rsidRDefault="00CF234F" w:rsidP="005A29A8">
      <w:pPr>
        <w:ind w:left="210" w:hangingChars="100" w:hanging="210"/>
        <w:jc w:val="left"/>
      </w:pPr>
      <w:r>
        <w:rPr>
          <w:rFonts w:hint="eastAsia"/>
        </w:rPr>
        <w:t>・</w:t>
      </w:r>
      <w:r w:rsidR="00286177">
        <w:t>[</w:t>
      </w:r>
      <w:r w:rsidR="00286177">
        <w:rPr>
          <w:rFonts w:hint="eastAsia"/>
        </w:rPr>
        <w:t>用紙サイズ</w:t>
      </w:r>
      <w:r w:rsidR="00286177">
        <w:t>]</w:t>
      </w:r>
      <w:r>
        <w:rPr>
          <w:rFonts w:hint="eastAsia"/>
        </w:rPr>
        <w:t>テスト用紙</w:t>
      </w:r>
      <w:r w:rsidR="009C7635">
        <w:rPr>
          <w:rFonts w:hint="eastAsia"/>
        </w:rPr>
        <w:t>×</w:t>
      </w:r>
      <w:r w:rsidR="00286177">
        <w:t>n</w:t>
      </w:r>
      <w:r w:rsidR="009C7635">
        <w:rPr>
          <w:rFonts w:hint="eastAsia"/>
        </w:rPr>
        <w:t>枚</w:t>
      </w:r>
      <w:r w:rsidR="005A29A8">
        <w:rPr>
          <w:rFonts w:hint="eastAsia"/>
        </w:rPr>
        <w:t>(※</w:t>
      </w:r>
      <w:r w:rsidR="005A29A8">
        <w:t>2)</w:t>
      </w:r>
    </w:p>
    <w:p w14:paraId="25461F0F" w14:textId="5EC432A4" w:rsidR="00CF234F" w:rsidRDefault="00CF234F" w:rsidP="00FB4C18">
      <w:pPr>
        <w:jc w:val="left"/>
      </w:pPr>
      <w:r>
        <w:rPr>
          <w:rFonts w:hint="eastAsia"/>
        </w:rPr>
        <w:t>・モニター</w:t>
      </w:r>
      <w:r>
        <w:t>(</w:t>
      </w:r>
      <w:r>
        <w:rPr>
          <w:rFonts w:hint="eastAsia"/>
        </w:rPr>
        <w:t>インカメ付き</w:t>
      </w:r>
      <w:r>
        <w:t>)</w:t>
      </w:r>
    </w:p>
    <w:p w14:paraId="4D02E3D7" w14:textId="6D16D088" w:rsidR="009C7635" w:rsidRDefault="009C7635" w:rsidP="00FB4C18">
      <w:pPr>
        <w:jc w:val="left"/>
      </w:pPr>
      <w:r>
        <w:rPr>
          <w:rFonts w:hint="eastAsia"/>
        </w:rPr>
        <w:t>・スピーカー</w:t>
      </w:r>
    </w:p>
    <w:p w14:paraId="05126816" w14:textId="77777777" w:rsidR="000B388B" w:rsidRDefault="000B388B" w:rsidP="00FB4C18">
      <w:pPr>
        <w:jc w:val="left"/>
      </w:pPr>
    </w:p>
    <w:p w14:paraId="2BDE2616" w14:textId="77777777" w:rsidR="00822DA0" w:rsidRDefault="005A29A8" w:rsidP="005A29A8">
      <w:pPr>
        <w:jc w:val="left"/>
      </w:pPr>
      <w:r>
        <w:rPr>
          <w:rFonts w:hint="eastAsia"/>
        </w:rPr>
        <w:t>※</w:t>
      </w:r>
      <w:r>
        <w:t xml:space="preserve">1  </w:t>
      </w:r>
    </w:p>
    <w:p w14:paraId="1FE8E277" w14:textId="61291920" w:rsidR="005A29A8" w:rsidRDefault="005A29A8" w:rsidP="005A29A8">
      <w:pPr>
        <w:jc w:val="left"/>
        <w:rPr>
          <w:rStyle w:val="a3"/>
        </w:rPr>
      </w:pPr>
      <w:r>
        <w:rPr>
          <w:rFonts w:hint="eastAsia"/>
        </w:rPr>
        <w:t>あるいは、</w:t>
      </w:r>
      <w:proofErr w:type="spellStart"/>
      <w:r>
        <w:rPr>
          <w:rFonts w:hint="eastAsia"/>
        </w:rPr>
        <w:t>N</w:t>
      </w:r>
      <w:r>
        <w:t>uwapen</w:t>
      </w:r>
      <w:proofErr w:type="spellEnd"/>
      <w:r>
        <w:t>(</w:t>
      </w:r>
      <w:r>
        <w:rPr>
          <w:rFonts w:hint="eastAsia"/>
        </w:rPr>
        <w:t>モーションセンサー、カメラ</w:t>
      </w:r>
      <w:r w:rsidR="00822DA0">
        <w:rPr>
          <w:rFonts w:hint="eastAsia"/>
        </w:rPr>
        <w:t>、筆圧感知</w:t>
      </w:r>
      <w:r>
        <w:rPr>
          <w:rFonts w:hint="eastAsia"/>
        </w:rPr>
        <w:t>)</w:t>
      </w:r>
      <w:r w:rsidRPr="005A29A8">
        <w:t xml:space="preserve"> </w:t>
      </w:r>
      <w:hyperlink r:id="rId4" w:history="1">
        <w:r w:rsidRPr="00371015">
          <w:rPr>
            <w:rStyle w:val="a3"/>
          </w:rPr>
          <w:t>https://nuwapen.com</w:t>
        </w:r>
      </w:hyperlink>
    </w:p>
    <w:p w14:paraId="73E6C41D" w14:textId="77777777" w:rsidR="00822DA0" w:rsidRDefault="002D7A5C" w:rsidP="00822DA0">
      <w:pPr>
        <w:jc w:val="left"/>
      </w:pPr>
      <w:r>
        <w:rPr>
          <w:rFonts w:hint="eastAsia"/>
        </w:rPr>
        <w:t>→カメラとモーションセンサによって記入した文字をデジタル化する。</w:t>
      </w:r>
    </w:p>
    <w:p w14:paraId="1D017B4A" w14:textId="5FB5C77B" w:rsidR="00005687" w:rsidRPr="002D7A5C" w:rsidRDefault="002D7A5C" w:rsidP="00005687">
      <w:pPr>
        <w:jc w:val="left"/>
      </w:pPr>
      <w:r>
        <w:rPr>
          <w:rFonts w:hint="eastAsia"/>
        </w:rPr>
        <w:t>慣性センサだけによる推定よりも高精度に</w:t>
      </w:r>
      <w:r w:rsidR="00822DA0">
        <w:rPr>
          <w:rFonts w:hint="eastAsia"/>
        </w:rPr>
        <w:t>なる可能性</w:t>
      </w:r>
      <w:r>
        <w:rPr>
          <w:rFonts w:hint="eastAsia"/>
        </w:rPr>
        <w:t>。</w:t>
      </w:r>
      <w:r w:rsidR="009D3B09">
        <w:rPr>
          <w:rFonts w:hint="eastAsia"/>
        </w:rPr>
        <w:t>来年</w:t>
      </w:r>
      <w:r w:rsidR="00005687">
        <w:t>3</w:t>
      </w:r>
      <w:r w:rsidR="00005687">
        <w:rPr>
          <w:rFonts w:hint="eastAsia"/>
        </w:rPr>
        <w:t>月発送。</w:t>
      </w:r>
    </w:p>
    <w:p w14:paraId="28F3D840" w14:textId="5CE38738" w:rsidR="00005687" w:rsidRDefault="00005687" w:rsidP="00822DA0">
      <w:pPr>
        <w:jc w:val="left"/>
      </w:pPr>
    </w:p>
    <w:p w14:paraId="6B702CB1" w14:textId="606471E7" w:rsidR="002D7A5C" w:rsidRDefault="002D7A5C" w:rsidP="00822DA0">
      <w:pPr>
        <w:jc w:val="left"/>
      </w:pPr>
      <w:r w:rsidRPr="002D7A5C">
        <w:rPr>
          <w:rFonts w:hint="eastAsia"/>
          <w:u w:val="single"/>
        </w:rPr>
        <w:t>疑問点</w:t>
      </w:r>
      <w:r>
        <w:rPr>
          <w:rFonts w:hint="eastAsia"/>
        </w:rPr>
        <w:br/>
        <w:t>・A</w:t>
      </w:r>
      <w:r>
        <w:t>PI</w:t>
      </w:r>
      <w:r>
        <w:rPr>
          <w:rFonts w:hint="eastAsia"/>
        </w:rPr>
        <w:t>は公開されるのか？</w:t>
      </w:r>
    </w:p>
    <w:p w14:paraId="07014374" w14:textId="5500FA67" w:rsidR="002D7A5C" w:rsidRDefault="002D7A5C" w:rsidP="00822DA0">
      <w:pPr>
        <w:jc w:val="left"/>
      </w:pPr>
      <w:r w:rsidRPr="002D7A5C">
        <w:rPr>
          <w:rFonts w:hint="eastAsia"/>
        </w:rPr>
        <w:t>・</w:t>
      </w:r>
      <w:r>
        <w:rPr>
          <w:rFonts w:hint="eastAsia"/>
        </w:rPr>
        <w:t>記入してからどれくらいの時間で反映されるのか？</w:t>
      </w:r>
    </w:p>
    <w:p w14:paraId="17FBAF7A" w14:textId="496F6D26" w:rsidR="002D7A5C" w:rsidRPr="002D7A5C" w:rsidRDefault="002D7A5C" w:rsidP="005A29A8">
      <w:pPr>
        <w:jc w:val="left"/>
        <w:rPr>
          <w:rStyle w:val="a3"/>
          <w:u w:val="none"/>
        </w:rPr>
      </w:pPr>
    </w:p>
    <w:p w14:paraId="35BEF7FC" w14:textId="77777777" w:rsidR="002D7A5C" w:rsidRDefault="005A29A8" w:rsidP="005A29A8">
      <w:pPr>
        <w:jc w:val="left"/>
        <w:rPr>
          <w:rFonts w:ascii="Cambria" w:hAnsi="Cambria" w:cs="Apple Color Emoji"/>
        </w:rPr>
      </w:pPr>
      <w:r>
        <w:rPr>
          <w:rFonts w:hint="eastAsia"/>
        </w:rPr>
        <w:t>※</w:t>
      </w:r>
      <w:r>
        <w:t xml:space="preserve">2  </w:t>
      </w:r>
    </w:p>
    <w:p w14:paraId="1CBC14F7" w14:textId="6EA47239" w:rsidR="003073CF" w:rsidRDefault="003073CF" w:rsidP="005A29A8">
      <w:pPr>
        <w:jc w:val="left"/>
      </w:pPr>
      <w:r>
        <w:t>[</w:t>
      </w:r>
      <w:r>
        <w:rPr>
          <w:rFonts w:hint="eastAsia"/>
        </w:rPr>
        <w:t>テスト採点方法]</w:t>
      </w:r>
    </w:p>
    <w:p w14:paraId="56FB962F" w14:textId="37A4F834" w:rsidR="00822DA0" w:rsidRDefault="00822DA0" w:rsidP="005A29A8">
      <w:pPr>
        <w:jc w:val="left"/>
      </w:pPr>
      <w:r>
        <w:rPr>
          <w:rFonts w:hint="eastAsia"/>
        </w:rPr>
        <w:t>支援システムによる影響</w:t>
      </w:r>
      <w:r w:rsidR="00286177">
        <w:rPr>
          <w:rFonts w:hint="eastAsia"/>
        </w:rPr>
        <w:t>の検証</w:t>
      </w:r>
      <w:r>
        <w:rPr>
          <w:rFonts w:hint="eastAsia"/>
        </w:rPr>
        <w:t>に重きをおくため、</w:t>
      </w:r>
      <w:r w:rsidR="00286177">
        <w:rPr>
          <w:rFonts w:hint="eastAsia"/>
        </w:rPr>
        <w:t>作業効率を正確にする必要がある。</w:t>
      </w:r>
    </w:p>
    <w:p w14:paraId="71AADB0D" w14:textId="4ED2B5B0" w:rsidR="00286177" w:rsidRPr="00286177" w:rsidRDefault="00286177" w:rsidP="005A29A8">
      <w:pPr>
        <w:jc w:val="left"/>
        <w:rPr>
          <w:rFonts w:ascii="Cambria" w:hAnsi="Cambria" w:cs="Apple Color Emoji"/>
          <w:u w:val="single"/>
        </w:rPr>
      </w:pPr>
      <w:r w:rsidRPr="00286177">
        <w:rPr>
          <w:rFonts w:ascii="Cambria" w:hAnsi="Cambria" w:cs="Apple Color Emoji"/>
          <w:u w:val="single"/>
        </w:rPr>
        <w:t>1.</w:t>
      </w:r>
      <w:r>
        <w:rPr>
          <w:rFonts w:ascii="Cambria" w:hAnsi="Cambria" w:cs="Apple Color Emoji" w:hint="eastAsia"/>
          <w:u w:val="single"/>
        </w:rPr>
        <w:t xml:space="preserve">　</w:t>
      </w:r>
      <w:r w:rsidRPr="00286177">
        <w:rPr>
          <w:rFonts w:ascii="Cambria" w:hAnsi="Cambria" w:cs="Apple Color Emoji" w:hint="eastAsia"/>
          <w:u w:val="single"/>
        </w:rPr>
        <w:t>点数の記入は避け、丸と罰の記入に絞る</w:t>
      </w:r>
    </w:p>
    <w:p w14:paraId="364794B3" w14:textId="7495963D" w:rsidR="003073CF" w:rsidRDefault="00286177" w:rsidP="00286177">
      <w:pPr>
        <w:ind w:firstLineChars="100" w:firstLine="210"/>
        <w:jc w:val="left"/>
      </w:pPr>
      <w:r>
        <w:rPr>
          <w:rFonts w:hint="eastAsia"/>
        </w:rPr>
        <w:t>現状、作業効率は丸と罰の記入によって算出するため、点数の記入行動は除</w:t>
      </w:r>
      <w:r w:rsidR="002C650D">
        <w:rPr>
          <w:rFonts w:hint="eastAsia"/>
        </w:rPr>
        <w:t>く</w:t>
      </w:r>
    </w:p>
    <w:p w14:paraId="3CED5976" w14:textId="3FC12FFA" w:rsidR="003073CF" w:rsidRPr="00286177" w:rsidRDefault="00286177" w:rsidP="005A29A8">
      <w:pPr>
        <w:jc w:val="left"/>
        <w:rPr>
          <w:u w:val="single"/>
        </w:rPr>
      </w:pPr>
      <w:r w:rsidRPr="00286177">
        <w:rPr>
          <w:u w:val="single"/>
        </w:rPr>
        <w:t>2.</w:t>
      </w:r>
      <w:r>
        <w:rPr>
          <w:rFonts w:hint="eastAsia"/>
          <w:u w:val="single"/>
        </w:rPr>
        <w:t xml:space="preserve">　</w:t>
      </w:r>
      <w:r w:rsidRPr="00286177">
        <w:rPr>
          <w:rFonts w:hint="eastAsia"/>
          <w:u w:val="single"/>
        </w:rPr>
        <w:t>テスト用紙交換を避ける</w:t>
      </w:r>
    </w:p>
    <w:p w14:paraId="74DE41AA" w14:textId="54BFF4CF" w:rsidR="003073CF" w:rsidRDefault="00286177" w:rsidP="00286177">
      <w:pPr>
        <w:ind w:firstLineChars="100" w:firstLine="210"/>
        <w:jc w:val="left"/>
      </w:pPr>
      <w:r w:rsidRPr="00286177">
        <w:rPr>
          <w:rFonts w:hint="eastAsia"/>
        </w:rPr>
        <w:t>作業の中断やテスト用紙の交換にかかる時間を削減するために、なるべくテスト用紙の交換を避け</w:t>
      </w:r>
      <w:r>
        <w:rPr>
          <w:rFonts w:hint="eastAsia"/>
        </w:rPr>
        <w:t>る</w:t>
      </w:r>
    </w:p>
    <w:p w14:paraId="05AB2C9A" w14:textId="77777777" w:rsidR="003073CF" w:rsidRDefault="003073CF" w:rsidP="005A29A8">
      <w:pPr>
        <w:jc w:val="left"/>
      </w:pPr>
    </w:p>
    <w:p w14:paraId="087DC1BF" w14:textId="4AE13B4C" w:rsidR="003073CF" w:rsidRPr="006615AB" w:rsidRDefault="002C650D" w:rsidP="005A29A8">
      <w:pPr>
        <w:jc w:val="left"/>
        <w:rPr>
          <w:u w:val="single"/>
        </w:rPr>
      </w:pPr>
      <w:r w:rsidRPr="006615AB">
        <w:rPr>
          <w:rFonts w:hint="eastAsia"/>
          <w:u w:val="single"/>
        </w:rPr>
        <w:t xml:space="preserve">案① </w:t>
      </w:r>
      <w:r w:rsidR="00286177" w:rsidRPr="006615AB">
        <w:rPr>
          <w:rFonts w:hint="eastAsia"/>
          <w:u w:val="single"/>
        </w:rPr>
        <w:t>1</w:t>
      </w:r>
      <w:r w:rsidR="00286177" w:rsidRPr="006615AB">
        <w:rPr>
          <w:u w:val="single"/>
        </w:rPr>
        <w:t>00</w:t>
      </w:r>
      <w:r w:rsidR="00286177" w:rsidRPr="006615AB">
        <w:rPr>
          <w:rFonts w:hint="eastAsia"/>
          <w:u w:val="single"/>
        </w:rPr>
        <w:t>問以上のったテストを</w:t>
      </w:r>
      <w:r w:rsidR="00286177" w:rsidRPr="006615AB">
        <w:rPr>
          <w:u w:val="single"/>
        </w:rPr>
        <w:t>2~3</w:t>
      </w:r>
      <w:r w:rsidR="00286177" w:rsidRPr="006615AB">
        <w:rPr>
          <w:rFonts w:hint="eastAsia"/>
          <w:u w:val="single"/>
        </w:rPr>
        <w:t>枚採点するのでもいいかも？</w:t>
      </w:r>
    </w:p>
    <w:p w14:paraId="1BAD6D6F" w14:textId="433E12E3" w:rsidR="003073CF" w:rsidRDefault="006615AB" w:rsidP="005A29A8">
      <w:pPr>
        <w:jc w:val="left"/>
      </w:pPr>
      <w:r>
        <w:rPr>
          <w:rFonts w:hint="eastAsia"/>
        </w:rPr>
        <w:t>なし</w:t>
      </w:r>
      <w:r w:rsidR="002C650D">
        <w:rPr>
          <w:rFonts w:hint="eastAsia"/>
        </w:rPr>
        <w:t>案② 作業中断ボタンを用紙しておき、用紙交換や休憩などの際に一時停止する？</w:t>
      </w:r>
    </w:p>
    <w:p w14:paraId="6B0BB27D" w14:textId="77777777" w:rsidR="003073CF" w:rsidRDefault="003073CF" w:rsidP="005A29A8">
      <w:pPr>
        <w:jc w:val="left"/>
      </w:pPr>
    </w:p>
    <w:p w14:paraId="286AA555" w14:textId="77777777" w:rsidR="003073CF" w:rsidRDefault="003073CF" w:rsidP="005A29A8">
      <w:pPr>
        <w:jc w:val="left"/>
      </w:pPr>
    </w:p>
    <w:p w14:paraId="4FEBAA8B" w14:textId="77777777" w:rsidR="003073CF" w:rsidRDefault="003073CF" w:rsidP="005A29A8">
      <w:pPr>
        <w:jc w:val="left"/>
      </w:pPr>
    </w:p>
    <w:p w14:paraId="418099BE" w14:textId="77777777" w:rsidR="003073CF" w:rsidRDefault="003073CF" w:rsidP="005A29A8">
      <w:pPr>
        <w:jc w:val="left"/>
      </w:pPr>
    </w:p>
    <w:p w14:paraId="73F9A582" w14:textId="3DA0CAEE" w:rsidR="00CF234F" w:rsidRPr="00F04080" w:rsidRDefault="00FA3AF9" w:rsidP="00FB4C18">
      <w:pPr>
        <w:jc w:val="left"/>
        <w:rPr>
          <w:sz w:val="28"/>
          <w:szCs w:val="36"/>
        </w:rPr>
      </w:pPr>
      <w:r w:rsidRPr="00F04080">
        <w:rPr>
          <w:rFonts w:hint="eastAsia"/>
          <w:sz w:val="28"/>
          <w:szCs w:val="36"/>
        </w:rPr>
        <w:t>【実験方法】</w:t>
      </w:r>
    </w:p>
    <w:p w14:paraId="0B79702A" w14:textId="2CB1DE36" w:rsidR="00FB4C18" w:rsidRDefault="004638B7" w:rsidP="00FB4C18">
      <w:pPr>
        <w:jc w:val="left"/>
        <w:rPr>
          <w:u w:val="single"/>
        </w:rPr>
      </w:pPr>
      <w:r>
        <w:rPr>
          <w:rFonts w:hint="eastAsia"/>
          <w:u w:val="single"/>
        </w:rPr>
        <w:t>[実験</w:t>
      </w:r>
      <w:r w:rsidR="00297BBF">
        <w:rPr>
          <w:rFonts w:hint="eastAsia"/>
          <w:u w:val="single"/>
        </w:rPr>
        <w:t>①</w:t>
      </w:r>
      <w:r>
        <w:rPr>
          <w:u w:val="single"/>
        </w:rPr>
        <w:t>]</w:t>
      </w:r>
      <w:r w:rsidR="00F04080">
        <w:rPr>
          <w:rFonts w:hint="eastAsia"/>
          <w:u w:val="single"/>
        </w:rPr>
        <w:t xml:space="preserve">　</w:t>
      </w:r>
      <w:r w:rsidR="00FB4C18" w:rsidRPr="00161C9B">
        <w:rPr>
          <w:rFonts w:hint="eastAsia"/>
          <w:u w:val="single"/>
        </w:rPr>
        <w:t>視覚による支援</w:t>
      </w:r>
    </w:p>
    <w:p w14:paraId="49CD6391" w14:textId="2D49235E" w:rsidR="003073CF" w:rsidRDefault="003073CF" w:rsidP="003073CF">
      <w:pPr>
        <w:jc w:val="left"/>
      </w:pPr>
      <w:r>
        <w:rPr>
          <w:rFonts w:hint="eastAsia"/>
        </w:rPr>
        <w:t>下図のように作業効率メーターの情報を提示し、テスト採点への影響を調べる。</w:t>
      </w:r>
    </w:p>
    <w:p w14:paraId="44C44107" w14:textId="4401E092" w:rsidR="003073CF" w:rsidRDefault="003073CF" w:rsidP="003073CF">
      <w:pPr>
        <w:jc w:val="left"/>
      </w:pPr>
      <w:r>
        <w:rPr>
          <w:noProof/>
        </w:rPr>
        <w:drawing>
          <wp:anchor distT="0" distB="0" distL="114300" distR="114300" simplePos="0" relativeHeight="251670528" behindDoc="0" locked="0" layoutInCell="1" allowOverlap="1" wp14:anchorId="6F8F7C60" wp14:editId="217C5A40">
            <wp:simplePos x="0" y="0"/>
            <wp:positionH relativeFrom="column">
              <wp:posOffset>423554</wp:posOffset>
            </wp:positionH>
            <wp:positionV relativeFrom="paragraph">
              <wp:posOffset>74702</wp:posOffset>
            </wp:positionV>
            <wp:extent cx="5300283" cy="2738646"/>
            <wp:effectExtent l="0" t="0" r="0" b="5080"/>
            <wp:wrapSquare wrapText="bothSides"/>
            <wp:docPr id="279618776"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18776" name="図 4" descr="ダイアグラム&#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0283" cy="2738646"/>
                    </a:xfrm>
                    <a:prstGeom prst="rect">
                      <a:avLst/>
                    </a:prstGeom>
                  </pic:spPr>
                </pic:pic>
              </a:graphicData>
            </a:graphic>
            <wp14:sizeRelH relativeFrom="page">
              <wp14:pctWidth>0</wp14:pctWidth>
            </wp14:sizeRelH>
            <wp14:sizeRelV relativeFrom="page">
              <wp14:pctHeight>0</wp14:pctHeight>
            </wp14:sizeRelV>
          </wp:anchor>
        </w:drawing>
      </w:r>
    </w:p>
    <w:p w14:paraId="5199F47A" w14:textId="50E274B8" w:rsidR="003073CF" w:rsidRDefault="003073CF" w:rsidP="003073CF">
      <w:pPr>
        <w:jc w:val="left"/>
      </w:pPr>
    </w:p>
    <w:p w14:paraId="5E6122D0" w14:textId="55C004FC" w:rsidR="003073CF" w:rsidRDefault="003073CF" w:rsidP="003073CF">
      <w:pPr>
        <w:jc w:val="left"/>
      </w:pPr>
    </w:p>
    <w:p w14:paraId="22A30C85" w14:textId="326767B2" w:rsidR="003073CF" w:rsidRDefault="003073CF" w:rsidP="003073CF">
      <w:pPr>
        <w:jc w:val="left"/>
      </w:pPr>
    </w:p>
    <w:p w14:paraId="4AFD36E6" w14:textId="3D5FE250" w:rsidR="003073CF" w:rsidRDefault="003073CF" w:rsidP="003073CF">
      <w:pPr>
        <w:jc w:val="left"/>
      </w:pPr>
    </w:p>
    <w:p w14:paraId="1F24CEAA" w14:textId="1472C16A" w:rsidR="003073CF" w:rsidRDefault="003073CF" w:rsidP="003073CF">
      <w:pPr>
        <w:jc w:val="left"/>
      </w:pPr>
    </w:p>
    <w:p w14:paraId="7755872B" w14:textId="48523868" w:rsidR="003073CF" w:rsidRDefault="003073CF" w:rsidP="003073CF">
      <w:pPr>
        <w:jc w:val="left"/>
      </w:pPr>
    </w:p>
    <w:p w14:paraId="63C8FCEA" w14:textId="17460DA4" w:rsidR="003073CF" w:rsidRDefault="003073CF" w:rsidP="003073CF">
      <w:pPr>
        <w:jc w:val="left"/>
      </w:pPr>
    </w:p>
    <w:p w14:paraId="02C997F9" w14:textId="7323AA3C" w:rsidR="003073CF" w:rsidRDefault="003073CF" w:rsidP="00FB4C18">
      <w:pPr>
        <w:jc w:val="left"/>
        <w:rPr>
          <w:u w:val="single"/>
        </w:rPr>
      </w:pPr>
    </w:p>
    <w:p w14:paraId="15C151D0" w14:textId="15871E80" w:rsidR="003073CF" w:rsidRDefault="003073CF" w:rsidP="00FB4C18">
      <w:pPr>
        <w:jc w:val="left"/>
        <w:rPr>
          <w:u w:val="single"/>
        </w:rPr>
      </w:pPr>
    </w:p>
    <w:p w14:paraId="3B87DBFE" w14:textId="4152C02B" w:rsidR="003073CF" w:rsidRDefault="003073CF" w:rsidP="00FB4C18">
      <w:pPr>
        <w:jc w:val="left"/>
        <w:rPr>
          <w:u w:val="single"/>
        </w:rPr>
      </w:pPr>
    </w:p>
    <w:p w14:paraId="797F7C7F" w14:textId="0AE87CFA" w:rsidR="003073CF" w:rsidRDefault="003073CF" w:rsidP="00FB4C18">
      <w:pPr>
        <w:jc w:val="left"/>
        <w:rPr>
          <w:u w:val="single"/>
        </w:rPr>
      </w:pPr>
    </w:p>
    <w:p w14:paraId="3A921966" w14:textId="5882C696" w:rsidR="003073CF" w:rsidRPr="003073CF" w:rsidRDefault="003073CF" w:rsidP="00FB4C18">
      <w:pPr>
        <w:jc w:val="left"/>
        <w:rPr>
          <w:u w:val="single"/>
        </w:rPr>
      </w:pPr>
    </w:p>
    <w:p w14:paraId="7C643227" w14:textId="2AE4F902" w:rsidR="006615AB" w:rsidRPr="003073CF" w:rsidRDefault="003073CF" w:rsidP="00FB4C18">
      <w:pPr>
        <w:jc w:val="left"/>
      </w:pPr>
      <w:r w:rsidRPr="003073CF">
        <w:rPr>
          <w:rFonts w:hint="eastAsia"/>
        </w:rPr>
        <w:t>[</w:t>
      </w:r>
      <w:commentRangeStart w:id="0"/>
      <w:r w:rsidRPr="003073CF">
        <w:rPr>
          <w:rFonts w:hint="eastAsia"/>
        </w:rPr>
        <w:t>手順</w:t>
      </w:r>
      <w:commentRangeEnd w:id="0"/>
      <w:r w:rsidR="006615AB">
        <w:rPr>
          <w:rStyle w:val="a7"/>
        </w:rPr>
        <w:commentReference w:id="0"/>
      </w:r>
      <w:r w:rsidRPr="003073CF">
        <w:t>]</w:t>
      </w:r>
    </w:p>
    <w:p w14:paraId="53681597" w14:textId="685D86F3" w:rsidR="004638B7" w:rsidRDefault="004638B7" w:rsidP="00FB4C18">
      <w:pPr>
        <w:jc w:val="left"/>
      </w:pPr>
      <w:r>
        <w:t xml:space="preserve">STEP </w:t>
      </w:r>
      <w:r w:rsidR="009C7635">
        <w:rPr>
          <w:rFonts w:hint="eastAsia"/>
        </w:rPr>
        <w:t>1</w:t>
      </w:r>
      <w:r>
        <w:t>.</w:t>
      </w:r>
      <w:r w:rsidR="009C7635">
        <w:t xml:space="preserve"> </w:t>
      </w:r>
      <w:r w:rsidR="009C7635">
        <w:rPr>
          <w:rFonts w:hint="eastAsia"/>
        </w:rPr>
        <w:t>モニターカメラ</w:t>
      </w:r>
      <w:r w:rsidR="002D7A5C">
        <w:t>(</w:t>
      </w:r>
      <w:r w:rsidR="002D7A5C">
        <w:rPr>
          <w:rFonts w:hint="eastAsia"/>
        </w:rPr>
        <w:t>※</w:t>
      </w:r>
      <w:r w:rsidR="002D7A5C">
        <w:t>1)</w:t>
      </w:r>
      <w:r w:rsidR="001E58C5">
        <w:rPr>
          <w:rFonts w:hint="eastAsia"/>
        </w:rPr>
        <w:t>、手元カメラ</w:t>
      </w:r>
      <w:r w:rsidR="00356CE5">
        <w:t>(</w:t>
      </w:r>
      <w:r w:rsidR="001E58C5">
        <w:rPr>
          <w:rFonts w:hint="eastAsia"/>
        </w:rPr>
        <w:t>※</w:t>
      </w:r>
      <w:r w:rsidR="00231FD8">
        <w:rPr>
          <w:rFonts w:hint="eastAsia"/>
        </w:rPr>
        <w:t>2</w:t>
      </w:r>
      <w:r w:rsidR="00356CE5">
        <w:t>)</w:t>
      </w:r>
      <w:r w:rsidR="001E58C5">
        <w:rPr>
          <w:rFonts w:hint="eastAsia"/>
        </w:rPr>
        <w:t>の</w:t>
      </w:r>
      <w:r w:rsidR="009C7635">
        <w:rPr>
          <w:rFonts w:hint="eastAsia"/>
        </w:rPr>
        <w:t>録画開始</w:t>
      </w:r>
    </w:p>
    <w:p w14:paraId="2F419108" w14:textId="0A5964CD" w:rsidR="009C7635" w:rsidRDefault="004638B7" w:rsidP="00FB4C18">
      <w:pPr>
        <w:jc w:val="left"/>
      </w:pPr>
      <w:r>
        <w:t xml:space="preserve">STEP </w:t>
      </w:r>
      <w:r w:rsidR="009C7635">
        <w:t>2</w:t>
      </w:r>
      <w:r>
        <w:t xml:space="preserve">. </w:t>
      </w:r>
      <w:r w:rsidR="001E58C5">
        <w:rPr>
          <w:rFonts w:hint="eastAsia"/>
        </w:rPr>
        <w:t>センサとカメラの時間合わせ</w:t>
      </w:r>
      <w:r w:rsidR="001E58C5">
        <w:t>(</w:t>
      </w:r>
      <w:r w:rsidR="001E58C5">
        <w:rPr>
          <w:rFonts w:hint="eastAsia"/>
        </w:rPr>
        <w:t>ペンを持ったまま机を強めに叩く)</w:t>
      </w:r>
    </w:p>
    <w:p w14:paraId="75F6B38D" w14:textId="2D89E6EA" w:rsidR="00297BBF" w:rsidRDefault="004638B7" w:rsidP="00FB4C18">
      <w:pPr>
        <w:jc w:val="left"/>
      </w:pPr>
      <w:r>
        <w:t>STEP 3.</w:t>
      </w:r>
      <w:r w:rsidR="00356CE5">
        <w:t xml:space="preserve"> </w:t>
      </w:r>
      <w:r w:rsidR="00356CE5">
        <w:rPr>
          <w:rFonts w:hint="eastAsia"/>
        </w:rPr>
        <w:t>テスト採点を始める</w:t>
      </w:r>
    </w:p>
    <w:p w14:paraId="21EECEDE" w14:textId="4380B40E" w:rsidR="00297BBF" w:rsidRDefault="00297BBF" w:rsidP="00FB4C18">
      <w:pPr>
        <w:jc w:val="left"/>
      </w:pPr>
      <w:r>
        <w:rPr>
          <w:rFonts w:hint="eastAsia"/>
        </w:rPr>
        <w:t>S</w:t>
      </w:r>
      <w:r>
        <w:t xml:space="preserve">TEP 4. </w:t>
      </w:r>
      <w:r>
        <w:rPr>
          <w:rFonts w:hint="eastAsia"/>
        </w:rPr>
        <w:t>採点開始から</w:t>
      </w:r>
      <w:r w:rsidR="00D04F4E">
        <w:t>T</w:t>
      </w:r>
      <w:r w:rsidR="00D04F4E">
        <w:rPr>
          <w:rFonts w:hint="eastAsia"/>
        </w:rPr>
        <w:t>秒</w:t>
      </w:r>
      <w:r>
        <w:rPr>
          <w:rFonts w:hint="eastAsia"/>
        </w:rPr>
        <w:t>後、視覚による支援が開始される</w:t>
      </w:r>
      <w:r w:rsidR="002157EE">
        <w:t>(</w:t>
      </w:r>
      <w:r w:rsidR="002157EE">
        <w:rPr>
          <w:rFonts w:hint="eastAsia"/>
        </w:rPr>
        <w:t>作業効率＝</w:t>
      </w:r>
      <w:r w:rsidR="002157EE">
        <w:t>T</w:t>
      </w:r>
      <w:r w:rsidR="002157EE">
        <w:rPr>
          <w:rFonts w:hint="eastAsia"/>
        </w:rPr>
        <w:t>秒</w:t>
      </w:r>
      <w:r w:rsidR="00844EED">
        <w:rPr>
          <w:rFonts w:hint="eastAsia"/>
        </w:rPr>
        <w:t>間</w:t>
      </w:r>
      <w:r w:rsidR="002157EE">
        <w:rPr>
          <w:rFonts w:hint="eastAsia"/>
        </w:rPr>
        <w:t>の採点</w:t>
      </w:r>
      <w:r w:rsidR="00844EED">
        <w:rPr>
          <w:rFonts w:hint="eastAsia"/>
        </w:rPr>
        <w:t>検出数</w:t>
      </w:r>
      <w:r w:rsidR="002157EE">
        <w:rPr>
          <w:rFonts w:hint="eastAsia"/>
        </w:rPr>
        <w:t>)</w:t>
      </w:r>
    </w:p>
    <w:p w14:paraId="7EF83828" w14:textId="3E0F606D" w:rsidR="00E21E57" w:rsidRDefault="00297BBF" w:rsidP="00FB4C18">
      <w:pPr>
        <w:jc w:val="left"/>
      </w:pPr>
      <w:r>
        <w:t xml:space="preserve">STEP 5. </w:t>
      </w:r>
      <w:r>
        <w:rPr>
          <w:rFonts w:hint="eastAsia"/>
        </w:rPr>
        <w:t>定期的にモニターを確認する</w:t>
      </w:r>
    </w:p>
    <w:p w14:paraId="3FF6B8E7" w14:textId="27DE3CCC" w:rsidR="002157EE" w:rsidRDefault="003B5A1F" w:rsidP="003073CF">
      <w:pPr>
        <w:ind w:left="840"/>
        <w:jc w:val="left"/>
      </w:pPr>
      <w:r>
        <w:rPr>
          <w:rFonts w:hint="eastAsia"/>
        </w:rPr>
        <w:t>だいたい</w:t>
      </w:r>
      <w:r w:rsidR="00D04F4E">
        <w:t>2T</w:t>
      </w:r>
      <w:r w:rsidR="00D04F4E">
        <w:rPr>
          <w:rFonts w:hint="eastAsia"/>
        </w:rPr>
        <w:t>秒</w:t>
      </w:r>
      <w:r w:rsidR="00E21E57">
        <w:rPr>
          <w:rFonts w:hint="eastAsia"/>
        </w:rPr>
        <w:t>お</w:t>
      </w:r>
      <w:r>
        <w:rPr>
          <w:rFonts w:hint="eastAsia"/>
        </w:rPr>
        <w:t>きのペースでモニターを確認</w:t>
      </w:r>
      <w:r w:rsidR="002157EE">
        <w:rPr>
          <w:rFonts w:hint="eastAsia"/>
        </w:rPr>
        <w:t>して欲しいが</w:t>
      </w:r>
      <w:proofErr w:type="gramStart"/>
      <w:r w:rsidR="002157EE">
        <w:t>...</w:t>
      </w:r>
      <w:proofErr w:type="gramEnd"/>
    </w:p>
    <w:p w14:paraId="7F7B1155" w14:textId="04DCFB03" w:rsidR="003B5A1F" w:rsidRDefault="003B5A1F" w:rsidP="003073CF">
      <w:pPr>
        <w:ind w:left="840"/>
        <w:jc w:val="left"/>
      </w:pPr>
      <w:r>
        <w:rPr>
          <w:rFonts w:hint="eastAsia"/>
        </w:rPr>
        <w:t>強制力が</w:t>
      </w:r>
      <w:r w:rsidR="002157EE">
        <w:rPr>
          <w:rFonts w:hint="eastAsia"/>
        </w:rPr>
        <w:t>ある</w:t>
      </w:r>
      <w:r>
        <w:rPr>
          <w:rFonts w:hint="eastAsia"/>
        </w:rPr>
        <w:t>と採点に影響が出かねない</w:t>
      </w:r>
      <w:r w:rsidR="002157EE">
        <w:rPr>
          <w:rFonts w:hint="eastAsia"/>
        </w:rPr>
        <w:t>のでそれぞれのペースで見てもらう。</w:t>
      </w:r>
    </w:p>
    <w:p w14:paraId="4C899B6A" w14:textId="77777777" w:rsidR="00231FD8" w:rsidRDefault="00231FD8" w:rsidP="00231FD8">
      <w:pPr>
        <w:jc w:val="left"/>
      </w:pPr>
    </w:p>
    <w:p w14:paraId="661377EC" w14:textId="437DDD51" w:rsidR="002157EE" w:rsidRDefault="00231FD8" w:rsidP="00231FD8">
      <w:pPr>
        <w:jc w:val="left"/>
      </w:pPr>
      <w:r>
        <w:rPr>
          <w:rFonts w:hint="eastAsia"/>
        </w:rPr>
        <w:t>※</w:t>
      </w:r>
      <w:r>
        <w:t xml:space="preserve">1 </w:t>
      </w:r>
      <w:r>
        <w:rPr>
          <w:rFonts w:hint="eastAsia"/>
        </w:rPr>
        <w:t xml:space="preserve"> 作業効率メーターを確認したかどうか</w:t>
      </w:r>
      <w:r w:rsidR="002157EE">
        <w:rPr>
          <w:rFonts w:hint="eastAsia"/>
        </w:rPr>
        <w:t>に利用</w:t>
      </w:r>
      <w:r w:rsidR="00844EED">
        <w:rPr>
          <w:rFonts w:hint="eastAsia"/>
        </w:rPr>
        <w:t>。確認するのにかかった時間も測定する。</w:t>
      </w:r>
    </w:p>
    <w:p w14:paraId="7601B871" w14:textId="0AC1B471" w:rsidR="00231FD8" w:rsidRDefault="002157EE" w:rsidP="002157EE">
      <w:pPr>
        <w:ind w:firstLineChars="200" w:firstLine="420"/>
        <w:jc w:val="left"/>
      </w:pPr>
      <w:r>
        <w:rPr>
          <w:rFonts w:hint="eastAsia"/>
        </w:rPr>
        <w:t>→</w:t>
      </w:r>
      <w:r w:rsidR="00231FD8">
        <w:rPr>
          <w:rFonts w:hint="eastAsia"/>
        </w:rPr>
        <w:t>機械的に</w:t>
      </w:r>
      <w:r>
        <w:rPr>
          <w:rFonts w:hint="eastAsia"/>
        </w:rPr>
        <w:t>モニターを</w:t>
      </w:r>
      <w:r w:rsidR="00231FD8">
        <w:rPr>
          <w:rFonts w:hint="eastAsia"/>
        </w:rPr>
        <w:t>見たかどうかの判定を行いたい。</w:t>
      </w:r>
    </w:p>
    <w:p w14:paraId="137A0159" w14:textId="1719BE8E" w:rsidR="002157EE" w:rsidRDefault="002157EE" w:rsidP="00231FD8">
      <w:pPr>
        <w:jc w:val="left"/>
      </w:pPr>
      <w:r>
        <w:rPr>
          <w:rFonts w:hint="eastAsia"/>
        </w:rPr>
        <w:t>顔の方向推定</w:t>
      </w:r>
    </w:p>
    <w:p w14:paraId="3041E503" w14:textId="0A10E48E" w:rsidR="002C650D" w:rsidRDefault="002157EE" w:rsidP="00231FD8">
      <w:pPr>
        <w:jc w:val="left"/>
      </w:pPr>
      <w:r>
        <w:rPr>
          <w:rFonts w:hint="eastAsia"/>
        </w:rPr>
        <w:t>・</w:t>
      </w:r>
      <w:r>
        <w:fldChar w:fldCharType="begin"/>
      </w:r>
      <w:r>
        <w:instrText>HYPERLINK "https://qiita.com/oozzZZZZ/items/1e68a7572bc5736d474e"</w:instrText>
      </w:r>
      <w:r>
        <w:fldChar w:fldCharType="separate"/>
      </w:r>
      <w:r w:rsidRPr="00B1503E">
        <w:rPr>
          <w:rStyle w:val="a3"/>
        </w:rPr>
        <w:t>https://qiita.com/oozzZZZZ/items/1e68a7572bc5736d474e</w:t>
      </w:r>
      <w:r>
        <w:rPr>
          <w:rStyle w:val="a3"/>
        </w:rPr>
        <w:fldChar w:fldCharType="end"/>
      </w:r>
    </w:p>
    <w:p w14:paraId="492DF8E1" w14:textId="4CE9CDD6" w:rsidR="002C650D" w:rsidRDefault="002157EE" w:rsidP="00231FD8">
      <w:pPr>
        <w:jc w:val="left"/>
      </w:pPr>
      <w:r>
        <w:rPr>
          <w:rFonts w:hint="eastAsia"/>
        </w:rPr>
        <w:t>・</w:t>
      </w:r>
      <w:r>
        <w:fldChar w:fldCharType="begin"/>
      </w:r>
      <w:r>
        <w:instrText>HYPERLINK "https://www.itd-blog.jp/entry/peep-prevention-1"</w:instrText>
      </w:r>
      <w:r>
        <w:fldChar w:fldCharType="separate"/>
      </w:r>
      <w:r w:rsidRPr="00B1503E">
        <w:rPr>
          <w:rStyle w:val="a3"/>
        </w:rPr>
        <w:t>https://www.itd-blog.jp/entry/peep-prevention-1</w:t>
      </w:r>
      <w:r>
        <w:rPr>
          <w:rStyle w:val="a3"/>
        </w:rPr>
        <w:fldChar w:fldCharType="end"/>
      </w:r>
    </w:p>
    <w:p w14:paraId="5BC76E65" w14:textId="77777777" w:rsidR="002157EE" w:rsidRPr="002C650D" w:rsidRDefault="002157EE" w:rsidP="00231FD8">
      <w:pPr>
        <w:jc w:val="left"/>
      </w:pPr>
    </w:p>
    <w:p w14:paraId="1B5B55AC" w14:textId="77777777" w:rsidR="002157EE" w:rsidRDefault="001E58C5" w:rsidP="00FB4C18">
      <w:pPr>
        <w:jc w:val="left"/>
      </w:pPr>
      <w:r>
        <w:rPr>
          <w:rFonts w:hint="eastAsia"/>
        </w:rPr>
        <w:t>※</w:t>
      </w:r>
      <w:r w:rsidR="00231FD8">
        <w:rPr>
          <w:rFonts w:hint="eastAsia"/>
        </w:rPr>
        <w:t>2</w:t>
      </w:r>
      <w:r w:rsidR="00231FD8">
        <w:t xml:space="preserve"> </w:t>
      </w:r>
      <w:r w:rsidR="000C5FC4">
        <w:t xml:space="preserve"> </w:t>
      </w:r>
      <w:proofErr w:type="spellStart"/>
      <w:r>
        <w:t>Nuwa</w:t>
      </w:r>
      <w:proofErr w:type="spellEnd"/>
      <w:r>
        <w:rPr>
          <w:rFonts w:hint="eastAsia"/>
        </w:rPr>
        <w:t>ペンの仕様によっては、手元カメラは不要</w:t>
      </w:r>
      <w:r w:rsidR="002C650D">
        <w:rPr>
          <w:rFonts w:hint="eastAsia"/>
        </w:rPr>
        <w:t>。</w:t>
      </w:r>
    </w:p>
    <w:p w14:paraId="46A8BCA7" w14:textId="371FFB7C" w:rsidR="00F37B77" w:rsidRPr="00F37B77" w:rsidRDefault="002C650D" w:rsidP="002157EE">
      <w:pPr>
        <w:ind w:firstLineChars="250" w:firstLine="525"/>
        <w:jc w:val="left"/>
      </w:pPr>
      <w:r>
        <w:rPr>
          <w:rFonts w:hint="eastAsia"/>
        </w:rPr>
        <w:t>時間合わせも、点を打つだけでいい</w:t>
      </w:r>
      <w:r w:rsidR="002157EE">
        <w:rPr>
          <w:rFonts w:hint="eastAsia"/>
        </w:rPr>
        <w:t>可能性。</w:t>
      </w:r>
    </w:p>
    <w:p w14:paraId="05668E8A" w14:textId="6EDD57A5" w:rsidR="00297BBF" w:rsidRDefault="00297BBF" w:rsidP="00FB4C18">
      <w:pPr>
        <w:jc w:val="left"/>
      </w:pPr>
    </w:p>
    <w:p w14:paraId="21CBADF5" w14:textId="5636026E" w:rsidR="00297BBF" w:rsidRDefault="002157EE" w:rsidP="00FB4C18">
      <w:pPr>
        <w:jc w:val="left"/>
      </w:pPr>
      <w:r>
        <w:rPr>
          <w:rFonts w:hint="eastAsia"/>
        </w:rPr>
        <w:t>視覚による支援では、</w:t>
      </w:r>
      <w:r w:rsidR="00844EED">
        <w:rPr>
          <w:rFonts w:hint="eastAsia"/>
        </w:rPr>
        <w:t>モニターを見てからどれほど作業効率が向上したのかを調べる。</w:t>
      </w:r>
    </w:p>
    <w:p w14:paraId="2E84A2DF" w14:textId="01B7ED0C" w:rsidR="00021CD8" w:rsidRDefault="00844EED" w:rsidP="00FB4C18">
      <w:pPr>
        <w:jc w:val="left"/>
      </w:pPr>
      <w:r>
        <w:rPr>
          <w:rFonts w:hint="eastAsia"/>
        </w:rPr>
        <w:t>自ら確認しないといけないという欠点があるため、確認にかかった時間を考慮した評価を行う。</w:t>
      </w:r>
    </w:p>
    <w:p w14:paraId="4724EF25" w14:textId="77777777" w:rsidR="00083345" w:rsidRDefault="00083345" w:rsidP="00FB4C18">
      <w:pPr>
        <w:jc w:val="left"/>
      </w:pPr>
    </w:p>
    <w:p w14:paraId="33814CDD" w14:textId="61C4FEFA" w:rsidR="00CF234F" w:rsidRDefault="00F04080" w:rsidP="00FB4C18">
      <w:pPr>
        <w:jc w:val="left"/>
        <w:rPr>
          <w:u w:val="single"/>
        </w:rPr>
      </w:pPr>
      <w:r>
        <w:rPr>
          <w:rFonts w:hint="eastAsia"/>
          <w:u w:val="single"/>
        </w:rPr>
        <w:t>[実験②</w:t>
      </w:r>
      <w:r>
        <w:rPr>
          <w:u w:val="single"/>
        </w:rPr>
        <w:t>]</w:t>
      </w:r>
      <w:r>
        <w:rPr>
          <w:rFonts w:hint="eastAsia"/>
          <w:u w:val="single"/>
        </w:rPr>
        <w:t xml:space="preserve">　</w:t>
      </w:r>
      <w:r w:rsidR="001A6D0D" w:rsidRPr="00161C9B">
        <w:rPr>
          <w:rFonts w:hint="eastAsia"/>
          <w:u w:val="single"/>
        </w:rPr>
        <w:t>聴覚による支援</w:t>
      </w:r>
    </w:p>
    <w:p w14:paraId="357372B8" w14:textId="68F7CC90" w:rsidR="00CF234F" w:rsidRDefault="00145EF4" w:rsidP="00FB4C18">
      <w:pPr>
        <w:jc w:val="left"/>
      </w:pPr>
      <w:r w:rsidRPr="00145EF4">
        <w:rPr>
          <w:rFonts w:hint="eastAsia"/>
        </w:rPr>
        <w:t>下</w:t>
      </w:r>
      <w:r>
        <w:rPr>
          <w:rFonts w:hint="eastAsia"/>
        </w:rPr>
        <w:t>図に示すよう</w:t>
      </w:r>
      <w:r w:rsidR="00844EED">
        <w:rPr>
          <w:rFonts w:hint="eastAsia"/>
        </w:rPr>
        <w:t>な</w:t>
      </w:r>
      <w:r>
        <w:rPr>
          <w:rFonts w:hint="eastAsia"/>
        </w:rPr>
        <w:t>音を鳴らし、テスト採点への影響を</w:t>
      </w:r>
      <w:commentRangeStart w:id="1"/>
      <w:commentRangeStart w:id="2"/>
      <w:r>
        <w:rPr>
          <w:rFonts w:hint="eastAsia"/>
        </w:rPr>
        <w:t>調べる</w:t>
      </w:r>
      <w:commentRangeEnd w:id="1"/>
      <w:r w:rsidR="00A93AF0">
        <w:rPr>
          <w:rStyle w:val="a7"/>
        </w:rPr>
        <w:commentReference w:id="1"/>
      </w:r>
      <w:commentRangeEnd w:id="2"/>
      <w:r w:rsidR="00463B1C">
        <w:rPr>
          <w:rStyle w:val="a7"/>
        </w:rPr>
        <w:commentReference w:id="2"/>
      </w:r>
      <w:r>
        <w:rPr>
          <w:rFonts w:hint="eastAsia"/>
        </w:rPr>
        <w:t>。</w:t>
      </w:r>
    </w:p>
    <w:p w14:paraId="48F1A551" w14:textId="44A136CE" w:rsidR="00FA31CC" w:rsidRPr="00DF1EF0" w:rsidRDefault="00DF1EF0" w:rsidP="00FB4C18">
      <w:pPr>
        <w:jc w:val="left"/>
      </w:pPr>
      <w:r>
        <w:rPr>
          <w:noProof/>
        </w:rPr>
        <w:drawing>
          <wp:inline distT="0" distB="0" distL="0" distR="0" wp14:anchorId="77C064D5" wp14:editId="0F3222C0">
            <wp:extent cx="5761529" cy="2694558"/>
            <wp:effectExtent l="0" t="0" r="4445" b="0"/>
            <wp:docPr id="725864035"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4035" name="図 3" descr="グラフィカル ユーザー インターフェイス, アプリケーション&#10;&#10;自動的に生成された説明"/>
                    <pic:cNvPicPr/>
                  </pic:nvPicPr>
                  <pic:blipFill rotWithShape="1">
                    <a:blip r:embed="rId10" cstate="print">
                      <a:extLst>
                        <a:ext uri="{28A0092B-C50C-407E-A947-70E740481C1C}">
                          <a14:useLocalDpi xmlns:a14="http://schemas.microsoft.com/office/drawing/2010/main" val="0"/>
                        </a:ext>
                      </a:extLst>
                    </a:blip>
                    <a:srcRect l="1692" t="3183" r="10594" b="5662"/>
                    <a:stretch/>
                  </pic:blipFill>
                  <pic:spPr bwMode="auto">
                    <a:xfrm>
                      <a:off x="0" y="0"/>
                      <a:ext cx="5768847" cy="2697980"/>
                    </a:xfrm>
                    <a:prstGeom prst="rect">
                      <a:avLst/>
                    </a:prstGeom>
                    <a:ln>
                      <a:noFill/>
                    </a:ln>
                    <a:extLst>
                      <a:ext uri="{53640926-AAD7-44D8-BBD7-CCE9431645EC}">
                        <a14:shadowObscured xmlns:a14="http://schemas.microsoft.com/office/drawing/2010/main"/>
                      </a:ext>
                    </a:extLst>
                  </pic:spPr>
                </pic:pic>
              </a:graphicData>
            </a:graphic>
          </wp:inline>
        </w:drawing>
      </w:r>
    </w:p>
    <w:p w14:paraId="053AE3D0" w14:textId="68EF95D9" w:rsidR="00197581" w:rsidRPr="00DF1EF0" w:rsidRDefault="00197581" w:rsidP="00FB4C18">
      <w:pPr>
        <w:jc w:val="left"/>
      </w:pPr>
    </w:p>
    <w:p w14:paraId="5F7581D6" w14:textId="77777777" w:rsidR="00231FD8" w:rsidRPr="003073CF" w:rsidRDefault="00231FD8" w:rsidP="00231FD8">
      <w:pPr>
        <w:jc w:val="left"/>
      </w:pPr>
      <w:r w:rsidRPr="003073CF">
        <w:rPr>
          <w:rFonts w:hint="eastAsia"/>
        </w:rPr>
        <w:t>[手順</w:t>
      </w:r>
      <w:r w:rsidRPr="003073CF">
        <w:t>]</w:t>
      </w:r>
    </w:p>
    <w:p w14:paraId="3A02E009" w14:textId="5A00B7F3" w:rsidR="00231FD8" w:rsidRDefault="00231FD8" w:rsidP="00231FD8">
      <w:pPr>
        <w:jc w:val="left"/>
      </w:pPr>
      <w:r>
        <w:t xml:space="preserve">STEP </w:t>
      </w:r>
      <w:r>
        <w:rPr>
          <w:rFonts w:hint="eastAsia"/>
        </w:rPr>
        <w:t>1</w:t>
      </w:r>
      <w:r>
        <w:t xml:space="preserve">. </w:t>
      </w:r>
      <w:r>
        <w:rPr>
          <w:rFonts w:hint="eastAsia"/>
        </w:rPr>
        <w:t>手元カメラ</w:t>
      </w:r>
      <w:r>
        <w:t>(</w:t>
      </w:r>
      <w:r>
        <w:rPr>
          <w:rFonts w:hint="eastAsia"/>
        </w:rPr>
        <w:t>※</w:t>
      </w:r>
      <w:r>
        <w:t>1)</w:t>
      </w:r>
      <w:r>
        <w:rPr>
          <w:rFonts w:hint="eastAsia"/>
        </w:rPr>
        <w:t>の録画</w:t>
      </w:r>
      <w:commentRangeStart w:id="3"/>
      <w:r>
        <w:rPr>
          <w:rFonts w:hint="eastAsia"/>
        </w:rPr>
        <w:t>開始</w:t>
      </w:r>
      <w:commentRangeEnd w:id="3"/>
      <w:r w:rsidR="006615AB">
        <w:rPr>
          <w:rStyle w:val="a7"/>
        </w:rPr>
        <w:commentReference w:id="3"/>
      </w:r>
    </w:p>
    <w:p w14:paraId="1B598553" w14:textId="77777777" w:rsidR="00231FD8" w:rsidRDefault="00231FD8" w:rsidP="00231FD8">
      <w:pPr>
        <w:jc w:val="left"/>
      </w:pPr>
      <w:r>
        <w:t xml:space="preserve">STEP 2. </w:t>
      </w:r>
      <w:r>
        <w:rPr>
          <w:rFonts w:hint="eastAsia"/>
        </w:rPr>
        <w:t>センサとカメラの時間合わせ</w:t>
      </w:r>
      <w:r>
        <w:t>(</w:t>
      </w:r>
      <w:r>
        <w:rPr>
          <w:rFonts w:hint="eastAsia"/>
        </w:rPr>
        <w:t>ペンを持ったまま机を強めに叩く)</w:t>
      </w:r>
    </w:p>
    <w:p w14:paraId="545C82A4" w14:textId="080D98C4" w:rsidR="00231FD8" w:rsidRDefault="00231FD8" w:rsidP="00231FD8">
      <w:pPr>
        <w:jc w:val="left"/>
      </w:pPr>
      <w:r>
        <w:t xml:space="preserve">STEP 3. </w:t>
      </w:r>
      <w:r>
        <w:rPr>
          <w:rFonts w:hint="eastAsia"/>
        </w:rPr>
        <w:t>テスト採点を始める</w:t>
      </w:r>
    </w:p>
    <w:p w14:paraId="7C0C9DF9" w14:textId="09CCFF8D" w:rsidR="00231FD8" w:rsidRDefault="00231FD8" w:rsidP="00231FD8">
      <w:pPr>
        <w:jc w:val="left"/>
      </w:pPr>
      <w:r>
        <w:rPr>
          <w:rFonts w:hint="eastAsia"/>
        </w:rPr>
        <w:t>S</w:t>
      </w:r>
      <w:r>
        <w:t xml:space="preserve">TEP 4. </w:t>
      </w:r>
      <w:r>
        <w:rPr>
          <w:rFonts w:hint="eastAsia"/>
        </w:rPr>
        <w:t>採点開始から</w:t>
      </w:r>
      <w:r>
        <w:t>T</w:t>
      </w:r>
      <w:r>
        <w:rPr>
          <w:rFonts w:hint="eastAsia"/>
        </w:rPr>
        <w:t>秒後、聴覚による支援が開始される</w:t>
      </w:r>
      <w:r w:rsidR="00844EED">
        <w:t>(作業効率=T</w:t>
      </w:r>
      <w:r w:rsidR="00844EED">
        <w:rPr>
          <w:rFonts w:hint="eastAsia"/>
        </w:rPr>
        <w:t>秒間の採点検出数)</w:t>
      </w:r>
    </w:p>
    <w:p w14:paraId="0B1555D7" w14:textId="3118E1BB" w:rsidR="00231FD8" w:rsidRDefault="00231FD8" w:rsidP="00231FD8">
      <w:pPr>
        <w:jc w:val="left"/>
      </w:pPr>
      <w:r>
        <w:t>STEP 5.</w:t>
      </w:r>
      <w:r w:rsidR="00AF267B">
        <w:t xml:space="preserve"> </w:t>
      </w:r>
      <w:r w:rsidR="00AF267B">
        <w:rPr>
          <w:rFonts w:hint="eastAsia"/>
        </w:rPr>
        <w:t>聴覚支援を</w:t>
      </w:r>
      <w:r w:rsidR="00844EED">
        <w:rPr>
          <w:rFonts w:hint="eastAsia"/>
        </w:rPr>
        <w:t>受け</w:t>
      </w:r>
      <w:r w:rsidR="00AF267B">
        <w:rPr>
          <w:rFonts w:hint="eastAsia"/>
        </w:rPr>
        <w:t>ながら</w:t>
      </w:r>
      <w:r>
        <w:rPr>
          <w:rFonts w:hint="eastAsia"/>
        </w:rPr>
        <w:t>テスト採点を</w:t>
      </w:r>
      <w:r w:rsidR="00844EED">
        <w:rPr>
          <w:rFonts w:hint="eastAsia"/>
        </w:rPr>
        <w:t>する</w:t>
      </w:r>
    </w:p>
    <w:p w14:paraId="11E946D0" w14:textId="086DD1F3" w:rsidR="00197581" w:rsidRDefault="00197581" w:rsidP="00FB4C18">
      <w:pPr>
        <w:jc w:val="left"/>
      </w:pPr>
    </w:p>
    <w:p w14:paraId="027ACCF4" w14:textId="06FBD099" w:rsidR="00197581" w:rsidRPr="00231FD8" w:rsidRDefault="00231FD8" w:rsidP="00FB4C18">
      <w:pPr>
        <w:jc w:val="left"/>
      </w:pPr>
      <w:r>
        <w:rPr>
          <w:rFonts w:hint="eastAsia"/>
        </w:rPr>
        <w:t>※</w:t>
      </w:r>
      <w:r>
        <w:t xml:space="preserve">1  </w:t>
      </w:r>
      <w:proofErr w:type="spellStart"/>
      <w:r>
        <w:t>Nuwa</w:t>
      </w:r>
      <w:proofErr w:type="spellEnd"/>
      <w:r>
        <w:rPr>
          <w:rFonts w:hint="eastAsia"/>
        </w:rPr>
        <w:t>ペンの仕様によっては、手元カメラは不要</w:t>
      </w:r>
      <w:r>
        <w:t xml:space="preserve"> </w:t>
      </w:r>
    </w:p>
    <w:p w14:paraId="12DB4B27" w14:textId="77777777" w:rsidR="00197581" w:rsidRPr="00231FD8" w:rsidRDefault="00197581" w:rsidP="00FB4C18">
      <w:pPr>
        <w:jc w:val="left"/>
      </w:pPr>
    </w:p>
    <w:p w14:paraId="5ACED096" w14:textId="65925B07" w:rsidR="00197581" w:rsidRDefault="00844EED" w:rsidP="00FB4C18">
      <w:pPr>
        <w:jc w:val="left"/>
      </w:pPr>
      <w:r>
        <w:rPr>
          <w:rFonts w:hint="eastAsia"/>
        </w:rPr>
        <w:t>聴覚による支援では、音が鳴ってからどれほど作業効率が向上したのかを調べる。</w:t>
      </w:r>
    </w:p>
    <w:p w14:paraId="4F40E9C6" w14:textId="77777777" w:rsidR="00A56231" w:rsidRDefault="00844EED" w:rsidP="00FB4C18">
      <w:pPr>
        <w:jc w:val="left"/>
      </w:pPr>
      <w:r>
        <w:t>2T</w:t>
      </w:r>
      <w:r>
        <w:rPr>
          <w:rFonts w:hint="eastAsia"/>
        </w:rPr>
        <w:t>秒以内に何回も音が鳴ってしまうと、どの音によって変化が起こったのか分からなくなるため工夫が必要。</w:t>
      </w:r>
    </w:p>
    <w:p w14:paraId="46B854D7" w14:textId="77777777" w:rsidR="00A56231" w:rsidRDefault="00A56231" w:rsidP="00FB4C18">
      <w:pPr>
        <w:jc w:val="left"/>
      </w:pPr>
    </w:p>
    <w:p w14:paraId="318FA056" w14:textId="243D2376" w:rsidR="00844EED" w:rsidRDefault="00A56231" w:rsidP="00FB4C18">
      <w:pPr>
        <w:jc w:val="left"/>
      </w:pPr>
      <w:r>
        <w:rPr>
          <w:rFonts w:hint="eastAsia"/>
        </w:rPr>
        <w:t>また、</w:t>
      </w:r>
      <w:r w:rsidR="00844EED">
        <w:rPr>
          <w:rFonts w:hint="eastAsia"/>
        </w:rPr>
        <w:t>ずっと同じ評価が続くと現状の評価がわからなくなる</w:t>
      </w:r>
      <w:r>
        <w:rPr>
          <w:rFonts w:hint="eastAsia"/>
        </w:rPr>
        <w:t>問題あり　→　実験③</w:t>
      </w:r>
    </w:p>
    <w:p w14:paraId="18CDAAD4" w14:textId="19A94486" w:rsidR="00197581" w:rsidRDefault="00197581" w:rsidP="00FB4C18">
      <w:pPr>
        <w:jc w:val="left"/>
      </w:pPr>
    </w:p>
    <w:p w14:paraId="648007CC" w14:textId="77777777" w:rsidR="00F04080" w:rsidRDefault="00F04080" w:rsidP="00FB4C18">
      <w:pPr>
        <w:jc w:val="left"/>
      </w:pPr>
    </w:p>
    <w:p w14:paraId="131C335B" w14:textId="77777777" w:rsidR="00F04080" w:rsidRPr="00A56231" w:rsidRDefault="00F04080" w:rsidP="00FB4C18">
      <w:pPr>
        <w:jc w:val="left"/>
      </w:pPr>
    </w:p>
    <w:p w14:paraId="70100737" w14:textId="00C5D37B" w:rsidR="00F04080" w:rsidRDefault="00F04080" w:rsidP="00FB4C18">
      <w:pPr>
        <w:jc w:val="left"/>
      </w:pPr>
    </w:p>
    <w:p w14:paraId="5A7F35DB" w14:textId="77777777" w:rsidR="00633A1A" w:rsidRDefault="00633A1A" w:rsidP="00FB4C18">
      <w:pPr>
        <w:jc w:val="left"/>
      </w:pPr>
    </w:p>
    <w:p w14:paraId="4705407B" w14:textId="77777777" w:rsidR="00633A1A" w:rsidRDefault="00633A1A" w:rsidP="00FB4C18">
      <w:pPr>
        <w:jc w:val="left"/>
      </w:pPr>
    </w:p>
    <w:p w14:paraId="007E6C79" w14:textId="77777777" w:rsidR="00633A1A" w:rsidRDefault="00633A1A" w:rsidP="00FB4C18">
      <w:pPr>
        <w:jc w:val="left"/>
      </w:pPr>
    </w:p>
    <w:p w14:paraId="5507AB58" w14:textId="77777777" w:rsidR="00633A1A" w:rsidRDefault="00633A1A" w:rsidP="00FB4C18">
      <w:pPr>
        <w:jc w:val="left"/>
      </w:pPr>
    </w:p>
    <w:p w14:paraId="518D76BB" w14:textId="77777777" w:rsidR="00633A1A" w:rsidRDefault="00633A1A" w:rsidP="00FB4C18">
      <w:pPr>
        <w:jc w:val="left"/>
      </w:pPr>
    </w:p>
    <w:p w14:paraId="3C586B52" w14:textId="61794085" w:rsidR="00197581" w:rsidRPr="00F04080" w:rsidRDefault="00297BBF" w:rsidP="00FB4C18">
      <w:pPr>
        <w:jc w:val="left"/>
        <w:rPr>
          <w:sz w:val="28"/>
          <w:szCs w:val="36"/>
        </w:rPr>
      </w:pPr>
      <w:r w:rsidRPr="00F04080">
        <w:rPr>
          <w:rFonts w:hint="eastAsia"/>
          <w:sz w:val="28"/>
          <w:szCs w:val="36"/>
        </w:rPr>
        <w:t>【</w:t>
      </w:r>
      <w:r w:rsidR="00F04080" w:rsidRPr="00F04080">
        <w:rPr>
          <w:rFonts w:hint="eastAsia"/>
          <w:sz w:val="28"/>
          <w:szCs w:val="36"/>
        </w:rPr>
        <w:t>評価</w:t>
      </w:r>
      <w:r w:rsidRPr="00F04080">
        <w:rPr>
          <w:rFonts w:hint="eastAsia"/>
          <w:sz w:val="28"/>
          <w:szCs w:val="36"/>
        </w:rPr>
        <w:t>方法】</w:t>
      </w:r>
    </w:p>
    <w:p w14:paraId="0B1163B3" w14:textId="2D2D305A" w:rsidR="00F04080" w:rsidRPr="00231FD8" w:rsidRDefault="00AF267B" w:rsidP="00FB4C18">
      <w:pPr>
        <w:jc w:val="left"/>
      </w:pPr>
      <w:r>
        <w:rPr>
          <w:rFonts w:hint="eastAsia"/>
        </w:rPr>
        <w:t>視覚による支援では、</w:t>
      </w:r>
      <w:r w:rsidR="000E0629">
        <w:rPr>
          <w:rFonts w:hint="eastAsia"/>
        </w:rPr>
        <w:t>モニターを確認した時刻を</w:t>
      </w:r>
      <w:r>
        <w:rPr>
          <w:rFonts w:hint="eastAsia"/>
        </w:rPr>
        <w:t>、聴覚による支援では、音を鳴らす時刻を</w:t>
      </w:r>
      <w:r w:rsidR="000E0629">
        <w:rPr>
          <w:rFonts w:hint="eastAsia"/>
        </w:rPr>
        <w:t>保存しておき、</w:t>
      </w:r>
      <w:r w:rsidR="000E0629">
        <w:rPr>
          <w:rFonts w:hint="eastAsia"/>
          <w:noProof/>
        </w:rPr>
        <w:drawing>
          <wp:anchor distT="0" distB="0" distL="114300" distR="114300" simplePos="0" relativeHeight="251671552" behindDoc="0" locked="0" layoutInCell="1" allowOverlap="1" wp14:anchorId="5469B5DC" wp14:editId="3A9F0E1C">
            <wp:simplePos x="0" y="0"/>
            <wp:positionH relativeFrom="column">
              <wp:posOffset>2813297</wp:posOffset>
            </wp:positionH>
            <wp:positionV relativeFrom="paragraph">
              <wp:posOffset>125154</wp:posOffset>
            </wp:positionV>
            <wp:extent cx="3568889" cy="1753449"/>
            <wp:effectExtent l="0" t="0" r="0" b="0"/>
            <wp:wrapSquare wrapText="bothSides"/>
            <wp:docPr id="1682306835"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835" name="図 4"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889" cy="1753449"/>
                    </a:xfrm>
                    <a:prstGeom prst="rect">
                      <a:avLst/>
                    </a:prstGeom>
                  </pic:spPr>
                </pic:pic>
              </a:graphicData>
            </a:graphic>
            <wp14:sizeRelH relativeFrom="page">
              <wp14:pctWidth>0</wp14:pctWidth>
            </wp14:sizeRelH>
            <wp14:sizeRelV relativeFrom="page">
              <wp14:pctHeight>0</wp14:pctHeight>
            </wp14:sizeRelV>
          </wp:anchor>
        </w:drawing>
      </w:r>
      <w:r w:rsidR="000E0629">
        <w:rPr>
          <w:rFonts w:hint="eastAsia"/>
        </w:rPr>
        <w:t>その</w:t>
      </w:r>
      <w:r w:rsidR="00231FD8">
        <w:rPr>
          <w:rFonts w:hint="eastAsia"/>
        </w:rPr>
        <w:t>前後</w:t>
      </w:r>
      <w:r w:rsidR="00231FD8">
        <w:t>T</w:t>
      </w:r>
      <w:r w:rsidR="00231FD8">
        <w:rPr>
          <w:rFonts w:hint="eastAsia"/>
        </w:rPr>
        <w:t>秒</w:t>
      </w:r>
      <w:r w:rsidR="000E0629">
        <w:rPr>
          <w:rFonts w:hint="eastAsia"/>
        </w:rPr>
        <w:t>間</w:t>
      </w:r>
      <w:r w:rsidR="00231FD8">
        <w:rPr>
          <w:rFonts w:hint="eastAsia"/>
        </w:rPr>
        <w:t>で</w:t>
      </w:r>
      <w:r w:rsidR="000E0629">
        <w:rPr>
          <w:rFonts w:hint="eastAsia"/>
        </w:rPr>
        <w:t>の</w:t>
      </w:r>
      <w:r w:rsidR="00231FD8">
        <w:rPr>
          <w:rFonts w:hint="eastAsia"/>
        </w:rPr>
        <w:t>作業効率がどう変化するか</w:t>
      </w:r>
      <w:r w:rsidR="000E0629">
        <w:rPr>
          <w:rFonts w:hint="eastAsia"/>
        </w:rPr>
        <w:t>向上率を</w:t>
      </w:r>
      <w:r>
        <w:rPr>
          <w:rFonts w:hint="eastAsia"/>
        </w:rPr>
        <w:t>算出する。</w:t>
      </w:r>
    </w:p>
    <w:p w14:paraId="37FE47FB" w14:textId="77777777" w:rsidR="00F04080" w:rsidRDefault="00F04080" w:rsidP="00FB4C18">
      <w:pPr>
        <w:jc w:val="left"/>
      </w:pPr>
    </w:p>
    <w:p w14:paraId="200A40CD" w14:textId="2CACD401" w:rsidR="00F04080" w:rsidRDefault="00F04080" w:rsidP="00FB4C18">
      <w:pPr>
        <w:jc w:val="left"/>
      </w:pPr>
    </w:p>
    <w:p w14:paraId="650B7C1C" w14:textId="6C3F8F02" w:rsidR="00F04080" w:rsidRDefault="00F04080" w:rsidP="00FB4C18">
      <w:pPr>
        <w:jc w:val="left"/>
      </w:pPr>
    </w:p>
    <w:p w14:paraId="52149D85" w14:textId="77777777" w:rsidR="00F04080" w:rsidRDefault="00F04080" w:rsidP="00FB4C18">
      <w:pPr>
        <w:jc w:val="left"/>
      </w:pPr>
    </w:p>
    <w:p w14:paraId="23673ED0" w14:textId="77777777" w:rsidR="00F04080" w:rsidRDefault="00F04080" w:rsidP="00FB4C18">
      <w:pPr>
        <w:jc w:val="left"/>
      </w:pPr>
    </w:p>
    <w:p w14:paraId="483810E7" w14:textId="7753946B" w:rsidR="00F04080" w:rsidRDefault="00AF267B" w:rsidP="00FB4C18">
      <w:pPr>
        <w:jc w:val="left"/>
      </w:pPr>
      <w:r>
        <w:rPr>
          <w:noProof/>
        </w:rPr>
        <w:drawing>
          <wp:anchor distT="0" distB="0" distL="114300" distR="114300" simplePos="0" relativeHeight="251673600" behindDoc="0" locked="0" layoutInCell="1" allowOverlap="1" wp14:anchorId="55FA0640" wp14:editId="5DD4438C">
            <wp:simplePos x="0" y="0"/>
            <wp:positionH relativeFrom="column">
              <wp:posOffset>3518535</wp:posOffset>
            </wp:positionH>
            <wp:positionV relativeFrom="paragraph">
              <wp:posOffset>347980</wp:posOffset>
            </wp:positionV>
            <wp:extent cx="3103880" cy="1614170"/>
            <wp:effectExtent l="0" t="0" r="0" b="0"/>
            <wp:wrapSquare wrapText="bothSides"/>
            <wp:docPr id="1950339488" name="図 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9488" name="図 2" descr="テーブル&#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3880" cy="1614170"/>
                    </a:xfrm>
                    <a:prstGeom prst="rect">
                      <a:avLst/>
                    </a:prstGeom>
                  </pic:spPr>
                </pic:pic>
              </a:graphicData>
            </a:graphic>
            <wp14:sizeRelH relativeFrom="page">
              <wp14:pctWidth>0</wp14:pctWidth>
            </wp14:sizeRelH>
            <wp14:sizeRelV relativeFrom="page">
              <wp14:pctHeight>0</wp14:pctHeight>
            </wp14:sizeRelV>
          </wp:anchor>
        </w:drawing>
      </w:r>
    </w:p>
    <w:p w14:paraId="6798CD6D" w14:textId="234E2715" w:rsidR="00083345" w:rsidRDefault="00A56231" w:rsidP="00FB4C18">
      <w:pPr>
        <w:jc w:val="left"/>
      </w:pPr>
      <w:r>
        <w:rPr>
          <w:noProof/>
        </w:rPr>
        <mc:AlternateContent>
          <mc:Choice Requires="wpg">
            <w:drawing>
              <wp:anchor distT="0" distB="0" distL="114300" distR="114300" simplePos="0" relativeHeight="251677696" behindDoc="0" locked="0" layoutInCell="1" allowOverlap="1" wp14:anchorId="25A13F03" wp14:editId="0771AD80">
                <wp:simplePos x="0" y="0"/>
                <wp:positionH relativeFrom="column">
                  <wp:posOffset>3627120</wp:posOffset>
                </wp:positionH>
                <wp:positionV relativeFrom="paragraph">
                  <wp:posOffset>1962785</wp:posOffset>
                </wp:positionV>
                <wp:extent cx="2752090" cy="1551940"/>
                <wp:effectExtent l="12700" t="266700" r="29210" b="22860"/>
                <wp:wrapNone/>
                <wp:docPr id="1775143958" name="グループ化 2"/>
                <wp:cNvGraphicFramePr/>
                <a:graphic xmlns:a="http://schemas.openxmlformats.org/drawingml/2006/main">
                  <a:graphicData uri="http://schemas.microsoft.com/office/word/2010/wordprocessingGroup">
                    <wpg:wgp>
                      <wpg:cNvGrpSpPr/>
                      <wpg:grpSpPr>
                        <a:xfrm>
                          <a:off x="0" y="0"/>
                          <a:ext cx="2752090" cy="1551940"/>
                          <a:chOff x="0" y="0"/>
                          <a:chExt cx="2752090" cy="1551940"/>
                        </a:xfrm>
                      </wpg:grpSpPr>
                      <wps:wsp>
                        <wps:cNvPr id="1579608268" name="角丸四角形吹き出し 1"/>
                        <wps:cNvSpPr/>
                        <wps:spPr>
                          <a:xfrm>
                            <a:off x="0" y="0"/>
                            <a:ext cx="2752090" cy="1551940"/>
                          </a:xfrm>
                          <a:prstGeom prst="wedgeRoundRectCallout">
                            <a:avLst>
                              <a:gd name="adj1" fmla="val -35219"/>
                              <a:gd name="adj2" fmla="val -65058"/>
                              <a:gd name="adj3" fmla="val 16667"/>
                            </a:avLst>
                          </a:prstGeom>
                          <a:solidFill>
                            <a:schemeClr val="bg1"/>
                          </a:solidFill>
                          <a:ln w="38100"/>
                        </wps:spPr>
                        <wps:style>
                          <a:lnRef idx="2">
                            <a:schemeClr val="accent1">
                              <a:shade val="15000"/>
                            </a:schemeClr>
                          </a:lnRef>
                          <a:fillRef idx="1">
                            <a:schemeClr val="accent1"/>
                          </a:fillRef>
                          <a:effectRef idx="0">
                            <a:schemeClr val="accent1"/>
                          </a:effectRef>
                          <a:fontRef idx="minor">
                            <a:schemeClr val="lt1"/>
                          </a:fontRef>
                        </wps:style>
                        <wps:txbx>
                          <w:txbxContent>
                            <w:p w14:paraId="7D041581" w14:textId="77777777" w:rsidR="00A56231" w:rsidRDefault="00A56231" w:rsidP="00A562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3174027" name="図 4" descr="ダイアグラム&#10;&#10;中程度の精度で自動的に生成された説明"/>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19275" y="91518"/>
                            <a:ext cx="2503805" cy="1360805"/>
                          </a:xfrm>
                          <a:prstGeom prst="rect">
                            <a:avLst/>
                          </a:prstGeom>
                        </pic:spPr>
                      </pic:pic>
                    </wpg:wgp>
                  </a:graphicData>
                </a:graphic>
              </wp:anchor>
            </w:drawing>
          </mc:Choice>
          <mc:Fallback>
            <w:pict>
              <v:group w14:anchorId="25A13F03" id="グループ化 2" o:spid="_x0000_s1026" style="position:absolute;margin-left:285.6pt;margin-top:154.55pt;width:216.7pt;height:122.2pt;z-index:251677696" coordsize="27520,1551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&#13;&#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 o:spid="_x0000_s1027" type="#_x0000_t62" style="position:absolute;width:27520;height:155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" adj="3193,-3253" fillcolor="white [3212]" strokecolor="#09101d [484]" strokeweight="3pt">
                  <v:textbox>
                    <w:txbxContent>
                      <w:p w14:paraId="7D041581" w14:textId="77777777" w:rsidR="00A56231" w:rsidRDefault="00A56231" w:rsidP="00A5623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8" type="#_x0000_t75" alt="ダイアグラム&#10;&#10;中程度の精度で自動的に生成された説明" style="position:absolute;left:1192;top:915;width:25038;height:13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">
                  <v:imagedata r:id="rId14" o:title="ダイアグラム&#10;&#10;中程度の精度で自動的に生成された説明"/>
                </v:shape>
              </v:group>
            </w:pict>
          </mc:Fallback>
        </mc:AlternateContent>
      </w:r>
      <w:r w:rsidR="00AF267B">
        <w:rPr>
          <w:noProof/>
        </w:rPr>
        <w:drawing>
          <wp:anchor distT="0" distB="0" distL="114300" distR="114300" simplePos="0" relativeHeight="251672576" behindDoc="0" locked="0" layoutInCell="1" allowOverlap="1" wp14:anchorId="7C183CE5" wp14:editId="02ED1F3E">
            <wp:simplePos x="0" y="0"/>
            <wp:positionH relativeFrom="column">
              <wp:posOffset>134174</wp:posOffset>
            </wp:positionH>
            <wp:positionV relativeFrom="paragraph">
              <wp:posOffset>116840</wp:posOffset>
            </wp:positionV>
            <wp:extent cx="3042285" cy="1614170"/>
            <wp:effectExtent l="0" t="0" r="5715" b="0"/>
            <wp:wrapSquare wrapText="bothSides"/>
            <wp:docPr id="127926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204" name="図 1" descr="テーブル&#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285" cy="1614170"/>
                    </a:xfrm>
                    <a:prstGeom prst="rect">
                      <a:avLst/>
                    </a:prstGeom>
                  </pic:spPr>
                </pic:pic>
              </a:graphicData>
            </a:graphic>
            <wp14:sizeRelH relativeFrom="page">
              <wp14:pctWidth>0</wp14:pctWidth>
            </wp14:sizeRelH>
            <wp14:sizeRelV relativeFrom="page">
              <wp14:pctHeight>0</wp14:pctHeight>
            </wp14:sizeRelV>
          </wp:anchor>
        </w:drawing>
      </w:r>
    </w:p>
    <w:p w14:paraId="677E8EC2" w14:textId="098C02C0" w:rsidR="00083345" w:rsidRDefault="00083345" w:rsidP="00FB4C18">
      <w:pPr>
        <w:jc w:val="left"/>
      </w:pPr>
    </w:p>
    <w:p w14:paraId="564CE690" w14:textId="0AD78067" w:rsidR="00083345" w:rsidRDefault="00083345" w:rsidP="00FB4C18">
      <w:pPr>
        <w:jc w:val="left"/>
      </w:pPr>
    </w:p>
    <w:p w14:paraId="3481BC91" w14:textId="7F942E04" w:rsidR="00083345" w:rsidRDefault="00083345" w:rsidP="00FB4C18">
      <w:pPr>
        <w:jc w:val="left"/>
      </w:pPr>
    </w:p>
    <w:p w14:paraId="5BDE55D1" w14:textId="14E71B22" w:rsidR="00083345" w:rsidRDefault="00083345" w:rsidP="00FB4C18">
      <w:pPr>
        <w:jc w:val="left"/>
      </w:pPr>
    </w:p>
    <w:p w14:paraId="3C3F71FA" w14:textId="5B4604C7" w:rsidR="00083345" w:rsidRDefault="00083345" w:rsidP="00FB4C18">
      <w:pPr>
        <w:jc w:val="left"/>
      </w:pPr>
    </w:p>
    <w:p w14:paraId="39DD6997" w14:textId="32C3F9AD" w:rsidR="00F04080" w:rsidRDefault="00F04080" w:rsidP="00FB4C18">
      <w:pPr>
        <w:jc w:val="left"/>
      </w:pPr>
    </w:p>
    <w:p w14:paraId="1426311A" w14:textId="2E507223" w:rsidR="00083345" w:rsidRDefault="00083345" w:rsidP="00FB4C18">
      <w:pPr>
        <w:jc w:val="left"/>
      </w:pPr>
    </w:p>
    <w:p w14:paraId="570DDF94" w14:textId="41579679" w:rsidR="00083345" w:rsidRDefault="00083345" w:rsidP="00FB4C18">
      <w:pPr>
        <w:jc w:val="left"/>
      </w:pPr>
    </w:p>
    <w:p w14:paraId="26A77D5B" w14:textId="1D7F1147" w:rsidR="00083345" w:rsidRDefault="00083345" w:rsidP="00FB4C18">
      <w:pPr>
        <w:jc w:val="left"/>
      </w:pPr>
    </w:p>
    <w:p w14:paraId="23B054DF" w14:textId="303564DB" w:rsidR="00083345" w:rsidRDefault="00083345" w:rsidP="00FB4C18">
      <w:pPr>
        <w:jc w:val="left"/>
      </w:pPr>
    </w:p>
    <w:p w14:paraId="3376F654" w14:textId="3B3F7DAD" w:rsidR="00083345" w:rsidRDefault="00083345" w:rsidP="00FB4C18">
      <w:pPr>
        <w:jc w:val="left"/>
      </w:pPr>
    </w:p>
    <w:p w14:paraId="7C00D8A3" w14:textId="5DC7B80A" w:rsidR="00083345" w:rsidRDefault="00083345" w:rsidP="00FB4C18">
      <w:pPr>
        <w:jc w:val="left"/>
      </w:pPr>
    </w:p>
    <w:p w14:paraId="2ABD0358" w14:textId="05C3A431" w:rsidR="00083345" w:rsidRDefault="00083345" w:rsidP="00FB4C18">
      <w:pPr>
        <w:jc w:val="left"/>
      </w:pPr>
    </w:p>
    <w:p w14:paraId="2387C58F" w14:textId="0A228E07" w:rsidR="00083345" w:rsidRDefault="00083345" w:rsidP="00FB4C18">
      <w:pPr>
        <w:jc w:val="left"/>
      </w:pPr>
    </w:p>
    <w:p w14:paraId="28DD7E72" w14:textId="01855A33" w:rsidR="00083345" w:rsidRDefault="00083345" w:rsidP="00FB4C18">
      <w:pPr>
        <w:jc w:val="left"/>
      </w:pPr>
    </w:p>
    <w:p w14:paraId="030DFF6C" w14:textId="2594D595" w:rsidR="00083345" w:rsidRDefault="00083345" w:rsidP="00FB4C18">
      <w:pPr>
        <w:jc w:val="left"/>
      </w:pPr>
    </w:p>
    <w:p w14:paraId="37E5E626" w14:textId="4D3DBD20" w:rsidR="00083345" w:rsidRDefault="00083345" w:rsidP="00FB4C18">
      <w:pPr>
        <w:jc w:val="left"/>
      </w:pPr>
    </w:p>
    <w:p w14:paraId="3E5A646B" w14:textId="77777777" w:rsidR="00083345" w:rsidRPr="00197581" w:rsidRDefault="00083345" w:rsidP="00FB4C18">
      <w:pPr>
        <w:jc w:val="left"/>
      </w:pPr>
    </w:p>
    <w:p w14:paraId="376F211A" w14:textId="399A9E2C" w:rsidR="00FA31CC" w:rsidRPr="00F04080" w:rsidRDefault="00FA31CC" w:rsidP="00FA31CC">
      <w:pPr>
        <w:jc w:val="left"/>
        <w:rPr>
          <w:sz w:val="28"/>
          <w:szCs w:val="36"/>
        </w:rPr>
      </w:pPr>
      <w:r w:rsidRPr="00F04080">
        <w:rPr>
          <w:rFonts w:hint="eastAsia"/>
          <w:sz w:val="28"/>
          <w:szCs w:val="36"/>
        </w:rPr>
        <w:t>【検討事項】</w:t>
      </w:r>
    </w:p>
    <w:p w14:paraId="1E448143" w14:textId="17B7C256" w:rsidR="00FA31CC" w:rsidRDefault="00FA31CC" w:rsidP="00FA31CC">
      <w:pPr>
        <w:jc w:val="left"/>
        <w:rPr>
          <w:u w:val="single"/>
        </w:rPr>
      </w:pPr>
      <w:r w:rsidRPr="007D6590">
        <w:rPr>
          <w:rFonts w:hint="eastAsia"/>
          <w:u w:val="single"/>
        </w:rPr>
        <w:t>・横軸時間、縦軸作業効率のグラフ</w:t>
      </w:r>
    </w:p>
    <w:p w14:paraId="1B82F707" w14:textId="10A64B3B" w:rsidR="00C87496" w:rsidRPr="00052F7D" w:rsidRDefault="00052F7D" w:rsidP="00FA31CC">
      <w:pPr>
        <w:jc w:val="left"/>
      </w:pPr>
      <w:r w:rsidRPr="00052F7D">
        <w:rPr>
          <w:rFonts w:hint="eastAsia"/>
        </w:rPr>
        <w:t>このグラフを視覚による支援で使ったら良いのでは？</w:t>
      </w:r>
      <w:r>
        <w:t>(</w:t>
      </w:r>
      <w:r>
        <w:rPr>
          <w:rFonts w:hint="eastAsia"/>
        </w:rPr>
        <w:t>アンケートで時間はかる)</w:t>
      </w:r>
    </w:p>
    <w:p w14:paraId="1110CE92" w14:textId="4C07E233" w:rsidR="00C87496" w:rsidRDefault="00052F7D" w:rsidP="00FA31CC">
      <w:pPr>
        <w:jc w:val="left"/>
        <w:rPr>
          <w:u w:val="single"/>
        </w:rPr>
      </w:pPr>
      <w:r w:rsidRPr="00C87496">
        <w:rPr>
          <w:rFonts w:hint="eastAsia"/>
          <w:noProof/>
          <w:u w:val="single"/>
        </w:rPr>
        <w:drawing>
          <wp:anchor distT="0" distB="0" distL="114300" distR="114300" simplePos="0" relativeHeight="251668480" behindDoc="0" locked="0" layoutInCell="1" allowOverlap="1" wp14:anchorId="413B4462" wp14:editId="07FCBE47">
            <wp:simplePos x="0" y="0"/>
            <wp:positionH relativeFrom="column">
              <wp:posOffset>1004570</wp:posOffset>
            </wp:positionH>
            <wp:positionV relativeFrom="paragraph">
              <wp:posOffset>41222</wp:posOffset>
            </wp:positionV>
            <wp:extent cx="4369435" cy="1612900"/>
            <wp:effectExtent l="0" t="0" r="0" b="0"/>
            <wp:wrapSquare wrapText="bothSides"/>
            <wp:docPr id="457" name="コンテンツ プレースホルダー 4" descr="グラフ&#10;&#10;自動的に生成された説明">
              <a:extLst xmlns:a="http://schemas.openxmlformats.org/drawingml/2006/main">
                <a:ext uri="{FF2B5EF4-FFF2-40B4-BE49-F238E27FC236}">
                  <a16:creationId xmlns:a16="http://schemas.microsoft.com/office/drawing/2014/main" id="{ABD87660-CD15-819C-73D0-5DE29ECA2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コンテンツ プレースホルダー 4" descr="グラフ&#10;&#10;自動的に生成された説明">
                      <a:extLst>
                        <a:ext uri="{FF2B5EF4-FFF2-40B4-BE49-F238E27FC236}">
                          <a16:creationId xmlns:a16="http://schemas.microsoft.com/office/drawing/2014/main" id="{ABD87660-CD15-819C-73D0-5DE29ECA2B8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4196" t="11315" r="8883" b="45897"/>
                    <a:stretch/>
                  </pic:blipFill>
                  <pic:spPr>
                    <a:xfrm>
                      <a:off x="0" y="0"/>
                      <a:ext cx="4369435" cy="1612900"/>
                    </a:xfrm>
                    <a:prstGeom prst="rect">
                      <a:avLst/>
                    </a:prstGeom>
                  </pic:spPr>
                </pic:pic>
              </a:graphicData>
            </a:graphic>
            <wp14:sizeRelH relativeFrom="page">
              <wp14:pctWidth>0</wp14:pctWidth>
            </wp14:sizeRelH>
            <wp14:sizeRelV relativeFrom="page">
              <wp14:pctHeight>0</wp14:pctHeight>
            </wp14:sizeRelV>
          </wp:anchor>
        </w:drawing>
      </w:r>
    </w:p>
    <w:p w14:paraId="1BF278F8" w14:textId="4A16D969" w:rsidR="00C87496" w:rsidRDefault="00C87496" w:rsidP="00FA31CC">
      <w:pPr>
        <w:jc w:val="left"/>
        <w:rPr>
          <w:u w:val="single"/>
        </w:rPr>
      </w:pPr>
    </w:p>
    <w:p w14:paraId="602B6685" w14:textId="01206E1E" w:rsidR="00C87496" w:rsidRDefault="00C87496" w:rsidP="00FA31CC">
      <w:pPr>
        <w:jc w:val="left"/>
        <w:rPr>
          <w:u w:val="single"/>
        </w:rPr>
      </w:pPr>
    </w:p>
    <w:p w14:paraId="7A3A8C21" w14:textId="4F93F179" w:rsidR="00C87496" w:rsidRDefault="00C87496" w:rsidP="00FA31CC">
      <w:pPr>
        <w:jc w:val="left"/>
        <w:rPr>
          <w:u w:val="single"/>
        </w:rPr>
      </w:pPr>
    </w:p>
    <w:p w14:paraId="67A6A561" w14:textId="020049D3" w:rsidR="0095663F" w:rsidRDefault="0095663F" w:rsidP="00FA31CC">
      <w:pPr>
        <w:jc w:val="left"/>
        <w:rPr>
          <w:u w:val="single"/>
        </w:rPr>
      </w:pPr>
    </w:p>
    <w:p w14:paraId="7337C938" w14:textId="77777777" w:rsidR="00C87496" w:rsidRDefault="00C87496" w:rsidP="00FA31CC">
      <w:pPr>
        <w:jc w:val="left"/>
        <w:rPr>
          <w:u w:val="single"/>
        </w:rPr>
      </w:pPr>
    </w:p>
    <w:p w14:paraId="61F59FD2" w14:textId="77777777" w:rsidR="00C87496" w:rsidRDefault="00C87496" w:rsidP="00FA31CC">
      <w:pPr>
        <w:jc w:val="left"/>
        <w:rPr>
          <w:u w:val="single"/>
        </w:rPr>
      </w:pPr>
    </w:p>
    <w:p w14:paraId="71EA49C2" w14:textId="77777777" w:rsidR="00C87496" w:rsidRDefault="00C87496" w:rsidP="00FA31CC">
      <w:pPr>
        <w:jc w:val="left"/>
        <w:rPr>
          <w:u w:val="single"/>
        </w:rPr>
      </w:pPr>
    </w:p>
    <w:p w14:paraId="08392AFA" w14:textId="77777777" w:rsidR="00633A1A" w:rsidRDefault="00633A1A" w:rsidP="00633A1A">
      <w:pPr>
        <w:jc w:val="left"/>
        <w:rPr>
          <w:u w:val="single"/>
        </w:rPr>
      </w:pPr>
      <w:r>
        <w:rPr>
          <w:rFonts w:hint="eastAsia"/>
          <w:u w:val="single"/>
        </w:rPr>
        <w:t>[実験③</w:t>
      </w:r>
      <w:r>
        <w:rPr>
          <w:u w:val="single"/>
        </w:rPr>
        <w:t>]</w:t>
      </w:r>
      <w:r>
        <w:rPr>
          <w:rFonts w:hint="eastAsia"/>
          <w:u w:val="single"/>
        </w:rPr>
        <w:t xml:space="preserve">　視覚と</w:t>
      </w:r>
      <w:r w:rsidRPr="00161C9B">
        <w:rPr>
          <w:rFonts w:hint="eastAsia"/>
          <w:u w:val="single"/>
        </w:rPr>
        <w:t>聴覚による支援</w:t>
      </w:r>
    </w:p>
    <w:p w14:paraId="14325C7D" w14:textId="77777777" w:rsidR="00633A1A" w:rsidRPr="00FA31CC" w:rsidRDefault="00633A1A" w:rsidP="00633A1A">
      <w:pPr>
        <w:jc w:val="left"/>
      </w:pPr>
      <w:r w:rsidRPr="00A56231">
        <w:rPr>
          <w:rFonts w:hint="eastAsia"/>
        </w:rPr>
        <w:t>聴覚による支援では、評価が移動する際に音が鳴り、現在の作業効率が通知され</w:t>
      </w:r>
      <w:r>
        <w:rPr>
          <w:rFonts w:hint="eastAsia"/>
        </w:rPr>
        <w:t>る</w:t>
      </w:r>
      <w:r w:rsidRPr="00A56231">
        <w:rPr>
          <w:rFonts w:hint="eastAsia"/>
        </w:rPr>
        <w:t>。ただし、同じ評価が続く場合、一定の期間音が鳴らないため、現在の状況が把握しにくいという課題が生じ</w:t>
      </w:r>
      <w:r>
        <w:rPr>
          <w:rFonts w:hint="eastAsia"/>
        </w:rPr>
        <w:t>る</w:t>
      </w:r>
      <w:r w:rsidRPr="00A56231">
        <w:rPr>
          <w:rFonts w:hint="eastAsia"/>
        </w:rPr>
        <w:t>。</w:t>
      </w:r>
      <w:r>
        <w:rPr>
          <w:rFonts w:hint="eastAsia"/>
        </w:rPr>
        <w:t>そこで、視覚による支援も同時に行うことで解決する。聴覚による支援と、視覚による支援のイメージをリンクさせるため、マリオ　→ スーパーマリオ　→　スターマリオのように表示を行う。</w:t>
      </w:r>
    </w:p>
    <w:p w14:paraId="0FA00053" w14:textId="77777777" w:rsidR="00633A1A" w:rsidRDefault="00633A1A" w:rsidP="00FA31CC">
      <w:pPr>
        <w:jc w:val="left"/>
        <w:rPr>
          <w:u w:val="single"/>
        </w:rPr>
      </w:pPr>
    </w:p>
    <w:p w14:paraId="0D82E4C4" w14:textId="718EE0C2" w:rsidR="00DB6060" w:rsidRDefault="001D59E7" w:rsidP="00FA31CC">
      <w:pPr>
        <w:jc w:val="left"/>
        <w:rPr>
          <w:u w:val="single"/>
        </w:rPr>
      </w:pPr>
      <w:r>
        <w:rPr>
          <w:u w:val="single"/>
        </w:rPr>
        <w:t>To Do</w:t>
      </w:r>
      <w:r>
        <w:rPr>
          <w:rFonts w:hint="eastAsia"/>
          <w:u w:val="single"/>
        </w:rPr>
        <w:t>リスト</w:t>
      </w:r>
    </w:p>
    <w:p w14:paraId="479DE940" w14:textId="100A2A2C" w:rsidR="00DB6060" w:rsidRPr="00DB6060" w:rsidRDefault="00DB6060" w:rsidP="00FA31CC">
      <w:pPr>
        <w:jc w:val="left"/>
        <w:rPr>
          <w:rFonts w:hint="eastAsia"/>
        </w:rPr>
      </w:pPr>
      <w:r w:rsidRPr="00DB6060">
        <w:rPr>
          <w:rFonts w:hint="eastAsia"/>
        </w:rPr>
        <w:t>1</w:t>
      </w:r>
      <w:r w:rsidRPr="00DB6060">
        <w:t>2/11</w:t>
      </w:r>
    </w:p>
    <w:p w14:paraId="081F6BDF" w14:textId="289CA636" w:rsidR="00052F7D" w:rsidRPr="00052F7D" w:rsidRDefault="00052F7D" w:rsidP="00FA31CC">
      <w:pPr>
        <w:jc w:val="left"/>
      </w:pPr>
      <w:r w:rsidRPr="00052F7D">
        <w:rPr>
          <w:rFonts w:hint="eastAsia"/>
        </w:rPr>
        <w:t>・</w:t>
      </w:r>
      <w:proofErr w:type="spellStart"/>
      <w:r>
        <w:rPr>
          <w:rFonts w:hint="eastAsia"/>
        </w:rPr>
        <w:t>N</w:t>
      </w:r>
      <w:r>
        <w:t>uwa</w:t>
      </w:r>
      <w:proofErr w:type="spellEnd"/>
      <w:r>
        <w:rPr>
          <w:rFonts w:hint="eastAsia"/>
        </w:rPr>
        <w:t>ペンの開発元へ質問</w:t>
      </w:r>
      <w:r w:rsidR="001D6FBA">
        <w:rPr>
          <w:rFonts w:hint="eastAsia"/>
        </w:rPr>
        <w:t>[済]</w:t>
      </w:r>
    </w:p>
    <w:p w14:paraId="4A8224F5" w14:textId="40DFBFBC" w:rsidR="00052F7D" w:rsidRDefault="00052F7D" w:rsidP="00FA31CC">
      <w:pPr>
        <w:jc w:val="left"/>
      </w:pPr>
      <w:r w:rsidRPr="00052F7D">
        <w:rPr>
          <w:rFonts w:hint="eastAsia"/>
        </w:rPr>
        <w:t>・</w:t>
      </w:r>
      <w:r>
        <w:rPr>
          <w:rFonts w:hint="eastAsia"/>
        </w:rPr>
        <w:t>モニターの映像から顔の向きを推定する</w:t>
      </w:r>
      <w:r w:rsidR="00DB6060">
        <w:rPr>
          <w:rFonts w:hint="eastAsia"/>
        </w:rPr>
        <w:t xml:space="preserve"> </w:t>
      </w:r>
      <w:r w:rsidR="001D6FBA">
        <w:rPr>
          <w:rFonts w:hint="eastAsia"/>
        </w:rPr>
        <w:t>[済]</w:t>
      </w:r>
    </w:p>
    <w:p w14:paraId="0CCB0602" w14:textId="62CB78DE" w:rsidR="001D6FBA" w:rsidRDefault="001D6FBA" w:rsidP="00FA31CC">
      <w:pPr>
        <w:jc w:val="left"/>
      </w:pPr>
      <w:r>
        <w:rPr>
          <w:rFonts w:hint="eastAsia"/>
        </w:rPr>
        <w:t>・視覚による支援</w:t>
      </w:r>
      <w:r>
        <w:t>(</w:t>
      </w:r>
      <w:r>
        <w:rPr>
          <w:rFonts w:hint="eastAsia"/>
        </w:rPr>
        <w:t>新たに作業効率グラフ</w:t>
      </w:r>
      <w:r>
        <w:t>)</w:t>
      </w:r>
      <w:r>
        <w:rPr>
          <w:rFonts w:hint="eastAsia"/>
        </w:rPr>
        <w:t>を追加</w:t>
      </w:r>
      <w:r w:rsidR="00DB6060">
        <w:rPr>
          <w:rFonts w:hint="eastAsia"/>
        </w:rPr>
        <w:t xml:space="preserve"> </w:t>
      </w:r>
      <w:r w:rsidR="00562BD8">
        <w:t>[</w:t>
      </w:r>
      <w:r w:rsidR="00562BD8">
        <w:rPr>
          <w:rFonts w:hint="eastAsia"/>
        </w:rPr>
        <w:t>済</w:t>
      </w:r>
      <w:r w:rsidR="00562BD8">
        <w:t>]</w:t>
      </w:r>
    </w:p>
    <w:p w14:paraId="32579268" w14:textId="77777777" w:rsidR="00DB6060" w:rsidRDefault="00DB6060" w:rsidP="00FA31CC">
      <w:pPr>
        <w:jc w:val="left"/>
      </w:pPr>
    </w:p>
    <w:p w14:paraId="217802D7" w14:textId="5B82430F" w:rsidR="00D56399" w:rsidRDefault="00DB6060" w:rsidP="00FA31CC">
      <w:pPr>
        <w:jc w:val="left"/>
      </w:pPr>
      <w:r>
        <w:rPr>
          <w:rFonts w:hint="eastAsia"/>
        </w:rPr>
        <w:t>1</w:t>
      </w:r>
      <w:r>
        <w:t>2/25</w:t>
      </w:r>
    </w:p>
    <w:p w14:paraId="343366E4" w14:textId="32E8DA3B" w:rsidR="00A31FAF" w:rsidRDefault="00A31FAF" w:rsidP="00FA31CC">
      <w:pPr>
        <w:jc w:val="left"/>
      </w:pPr>
      <w:r>
        <w:rPr>
          <w:rFonts w:hint="eastAsia"/>
        </w:rPr>
        <w:t>・視覚支援の</w:t>
      </w:r>
      <w:r w:rsidR="00BB3D51">
        <w:rPr>
          <w:rFonts w:hint="eastAsia"/>
        </w:rPr>
        <w:t>調整</w:t>
      </w:r>
      <w:r w:rsidR="00BB3D51">
        <w:t>(</w:t>
      </w:r>
      <w:r w:rsidR="00BB3D51">
        <w:rPr>
          <w:rFonts w:hint="eastAsia"/>
        </w:rPr>
        <w:t>グラフの時間軸</w:t>
      </w:r>
      <w:r w:rsidR="00BB3D51">
        <w:t>)</w:t>
      </w:r>
      <w:r w:rsidR="00DB6060">
        <w:t xml:space="preserve"> </w:t>
      </w:r>
      <w:r w:rsidR="00BB3D51">
        <w:t>[</w:t>
      </w:r>
      <w:r w:rsidR="00BB3D51">
        <w:rPr>
          <w:rFonts w:hint="eastAsia"/>
        </w:rPr>
        <w:t>済</w:t>
      </w:r>
      <w:r w:rsidR="00BB3D51">
        <w:t>]</w:t>
      </w:r>
    </w:p>
    <w:p w14:paraId="0468F289" w14:textId="36F7FC3B" w:rsidR="00D56399" w:rsidRDefault="00D56399" w:rsidP="00FA31CC">
      <w:pPr>
        <w:jc w:val="left"/>
      </w:pPr>
      <w:r>
        <w:rPr>
          <w:rFonts w:hint="eastAsia"/>
        </w:rPr>
        <w:t>・外付けカメラ設定</w:t>
      </w:r>
      <w:r>
        <w:t>[</w:t>
      </w:r>
      <w:r>
        <w:rPr>
          <w:rFonts w:hint="eastAsia"/>
        </w:rPr>
        <w:t>済</w:t>
      </w:r>
      <w:r>
        <w:t>]</w:t>
      </w:r>
    </w:p>
    <w:p w14:paraId="5643487A" w14:textId="2A08CD65" w:rsidR="00D56399" w:rsidRDefault="00D56399" w:rsidP="00D56399">
      <w:pPr>
        <w:jc w:val="left"/>
      </w:pPr>
      <w:r>
        <w:rPr>
          <w:rFonts w:hint="eastAsia"/>
        </w:rPr>
        <w:t>・音声「</w:t>
      </w:r>
      <w:r>
        <w:t>Excellent</w:t>
      </w:r>
      <w:r>
        <w:rPr>
          <w:rFonts w:hint="eastAsia"/>
        </w:rPr>
        <w:t>」「G</w:t>
      </w:r>
      <w:r>
        <w:t>ood</w:t>
      </w:r>
      <w:r>
        <w:rPr>
          <w:rFonts w:hint="eastAsia"/>
        </w:rPr>
        <w:t>」「</w:t>
      </w:r>
      <w:r>
        <w:t>Poor</w:t>
      </w:r>
      <w:r>
        <w:rPr>
          <w:rFonts w:hint="eastAsia"/>
        </w:rPr>
        <w:t>」「</w:t>
      </w:r>
      <w:r>
        <w:t>Bad</w:t>
      </w:r>
      <w:r>
        <w:rPr>
          <w:rFonts w:hint="eastAsia"/>
        </w:rPr>
        <w:t>」を作成</w:t>
      </w:r>
      <w:r w:rsidR="00DB6060">
        <w:rPr>
          <w:rFonts w:hint="eastAsia"/>
        </w:rPr>
        <w:t xml:space="preserve"> </w:t>
      </w:r>
      <w:r>
        <w:t>[</w:t>
      </w:r>
      <w:r>
        <w:rPr>
          <w:rFonts w:hint="eastAsia"/>
        </w:rPr>
        <w:t>済</w:t>
      </w:r>
      <w:r>
        <w:t>]</w:t>
      </w:r>
    </w:p>
    <w:p w14:paraId="4476A8DD" w14:textId="77777777" w:rsidR="00DB6060" w:rsidRDefault="00DB6060" w:rsidP="00FA31CC">
      <w:pPr>
        <w:jc w:val="left"/>
        <w:rPr>
          <w:rFonts w:hint="eastAsia"/>
        </w:rPr>
      </w:pPr>
    </w:p>
    <w:p w14:paraId="33C36ED5" w14:textId="343298A5" w:rsidR="00DB6060" w:rsidRDefault="00DB6060" w:rsidP="00FA31CC">
      <w:pPr>
        <w:jc w:val="left"/>
      </w:pPr>
      <w:r>
        <w:rPr>
          <w:rFonts w:hint="eastAsia"/>
        </w:rPr>
        <w:t>1</w:t>
      </w:r>
      <w:r>
        <w:t>/15</w:t>
      </w:r>
    </w:p>
    <w:p w14:paraId="7B2938E7" w14:textId="16499D4F" w:rsidR="00DB6060" w:rsidRDefault="00DB6060" w:rsidP="00FA31CC">
      <w:pPr>
        <w:jc w:val="left"/>
      </w:pPr>
      <w:r>
        <w:rPr>
          <w:rFonts w:hint="eastAsia"/>
        </w:rPr>
        <w:t>・</w:t>
      </w:r>
      <w:r>
        <w:t>MacOS</w:t>
      </w:r>
      <w:r>
        <w:rPr>
          <w:rFonts w:hint="eastAsia"/>
        </w:rPr>
        <w:t>が消えたとき、仮想環境上のファイル消えていた</w:t>
      </w:r>
      <w:proofErr w:type="gramStart"/>
      <w:r>
        <w:t>...</w:t>
      </w:r>
      <w:proofErr w:type="gramEnd"/>
    </w:p>
    <w:p w14:paraId="31F6A78A" w14:textId="7A2001D8" w:rsidR="00DB6060" w:rsidRDefault="00DB6060" w:rsidP="00FA31CC">
      <w:pPr>
        <w:jc w:val="left"/>
        <w:rPr>
          <w:rFonts w:hint="eastAsia"/>
        </w:rPr>
      </w:pPr>
      <w:r>
        <w:tab/>
      </w:r>
      <w:r>
        <w:rPr>
          <w:rFonts w:hint="eastAsia"/>
        </w:rPr>
        <w:t>→ファイル作り直し</w:t>
      </w:r>
    </w:p>
    <w:p w14:paraId="5AF83BE6" w14:textId="61D4EEF3" w:rsidR="00DB6060" w:rsidRDefault="00DB6060" w:rsidP="00FA31CC">
      <w:pPr>
        <w:jc w:val="left"/>
      </w:pPr>
      <w:r>
        <w:tab/>
      </w:r>
      <w:r>
        <w:rPr>
          <w:rFonts w:hint="eastAsia"/>
        </w:rPr>
        <w:t>・</w:t>
      </w:r>
      <w:proofErr w:type="spellStart"/>
      <w:r>
        <w:t>MetaMotion</w:t>
      </w:r>
      <w:proofErr w:type="spellEnd"/>
      <w:r>
        <w:rPr>
          <w:rFonts w:hint="eastAsia"/>
        </w:rPr>
        <w:t xml:space="preserve">からトレーニングデータ取得 </w:t>
      </w:r>
      <w:r>
        <w:t>[</w:t>
      </w:r>
      <w:r>
        <w:rPr>
          <w:rFonts w:hint="eastAsia"/>
        </w:rPr>
        <w:t>済</w:t>
      </w:r>
      <w:r>
        <w:t>]</w:t>
      </w:r>
      <w:r>
        <w:br/>
      </w:r>
      <w:r>
        <w:tab/>
      </w:r>
      <w:r>
        <w:rPr>
          <w:rFonts w:hint="eastAsia"/>
        </w:rPr>
        <w:t xml:space="preserve">・機械学習によって分類器作成 </w:t>
      </w:r>
      <w:r>
        <w:t>[</w:t>
      </w:r>
      <w:r>
        <w:rPr>
          <w:rFonts w:hint="eastAsia"/>
        </w:rPr>
        <w:t>済</w:t>
      </w:r>
      <w:r>
        <w:t>]</w:t>
      </w:r>
    </w:p>
    <w:p w14:paraId="08927B1C" w14:textId="78F98E2C" w:rsidR="00DB6060" w:rsidRDefault="00DB6060" w:rsidP="00FA31CC">
      <w:pPr>
        <w:jc w:val="left"/>
      </w:pPr>
      <w:r>
        <w:rPr>
          <w:rFonts w:hint="eastAsia"/>
        </w:rPr>
        <w:t>・支援システム作成</w:t>
      </w:r>
      <w:r>
        <w:t xml:space="preserve"> (</w:t>
      </w:r>
      <w:r>
        <w:rPr>
          <w:rFonts w:hint="eastAsia"/>
        </w:rPr>
        <w:t>途中</w:t>
      </w:r>
      <w:r>
        <w:t>)</w:t>
      </w:r>
      <w:r w:rsidR="00FA7278">
        <w:br/>
      </w:r>
      <w:r w:rsidR="00FA7278">
        <w:rPr>
          <w:rFonts w:hint="eastAsia"/>
        </w:rPr>
        <w:t>・</w:t>
      </w:r>
      <w:r w:rsidR="00FA7278">
        <w:t>UI</w:t>
      </w:r>
      <w:r w:rsidR="00FA7278">
        <w:rPr>
          <w:rFonts w:hint="eastAsia"/>
        </w:rPr>
        <w:t xml:space="preserve">調整 </w:t>
      </w:r>
      <w:r w:rsidR="00FA7278">
        <w:t>(</w:t>
      </w:r>
      <w:r w:rsidR="00FA7278">
        <w:rPr>
          <w:rFonts w:hint="eastAsia"/>
        </w:rPr>
        <w:t>トレーニングデータ取得から、実験開始までスムーズに</w:t>
      </w:r>
      <w:r w:rsidR="00FA7278">
        <w:t>)</w:t>
      </w:r>
    </w:p>
    <w:p w14:paraId="735399F0" w14:textId="77777777" w:rsidR="00DB6060" w:rsidRDefault="00DB6060" w:rsidP="00FA31CC">
      <w:pPr>
        <w:jc w:val="left"/>
      </w:pPr>
    </w:p>
    <w:p w14:paraId="46642E0E" w14:textId="351013A7" w:rsidR="00DB6060" w:rsidRDefault="00FA7278" w:rsidP="00FA31CC">
      <w:pPr>
        <w:jc w:val="left"/>
      </w:pPr>
      <w:r>
        <w:rPr>
          <w:rFonts w:hint="eastAsia"/>
        </w:rPr>
        <w:lastRenderedPageBreak/>
        <w:t>問題</w:t>
      </w:r>
    </w:p>
    <w:p w14:paraId="4C91CED8" w14:textId="13ED1FC9" w:rsidR="00FA7278" w:rsidRDefault="00FA7278" w:rsidP="00FA31CC">
      <w:pPr>
        <w:jc w:val="left"/>
        <w:rPr>
          <w:rFonts w:hint="eastAsia"/>
        </w:rPr>
      </w:pPr>
      <w:r>
        <w:rPr>
          <w:rFonts w:hint="eastAsia"/>
        </w:rPr>
        <w:t>・スピーカー</w:t>
      </w:r>
      <w:r>
        <w:t xml:space="preserve"> USB</w:t>
      </w:r>
      <w:r>
        <w:rPr>
          <w:rFonts w:hint="eastAsia"/>
        </w:rPr>
        <w:t>ポートしか認識しない</w:t>
      </w:r>
    </w:p>
    <w:p w14:paraId="7B4C6C84" w14:textId="77777777" w:rsidR="00FA7278" w:rsidRDefault="00FA7278" w:rsidP="00FA31CC">
      <w:pPr>
        <w:jc w:val="left"/>
        <w:rPr>
          <w:rFonts w:hint="eastAsia"/>
        </w:rPr>
      </w:pPr>
    </w:p>
    <w:p w14:paraId="7791AE54" w14:textId="065675CB" w:rsidR="00DB6060" w:rsidRPr="00DB6060" w:rsidRDefault="00DB6060" w:rsidP="00FA31CC">
      <w:pPr>
        <w:jc w:val="left"/>
        <w:rPr>
          <w:rFonts w:hint="eastAsia"/>
        </w:rPr>
      </w:pPr>
      <w:r>
        <w:rPr>
          <w:rFonts w:hint="eastAsia"/>
        </w:rPr>
        <w:t>予定</w:t>
      </w:r>
    </w:p>
    <w:p w14:paraId="3521F3F6" w14:textId="0AFE5A7E" w:rsidR="001D59E7" w:rsidRDefault="009905D8" w:rsidP="00FA31CC">
      <w:pPr>
        <w:jc w:val="left"/>
        <w:rPr>
          <w:rFonts w:hint="eastAsia"/>
        </w:rPr>
      </w:pPr>
      <w:r>
        <w:rPr>
          <w:rFonts w:hint="eastAsia"/>
        </w:rPr>
        <w:t>・</w:t>
      </w:r>
      <w:r>
        <w:t>1</w:t>
      </w:r>
      <w:r>
        <w:rPr>
          <w:rFonts w:hint="eastAsia"/>
        </w:rPr>
        <w:t>月中にデータ収集</w:t>
      </w:r>
    </w:p>
    <w:p w14:paraId="346A0438" w14:textId="0774E14C" w:rsidR="009905D8" w:rsidRDefault="009905D8" w:rsidP="00FA31CC">
      <w:pPr>
        <w:jc w:val="left"/>
      </w:pPr>
      <w:r>
        <w:rPr>
          <w:rFonts w:hint="eastAsia"/>
        </w:rPr>
        <w:t>・少数で実験スタート</w:t>
      </w:r>
    </w:p>
    <w:p w14:paraId="2E37EF3D" w14:textId="77777777" w:rsidR="00DB6060" w:rsidRDefault="00DB6060" w:rsidP="00DB6060">
      <w:pPr>
        <w:jc w:val="left"/>
      </w:pPr>
      <w:r>
        <w:rPr>
          <w:rFonts w:hint="eastAsia"/>
        </w:rPr>
        <w:t>・聴覚による支援の調整　なぜそれが有効であると考えたか説明できるように</w:t>
      </w:r>
    </w:p>
    <w:p w14:paraId="0197C682" w14:textId="04225B2A" w:rsidR="00FA7278" w:rsidRDefault="00DB6060" w:rsidP="00DB6060">
      <w:pPr>
        <w:jc w:val="left"/>
        <w:rPr>
          <w:rFonts w:hint="eastAsia"/>
        </w:rPr>
      </w:pPr>
      <w:r>
        <w:rPr>
          <w:rFonts w:hint="eastAsia"/>
        </w:rPr>
        <w:t>・メトロノーム</w:t>
      </w:r>
    </w:p>
    <w:p w14:paraId="7E73264C" w14:textId="77777777" w:rsidR="009905D8" w:rsidRDefault="009905D8" w:rsidP="00FA31CC">
      <w:pPr>
        <w:jc w:val="left"/>
      </w:pPr>
    </w:p>
    <w:p w14:paraId="3855FD1E" w14:textId="77777777" w:rsidR="009905D8" w:rsidRDefault="009905D8" w:rsidP="00FA31CC">
      <w:pPr>
        <w:jc w:val="left"/>
      </w:pPr>
    </w:p>
    <w:p w14:paraId="7F0C133B" w14:textId="77777777" w:rsidR="009905D8" w:rsidRDefault="009905D8" w:rsidP="00FA31CC">
      <w:pPr>
        <w:jc w:val="left"/>
      </w:pPr>
    </w:p>
    <w:p w14:paraId="091B528C" w14:textId="77777777" w:rsidR="009905D8" w:rsidRDefault="009905D8" w:rsidP="00FA31CC">
      <w:pPr>
        <w:jc w:val="left"/>
      </w:pPr>
    </w:p>
    <w:p w14:paraId="7618ED8F" w14:textId="77777777" w:rsidR="009905D8" w:rsidRDefault="009905D8" w:rsidP="00FA31CC">
      <w:pPr>
        <w:jc w:val="left"/>
      </w:pPr>
    </w:p>
    <w:p w14:paraId="2E00C984" w14:textId="22BF0C1D" w:rsidR="00A37C05" w:rsidRDefault="00A37C05" w:rsidP="00FA31CC">
      <w:pPr>
        <w:jc w:val="left"/>
      </w:pPr>
      <w:r>
        <w:rPr>
          <w:rFonts w:hint="eastAsia"/>
        </w:rPr>
        <w:t>単純なペンの移動量</w:t>
      </w:r>
      <w:r w:rsidR="00BB31FA">
        <w:rPr>
          <w:rFonts w:hint="eastAsia"/>
        </w:rPr>
        <w:t>によって</w:t>
      </w:r>
      <w:r>
        <w:rPr>
          <w:rFonts w:hint="eastAsia"/>
        </w:rPr>
        <w:t>採点検出</w:t>
      </w:r>
      <w:r w:rsidR="00BB31FA">
        <w:rPr>
          <w:rFonts w:hint="eastAsia"/>
        </w:rPr>
        <w:t>を行う</w:t>
      </w:r>
    </w:p>
    <w:p w14:paraId="455DCDA7" w14:textId="7C13BC0D" w:rsidR="00BB31FA" w:rsidRDefault="00BB31FA" w:rsidP="00FA31CC">
      <w:pPr>
        <w:jc w:val="left"/>
      </w:pPr>
      <w:r>
        <w:rPr>
          <w:rFonts w:hint="eastAsia"/>
        </w:rPr>
        <w:t>比較</w:t>
      </w:r>
    </w:p>
    <w:p w14:paraId="39F40D6D" w14:textId="63E386A6" w:rsidR="00A37C05" w:rsidRDefault="00BC6548" w:rsidP="00FA31CC">
      <w:pPr>
        <w:jc w:val="left"/>
      </w:pPr>
      <w:r>
        <w:rPr>
          <w:rFonts w:hint="eastAsia"/>
        </w:rPr>
        <w:t>・衝突回数＝採点回数とした</w:t>
      </w:r>
      <w:r w:rsidR="00BB31FA">
        <w:rPr>
          <w:rFonts w:hint="eastAsia"/>
        </w:rPr>
        <w:t>手法</w:t>
      </w:r>
      <w:r w:rsidR="00BB31FA">
        <w:t>(</w:t>
      </w:r>
      <w:r w:rsidR="00BB31FA">
        <w:rPr>
          <w:rFonts w:hint="eastAsia"/>
        </w:rPr>
        <w:t>閾値のみによる単純な手法)</w:t>
      </w:r>
    </w:p>
    <w:p w14:paraId="44CA16EE" w14:textId="3BE72966" w:rsidR="00BC6548" w:rsidRDefault="00BC6548" w:rsidP="00FA31CC">
      <w:pPr>
        <w:jc w:val="left"/>
      </w:pPr>
      <w:r>
        <w:rPr>
          <w:rFonts w:hint="eastAsia"/>
        </w:rPr>
        <w:t>・</w:t>
      </w:r>
      <w:r w:rsidR="00BB31FA">
        <w:rPr>
          <w:rFonts w:hint="eastAsia"/>
        </w:rPr>
        <w:t>被験者のトレーニングデータを用いる手法</w:t>
      </w:r>
    </w:p>
    <w:p w14:paraId="14AC4DD5" w14:textId="1FB775CD" w:rsidR="00A841B0" w:rsidRDefault="00A841B0" w:rsidP="00FA31CC">
      <w:pPr>
        <w:jc w:val="left"/>
      </w:pPr>
      <w:r>
        <w:rPr>
          <w:rFonts w:hint="eastAsia"/>
        </w:rPr>
        <w:t>後で調べられる</w:t>
      </w:r>
    </w:p>
    <w:p w14:paraId="71DE8E9D" w14:textId="77777777" w:rsidR="001D59E7" w:rsidRDefault="001D59E7" w:rsidP="00FA31CC">
      <w:pPr>
        <w:jc w:val="left"/>
      </w:pPr>
    </w:p>
    <w:p w14:paraId="63076EFF" w14:textId="77777777" w:rsidR="001D59E7" w:rsidRDefault="001D59E7" w:rsidP="00FA31CC">
      <w:pPr>
        <w:jc w:val="left"/>
      </w:pPr>
    </w:p>
    <w:p w14:paraId="610E7CDE" w14:textId="5A520EC0" w:rsidR="001D59E7" w:rsidRPr="009905D8" w:rsidRDefault="00D56399" w:rsidP="00FA31CC">
      <w:pPr>
        <w:jc w:val="left"/>
        <w:rPr>
          <w:u w:val="single"/>
        </w:rPr>
      </w:pPr>
      <w:r w:rsidRPr="009905D8">
        <w:rPr>
          <w:rFonts w:hint="eastAsia"/>
          <w:u w:val="single"/>
        </w:rPr>
        <w:t>視覚</w:t>
      </w:r>
      <w:r w:rsidR="009E09E0" w:rsidRPr="009905D8">
        <w:rPr>
          <w:rFonts w:hint="eastAsia"/>
          <w:u w:val="single"/>
        </w:rPr>
        <w:t>による支援</w:t>
      </w:r>
    </w:p>
    <w:p w14:paraId="3EA16840" w14:textId="524F20AE" w:rsidR="009E09E0" w:rsidRDefault="00A31FAF" w:rsidP="00FA31CC">
      <w:pPr>
        <w:jc w:val="left"/>
      </w:pPr>
      <w:r>
        <w:rPr>
          <w:rFonts w:hint="eastAsia"/>
          <w:noProof/>
        </w:rPr>
        <w:lastRenderedPageBreak/>
        <w:drawing>
          <wp:anchor distT="0" distB="0" distL="114300" distR="114300" simplePos="0" relativeHeight="251680768" behindDoc="0" locked="0" layoutInCell="1" allowOverlap="1" wp14:anchorId="5352EC9A" wp14:editId="2CBFF5BC">
            <wp:simplePos x="0" y="0"/>
            <wp:positionH relativeFrom="column">
              <wp:posOffset>1014058</wp:posOffset>
            </wp:positionH>
            <wp:positionV relativeFrom="paragraph">
              <wp:posOffset>3161665</wp:posOffset>
            </wp:positionV>
            <wp:extent cx="1276985" cy="1475740"/>
            <wp:effectExtent l="0" t="0" r="5715" b="0"/>
            <wp:wrapSquare wrapText="bothSides"/>
            <wp:docPr id="3456133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3314" name="図 3456133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985" cy="1475740"/>
                    </a:xfrm>
                    <a:prstGeom prst="rect">
                      <a:avLst/>
                    </a:prstGeom>
                  </pic:spPr>
                </pic:pic>
              </a:graphicData>
            </a:graphic>
            <wp14:sizeRelH relativeFrom="page">
              <wp14:pctWidth>0</wp14:pctWidth>
            </wp14:sizeRelH>
            <wp14:sizeRelV relativeFrom="page">
              <wp14:pctHeight>0</wp14:pctHeight>
            </wp14:sizeRelV>
          </wp:anchor>
        </w:drawing>
      </w:r>
      <w:r w:rsidR="007B4EB4">
        <w:rPr>
          <w:noProof/>
        </w:rPr>
        <w:drawing>
          <wp:anchor distT="0" distB="0" distL="114300" distR="114300" simplePos="0" relativeHeight="251679744" behindDoc="0" locked="0" layoutInCell="1" allowOverlap="1" wp14:anchorId="6E06B866" wp14:editId="6ACF4611">
            <wp:simplePos x="0" y="0"/>
            <wp:positionH relativeFrom="column">
              <wp:posOffset>1270</wp:posOffset>
            </wp:positionH>
            <wp:positionV relativeFrom="paragraph">
              <wp:posOffset>3175</wp:posOffset>
            </wp:positionV>
            <wp:extent cx="6188710" cy="2967990"/>
            <wp:effectExtent l="0" t="0" r="0" b="3810"/>
            <wp:wrapSquare wrapText="bothSides"/>
            <wp:docPr id="706187839"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87839" name="図 1" descr="グラフ&#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967990"/>
                    </a:xfrm>
                    <a:prstGeom prst="rect">
                      <a:avLst/>
                    </a:prstGeom>
                  </pic:spPr>
                </pic:pic>
              </a:graphicData>
            </a:graphic>
            <wp14:sizeRelH relativeFrom="page">
              <wp14:pctWidth>0</wp14:pctWidth>
            </wp14:sizeRelH>
            <wp14:sizeRelV relativeFrom="page">
              <wp14:pctHeight>0</wp14:pctHeight>
            </wp14:sizeRelV>
          </wp:anchor>
        </w:drawing>
      </w:r>
    </w:p>
    <w:p w14:paraId="6364BD44" w14:textId="23B783FC" w:rsidR="00D56399" w:rsidRDefault="00D56399" w:rsidP="00FA31CC">
      <w:pPr>
        <w:jc w:val="left"/>
      </w:pPr>
    </w:p>
    <w:p w14:paraId="12B80952" w14:textId="35F6324F" w:rsidR="00A31FAF" w:rsidRDefault="00A31FAF" w:rsidP="00FA31CC">
      <w:pPr>
        <w:jc w:val="left"/>
      </w:pPr>
    </w:p>
    <w:p w14:paraId="705022B6" w14:textId="77777777" w:rsidR="00A31FAF" w:rsidRDefault="00A31FAF" w:rsidP="00FA31CC">
      <w:pPr>
        <w:jc w:val="left"/>
      </w:pPr>
    </w:p>
    <w:p w14:paraId="57733B26" w14:textId="609F6FE6" w:rsidR="00A31FAF" w:rsidRPr="00A31FAF" w:rsidRDefault="00A31FAF" w:rsidP="00FA31CC">
      <w:pPr>
        <w:jc w:val="left"/>
        <w:rPr>
          <w:sz w:val="52"/>
          <w:szCs w:val="72"/>
        </w:rPr>
      </w:pPr>
      <w:r w:rsidRPr="00A31FAF">
        <w:rPr>
          <w:rFonts w:hint="eastAsia"/>
          <w:sz w:val="52"/>
          <w:szCs w:val="72"/>
        </w:rPr>
        <w:t>o</w:t>
      </w:r>
      <w:r w:rsidRPr="00A31FAF">
        <w:rPr>
          <w:sz w:val="52"/>
          <w:szCs w:val="72"/>
        </w:rPr>
        <w:t>r</w:t>
      </w:r>
    </w:p>
    <w:p w14:paraId="24D64CFF" w14:textId="04CD49D6" w:rsidR="00A31FAF" w:rsidRDefault="00A31FAF" w:rsidP="00FA31CC">
      <w:pPr>
        <w:jc w:val="left"/>
      </w:pPr>
    </w:p>
    <w:p w14:paraId="77862998" w14:textId="43EB5C06" w:rsidR="00D56399" w:rsidRPr="00A31FAF" w:rsidRDefault="00A31FAF" w:rsidP="00FA31CC">
      <w:pPr>
        <w:jc w:val="left"/>
      </w:pPr>
      <w:r>
        <w:rPr>
          <w:rFonts w:hint="eastAsia"/>
        </w:rPr>
        <w:t>・画面を確認した後、前後</w:t>
      </w:r>
      <w:r>
        <w:t>T</w:t>
      </w:r>
      <w:r>
        <w:rPr>
          <w:rFonts w:hint="eastAsia"/>
        </w:rPr>
        <w:t>秒の間採点し続けている点を抽出</w:t>
      </w:r>
    </w:p>
    <w:p w14:paraId="203F703C" w14:textId="11CE863A" w:rsidR="00A31FAF" w:rsidRDefault="00A31FAF" w:rsidP="00FA31CC">
      <w:pPr>
        <w:jc w:val="left"/>
      </w:pPr>
    </w:p>
    <w:p w14:paraId="7139EEFF" w14:textId="77777777" w:rsidR="009905D8" w:rsidRDefault="009905D8" w:rsidP="00FA31CC">
      <w:pPr>
        <w:jc w:val="left"/>
      </w:pPr>
    </w:p>
    <w:p w14:paraId="510F47AE" w14:textId="77777777" w:rsidR="009905D8" w:rsidRDefault="009905D8" w:rsidP="00FA31CC">
      <w:pPr>
        <w:jc w:val="left"/>
      </w:pPr>
    </w:p>
    <w:p w14:paraId="6BEF7B2B" w14:textId="104354ED" w:rsidR="00D56399" w:rsidRPr="009905D8" w:rsidRDefault="009905D8" w:rsidP="00D56399">
      <w:pPr>
        <w:jc w:val="left"/>
        <w:rPr>
          <w:u w:val="single"/>
        </w:rPr>
      </w:pPr>
      <w:r>
        <w:rPr>
          <w:rFonts w:hint="eastAsia"/>
          <w:u w:val="single"/>
        </w:rPr>
        <w:t>聴覚</w:t>
      </w:r>
      <w:r w:rsidR="00D56399" w:rsidRPr="009905D8">
        <w:rPr>
          <w:rFonts w:hint="eastAsia"/>
          <w:u w:val="single"/>
        </w:rPr>
        <w:t>による支援</w:t>
      </w:r>
    </w:p>
    <w:p w14:paraId="4FD65108" w14:textId="7155BF52" w:rsidR="00D56399" w:rsidRDefault="00D56399" w:rsidP="00FA31CC">
      <w:pPr>
        <w:jc w:val="left"/>
      </w:pPr>
      <w:r>
        <w:rPr>
          <w:rFonts w:hint="eastAsia"/>
        </w:rPr>
        <w:t>・一定間隔</w:t>
      </w:r>
      <w:r>
        <w:t>T</w:t>
      </w:r>
      <w:r>
        <w:rPr>
          <w:rFonts w:hint="eastAsia"/>
        </w:rPr>
        <w:t>で評価</w:t>
      </w:r>
      <w:r>
        <w:t>(Excellent, Good, Bad, Poor)</w:t>
      </w:r>
      <w:r>
        <w:rPr>
          <w:rFonts w:hint="eastAsia"/>
        </w:rPr>
        <w:t>の音声を流す</w:t>
      </w:r>
    </w:p>
    <w:p w14:paraId="4C63A909" w14:textId="2658A00E" w:rsidR="009905D8" w:rsidRDefault="00D56399" w:rsidP="00FA31CC">
      <w:pPr>
        <w:jc w:val="left"/>
      </w:pPr>
      <w:r>
        <w:rPr>
          <w:rFonts w:hint="eastAsia"/>
        </w:rPr>
        <w:t>・評価の移動のタイミングで「</w:t>
      </w:r>
      <w:r>
        <w:t>Level Up</w:t>
      </w:r>
      <w:r>
        <w:rPr>
          <w:rFonts w:hint="eastAsia"/>
        </w:rPr>
        <w:t>」「</w:t>
      </w:r>
      <w:r>
        <w:t>Level Down</w:t>
      </w:r>
      <w:r>
        <w:rPr>
          <w:rFonts w:hint="eastAsia"/>
        </w:rPr>
        <w:t>」の音声を流す</w:t>
      </w:r>
    </w:p>
    <w:p w14:paraId="0817068E" w14:textId="76633605" w:rsidR="00D56399" w:rsidRPr="00052F7D" w:rsidRDefault="00D56399" w:rsidP="00FA31CC">
      <w:pPr>
        <w:jc w:val="left"/>
      </w:pPr>
      <w:r>
        <w:rPr>
          <w:rFonts w:hint="eastAsia"/>
        </w:rPr>
        <w:t>・</w:t>
      </w:r>
    </w:p>
    <w:sectPr w:rsidR="00D56399" w:rsidRPr="00052F7D" w:rsidSect="009F536B">
      <w:pgSz w:w="11906" w:h="16838"/>
      <w:pgMar w:top="1440" w:right="1080" w:bottom="1440" w:left="108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谷口　弘通" w:date="2023-11-20T13:31:00Z" w:initials="谷口弘通">
    <w:p w14:paraId="5DE897DF" w14:textId="77777777" w:rsidR="006615AB" w:rsidRDefault="006615AB" w:rsidP="006615AB">
      <w:pPr>
        <w:jc w:val="left"/>
      </w:pPr>
      <w:r>
        <w:rPr>
          <w:rStyle w:val="a7"/>
        </w:rPr>
        <w:annotationRef/>
      </w:r>
      <w:r>
        <w:t>どういう説明をするのか</w:t>
      </w:r>
    </w:p>
  </w:comment>
  <w:comment w:id="1" w:author="谷口　弘通" w:date="2023-11-20T13:44:00Z" w:initials="谷口弘通">
    <w:p w14:paraId="4AD2842E" w14:textId="77777777" w:rsidR="00A93AF0" w:rsidRDefault="00A93AF0" w:rsidP="00A93AF0">
      <w:pPr>
        <w:jc w:val="left"/>
      </w:pPr>
      <w:r>
        <w:rPr>
          <w:rStyle w:val="a7"/>
        </w:rPr>
        <w:annotationRef/>
      </w:r>
      <w:r>
        <w:t>ボカロ使って評価</w:t>
      </w:r>
    </w:p>
  </w:comment>
  <w:comment w:id="2" w:author="谷口　弘通" w:date="2023-11-20T13:47:00Z" w:initials="谷口弘通">
    <w:p w14:paraId="54E09059" w14:textId="77777777" w:rsidR="00463B1C" w:rsidRDefault="00463B1C" w:rsidP="00463B1C">
      <w:pPr>
        <w:jc w:val="left"/>
      </w:pPr>
      <w:r>
        <w:rPr>
          <w:rStyle w:val="a7"/>
        </w:rPr>
        <w:annotationRef/>
      </w:r>
      <w:r>
        <w:t>レベルUP,レベルDown</w:t>
      </w:r>
    </w:p>
  </w:comment>
  <w:comment w:id="3" w:author="谷口　弘通" w:date="2023-11-20T13:34:00Z" w:initials="谷口弘通">
    <w:p w14:paraId="6CE83214" w14:textId="52CD611D" w:rsidR="006615AB" w:rsidRDefault="006615AB" w:rsidP="006615AB">
      <w:pPr>
        <w:jc w:val="left"/>
      </w:pPr>
      <w:r>
        <w:rPr>
          <w:rStyle w:val="a7"/>
        </w:rPr>
        <w:annotationRef/>
      </w:r>
      <w:r>
        <w:t>STEP0:音の種類と評価を伝える</w:t>
      </w:r>
    </w:p>
    <w:p w14:paraId="191CF22C" w14:textId="77777777" w:rsidR="006615AB" w:rsidRDefault="006615AB" w:rsidP="006615AB">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E897DF" w15:done="0"/>
  <w15:commentEx w15:paraId="4AD2842E" w15:done="0"/>
  <w15:commentEx w15:paraId="54E09059" w15:paraIdParent="4AD2842E" w15:done="0"/>
  <w15:commentEx w15:paraId="191CF2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5E1987A" w16cex:dateUtc="2023-11-20T04:31:00Z"/>
  <w16cex:commentExtensible w16cex:durableId="3BF84FBA" w16cex:dateUtc="2023-11-20T04:44:00Z"/>
  <w16cex:commentExtensible w16cex:durableId="072C64F0" w16cex:dateUtc="2023-11-20T04:47:00Z"/>
  <w16cex:commentExtensible w16cex:durableId="416DE19E" w16cex:dateUtc="2023-11-20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897DF" w16cid:durableId="65E1987A"/>
  <w16cid:commentId w16cid:paraId="4AD2842E" w16cid:durableId="3BF84FBA"/>
  <w16cid:commentId w16cid:paraId="54E09059" w16cid:durableId="072C64F0"/>
  <w16cid:commentId w16cid:paraId="191CF22C" w16cid:durableId="416DE1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谷口　弘通">
    <w15:presenceInfo w15:providerId="AD" w15:userId="S::sc23557z@st.omu.ac.jp::267fee9f-83fe-44a7-ae34-977ac12700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18"/>
    <w:rsid w:val="00005687"/>
    <w:rsid w:val="00021CD8"/>
    <w:rsid w:val="00052F7D"/>
    <w:rsid w:val="00083345"/>
    <w:rsid w:val="000A245C"/>
    <w:rsid w:val="000B388B"/>
    <w:rsid w:val="000C5FC4"/>
    <w:rsid w:val="000C7DAA"/>
    <w:rsid w:val="000D4718"/>
    <w:rsid w:val="000E0629"/>
    <w:rsid w:val="00145EF4"/>
    <w:rsid w:val="00151104"/>
    <w:rsid w:val="00161C9B"/>
    <w:rsid w:val="00197581"/>
    <w:rsid w:val="001A6D0D"/>
    <w:rsid w:val="001D59E7"/>
    <w:rsid w:val="001D6FBA"/>
    <w:rsid w:val="001E341B"/>
    <w:rsid w:val="001E58C5"/>
    <w:rsid w:val="002157EE"/>
    <w:rsid w:val="00231FD8"/>
    <w:rsid w:val="00286177"/>
    <w:rsid w:val="00297BBF"/>
    <w:rsid w:val="002C650D"/>
    <w:rsid w:val="002D7A5C"/>
    <w:rsid w:val="003073CF"/>
    <w:rsid w:val="00356CE5"/>
    <w:rsid w:val="003B5A1F"/>
    <w:rsid w:val="00436134"/>
    <w:rsid w:val="004524B6"/>
    <w:rsid w:val="004638B7"/>
    <w:rsid w:val="00463B1C"/>
    <w:rsid w:val="004A41E7"/>
    <w:rsid w:val="004A6C2B"/>
    <w:rsid w:val="004B1373"/>
    <w:rsid w:val="00562BD8"/>
    <w:rsid w:val="005A29A8"/>
    <w:rsid w:val="005E119A"/>
    <w:rsid w:val="00633A1A"/>
    <w:rsid w:val="006615AB"/>
    <w:rsid w:val="007B4EB4"/>
    <w:rsid w:val="007D6590"/>
    <w:rsid w:val="007F14FD"/>
    <w:rsid w:val="00801C11"/>
    <w:rsid w:val="00822DA0"/>
    <w:rsid w:val="00844EED"/>
    <w:rsid w:val="008769DA"/>
    <w:rsid w:val="009362CE"/>
    <w:rsid w:val="0095663F"/>
    <w:rsid w:val="009905D8"/>
    <w:rsid w:val="009A7D9E"/>
    <w:rsid w:val="009C7635"/>
    <w:rsid w:val="009D3B09"/>
    <w:rsid w:val="009E09E0"/>
    <w:rsid w:val="009F536B"/>
    <w:rsid w:val="00A31FAF"/>
    <w:rsid w:val="00A37C05"/>
    <w:rsid w:val="00A56231"/>
    <w:rsid w:val="00A819BE"/>
    <w:rsid w:val="00A841B0"/>
    <w:rsid w:val="00A93AF0"/>
    <w:rsid w:val="00AF267B"/>
    <w:rsid w:val="00B06F6F"/>
    <w:rsid w:val="00B27456"/>
    <w:rsid w:val="00B646E0"/>
    <w:rsid w:val="00B73C70"/>
    <w:rsid w:val="00B939E9"/>
    <w:rsid w:val="00BB31FA"/>
    <w:rsid w:val="00BB3D51"/>
    <w:rsid w:val="00BC6548"/>
    <w:rsid w:val="00C03371"/>
    <w:rsid w:val="00C453AA"/>
    <w:rsid w:val="00C52CE9"/>
    <w:rsid w:val="00C87496"/>
    <w:rsid w:val="00C91CA4"/>
    <w:rsid w:val="00CF234F"/>
    <w:rsid w:val="00D04F4E"/>
    <w:rsid w:val="00D56399"/>
    <w:rsid w:val="00D84478"/>
    <w:rsid w:val="00DB6060"/>
    <w:rsid w:val="00DD4636"/>
    <w:rsid w:val="00DF1EF0"/>
    <w:rsid w:val="00E21E57"/>
    <w:rsid w:val="00EB08A9"/>
    <w:rsid w:val="00EC284F"/>
    <w:rsid w:val="00F04080"/>
    <w:rsid w:val="00F30FF8"/>
    <w:rsid w:val="00F37B77"/>
    <w:rsid w:val="00FA31CC"/>
    <w:rsid w:val="00FA3AF9"/>
    <w:rsid w:val="00FA7278"/>
    <w:rsid w:val="00FB4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F377170"/>
  <w15:chartTrackingRefBased/>
  <w15:docId w15:val="{A440DF7B-BC8D-5546-B45A-5F5BBA5C2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234F"/>
    <w:rPr>
      <w:color w:val="0563C1" w:themeColor="hyperlink"/>
      <w:u w:val="single"/>
    </w:rPr>
  </w:style>
  <w:style w:type="character" w:styleId="a4">
    <w:name w:val="Unresolved Mention"/>
    <w:basedOn w:val="a0"/>
    <w:uiPriority w:val="99"/>
    <w:semiHidden/>
    <w:unhideWhenUsed/>
    <w:rsid w:val="00CF234F"/>
    <w:rPr>
      <w:color w:val="605E5C"/>
      <w:shd w:val="clear" w:color="auto" w:fill="E1DFDD"/>
    </w:rPr>
  </w:style>
  <w:style w:type="paragraph" w:styleId="a5">
    <w:name w:val="List Paragraph"/>
    <w:basedOn w:val="a"/>
    <w:uiPriority w:val="34"/>
    <w:qFormat/>
    <w:rsid w:val="007D6590"/>
    <w:pPr>
      <w:ind w:leftChars="400" w:left="840"/>
    </w:pPr>
  </w:style>
  <w:style w:type="character" w:styleId="a6">
    <w:name w:val="FollowedHyperlink"/>
    <w:basedOn w:val="a0"/>
    <w:uiPriority w:val="99"/>
    <w:semiHidden/>
    <w:unhideWhenUsed/>
    <w:rsid w:val="007D6590"/>
    <w:rPr>
      <w:color w:val="954F72" w:themeColor="followedHyperlink"/>
      <w:u w:val="single"/>
    </w:rPr>
  </w:style>
  <w:style w:type="character" w:styleId="a7">
    <w:name w:val="annotation reference"/>
    <w:basedOn w:val="a0"/>
    <w:uiPriority w:val="99"/>
    <w:semiHidden/>
    <w:unhideWhenUsed/>
    <w:rsid w:val="006615AB"/>
    <w:rPr>
      <w:sz w:val="18"/>
      <w:szCs w:val="18"/>
    </w:rPr>
  </w:style>
  <w:style w:type="paragraph" w:styleId="a8">
    <w:name w:val="annotation text"/>
    <w:basedOn w:val="a"/>
    <w:link w:val="a9"/>
    <w:uiPriority w:val="99"/>
    <w:semiHidden/>
    <w:unhideWhenUsed/>
    <w:rsid w:val="006615AB"/>
    <w:pPr>
      <w:jc w:val="left"/>
    </w:pPr>
  </w:style>
  <w:style w:type="character" w:customStyle="1" w:styleId="a9">
    <w:name w:val="コメント文字列 (文字)"/>
    <w:basedOn w:val="a0"/>
    <w:link w:val="a8"/>
    <w:uiPriority w:val="99"/>
    <w:semiHidden/>
    <w:rsid w:val="006615AB"/>
  </w:style>
  <w:style w:type="paragraph" w:styleId="aa">
    <w:name w:val="annotation subject"/>
    <w:basedOn w:val="a8"/>
    <w:next w:val="a8"/>
    <w:link w:val="ab"/>
    <w:uiPriority w:val="99"/>
    <w:semiHidden/>
    <w:unhideWhenUsed/>
    <w:rsid w:val="006615AB"/>
    <w:rPr>
      <w:b/>
      <w:bCs/>
    </w:rPr>
  </w:style>
  <w:style w:type="character" w:customStyle="1" w:styleId="ab">
    <w:name w:val="コメント内容 (文字)"/>
    <w:basedOn w:val="a9"/>
    <w:link w:val="aa"/>
    <w:uiPriority w:val="99"/>
    <w:semiHidden/>
    <w:rsid w:val="006615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7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hyperlink" Target="https://nuwapen.com" TargetMode="External"/><Relationship Id="rId9" Type="http://schemas.microsoft.com/office/2018/08/relationships/commentsExtensible" Target="commentsExtensible.xml"/><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7</Pages>
  <Words>424</Words>
  <Characters>2417</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谷口　弘通</dc:creator>
  <cp:keywords/>
  <dc:description/>
  <cp:lastModifiedBy>谷口　弘通</cp:lastModifiedBy>
  <cp:revision>23</cp:revision>
  <dcterms:created xsi:type="dcterms:W3CDTF">2023-11-12T02:22:00Z</dcterms:created>
  <dcterms:modified xsi:type="dcterms:W3CDTF">2024-01-15T05:38:00Z</dcterms:modified>
</cp:coreProperties>
</file>