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DADBA" w14:textId="1CAD439B" w:rsidR="007E7A81" w:rsidRDefault="00F153FF" w:rsidP="00F153FF">
      <w:pPr>
        <w:jc w:val="center"/>
        <w:rPr>
          <w:sz w:val="28"/>
          <w:szCs w:val="32"/>
        </w:rPr>
      </w:pPr>
      <w:r w:rsidRPr="00F153FF">
        <w:rPr>
          <w:sz w:val="28"/>
          <w:szCs w:val="32"/>
        </w:rPr>
        <w:t>H</w:t>
      </w:r>
      <w:r w:rsidRPr="00F153FF">
        <w:rPr>
          <w:rFonts w:hint="eastAsia"/>
          <w:sz w:val="28"/>
          <w:szCs w:val="32"/>
        </w:rPr>
        <w:t>adoop伪分布式安装与配置实验报告</w:t>
      </w:r>
    </w:p>
    <w:p w14:paraId="3E075CB0" w14:textId="0481CA65" w:rsidR="00FB6F06" w:rsidRDefault="00FB6F06" w:rsidP="00F153FF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韩威宇 </w:t>
      </w:r>
      <w:r>
        <w:rPr>
          <w:sz w:val="28"/>
          <w:szCs w:val="32"/>
        </w:rPr>
        <w:t>201831001</w:t>
      </w:r>
    </w:p>
    <w:p w14:paraId="3CE61B41" w14:textId="00F01B59" w:rsidR="00764650" w:rsidRDefault="00764650" w:rsidP="0076465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实验</w:t>
      </w:r>
      <w:r w:rsidR="009F40DC" w:rsidRPr="009F40DC">
        <w:rPr>
          <w:rFonts w:hint="eastAsia"/>
          <w:sz w:val="28"/>
          <w:szCs w:val="32"/>
        </w:rPr>
        <w:t>流程</w:t>
      </w:r>
      <w:r w:rsidR="009F40DC">
        <w:rPr>
          <w:rFonts w:hint="eastAsia"/>
          <w:sz w:val="28"/>
          <w:szCs w:val="32"/>
        </w:rPr>
        <w:t>（需列出详细步骤与相应操作结果截图）</w:t>
      </w:r>
    </w:p>
    <w:p w14:paraId="1655D357" w14:textId="62217454" w:rsidR="000E58C0" w:rsidRPr="000E58C0" w:rsidRDefault="000E58C0" w:rsidP="000E58C0">
      <w:pPr>
        <w:ind w:left="420" w:firstLine="30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生成密钥：</w:t>
      </w:r>
    </w:p>
    <w:p w14:paraId="50230A9A" w14:textId="2DC9DE89" w:rsidR="009F40DC" w:rsidRDefault="000E58C0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58479208" wp14:editId="1A9168DB">
            <wp:extent cx="5080000" cy="34163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07FC" w14:textId="409E74AA" w:rsidR="000E58C0" w:rsidRDefault="000E58C0" w:rsidP="009F40DC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配置Hadoop环境变量：</w:t>
      </w:r>
    </w:p>
    <w:p w14:paraId="0950EF11" w14:textId="0F8715A6" w:rsidR="000E58C0" w:rsidRDefault="000E58C0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48634012" wp14:editId="529A965B">
            <wp:extent cx="5080000" cy="308610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D0F" w14:textId="43F0FF0E" w:rsidR="000E58C0" w:rsidRDefault="000E58C0" w:rsidP="009F40DC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 w:rsidRPr="000E58C0">
        <w:rPr>
          <w:sz w:val="28"/>
          <w:szCs w:val="32"/>
        </w:rPr>
        <w:lastRenderedPageBreak/>
        <w:t>编辑core-site.xml</w:t>
      </w:r>
      <w:r>
        <w:rPr>
          <w:rFonts w:hint="eastAsia"/>
          <w:sz w:val="28"/>
          <w:szCs w:val="32"/>
        </w:rPr>
        <w:t>等</w:t>
      </w:r>
      <w:r w:rsidRPr="000E58C0">
        <w:rPr>
          <w:sz w:val="28"/>
          <w:szCs w:val="32"/>
        </w:rPr>
        <w:t>配置文件</w:t>
      </w:r>
      <w:r>
        <w:rPr>
          <w:rFonts w:hint="eastAsia"/>
          <w:sz w:val="28"/>
          <w:szCs w:val="32"/>
        </w:rPr>
        <w:t>：</w:t>
      </w:r>
    </w:p>
    <w:p w14:paraId="6C551B6A" w14:textId="023E3373" w:rsidR="000E58C0" w:rsidRDefault="000E58C0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132A621B" wp14:editId="64F0CB9B">
            <wp:extent cx="5080000" cy="32639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371" w14:textId="05CC7D79" w:rsidR="00FB6F06" w:rsidRDefault="00FB6F06" w:rsidP="009F40DC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格式化HDFS：</w:t>
      </w:r>
    </w:p>
    <w:p w14:paraId="4F9B32F5" w14:textId="0FFEB022" w:rsidR="00FB6F06" w:rsidRDefault="00FB6F06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6CE3858C" wp14:editId="308CE0E1">
            <wp:extent cx="5080000" cy="3517900"/>
            <wp:effectExtent l="0" t="0" r="0" b="0"/>
            <wp:docPr id="4" name="图片 4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报纸上的文字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4A3" w14:textId="4240560A" w:rsidR="00FB6F06" w:rsidRDefault="00FB6F06" w:rsidP="009F40DC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启动Hadoop：</w:t>
      </w:r>
    </w:p>
    <w:p w14:paraId="4058B9F0" w14:textId="77777777" w:rsidR="00FB6F06" w:rsidRDefault="00FB6F06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0753D6F7" wp14:editId="2F97A77A">
            <wp:extent cx="5080000" cy="35814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D968" w14:textId="1497A569" w:rsidR="00FB6F06" w:rsidRDefault="00FB6F06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进入任务调度页面：</w:t>
      </w:r>
    </w:p>
    <w:p w14:paraId="696CB311" w14:textId="77777777" w:rsidR="00FB6F06" w:rsidRDefault="00FB6F06" w:rsidP="009F40DC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61D48C45" wp14:editId="1771FE7C">
            <wp:extent cx="5080000" cy="3530600"/>
            <wp:effectExtent l="0" t="0" r="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D37F" w14:textId="58F413E4" w:rsidR="00FB6F06" w:rsidRDefault="00FB6F06" w:rsidP="009F40DC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访问HDFS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Web管理页面：</w:t>
      </w:r>
    </w:p>
    <w:p w14:paraId="47011173" w14:textId="0A1E8931" w:rsidR="000E58C0" w:rsidRPr="009F40DC" w:rsidRDefault="00FB6F06" w:rsidP="009F40DC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69418860" wp14:editId="01545E2B">
            <wp:extent cx="5080000" cy="4254500"/>
            <wp:effectExtent l="0" t="0" r="0" b="0"/>
            <wp:docPr id="7" name="图片 7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表格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C8C9" w14:textId="26ABEE4B" w:rsidR="009F40DC" w:rsidRDefault="009F40DC" w:rsidP="009F40D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实验总结与思考</w:t>
      </w:r>
    </w:p>
    <w:p w14:paraId="313BE5E0" w14:textId="12BA924D" w:rsidR="00FB6F06" w:rsidRPr="00FB6F06" w:rsidRDefault="00FB6F06" w:rsidP="00FB6F06">
      <w:pPr>
        <w:ind w:left="72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本次试验采用了伪分布式模式来进行，将一个较大体量的任务拆成多个小任务在同一节点上分离运行，不涉及到多节点之间的协作，总的来看算力有限，但总的来讲必然优于传统单任务执行的方式，后续会学习分布式模式，利用多个节点并联同时完成较大体量的任务。</w:t>
      </w:r>
    </w:p>
    <w:sectPr w:rsidR="00FB6F06" w:rsidRPr="00FB6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4188B"/>
    <w:multiLevelType w:val="hybridMultilevel"/>
    <w:tmpl w:val="6E6EFAA2"/>
    <w:lvl w:ilvl="0" w:tplc="F78A2E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CB"/>
    <w:rsid w:val="000E58C0"/>
    <w:rsid w:val="00764650"/>
    <w:rsid w:val="007D5CCB"/>
    <w:rsid w:val="007E7A81"/>
    <w:rsid w:val="009F40DC"/>
    <w:rsid w:val="00C10EEE"/>
    <w:rsid w:val="00F153FF"/>
    <w:rsid w:val="00F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B5F"/>
  <w15:chartTrackingRefBased/>
  <w15:docId w15:val="{999C84DA-56A7-410E-BBFE-B64BE904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office user</cp:lastModifiedBy>
  <cp:revision>2</cp:revision>
  <dcterms:created xsi:type="dcterms:W3CDTF">2021-04-18T05:54:00Z</dcterms:created>
  <dcterms:modified xsi:type="dcterms:W3CDTF">2021-04-18T05:54:00Z</dcterms:modified>
</cp:coreProperties>
</file>