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6343B3" w:rsidP="006343B3">
      <w:pPr>
        <w:pStyle w:val="Title"/>
        <w:jc w:val="center"/>
      </w:pPr>
      <w:r>
        <w:t>Bài Tập</w:t>
      </w:r>
    </w:p>
    <w:p w:rsidR="006343B3" w:rsidRDefault="006343B3" w:rsidP="006343B3">
      <w:pPr>
        <w:pStyle w:val="ListParagraph"/>
        <w:numPr>
          <w:ilvl w:val="0"/>
          <w:numId w:val="1"/>
        </w:numPr>
      </w:pPr>
      <w:r>
        <w:t xml:space="preserve">Tạo trang HTML có nội dung như trong file: </w:t>
      </w:r>
      <w:r w:rsidR="000D25F0">
        <w:t>Table\</w:t>
      </w:r>
      <w:r>
        <w:t>ThoiKhoaBieu.gif</w:t>
      </w:r>
    </w:p>
    <w:p w:rsidR="006343B3" w:rsidRDefault="000D25F0" w:rsidP="006343B3">
      <w:pPr>
        <w:pStyle w:val="ListParagraph"/>
        <w:numPr>
          <w:ilvl w:val="0"/>
          <w:numId w:val="1"/>
        </w:numPr>
      </w:pPr>
      <w:r>
        <w:t>Tạo Form như trong file: Form\registration.bmp. Và thực hiện các yêu cầu sau:</w:t>
      </w:r>
    </w:p>
    <w:p w:rsidR="000D25F0" w:rsidRDefault="000D25F0" w:rsidP="000D25F0">
      <w:pPr>
        <w:pStyle w:val="ListParagraph"/>
        <w:numPr>
          <w:ilvl w:val="1"/>
          <w:numId w:val="1"/>
        </w:numPr>
      </w:pPr>
      <w:r>
        <w:t>Khi di chuột qua ô nhập liêu nào thì mầu nền đổi thành mầu yellow, khi di chuột ra ngoài thì trả về mầu ban đầu.</w:t>
      </w:r>
    </w:p>
    <w:p w:rsidR="000D25F0" w:rsidRDefault="000D25F0" w:rsidP="000D25F0">
      <w:pPr>
        <w:pStyle w:val="ListParagraph"/>
        <w:numPr>
          <w:ilvl w:val="1"/>
          <w:numId w:val="1"/>
        </w:numPr>
      </w:pPr>
      <w:r>
        <w:t>Khi ô nhập liệu nào có focus thì đặt border-style thành dotted, khi mất focus thì trả lại style ban đầu.</w:t>
      </w:r>
    </w:p>
    <w:p w:rsidR="002E3F5D" w:rsidRDefault="002E3F5D" w:rsidP="000D25F0">
      <w:pPr>
        <w:pStyle w:val="ListParagraph"/>
        <w:numPr>
          <w:ilvl w:val="1"/>
          <w:numId w:val="1"/>
        </w:numPr>
      </w:pPr>
      <w:r>
        <w:t>Đặt một số ràng buộc dữ liệu nhập vào các ô input, để khi click vào nút submit sẽ tự động kiểm tra như sau:</w:t>
      </w:r>
    </w:p>
    <w:p w:rsidR="000D25F0" w:rsidRDefault="000D25F0" w:rsidP="002E3F5D">
      <w:pPr>
        <w:pStyle w:val="ListParagraph"/>
        <w:numPr>
          <w:ilvl w:val="2"/>
          <w:numId w:val="1"/>
        </w:numPr>
      </w:pPr>
      <w:r>
        <w:t xml:space="preserve">Đảm bảo tất cả các ô nhập liệu không được để trống </w:t>
      </w:r>
      <w:r w:rsidR="002E3F5D">
        <w:t>khi submit</w:t>
      </w:r>
    </w:p>
    <w:p w:rsidR="002E3F5D" w:rsidRDefault="002E3F5D" w:rsidP="002E3F5D">
      <w:pPr>
        <w:pStyle w:val="ListParagraph"/>
        <w:numPr>
          <w:ilvl w:val="2"/>
          <w:numId w:val="1"/>
        </w:numPr>
      </w:pPr>
      <w:r>
        <w:t>Đảm bảo tên phải có ít nhất 2 từ, và các từ cách nhau bởi chỉ 1 dấu c</w:t>
      </w:r>
      <w:bookmarkStart w:id="0" w:name="_GoBack"/>
      <w:bookmarkEnd w:id="0"/>
      <w:r>
        <w:t>ách. Dấu cách không có ở đầu hoặc ở cuối.</w:t>
      </w:r>
    </w:p>
    <w:p w:rsidR="002E3F5D" w:rsidRDefault="002E3F5D" w:rsidP="002E3F5D">
      <w:pPr>
        <w:pStyle w:val="ListParagraph"/>
        <w:numPr>
          <w:ilvl w:val="2"/>
          <w:numId w:val="1"/>
        </w:numPr>
      </w:pPr>
      <w:r>
        <w:t>Tên công ty phải có chữ VN ở cuối cùng.</w:t>
      </w:r>
    </w:p>
    <w:p w:rsidR="002E3F5D" w:rsidRDefault="002E3F5D" w:rsidP="002E3F5D">
      <w:pPr>
        <w:pStyle w:val="ListParagraph"/>
        <w:numPr>
          <w:ilvl w:val="2"/>
          <w:numId w:val="1"/>
        </w:numPr>
      </w:pPr>
      <w:r>
        <w:t>Mật khẩu phải dài ít nhất 6 ký tự.</w:t>
      </w:r>
    </w:p>
    <w:p w:rsidR="002E3F5D" w:rsidRPr="006343B3" w:rsidRDefault="002E3F5D" w:rsidP="002E3F5D">
      <w:pPr>
        <w:pStyle w:val="ListParagraph"/>
        <w:numPr>
          <w:ilvl w:val="1"/>
          <w:numId w:val="1"/>
        </w:numPr>
      </w:pPr>
      <w:r>
        <w:t>Ô nhập liệu nào thỏa mãn các ràng buộc trên thì đặt mầu chữ là Green, nếu không thỏa mãn đặt mầu chữ là Red.</w:t>
      </w:r>
    </w:p>
    <w:sectPr w:rsidR="002E3F5D" w:rsidRPr="006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757A"/>
    <w:multiLevelType w:val="hybridMultilevel"/>
    <w:tmpl w:val="148A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E5"/>
    <w:rsid w:val="000D25F0"/>
    <w:rsid w:val="002E3F5D"/>
    <w:rsid w:val="006343B3"/>
    <w:rsid w:val="009A7C63"/>
    <w:rsid w:val="00C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0BA87-03DD-4227-8E7F-C13BE2C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3</cp:revision>
  <dcterms:created xsi:type="dcterms:W3CDTF">2014-10-13T16:21:00Z</dcterms:created>
  <dcterms:modified xsi:type="dcterms:W3CDTF">2014-10-13T16:43:00Z</dcterms:modified>
</cp:coreProperties>
</file>