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2C1" w:rsidRDefault="008D5779" w:rsidP="009A02C1">
      <w:pPr>
        <w:jc w:val="center"/>
        <w:rPr>
          <w:rStyle w:val="MathematicaFormatTextForm"/>
          <w:rFonts w:ascii="HGｺﾞｼｯｸE" w:eastAsia="HGｺﾞｼｯｸE" w:hAnsi="HGｺﾞｼｯｸE" w:cs="DefaultKanjiFont"/>
          <w:sz w:val="32"/>
          <w:szCs w:val="32"/>
        </w:rPr>
      </w:pPr>
      <w:r>
        <w:rPr>
          <w:rStyle w:val="MathematicaFormatTextForm"/>
          <w:rFonts w:ascii="HGｺﾞｼｯｸE" w:eastAsia="HGｺﾞｼｯｸE" w:hAnsi="HGｺﾞｼｯｸE" w:cs="DefaultKanjiFont" w:hint="eastAsia"/>
          <w:sz w:val="32"/>
          <w:szCs w:val="32"/>
        </w:rPr>
        <w:t xml:space="preserve">　</w:t>
      </w:r>
      <w:r w:rsidR="009A02C1" w:rsidRPr="009A02C1">
        <w:rPr>
          <w:rStyle w:val="MathematicaFormatTextForm"/>
          <w:rFonts w:ascii="HGｺﾞｼｯｸE" w:eastAsia="HGｺﾞｼｯｸE" w:hAnsi="HGｺﾞｼｯｸE" w:cs="DefaultKanjiFont" w:hint="eastAsia"/>
          <w:sz w:val="32"/>
          <w:szCs w:val="32"/>
        </w:rPr>
        <w:t>社会科学のための</w:t>
      </w:r>
      <w:r w:rsidR="009A02C1" w:rsidRPr="00402440">
        <w:rPr>
          <w:rStyle w:val="mathematica0"/>
          <w:rFonts w:hint="eastAsia"/>
          <w:sz w:val="32"/>
          <w:szCs w:val="32"/>
        </w:rPr>
        <w:t>Mathematica</w:t>
      </w:r>
      <w:r w:rsidR="00053753">
        <w:rPr>
          <w:rStyle w:val="mathematica0"/>
          <w:rFonts w:hint="eastAsia"/>
          <w:sz w:val="32"/>
          <w:szCs w:val="32"/>
        </w:rPr>
        <w:t>と</w:t>
      </w:r>
      <w:r w:rsidR="00053753">
        <w:rPr>
          <w:rStyle w:val="mathematica0"/>
          <w:rFonts w:hint="eastAsia"/>
          <w:sz w:val="32"/>
          <w:szCs w:val="32"/>
        </w:rPr>
        <w:t>R</w:t>
      </w:r>
      <w:r w:rsidR="009A02C1" w:rsidRPr="009A02C1">
        <w:rPr>
          <w:rStyle w:val="MathematicaFormatTextForm"/>
          <w:rFonts w:ascii="HGｺﾞｼｯｸE" w:eastAsia="HGｺﾞｼｯｸE" w:hAnsi="HGｺﾞｼｯｸE" w:cs="DefaultKanjiFont" w:hint="eastAsia"/>
          <w:sz w:val="32"/>
          <w:szCs w:val="32"/>
        </w:rPr>
        <w:t>入門</w:t>
      </w:r>
    </w:p>
    <w:p w:rsidR="00402440" w:rsidRDefault="00402440" w:rsidP="009A02C1">
      <w:pPr>
        <w:jc w:val="center"/>
        <w:rPr>
          <w:rStyle w:val="MathematicaFormatTextForm"/>
          <w:rFonts w:ascii="HGｺﾞｼｯｸE" w:eastAsia="HGｺﾞｼｯｸE" w:hAnsi="HGｺﾞｼｯｸE" w:cs="DefaultKanjiFont"/>
          <w:szCs w:val="21"/>
        </w:rPr>
      </w:pPr>
    </w:p>
    <w:p w:rsidR="00402440" w:rsidRPr="00402440" w:rsidRDefault="00402440" w:rsidP="009A02C1">
      <w:pPr>
        <w:jc w:val="center"/>
        <w:rPr>
          <w:rStyle w:val="MathematicaFormatTextForm"/>
          <w:rFonts w:ascii="HGｺﾞｼｯｸE" w:eastAsia="HGｺﾞｼｯｸE" w:hAnsi="HGｺﾞｼｯｸE" w:cs="DefaultKanjiFont"/>
          <w:szCs w:val="21"/>
        </w:rPr>
      </w:pPr>
      <w:r w:rsidRPr="00402440">
        <w:rPr>
          <w:rStyle w:val="MathematicaFormatTextForm"/>
          <w:rFonts w:ascii="HGｺﾞｼｯｸE" w:eastAsia="HGｺﾞｼｯｸE" w:hAnsi="HGｺﾞｼｯｸE" w:cs="DefaultKanjiFont" w:hint="eastAsia"/>
          <w:szCs w:val="21"/>
        </w:rPr>
        <w:t>浜田宏</w:t>
      </w:r>
    </w:p>
    <w:p w:rsidR="009A02C1" w:rsidRDefault="009A02C1" w:rsidP="009A02C1">
      <w:pPr>
        <w:rPr>
          <w:rStyle w:val="MathematicaFormatTextForm"/>
          <w:rFonts w:eastAsiaTheme="minorEastAsia"/>
        </w:rPr>
      </w:pPr>
    </w:p>
    <w:p w:rsidR="00FA3E55" w:rsidRDefault="00FA3E55" w:rsidP="00FA3E55">
      <w:pPr>
        <w:pStyle w:val="1"/>
        <w:rPr>
          <w:rStyle w:val="MathematicaFormatTextForm"/>
        </w:rPr>
      </w:pPr>
      <w:r>
        <w:rPr>
          <w:rStyle w:val="MathematicaFormatTextForm"/>
          <w:rFonts w:hint="eastAsia"/>
        </w:rPr>
        <w:t>イントロダクション</w:t>
      </w:r>
    </w:p>
    <w:p w:rsidR="009A02C1" w:rsidRPr="00D64C82" w:rsidRDefault="009A02C1" w:rsidP="00FA3E55">
      <w:pPr>
        <w:pStyle w:val="2"/>
        <w:rPr>
          <w:rStyle w:val="MathematicaFormatTextForm"/>
        </w:rPr>
      </w:pPr>
      <w:r w:rsidRPr="00D64C82">
        <w:rPr>
          <w:rStyle w:val="MathematicaFormatTextForm"/>
          <w:rFonts w:hint="eastAsia"/>
        </w:rPr>
        <w:t>Mathematica</w:t>
      </w:r>
      <w:r w:rsidRPr="00D64C82">
        <w:rPr>
          <w:rStyle w:val="MathematicaFormatTextForm"/>
          <w:rFonts w:hint="eastAsia"/>
        </w:rPr>
        <w:t>を使う理由</w:t>
      </w:r>
    </w:p>
    <w:p w:rsidR="009A02C1" w:rsidRDefault="009A02C1" w:rsidP="009A02C1">
      <w:pPr>
        <w:rPr>
          <w:rStyle w:val="MathematicaFormatTextForm"/>
          <w:rFonts w:eastAsiaTheme="minorEastAsia"/>
        </w:rPr>
      </w:pPr>
    </w:p>
    <w:p w:rsidR="009A02C1" w:rsidRDefault="009A02C1" w:rsidP="00DB3147">
      <w:pPr>
        <w:ind w:firstLineChars="100" w:firstLine="210"/>
        <w:rPr>
          <w:rStyle w:val="MathematicaFormatTextForm"/>
          <w:rFonts w:eastAsiaTheme="minorEastAsia"/>
        </w:rPr>
      </w:pPr>
      <w:r>
        <w:rPr>
          <w:rStyle w:val="MathematicaFormatTextForm"/>
          <w:rFonts w:eastAsiaTheme="minorEastAsia"/>
        </w:rPr>
        <w:t>数理社会学のモデルは，基本的には単純で解析可能なモデルを目指すべきである．シミュレーションは，あくまで解析不可能なモデルを分析するための次善の方法と考えるべき</w:t>
      </w:r>
      <w:r w:rsidR="001F719E">
        <w:rPr>
          <w:rStyle w:val="MathematicaFormatTextForm"/>
          <w:rFonts w:eastAsiaTheme="minorEastAsia"/>
        </w:rPr>
        <w:t>だ</w:t>
      </w:r>
      <w:r>
        <w:rPr>
          <w:rStyle w:val="MathematicaFormatTextForm"/>
          <w:rFonts w:eastAsiaTheme="minorEastAsia"/>
        </w:rPr>
        <w:t>．</w:t>
      </w:r>
      <w:r w:rsidR="001F719E">
        <w:rPr>
          <w:rStyle w:val="MathematicaFormatTextForm"/>
          <w:rFonts w:eastAsiaTheme="minorEastAsia"/>
        </w:rPr>
        <w:t>ゆえに</w:t>
      </w:r>
      <w:r>
        <w:rPr>
          <w:rStyle w:val="MathematicaFormatTextForm"/>
          <w:rFonts w:eastAsiaTheme="minorEastAsia"/>
        </w:rPr>
        <w:t>シミュレーションを作る場合も，不必要に複雑なものではなく，なるべく単純なモデルを目指すべきである．その目的に適したソフトが</w:t>
      </w:r>
      <w:r>
        <w:rPr>
          <w:rStyle w:val="MathematicaFormatTextForm"/>
          <w:rFonts w:eastAsiaTheme="minorEastAsia" w:hint="eastAsia"/>
        </w:rPr>
        <w:t>Mathematica</w:t>
      </w:r>
      <w:r>
        <w:rPr>
          <w:rStyle w:val="MathematicaFormatTextForm"/>
          <w:rFonts w:eastAsiaTheme="minorEastAsia" w:hint="eastAsia"/>
        </w:rPr>
        <w:t>であ</w:t>
      </w:r>
      <w:r w:rsidR="001F719E">
        <w:rPr>
          <w:rStyle w:val="MathematicaFormatTextForm"/>
          <w:rFonts w:eastAsiaTheme="minorEastAsia" w:hint="eastAsia"/>
        </w:rPr>
        <w:t>り，</w:t>
      </w:r>
      <w:r>
        <w:rPr>
          <w:rStyle w:val="MathematicaFormatTextForm"/>
          <w:rFonts w:eastAsiaTheme="minorEastAsia" w:hint="eastAsia"/>
        </w:rPr>
        <w:t>以下の三つ</w:t>
      </w:r>
      <w:r w:rsidR="001F719E">
        <w:rPr>
          <w:rStyle w:val="MathematicaFormatTextForm"/>
          <w:rFonts w:eastAsiaTheme="minorEastAsia" w:hint="eastAsia"/>
        </w:rPr>
        <w:t>の特徴を備えている</w:t>
      </w:r>
      <w:r>
        <w:rPr>
          <w:rStyle w:val="MathematicaFormatTextForm"/>
          <w:rFonts w:eastAsiaTheme="minorEastAsia" w:hint="eastAsia"/>
        </w:rPr>
        <w:t>．</w:t>
      </w:r>
    </w:p>
    <w:p w:rsidR="009A02C1" w:rsidRPr="001F719E" w:rsidRDefault="009A02C1" w:rsidP="009A02C1">
      <w:pPr>
        <w:rPr>
          <w:rStyle w:val="MathematicaFormatTextForm"/>
          <w:rFonts w:eastAsiaTheme="minorEastAsia"/>
        </w:rPr>
      </w:pPr>
    </w:p>
    <w:p w:rsidR="009A02C1" w:rsidRDefault="00F45FA5" w:rsidP="009A02C1">
      <w:pPr>
        <w:pStyle w:val="a4"/>
        <w:numPr>
          <w:ilvl w:val="0"/>
          <w:numId w:val="12"/>
        </w:numPr>
        <w:ind w:leftChars="0"/>
        <w:rPr>
          <w:rStyle w:val="MathematicaFormatTextForm"/>
          <w:rFonts w:eastAsiaTheme="minorEastAsia"/>
        </w:rPr>
      </w:pPr>
      <w:r>
        <w:rPr>
          <w:rStyle w:val="MathematicaFormatTextForm"/>
          <w:rFonts w:eastAsiaTheme="minorEastAsia" w:hint="eastAsia"/>
        </w:rPr>
        <w:t>ダイレクトに</w:t>
      </w:r>
      <w:r w:rsidR="009A02C1">
        <w:rPr>
          <w:rStyle w:val="MathematicaFormatTextForm"/>
          <w:rFonts w:eastAsiaTheme="minorEastAsia" w:hint="eastAsia"/>
        </w:rPr>
        <w:t>数学ができる</w:t>
      </w:r>
    </w:p>
    <w:p w:rsidR="009A02C1" w:rsidRPr="009A02C1" w:rsidRDefault="009A02C1" w:rsidP="009A02C1">
      <w:pPr>
        <w:pStyle w:val="a4"/>
        <w:numPr>
          <w:ilvl w:val="1"/>
          <w:numId w:val="12"/>
        </w:numPr>
        <w:ind w:leftChars="0"/>
        <w:rPr>
          <w:rStyle w:val="MathematicaFormatTextForm"/>
          <w:rFonts w:eastAsiaTheme="minorEastAsia"/>
        </w:rPr>
      </w:pPr>
      <w:r>
        <w:rPr>
          <w:rStyle w:val="MathematicaFormatTextForm"/>
          <w:rFonts w:eastAsiaTheme="minorEastAsia" w:hint="eastAsia"/>
        </w:rPr>
        <w:t>名前から分かるとおり</w:t>
      </w:r>
      <w:r>
        <w:rPr>
          <w:rStyle w:val="MathematicaFormatTextForm"/>
          <w:rFonts w:eastAsiaTheme="minorEastAsia" w:hint="eastAsia"/>
        </w:rPr>
        <w:t>Mathematica</w:t>
      </w:r>
      <w:r>
        <w:rPr>
          <w:rStyle w:val="MathematicaFormatTextForm"/>
          <w:rFonts w:eastAsiaTheme="minorEastAsia" w:hint="eastAsia"/>
        </w:rPr>
        <w:t>は数学に特化した</w:t>
      </w:r>
      <w:r w:rsidR="00F45FA5">
        <w:rPr>
          <w:rStyle w:val="MathematicaFormatTextForm"/>
          <w:rFonts w:eastAsiaTheme="minorEastAsia" w:hint="eastAsia"/>
        </w:rPr>
        <w:t>ソフト</w:t>
      </w:r>
      <w:r>
        <w:rPr>
          <w:rStyle w:val="MathematicaFormatTextForm"/>
          <w:rFonts w:eastAsiaTheme="minorEastAsia" w:hint="eastAsia"/>
        </w:rPr>
        <w:t>であり，様々な数学計算が可能である．シミュレーションだけでなく，数理社会学の中心たる解析的モデル</w:t>
      </w:r>
      <w:r w:rsidR="00443A99">
        <w:rPr>
          <w:rStyle w:val="MathematicaFormatTextForm"/>
          <w:rFonts w:eastAsiaTheme="minorEastAsia" w:hint="eastAsia"/>
        </w:rPr>
        <w:t>の作成・分析</w:t>
      </w:r>
      <w:r>
        <w:rPr>
          <w:rStyle w:val="MathematicaFormatTextForm"/>
          <w:rFonts w:eastAsiaTheme="minorEastAsia" w:hint="eastAsia"/>
        </w:rPr>
        <w:t>にも役立つ．例えば論文内で使う</w:t>
      </w:r>
      <w:r w:rsidR="00827BAD">
        <w:rPr>
          <w:rStyle w:val="MathematicaFormatTextForm"/>
          <w:rFonts w:eastAsiaTheme="minorEastAsia" w:hint="eastAsia"/>
        </w:rPr>
        <w:t>命題を証明するための予想計算や，</w:t>
      </w:r>
      <w:r>
        <w:rPr>
          <w:rStyle w:val="MathematicaFormatTextForm"/>
          <w:rFonts w:eastAsiaTheme="minorEastAsia" w:hint="eastAsia"/>
        </w:rPr>
        <w:t>手計算の</w:t>
      </w:r>
      <w:r w:rsidR="00827BAD">
        <w:rPr>
          <w:rStyle w:val="MathematicaFormatTextForm"/>
          <w:rFonts w:eastAsiaTheme="minorEastAsia" w:hint="eastAsia"/>
        </w:rPr>
        <w:t>結果確認に</w:t>
      </w:r>
      <w:r>
        <w:rPr>
          <w:rStyle w:val="MathematicaFormatTextForm"/>
          <w:rFonts w:eastAsiaTheme="minorEastAsia" w:hint="eastAsia"/>
        </w:rPr>
        <w:t>Mathematica</w:t>
      </w:r>
      <w:r w:rsidR="00827BAD">
        <w:rPr>
          <w:rStyle w:val="MathematicaFormatTextForm"/>
          <w:rFonts w:eastAsiaTheme="minorEastAsia" w:hint="eastAsia"/>
        </w:rPr>
        <w:t>を利用できる．</w:t>
      </w:r>
    </w:p>
    <w:p w:rsidR="009A02C1" w:rsidRDefault="009A02C1" w:rsidP="009A02C1">
      <w:pPr>
        <w:pStyle w:val="a4"/>
        <w:numPr>
          <w:ilvl w:val="0"/>
          <w:numId w:val="12"/>
        </w:numPr>
        <w:ind w:leftChars="0"/>
        <w:rPr>
          <w:rStyle w:val="MathematicaFormatTextForm"/>
          <w:rFonts w:eastAsiaTheme="minorEastAsia"/>
        </w:rPr>
      </w:pPr>
      <w:r w:rsidRPr="009A02C1">
        <w:rPr>
          <w:rStyle w:val="MathematicaFormatTextForm"/>
          <w:rFonts w:eastAsiaTheme="minorEastAsia" w:hint="eastAsia"/>
        </w:rPr>
        <w:t>プログラムの作成時間が短い</w:t>
      </w:r>
      <w:r w:rsidR="00443A99">
        <w:rPr>
          <w:rStyle w:val="MathematicaFormatTextForm"/>
          <w:rFonts w:eastAsiaTheme="minorEastAsia" w:hint="eastAsia"/>
        </w:rPr>
        <w:t>（コードそのものが短い）</w:t>
      </w:r>
    </w:p>
    <w:p w:rsidR="009A02C1" w:rsidRDefault="009A02C1" w:rsidP="009A02C1">
      <w:pPr>
        <w:pStyle w:val="a4"/>
        <w:numPr>
          <w:ilvl w:val="1"/>
          <w:numId w:val="12"/>
        </w:numPr>
        <w:ind w:leftChars="0"/>
        <w:rPr>
          <w:rStyle w:val="MathematicaFormatTextForm"/>
          <w:rFonts w:eastAsiaTheme="minorEastAsia"/>
        </w:rPr>
      </w:pPr>
      <w:r>
        <w:rPr>
          <w:rStyle w:val="MathematicaFormatTextForm"/>
          <w:rFonts w:eastAsiaTheme="minorEastAsia" w:hint="eastAsia"/>
        </w:rPr>
        <w:t>研究者にとって必要なのはアプリケーションではなく，特定の条件下</w:t>
      </w:r>
      <w:r w:rsidR="00443A99">
        <w:rPr>
          <w:rStyle w:val="MathematicaFormatTextForm"/>
          <w:rFonts w:eastAsiaTheme="minorEastAsia" w:hint="eastAsia"/>
        </w:rPr>
        <w:t>で</w:t>
      </w:r>
      <w:r>
        <w:rPr>
          <w:rStyle w:val="MathematicaFormatTextForm"/>
          <w:rFonts w:eastAsiaTheme="minorEastAsia" w:hint="eastAsia"/>
        </w:rPr>
        <w:t>の計算結果である．したがって計算時間</w:t>
      </w:r>
      <w:r w:rsidR="00443A99">
        <w:rPr>
          <w:rStyle w:val="MathematicaFormatTextForm"/>
          <w:rFonts w:eastAsiaTheme="minorEastAsia" w:hint="eastAsia"/>
        </w:rPr>
        <w:t>を短縮させることより</w:t>
      </w:r>
      <w:r>
        <w:rPr>
          <w:rStyle w:val="MathematicaFormatTextForm"/>
          <w:rFonts w:eastAsiaTheme="minorEastAsia" w:hint="eastAsia"/>
        </w:rPr>
        <w:t>，</w:t>
      </w:r>
      <w:r w:rsidR="00443A99">
        <w:rPr>
          <w:rStyle w:val="MathematicaFormatTextForm"/>
          <w:rFonts w:eastAsiaTheme="minorEastAsia" w:hint="eastAsia"/>
        </w:rPr>
        <w:t>プログラムの作成時間を短縮させる方が，</w:t>
      </w:r>
      <w:r w:rsidR="00F45FA5">
        <w:rPr>
          <w:rStyle w:val="MathematicaFormatTextForm"/>
          <w:rFonts w:eastAsiaTheme="minorEastAsia" w:hint="eastAsia"/>
        </w:rPr>
        <w:t>結果として</w:t>
      </w:r>
      <w:r w:rsidR="00443A99">
        <w:rPr>
          <w:rStyle w:val="MathematicaFormatTextForm"/>
          <w:rFonts w:eastAsiaTheme="minorEastAsia" w:hint="eastAsia"/>
        </w:rPr>
        <w:t>効率的である</w:t>
      </w:r>
      <w:r w:rsidR="00F45FA5">
        <w:rPr>
          <w:rStyle w:val="MathematicaFormatTextForm"/>
          <w:rFonts w:eastAsiaTheme="minorEastAsia" w:hint="eastAsia"/>
        </w:rPr>
        <w:t>（計算は寝ている間やコーヒーを飲んでいる間，</w:t>
      </w:r>
      <w:r w:rsidR="00F45FA5">
        <w:rPr>
          <w:rStyle w:val="MathematicaFormatTextForm"/>
          <w:rFonts w:eastAsiaTheme="minorEastAsia" w:hint="eastAsia"/>
        </w:rPr>
        <w:t>PC</w:t>
      </w:r>
      <w:r w:rsidR="00F45FA5">
        <w:rPr>
          <w:rStyle w:val="MathematicaFormatTextForm"/>
          <w:rFonts w:eastAsiaTheme="minorEastAsia" w:hint="eastAsia"/>
        </w:rPr>
        <w:t>にまかせておけばよい）</w:t>
      </w:r>
      <w:r w:rsidR="00443A99">
        <w:rPr>
          <w:rStyle w:val="MathematicaFormatTextForm"/>
          <w:rFonts w:eastAsiaTheme="minorEastAsia" w:hint="eastAsia"/>
        </w:rPr>
        <w:t>．</w:t>
      </w:r>
    </w:p>
    <w:p w:rsidR="009A02C1" w:rsidRDefault="009A02C1" w:rsidP="009A02C1">
      <w:pPr>
        <w:pStyle w:val="a4"/>
        <w:numPr>
          <w:ilvl w:val="0"/>
          <w:numId w:val="12"/>
        </w:numPr>
        <w:ind w:leftChars="0"/>
        <w:rPr>
          <w:rStyle w:val="MathematicaFormatTextForm"/>
          <w:rFonts w:eastAsiaTheme="minorEastAsia"/>
        </w:rPr>
      </w:pPr>
      <w:r>
        <w:rPr>
          <w:rStyle w:val="MathematicaFormatTextForm"/>
          <w:rFonts w:eastAsiaTheme="minorEastAsia" w:hint="eastAsia"/>
        </w:rPr>
        <w:t>グラフィック出力と</w:t>
      </w:r>
      <w:r w:rsidR="00443A99">
        <w:rPr>
          <w:rStyle w:val="MathematicaFormatTextForm"/>
          <w:rFonts w:eastAsiaTheme="minorEastAsia" w:hint="eastAsia"/>
        </w:rPr>
        <w:t>インタラクティブな</w:t>
      </w:r>
      <w:r>
        <w:rPr>
          <w:rStyle w:val="MathematicaFormatTextForm"/>
          <w:rFonts w:eastAsiaTheme="minorEastAsia" w:hint="eastAsia"/>
        </w:rPr>
        <w:t>インターフェイス</w:t>
      </w:r>
      <w:r w:rsidR="00443A99">
        <w:rPr>
          <w:rStyle w:val="MathematicaFormatTextForm"/>
          <w:rFonts w:eastAsiaTheme="minorEastAsia" w:hint="eastAsia"/>
        </w:rPr>
        <w:t>の作成</w:t>
      </w:r>
      <w:r>
        <w:rPr>
          <w:rStyle w:val="MathematicaFormatTextForm"/>
          <w:rFonts w:eastAsiaTheme="minorEastAsia" w:hint="eastAsia"/>
        </w:rPr>
        <w:t>が簡単</w:t>
      </w:r>
    </w:p>
    <w:p w:rsidR="00DB3147" w:rsidRDefault="00F77FF6" w:rsidP="00443A99">
      <w:pPr>
        <w:pStyle w:val="a4"/>
        <w:numPr>
          <w:ilvl w:val="1"/>
          <w:numId w:val="12"/>
        </w:numPr>
        <w:ind w:leftChars="0"/>
        <w:rPr>
          <w:rStyle w:val="MathematicaFormatTextForm"/>
          <w:rFonts w:eastAsiaTheme="minorEastAsia"/>
        </w:rPr>
      </w:pPr>
      <w:r>
        <w:rPr>
          <w:rStyle w:val="MathematicaFormatTextForm"/>
          <w:rFonts w:eastAsiaTheme="minorEastAsia" w:hint="eastAsia"/>
        </w:rPr>
        <w:t>関数のグラフを簡単に作成できる．また</w:t>
      </w:r>
      <w:r>
        <w:rPr>
          <w:rStyle w:val="MathematicaFormatTextForm"/>
          <w:rFonts w:eastAsiaTheme="minorEastAsia" w:hint="eastAsia"/>
        </w:rPr>
        <w:t>Manipulate</w:t>
      </w:r>
      <w:r>
        <w:rPr>
          <w:rStyle w:val="MathematicaFormatTextForm"/>
          <w:rFonts w:eastAsiaTheme="minorEastAsia" w:hint="eastAsia"/>
        </w:rPr>
        <w:t>によってインタラクティブなユーザーインターフェースが簡単に作成できる．</w:t>
      </w:r>
    </w:p>
    <w:p w:rsidR="00443A99" w:rsidRDefault="00DB3147" w:rsidP="00443A99">
      <w:pPr>
        <w:pStyle w:val="a4"/>
        <w:numPr>
          <w:ilvl w:val="1"/>
          <w:numId w:val="12"/>
        </w:numPr>
        <w:ind w:leftChars="0"/>
        <w:rPr>
          <w:rStyle w:val="MathematicaFormatTextForm"/>
          <w:rFonts w:eastAsiaTheme="minorEastAsia"/>
        </w:rPr>
      </w:pPr>
      <w:r>
        <w:rPr>
          <w:rStyle w:val="MathematicaFormatTextForm"/>
          <w:rFonts w:eastAsiaTheme="minorEastAsia" w:hint="eastAsia"/>
        </w:rPr>
        <w:t>Manipulate</w:t>
      </w:r>
      <w:r>
        <w:rPr>
          <w:rStyle w:val="MathematicaFormatTextForm"/>
          <w:rFonts w:eastAsiaTheme="minorEastAsia" w:hint="eastAsia"/>
        </w:rPr>
        <w:t>から生成したアニメーションをパワーポイントに埋め込むことで，</w:t>
      </w:r>
      <w:r w:rsidR="00F77FF6">
        <w:rPr>
          <w:rStyle w:val="MathematicaFormatTextForm"/>
          <w:rFonts w:eastAsiaTheme="minorEastAsia" w:hint="eastAsia"/>
        </w:rPr>
        <w:t>動的なプレゼンテーション</w:t>
      </w:r>
      <w:r>
        <w:rPr>
          <w:rStyle w:val="MathematicaFormatTextForm"/>
          <w:rFonts w:eastAsiaTheme="minorEastAsia" w:hint="eastAsia"/>
        </w:rPr>
        <w:t>を作成できる</w:t>
      </w:r>
      <w:r w:rsidR="00F77FF6">
        <w:rPr>
          <w:rStyle w:val="MathematicaFormatTextForm"/>
          <w:rFonts w:eastAsiaTheme="minorEastAsia" w:hint="eastAsia"/>
        </w:rPr>
        <w:t>．</w:t>
      </w:r>
    </w:p>
    <w:p w:rsidR="00F77FF6" w:rsidRDefault="00F77FF6">
      <w:pPr>
        <w:widowControl/>
        <w:jc w:val="left"/>
        <w:rPr>
          <w:rStyle w:val="MathematicaFormatTextForm"/>
          <w:rFonts w:eastAsiaTheme="minorEastAsia"/>
        </w:rPr>
      </w:pPr>
    </w:p>
    <w:p w:rsidR="00F45FA5" w:rsidRDefault="00F45FA5">
      <w:pPr>
        <w:widowControl/>
        <w:jc w:val="left"/>
        <w:rPr>
          <w:rStyle w:val="MathematicaFormatTextForm"/>
          <w:rFonts w:eastAsiaTheme="minorEastAsia" w:hint="eastAsia"/>
        </w:rPr>
      </w:pPr>
      <w:r>
        <w:rPr>
          <w:rStyle w:val="MathematicaFormatTextForm"/>
          <w:rFonts w:eastAsiaTheme="minorEastAsia" w:hint="eastAsia"/>
        </w:rPr>
        <w:t>製品版は高い（学生版は</w:t>
      </w:r>
      <w:r>
        <w:rPr>
          <w:rStyle w:val="MathematicaFormatTextForm"/>
          <w:rFonts w:eastAsiaTheme="minorEastAsia" w:hint="eastAsia"/>
        </w:rPr>
        <w:t>3</w:t>
      </w:r>
      <w:r>
        <w:rPr>
          <w:rStyle w:val="MathematicaFormatTextForm"/>
          <w:rFonts w:eastAsiaTheme="minorEastAsia" w:hint="eastAsia"/>
        </w:rPr>
        <w:t>万円）が，</w:t>
      </w:r>
      <w:r>
        <w:rPr>
          <w:rStyle w:val="MathematicaFormatTextForm"/>
          <w:rFonts w:eastAsiaTheme="minorEastAsia" w:hint="eastAsia"/>
        </w:rPr>
        <w:t>wolfram</w:t>
      </w:r>
      <w:r>
        <w:rPr>
          <w:rStyle w:val="MathematicaFormatTextForm"/>
          <w:rFonts w:eastAsiaTheme="minorEastAsia"/>
        </w:rPr>
        <w:t xml:space="preserve"> </w:t>
      </w:r>
      <w:r>
        <w:rPr>
          <w:rStyle w:val="MathematicaFormatTextForm"/>
          <w:rFonts w:eastAsiaTheme="minorEastAsia" w:hint="eastAsia"/>
        </w:rPr>
        <w:t>code</w:t>
      </w:r>
      <w:r>
        <w:rPr>
          <w:rStyle w:val="MathematicaFormatTextForm"/>
          <w:rFonts w:eastAsiaTheme="minorEastAsia" w:hint="eastAsia"/>
        </w:rPr>
        <w:t>ならウェブ上で無料で使える</w:t>
      </w:r>
      <w:r>
        <w:rPr>
          <w:rStyle w:val="MathematicaFormatTextForm"/>
          <w:rFonts w:eastAsiaTheme="minorEastAsia" w:hint="eastAsia"/>
        </w:rPr>
        <w:t>.</w:t>
      </w:r>
      <w:r>
        <w:rPr>
          <w:rStyle w:val="MathematicaFormatTextForm"/>
          <w:rFonts w:eastAsiaTheme="minorEastAsia"/>
        </w:rPr>
        <w:t xml:space="preserve"> </w:t>
      </w:r>
      <w:r>
        <w:rPr>
          <w:rStyle w:val="MathematicaFormatTextForm"/>
          <w:rFonts w:eastAsiaTheme="minorEastAsia" w:hint="eastAsia"/>
        </w:rPr>
        <w:t>またラズベリーパイ（実売</w:t>
      </w:r>
      <w:r>
        <w:rPr>
          <w:rStyle w:val="MathematicaFormatTextForm"/>
          <w:rFonts w:eastAsiaTheme="minorEastAsia" w:hint="eastAsia"/>
        </w:rPr>
        <w:t>3000</w:t>
      </w:r>
      <w:r>
        <w:rPr>
          <w:rStyle w:val="MathematicaFormatTextForm"/>
          <w:rFonts w:eastAsiaTheme="minorEastAsia" w:hint="eastAsia"/>
        </w:rPr>
        <w:t>円程度）を買</w:t>
      </w:r>
      <w:r w:rsidR="00DB4A98">
        <w:rPr>
          <w:rStyle w:val="MathematicaFormatTextForm"/>
          <w:rFonts w:eastAsiaTheme="minorEastAsia" w:hint="eastAsia"/>
        </w:rPr>
        <w:t>うと</w:t>
      </w:r>
      <w:r w:rsidR="00DB4A98">
        <w:rPr>
          <w:rStyle w:val="MathematicaFormatTextForm"/>
          <w:rFonts w:eastAsiaTheme="minorEastAsia" w:hint="eastAsia"/>
        </w:rPr>
        <w:t>rasbian(</w:t>
      </w:r>
      <w:r w:rsidR="00DB4A98">
        <w:rPr>
          <w:rStyle w:val="MathematicaFormatTextForm"/>
          <w:rFonts w:eastAsiaTheme="minorEastAsia" w:hint="eastAsia"/>
        </w:rPr>
        <w:t>ラズパイ用の</w:t>
      </w:r>
      <w:r w:rsidR="00DB4A98">
        <w:rPr>
          <w:rStyle w:val="MathematicaFormatTextForm"/>
          <w:rFonts w:eastAsiaTheme="minorEastAsia" w:hint="eastAsia"/>
        </w:rPr>
        <w:t>OS)</w:t>
      </w:r>
      <w:r w:rsidR="00DB4A98">
        <w:rPr>
          <w:rStyle w:val="MathematicaFormatTextForm"/>
          <w:rFonts w:eastAsiaTheme="minorEastAsia" w:hint="eastAsia"/>
        </w:rPr>
        <w:t>にバンドルされた</w:t>
      </w:r>
      <w:r>
        <w:rPr>
          <w:rStyle w:val="MathematicaFormatTextForm"/>
          <w:rFonts w:eastAsiaTheme="minorEastAsia" w:hint="eastAsia"/>
        </w:rPr>
        <w:t>無料版が</w:t>
      </w:r>
      <w:r w:rsidR="00DB4A98">
        <w:rPr>
          <w:rStyle w:val="MathematicaFormatTextForm"/>
          <w:rFonts w:eastAsiaTheme="minorEastAsia" w:hint="eastAsia"/>
        </w:rPr>
        <w:t>使える</w:t>
      </w:r>
      <w:r>
        <w:rPr>
          <w:rStyle w:val="MathematicaFormatTextForm"/>
          <w:rFonts w:eastAsiaTheme="minorEastAsia" w:hint="eastAsia"/>
        </w:rPr>
        <w:t>．</w:t>
      </w:r>
    </w:p>
    <w:p w:rsidR="00B06DE2" w:rsidRDefault="00B06DE2">
      <w:pPr>
        <w:widowControl/>
        <w:jc w:val="left"/>
        <w:rPr>
          <w:rStyle w:val="MathematicaFormatTextForm"/>
          <w:rFonts w:eastAsiaTheme="minorEastAsia"/>
        </w:rPr>
      </w:pPr>
    </w:p>
    <w:p w:rsidR="00B06DE2" w:rsidRPr="00F45FA5" w:rsidRDefault="00B06DE2">
      <w:pPr>
        <w:widowControl/>
        <w:jc w:val="left"/>
        <w:rPr>
          <w:rStyle w:val="MathematicaFormatTextForm"/>
          <w:rFonts w:eastAsiaTheme="minorEastAsia"/>
        </w:rPr>
      </w:pPr>
    </w:p>
    <w:p w:rsidR="00B06DE2" w:rsidRDefault="00B06DE2">
      <w:pPr>
        <w:widowControl/>
        <w:jc w:val="left"/>
        <w:rPr>
          <w:rStyle w:val="MathematicaFormatTextForm"/>
          <w:rFonts w:eastAsiaTheme="minorEastAsia"/>
        </w:rPr>
      </w:pPr>
    </w:p>
    <w:p w:rsidR="00DB4A98" w:rsidRPr="00D64C82" w:rsidRDefault="00DB4A98" w:rsidP="00DB4A98">
      <w:pPr>
        <w:pStyle w:val="2"/>
        <w:rPr>
          <w:rStyle w:val="MathematicaFormatTextForm"/>
        </w:rPr>
      </w:pPr>
      <w:r w:rsidRPr="00D64C82">
        <w:rPr>
          <w:rStyle w:val="MathematicaFormatTextForm"/>
          <w:rFonts w:hint="eastAsia"/>
        </w:rPr>
        <w:t>これから始める人のための</w:t>
      </w:r>
      <w:r w:rsidRPr="00D64C82">
        <w:rPr>
          <w:rStyle w:val="MathematicaFormatTextForm"/>
          <w:rFonts w:hint="eastAsia"/>
        </w:rPr>
        <w:t>1</w:t>
      </w:r>
      <w:r>
        <w:rPr>
          <w:rStyle w:val="MathematicaFormatTextForm"/>
          <w:rFonts w:hint="eastAsia"/>
        </w:rPr>
        <w:t>0</w:t>
      </w:r>
      <w:r w:rsidRPr="00D64C82">
        <w:rPr>
          <w:rStyle w:val="MathematicaFormatTextForm"/>
        </w:rPr>
        <w:t>大原則</w:t>
      </w:r>
    </w:p>
    <w:p w:rsidR="00DB4A98" w:rsidRDefault="00DB4A98" w:rsidP="00DB4A98">
      <w:pPr>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Mathematica</w:t>
      </w:r>
      <w:r>
        <w:rPr>
          <w:rStyle w:val="MathematicaFormatTextForm"/>
          <w:rFonts w:eastAsiaTheme="minorEastAsia" w:hint="eastAsia"/>
        </w:rPr>
        <w:t>に特有の入力手法（ノートブック）を覚える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「セル」という入力・出力の単位を理解する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新たな命令は空白セルを一番下に追加してから書く</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セルの階層性を理解して展開・格納を活用する．「</w:t>
      </w:r>
      <w:r>
        <w:rPr>
          <w:rStyle w:val="MathematicaFormatTextForm"/>
          <w:rFonts w:eastAsiaTheme="minorEastAsia" w:hint="eastAsia"/>
        </w:rPr>
        <w:t>alt+4</w:t>
      </w:r>
      <w:r>
        <w:rPr>
          <w:rStyle w:val="MathematicaFormatTextForm"/>
          <w:rFonts w:eastAsiaTheme="minorEastAsia" w:hint="eastAsia"/>
        </w:rPr>
        <w:t>」や「</w:t>
      </w:r>
      <w:r>
        <w:rPr>
          <w:rStyle w:val="MathematicaFormatTextForm"/>
          <w:rFonts w:eastAsiaTheme="minorEastAsia" w:hint="eastAsia"/>
        </w:rPr>
        <w:t>alt+5</w:t>
      </w:r>
      <w:r>
        <w:rPr>
          <w:rStyle w:val="MathematicaFormatTextForm"/>
          <w:rFonts w:eastAsiaTheme="minorEastAsia" w:hint="eastAsia"/>
        </w:rPr>
        <w:t>」で指定したセルに階層性を持った見出しを設定できる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階層的なセクションを活用するとコードの全体像が理解しやすい</w:t>
      </w:r>
    </w:p>
    <w:p w:rsidR="00DB4A98" w:rsidRPr="00CB755C" w:rsidRDefault="00DB4A98" w:rsidP="00DB4A98">
      <w:pPr>
        <w:pStyle w:val="a4"/>
        <w:numPr>
          <w:ilvl w:val="2"/>
          <w:numId w:val="1"/>
        </w:numPr>
        <w:ind w:leftChars="0"/>
        <w:rPr>
          <w:rStyle w:val="MathematicaFormatTextForm"/>
          <w:rFonts w:eastAsiaTheme="minorEastAsia"/>
        </w:rPr>
      </w:pPr>
      <w:r w:rsidRPr="00CB755C">
        <w:rPr>
          <w:rStyle w:val="MathematicaFormatTextForm"/>
          <w:rFonts w:eastAsiaTheme="minorEastAsia" w:hint="eastAsia"/>
        </w:rPr>
        <w:t>入力は基本的に半角英数文字だけを使う．全角文字はセクションタイトルとコメント内だけで使う</w:t>
      </w:r>
    </w:p>
    <w:p w:rsidR="00DB4A98" w:rsidRPr="00CB755C" w:rsidRDefault="00DB4A98" w:rsidP="00DB4A98">
      <w:pPr>
        <w:pStyle w:val="a4"/>
        <w:numPr>
          <w:ilvl w:val="2"/>
          <w:numId w:val="1"/>
        </w:numPr>
        <w:ind w:leftChars="0"/>
        <w:rPr>
          <w:rStyle w:val="MathematicaFormatTextForm"/>
          <w:rFonts w:eastAsiaTheme="minorEastAsia"/>
        </w:rPr>
      </w:pPr>
      <w:r w:rsidRPr="00CB755C">
        <w:rPr>
          <w:rStyle w:val="MathematicaFormatTextForm"/>
          <w:rFonts w:eastAsiaTheme="minorEastAsia" w:hint="eastAsia"/>
        </w:rPr>
        <w:t>セミコロン（</w:t>
      </w:r>
      <w:r w:rsidRPr="00CB755C">
        <w:rPr>
          <w:rStyle w:val="MathematicaFormatTextForm"/>
          <w:rFonts w:eastAsiaTheme="minorEastAsia" w:hint="eastAsia"/>
        </w:rPr>
        <w:t xml:space="preserve"> ; </w:t>
      </w:r>
      <w:r w:rsidRPr="00CB755C">
        <w:rPr>
          <w:rStyle w:val="MathematicaFormatTextForm"/>
          <w:rFonts w:eastAsiaTheme="minorEastAsia" w:hint="eastAsia"/>
        </w:rPr>
        <w:t>）の入力忘れに注意する．逆に余計な場所にセミコロンを入力すると，結果が抑制されるので注意する</w:t>
      </w:r>
    </w:p>
    <w:p w:rsidR="00DB4A98" w:rsidRPr="00CB755C" w:rsidRDefault="00DB4A98" w:rsidP="00DB4A98">
      <w:pPr>
        <w:pStyle w:val="a4"/>
        <w:numPr>
          <w:ilvl w:val="2"/>
          <w:numId w:val="1"/>
        </w:numPr>
        <w:tabs>
          <w:tab w:val="num" w:pos="426"/>
        </w:tabs>
        <w:ind w:leftChars="0"/>
        <w:rPr>
          <w:rStyle w:val="MathematicaFormatTextForm"/>
          <w:rFonts w:eastAsiaTheme="minorEastAsia"/>
        </w:rPr>
      </w:pPr>
      <w:r w:rsidRPr="00CB755C">
        <w:rPr>
          <w:rStyle w:val="MathematicaFormatTextForm"/>
          <w:rFonts w:eastAsiaTheme="minorEastAsia" w:hint="eastAsia"/>
        </w:rPr>
        <w:t xml:space="preserve">括弧の種類に注意する．　</w:t>
      </w:r>
      <w:r w:rsidRPr="00CB755C">
        <w:rPr>
          <w:rStyle w:val="MathematicaFormatTextForm"/>
          <w:rFonts w:eastAsiaTheme="minorEastAsia" w:hint="eastAsia"/>
        </w:rPr>
        <w:t>(</w:t>
      </w:r>
      <w:r w:rsidRPr="00CB755C">
        <w:rPr>
          <w:rStyle w:val="MathematicaFormatTextForm"/>
          <w:rFonts w:eastAsiaTheme="minorEastAsia" w:hint="eastAsia"/>
        </w:rPr>
        <w:t xml:space="preserve">　</w:t>
      </w:r>
      <w:r w:rsidRPr="00CB755C">
        <w:rPr>
          <w:rStyle w:val="MathematicaFormatTextForm"/>
          <w:rFonts w:eastAsiaTheme="minorEastAsia" w:hint="eastAsia"/>
        </w:rPr>
        <w:t>)</w:t>
      </w:r>
      <w:r w:rsidRPr="00CB755C">
        <w:rPr>
          <w:rStyle w:val="MathematicaFormatTextForm"/>
          <w:rFonts w:eastAsiaTheme="minorEastAsia" w:hint="eastAsia"/>
        </w:rPr>
        <w:t>と</w:t>
      </w:r>
      <w:r w:rsidRPr="00CB755C">
        <w:rPr>
          <w:rStyle w:val="MathematicaFormatTextForm"/>
          <w:rFonts w:eastAsiaTheme="minorEastAsia" w:hint="eastAsia"/>
        </w:rPr>
        <w:t>[</w:t>
      </w:r>
      <w:r w:rsidRPr="00CB755C">
        <w:rPr>
          <w:rStyle w:val="MathematicaFormatTextForm"/>
          <w:rFonts w:eastAsiaTheme="minorEastAsia" w:hint="eastAsia"/>
        </w:rPr>
        <w:t xml:space="preserve">　</w:t>
      </w:r>
      <w:r w:rsidRPr="00CB755C">
        <w:rPr>
          <w:rStyle w:val="MathematicaFormatTextForm"/>
          <w:rFonts w:eastAsiaTheme="minorEastAsia" w:hint="eastAsia"/>
        </w:rPr>
        <w:t>]</w:t>
      </w:r>
      <w:r w:rsidRPr="00CB755C">
        <w:rPr>
          <w:rStyle w:val="MathematicaFormatTextForm"/>
          <w:rFonts w:eastAsiaTheme="minorEastAsia" w:hint="eastAsia"/>
        </w:rPr>
        <w:t>と</w:t>
      </w:r>
      <w:r w:rsidRPr="00CB755C">
        <w:rPr>
          <w:rStyle w:val="MathematicaFormatTextForm"/>
          <w:rFonts w:eastAsiaTheme="minorEastAsia" w:hint="eastAsia"/>
        </w:rPr>
        <w:t>{</w:t>
      </w:r>
      <w:r w:rsidRPr="00CB755C">
        <w:rPr>
          <w:rStyle w:val="MathematicaFormatTextForm"/>
          <w:rFonts w:eastAsiaTheme="minorEastAsia" w:hint="eastAsia"/>
        </w:rPr>
        <w:t xml:space="preserve">　</w:t>
      </w:r>
      <w:r w:rsidRPr="00CB755C">
        <w:rPr>
          <w:rStyle w:val="MathematicaFormatTextForm"/>
          <w:rFonts w:eastAsiaTheme="minorEastAsia" w:hint="eastAsia"/>
        </w:rPr>
        <w:t>}</w:t>
      </w:r>
      <w:r w:rsidRPr="00CB755C">
        <w:rPr>
          <w:rStyle w:val="MathematicaFormatTextForm"/>
          <w:rFonts w:eastAsiaTheme="minorEastAsia" w:hint="eastAsia"/>
        </w:rPr>
        <w:t>はそれぞれ意味が異なる．</w:t>
      </w:r>
    </w:p>
    <w:p w:rsidR="00DB4A98"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F1</w:t>
      </w:r>
      <w:r>
        <w:rPr>
          <w:rStyle w:val="MathematicaFormatTextForm"/>
          <w:rFonts w:eastAsiaTheme="minorEastAsia" w:hint="eastAsia"/>
        </w:rPr>
        <w:t>でヘルプがいつでも呼び出せる．</w:t>
      </w:r>
    </w:p>
    <w:p w:rsidR="00DB4A98" w:rsidRDefault="00DB4A98" w:rsidP="00DB4A98">
      <w:pPr>
        <w:pStyle w:val="a4"/>
        <w:numPr>
          <w:ilvl w:val="0"/>
          <w:numId w:val="24"/>
        </w:numPr>
        <w:ind w:leftChars="0"/>
        <w:rPr>
          <w:rStyle w:val="MathematicaFormatTextForm"/>
          <w:rFonts w:eastAsiaTheme="minorEastAsia"/>
        </w:rPr>
      </w:pPr>
      <w:r>
        <w:rPr>
          <w:rStyle w:val="MathematicaFormatTextForm"/>
          <w:rFonts w:eastAsiaTheme="minorEastAsia" w:hint="eastAsia"/>
        </w:rPr>
        <w:t>内蔵関数は選択してから</w:t>
      </w:r>
      <w:r>
        <w:rPr>
          <w:rStyle w:val="MathematicaFormatTextForm"/>
          <w:rFonts w:eastAsiaTheme="minorEastAsia" w:hint="eastAsia"/>
        </w:rPr>
        <w:t>F1</w:t>
      </w:r>
      <w:r>
        <w:rPr>
          <w:rStyle w:val="MathematicaFormatTextForm"/>
          <w:rFonts w:eastAsiaTheme="minorEastAsia" w:hint="eastAsia"/>
        </w:rPr>
        <w:t>キーを押すと，直接定義にジャンプできる</w:t>
      </w:r>
    </w:p>
    <w:p w:rsidR="00DB4A98" w:rsidRPr="00375A2B" w:rsidRDefault="00DB4A98" w:rsidP="00DB4A98">
      <w:pPr>
        <w:pStyle w:val="a4"/>
        <w:numPr>
          <w:ilvl w:val="0"/>
          <w:numId w:val="24"/>
        </w:numPr>
        <w:ind w:leftChars="0"/>
        <w:rPr>
          <w:rStyle w:val="MathematicaFormatTextForm"/>
          <w:rFonts w:eastAsiaTheme="minorEastAsia"/>
        </w:rPr>
      </w:pPr>
      <w:r w:rsidRPr="00375A2B">
        <w:rPr>
          <w:rStyle w:val="MathematicaFormatTextForm"/>
          <w:rFonts w:eastAsiaTheme="minorEastAsia" w:hint="eastAsia"/>
        </w:rPr>
        <w:t>ヘルプ上の例は全て</w:t>
      </w:r>
      <w:r>
        <w:rPr>
          <w:rStyle w:val="MathematicaFormatTextForm"/>
          <w:rFonts w:eastAsiaTheme="minorEastAsia" w:hint="eastAsia"/>
        </w:rPr>
        <w:t>直接編集できる（コピー＆ペーストできるので例をコピーしてパタメタだけを変更するとよい）</w:t>
      </w:r>
    </w:p>
    <w:p w:rsidR="00DB4A98" w:rsidRDefault="00DB4A98" w:rsidP="00DB4A98">
      <w:pPr>
        <w:pStyle w:val="a4"/>
        <w:numPr>
          <w:ilvl w:val="0"/>
          <w:numId w:val="24"/>
        </w:numPr>
        <w:ind w:leftChars="0"/>
        <w:rPr>
          <w:rStyle w:val="MathematicaFormatTextForm"/>
          <w:rFonts w:eastAsiaTheme="minorEastAsia"/>
        </w:rPr>
      </w:pPr>
      <w:r>
        <w:rPr>
          <w:rStyle w:val="MathematicaFormatTextForm"/>
          <w:rFonts w:eastAsiaTheme="minorEastAsia" w:hint="eastAsia"/>
        </w:rPr>
        <w:t>Mathematica</w:t>
      </w:r>
      <w:r>
        <w:rPr>
          <w:rStyle w:val="MathematicaFormatTextForm"/>
          <w:rFonts w:eastAsiaTheme="minorEastAsia" w:hint="eastAsia"/>
        </w:rPr>
        <w:t>ほどヘルプが充実しているソフトは，なかなか存在しない</w:t>
      </w:r>
    </w:p>
    <w:p w:rsidR="00DB4A98" w:rsidRDefault="00DB4A98" w:rsidP="00DB4A98">
      <w:pPr>
        <w:pStyle w:val="a4"/>
        <w:ind w:leftChars="0" w:left="720"/>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コメント</w:t>
      </w:r>
      <w:r>
        <w:rPr>
          <w:rStyle w:val="MathematicaFormatTextForm"/>
          <w:rFonts w:eastAsiaTheme="minorEastAsia" w:hint="eastAsia"/>
        </w:rPr>
        <w:t xml:space="preserve"> (*  *) </w:t>
      </w:r>
      <w:r>
        <w:rPr>
          <w:rStyle w:val="MathematicaFormatTextForm"/>
          <w:rFonts w:eastAsiaTheme="minorEastAsia" w:hint="eastAsia"/>
        </w:rPr>
        <w:t>は他人にも分かるように書く</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ここでいう他人は「未来の自分」も含む．自分が書いたコードでも，時間がたてば内容を忘れてしまう．誰が見てもコードの意味が分かるようなコメントが望ましい</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またコードそれ自体もなるべくシンプルに書くことで，可読性を高めるべきである</w:t>
      </w:r>
    </w:p>
    <w:p w:rsidR="00DB4A98"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サンプルコードを編集するときは必ずコピーする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プログラミングは試行錯誤の繰り返しである．作業が逆行しないように，新たな作業を始める場合は，今までの作業を保存しよう．</w:t>
      </w:r>
    </w:p>
    <w:p w:rsidR="00DB4A98" w:rsidRPr="00C05D7B" w:rsidRDefault="00DB4A98" w:rsidP="00DB4A98">
      <w:pPr>
        <w:pStyle w:val="a4"/>
        <w:numPr>
          <w:ilvl w:val="2"/>
          <w:numId w:val="1"/>
        </w:numPr>
        <w:ind w:leftChars="0"/>
        <w:rPr>
          <w:rStyle w:val="MathematicaFormatTextForm"/>
          <w:rFonts w:eastAsiaTheme="minorEastAsia"/>
        </w:rPr>
      </w:pPr>
      <w:r w:rsidRPr="00C05D7B">
        <w:rPr>
          <w:rStyle w:val="MathematicaFormatTextForm"/>
          <w:rFonts w:eastAsiaTheme="minorEastAsia" w:hint="eastAsia"/>
        </w:rPr>
        <w:t>慣れるまでは，一行ずつコードを追加するつもりで進めよう．一行ずつ追加すれば，どこでエラーが生じたかをすぐに確認できる</w:t>
      </w:r>
      <w:r>
        <w:rPr>
          <w:rStyle w:val="MathematicaFormatTextForm"/>
          <w:rFonts w:eastAsiaTheme="minorEastAsia" w:hint="eastAsia"/>
        </w:rPr>
        <w:t>（実験の統制と同じだ）</w:t>
      </w:r>
      <w:r w:rsidRPr="00C05D7B">
        <w:rPr>
          <w:rStyle w:val="MathematicaFormatTextForm"/>
          <w:rFonts w:eastAsiaTheme="minorEastAsia" w:hint="eastAsia"/>
        </w:rPr>
        <w:t>．</w:t>
      </w:r>
    </w:p>
    <w:p w:rsidR="00DB4A98" w:rsidRDefault="00DB4A98" w:rsidP="00DB4A98">
      <w:pPr>
        <w:pStyle w:val="a4"/>
        <w:numPr>
          <w:ilvl w:val="2"/>
          <w:numId w:val="1"/>
        </w:numPr>
        <w:ind w:leftChars="0"/>
        <w:rPr>
          <w:rStyle w:val="MathematicaFormatTextForm"/>
          <w:rFonts w:eastAsiaTheme="minorEastAsia"/>
        </w:rPr>
      </w:pPr>
      <w:r w:rsidRPr="00CB755C">
        <w:rPr>
          <w:rStyle w:val="MathematicaFormatTextForm"/>
          <w:rFonts w:eastAsiaTheme="minorEastAsia" w:hint="eastAsia"/>
        </w:rPr>
        <w:lastRenderedPageBreak/>
        <w:t>問題なく動いている関数でも，修正することでエラーが出てしまうことがある．少なくとも修正前に復帰できるように，必ずコピーをとってから修正作業に入る</w:t>
      </w:r>
    </w:p>
    <w:p w:rsidR="00DB4A98" w:rsidRPr="00CB755C" w:rsidRDefault="00DB4A98" w:rsidP="00DB4A98">
      <w:pPr>
        <w:pStyle w:val="a4"/>
        <w:numPr>
          <w:ilvl w:val="2"/>
          <w:numId w:val="1"/>
        </w:numPr>
        <w:tabs>
          <w:tab w:val="num" w:pos="426"/>
        </w:tabs>
        <w:ind w:leftChars="0"/>
        <w:rPr>
          <w:rStyle w:val="MathematicaFormatTextForm"/>
          <w:rFonts w:eastAsiaTheme="minorEastAsia"/>
        </w:rPr>
      </w:pPr>
      <w:r w:rsidRPr="00CB755C">
        <w:rPr>
          <w:rStyle w:val="MathematicaFormatTextForm"/>
          <w:rFonts w:eastAsiaTheme="minorEastAsia" w:hint="eastAsia"/>
        </w:rPr>
        <w:t>大きな変更があった場合は</w:t>
      </w:r>
      <w:r>
        <w:rPr>
          <w:rStyle w:val="MathematicaFormatTextForm"/>
          <w:rFonts w:eastAsiaTheme="minorEastAsia" w:hint="eastAsia"/>
        </w:rPr>
        <w:t>，</w:t>
      </w:r>
      <w:r w:rsidRPr="00CB755C">
        <w:rPr>
          <w:rStyle w:val="MathematicaFormatTextForm"/>
          <w:rFonts w:eastAsiaTheme="minorEastAsia" w:hint="eastAsia"/>
        </w:rPr>
        <w:t>ノートブック</w:t>
      </w:r>
      <w:r>
        <w:rPr>
          <w:rStyle w:val="MathematicaFormatTextForm"/>
          <w:rFonts w:eastAsiaTheme="minorEastAsia" w:hint="eastAsia"/>
        </w:rPr>
        <w:t>全体を</w:t>
      </w:r>
      <w:r w:rsidRPr="00CB755C">
        <w:rPr>
          <w:rStyle w:val="MathematicaFormatTextForm"/>
          <w:rFonts w:eastAsiaTheme="minorEastAsia" w:hint="eastAsia"/>
        </w:rPr>
        <w:t>リネーム</w:t>
      </w:r>
      <w:r>
        <w:rPr>
          <w:rStyle w:val="MathematicaFormatTextForm"/>
          <w:rFonts w:eastAsiaTheme="minorEastAsia" w:hint="eastAsia"/>
        </w:rPr>
        <w:t>してコピーする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一つのノートブック内に複数の見出しを設定して全体の構造が一目で把握できるように整理する</w:t>
      </w:r>
    </w:p>
    <w:p w:rsidR="00DB4A98"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最初に単純なプロトタイプを作る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「千里の道も一歩から」ともいう</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いきなりサイズの大きなパラメタを指定しない．エージェントの数は最初は</w:t>
      </w:r>
      <w:r>
        <w:rPr>
          <w:rStyle w:val="MathematicaFormatTextForm"/>
          <w:rFonts w:eastAsiaTheme="minorEastAsia" w:hint="eastAsia"/>
        </w:rPr>
        <w:t>5</w:t>
      </w:r>
      <w:r>
        <w:rPr>
          <w:rStyle w:val="MathematicaFormatTextForm"/>
          <w:rFonts w:eastAsiaTheme="minorEastAsia" w:hint="eastAsia"/>
        </w:rPr>
        <w:t>～</w:t>
      </w:r>
      <w:r>
        <w:rPr>
          <w:rStyle w:val="MathematicaFormatTextForm"/>
          <w:rFonts w:eastAsiaTheme="minorEastAsia" w:hint="eastAsia"/>
        </w:rPr>
        <w:t>6</w:t>
      </w:r>
      <w:r>
        <w:rPr>
          <w:rStyle w:val="MathematicaFormatTextForm"/>
          <w:rFonts w:eastAsiaTheme="minorEastAsia" w:hint="eastAsia"/>
        </w:rPr>
        <w:t>人で十分であり，反復回数も最小の</w:t>
      </w:r>
      <w:r>
        <w:rPr>
          <w:rStyle w:val="MathematicaFormatTextForm"/>
          <w:rFonts w:eastAsiaTheme="minorEastAsia" w:hint="eastAsia"/>
        </w:rPr>
        <w:t>2</w:t>
      </w:r>
      <w:r>
        <w:rPr>
          <w:rStyle w:val="MathematicaFormatTextForm"/>
          <w:rFonts w:eastAsiaTheme="minorEastAsia" w:hint="eastAsia"/>
        </w:rPr>
        <w:t>回でよい</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プロトタイプを自力で作るのは難しい．文法や語彙を修得するまではウルフラム・デモンストレーション・プロジェクトの中から，自分の作りたいプログラムのプロトタイプを探す．</w:t>
      </w:r>
      <w:hyperlink r:id="rId8" w:history="1">
        <w:r w:rsidRPr="00F36F65">
          <w:rPr>
            <w:rStyle w:val="afa"/>
            <w:rFonts w:eastAsiaTheme="minorEastAsia"/>
          </w:rPr>
          <w:t>http://demonstrations.wolfram.com/</w:t>
        </w:r>
      </w:hyperlink>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自分で作りたいものが作れるようになると，プログラムは劇的に楽しくなる．原理的には，デジタル上ならばどんな世界でも作ることができる（ただし，あまり深入りすると，あちらの世界から戻れなくなるので注意しよう）．</w:t>
      </w:r>
    </w:p>
    <w:p w:rsidR="00DB4A98" w:rsidRPr="00C05D7B" w:rsidRDefault="00DB4A98" w:rsidP="00DB4A98">
      <w:pPr>
        <w:pStyle w:val="a4"/>
        <w:ind w:leftChars="0"/>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グローバルな定義とローカルな定義を使い分ける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グローバルに定義した変数は，別のノートブックでも維持されるので注意する</w:t>
      </w:r>
    </w:p>
    <w:p w:rsidR="00DB4A98" w:rsidRPr="00C05D7B" w:rsidRDefault="00DB4A98" w:rsidP="00DB4A98">
      <w:pPr>
        <w:pStyle w:val="a4"/>
        <w:numPr>
          <w:ilvl w:val="2"/>
          <w:numId w:val="1"/>
        </w:numPr>
        <w:ind w:leftChars="0"/>
        <w:rPr>
          <w:rStyle w:val="MathematicaFormatTextForm"/>
          <w:rFonts w:eastAsiaTheme="minorEastAsia"/>
        </w:rPr>
      </w:pPr>
      <w:r w:rsidRPr="00C05D7B">
        <w:rPr>
          <w:rStyle w:val="MathematicaFormatTextForm"/>
          <w:rFonts w:eastAsiaTheme="minorEastAsia" w:hint="eastAsia"/>
        </w:rPr>
        <w:t>コードが短い場合はグローバル定義を使っても良いが，ある程度長くなってきたら</w:t>
      </w:r>
      <w:r w:rsidRPr="00C05D7B">
        <w:rPr>
          <w:rStyle w:val="MathematicaFormatTextForm"/>
          <w:rFonts w:eastAsiaTheme="minorEastAsia" w:hint="eastAsia"/>
        </w:rPr>
        <w:t>Module</w:t>
      </w:r>
      <w:r w:rsidRPr="00C05D7B">
        <w:rPr>
          <w:rStyle w:val="MathematicaFormatTextForm"/>
          <w:rFonts w:eastAsiaTheme="minorEastAsia" w:hint="eastAsia"/>
        </w:rPr>
        <w:t>内に入れて，ローカル変数として使う</w:t>
      </w:r>
    </w:p>
    <w:p w:rsidR="00DB4A98"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C</w:t>
      </w:r>
      <w:r w:rsidRPr="00375A2B">
        <w:rPr>
          <w:rStyle w:val="MathematicaFormatTextForm"/>
          <w:rFonts w:eastAsiaTheme="minorEastAsia" w:hint="eastAsia"/>
        </w:rPr>
        <w:t>trl+</w:t>
      </w:r>
      <w:r>
        <w:rPr>
          <w:rStyle w:val="MathematicaFormatTextForm"/>
          <w:rFonts w:eastAsiaTheme="minorEastAsia" w:hint="eastAsia"/>
        </w:rPr>
        <w:t>S</w:t>
      </w:r>
      <w:r w:rsidRPr="00375A2B">
        <w:rPr>
          <w:rStyle w:val="MathematicaFormatTextForm"/>
          <w:rFonts w:eastAsiaTheme="minorEastAsia" w:hint="eastAsia"/>
        </w:rPr>
        <w:t>hift+B</w:t>
      </w:r>
      <w:r w:rsidRPr="00375A2B">
        <w:rPr>
          <w:rStyle w:val="MathematicaFormatTextForm"/>
          <w:rFonts w:eastAsiaTheme="minorEastAsia" w:hint="eastAsia"/>
        </w:rPr>
        <w:t xml:space="preserve">　で括弧の対応</w:t>
      </w:r>
      <w:r>
        <w:rPr>
          <w:rStyle w:val="MathematicaFormatTextForm"/>
          <w:rFonts w:eastAsiaTheme="minorEastAsia" w:hint="eastAsia"/>
        </w:rPr>
        <w:t>を確認する</w:t>
      </w:r>
      <w:r w:rsidRPr="00375A2B">
        <w:rPr>
          <w:rStyle w:val="MathematicaFormatTextForm"/>
          <w:rFonts w:eastAsiaTheme="minorEastAsia" w:hint="eastAsia"/>
        </w:rPr>
        <w:t>．</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括弧の階層が深くなると，対応が分からない．そんなときは，括弧の最初か最後にカーソルを合わせて，</w:t>
      </w:r>
      <w:r>
        <w:rPr>
          <w:rStyle w:val="MathematicaFormatTextForm"/>
          <w:rFonts w:eastAsiaTheme="minorEastAsia" w:hint="eastAsia"/>
        </w:rPr>
        <w:t>C</w:t>
      </w:r>
      <w:r w:rsidRPr="00375A2B">
        <w:rPr>
          <w:rStyle w:val="MathematicaFormatTextForm"/>
          <w:rFonts w:eastAsiaTheme="minorEastAsia" w:hint="eastAsia"/>
        </w:rPr>
        <w:t>trl+</w:t>
      </w:r>
      <w:r>
        <w:rPr>
          <w:rStyle w:val="MathematicaFormatTextForm"/>
          <w:rFonts w:eastAsiaTheme="minorEastAsia" w:hint="eastAsia"/>
        </w:rPr>
        <w:t>S</w:t>
      </w:r>
      <w:r w:rsidRPr="00375A2B">
        <w:rPr>
          <w:rStyle w:val="MathematicaFormatTextForm"/>
          <w:rFonts w:eastAsiaTheme="minorEastAsia" w:hint="eastAsia"/>
        </w:rPr>
        <w:t>hift+B</w:t>
      </w:r>
      <w:r w:rsidRPr="00375A2B">
        <w:rPr>
          <w:rStyle w:val="MathematicaFormatTextForm"/>
          <w:rFonts w:eastAsiaTheme="minorEastAsia" w:hint="eastAsia"/>
        </w:rPr>
        <w:t xml:space="preserve">　</w:t>
      </w:r>
      <w:r>
        <w:rPr>
          <w:rStyle w:val="MathematicaFormatTextForm"/>
          <w:rFonts w:eastAsiaTheme="minorEastAsia" w:hint="eastAsia"/>
        </w:rPr>
        <w:t>を押す．</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新しいバージョンでは変数や括弧の対応をある程度色で教えてくれるので参考にしよう</w:t>
      </w:r>
    </w:p>
    <w:p w:rsidR="00DB4A98" w:rsidRPr="00C05D7B"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デバッグには</w:t>
      </w:r>
      <w:r>
        <w:rPr>
          <w:rStyle w:val="MathematicaFormatTextForm"/>
          <w:rFonts w:eastAsiaTheme="minorEastAsia" w:hint="eastAsia"/>
        </w:rPr>
        <w:t>Print</w:t>
      </w:r>
      <w:r>
        <w:rPr>
          <w:rStyle w:val="MathematicaFormatTextForm"/>
          <w:rFonts w:eastAsiaTheme="minorEastAsia" w:hint="eastAsia"/>
        </w:rPr>
        <w:t>を活用せよ</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Module</w:t>
      </w:r>
      <w:r>
        <w:rPr>
          <w:rStyle w:val="MathematicaFormatTextForm"/>
          <w:rFonts w:eastAsiaTheme="minorEastAsia" w:hint="eastAsia"/>
        </w:rPr>
        <w:t>は原則，最後の結果しかリターンしない．途中経過を知りたい場合は，変数を</w:t>
      </w:r>
      <w:r>
        <w:rPr>
          <w:rStyle w:val="MathematicaFormatTextForm"/>
          <w:rFonts w:eastAsiaTheme="minorEastAsia" w:hint="eastAsia"/>
        </w:rPr>
        <w:t>Print</w:t>
      </w:r>
      <w:r>
        <w:rPr>
          <w:rStyle w:val="MathematicaFormatTextForm"/>
          <w:rFonts w:eastAsiaTheme="minorEastAsia" w:hint="eastAsia"/>
        </w:rPr>
        <w:t>で強制出力する．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複数の</w:t>
      </w:r>
      <w:r w:rsidRPr="008A77D7">
        <w:rPr>
          <w:rStyle w:val="mathematica0"/>
          <w:rFonts w:hint="eastAsia"/>
        </w:rPr>
        <w:t>Print</w:t>
      </w:r>
      <w:r>
        <w:rPr>
          <w:rStyle w:val="MathematicaFormatTextForm"/>
          <w:rFonts w:eastAsiaTheme="minorEastAsia" w:hint="eastAsia"/>
        </w:rPr>
        <w:t>を使う場合は，</w:t>
      </w:r>
      <w:r w:rsidRPr="008A77D7">
        <w:rPr>
          <w:rStyle w:val="mathematica0"/>
          <w:rFonts w:hint="eastAsia"/>
        </w:rPr>
        <w:t>Print[</w:t>
      </w:r>
      <w:r w:rsidRPr="008A77D7">
        <w:rPr>
          <w:rStyle w:val="mathematica0"/>
        </w:rPr>
        <w:t>“</w:t>
      </w:r>
      <w:r w:rsidRPr="008A77D7">
        <w:rPr>
          <w:rStyle w:val="mathematica0"/>
          <w:rFonts w:hint="eastAsia"/>
        </w:rPr>
        <w:t xml:space="preserve">x1= </w:t>
      </w:r>
      <w:r w:rsidRPr="008A77D7">
        <w:rPr>
          <w:rStyle w:val="mathematica0"/>
        </w:rPr>
        <w:t>”</w:t>
      </w:r>
      <w:r w:rsidRPr="008A77D7">
        <w:rPr>
          <w:rStyle w:val="mathematica0"/>
          <w:rFonts w:hint="eastAsia"/>
        </w:rPr>
        <w:t>, x1]; Print[</w:t>
      </w:r>
      <w:r w:rsidRPr="008A77D7">
        <w:rPr>
          <w:rStyle w:val="mathematica0"/>
        </w:rPr>
        <w:t>“</w:t>
      </w:r>
      <w:r w:rsidRPr="008A77D7">
        <w:rPr>
          <w:rStyle w:val="mathematica0"/>
          <w:rFonts w:hint="eastAsia"/>
        </w:rPr>
        <w:t xml:space="preserve">x2= </w:t>
      </w:r>
      <w:r w:rsidRPr="008A77D7">
        <w:rPr>
          <w:rStyle w:val="mathematica0"/>
        </w:rPr>
        <w:t>”</w:t>
      </w:r>
      <w:r w:rsidRPr="008A77D7">
        <w:rPr>
          <w:rStyle w:val="mathematica0"/>
          <w:rFonts w:hint="eastAsia"/>
        </w:rPr>
        <w:t>, x2]</w:t>
      </w:r>
      <w:r>
        <w:rPr>
          <w:rStyle w:val="MathematicaFormatTextForm"/>
          <w:rFonts w:eastAsiaTheme="minorEastAsia" w:hint="eastAsia"/>
        </w:rPr>
        <w:t xml:space="preserve">　などとラベルを使って区別すると分かりやすい．</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lastRenderedPageBreak/>
        <w:t>エラーが生じた箇所はエラーメッセージから特定せよ．</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エラーが生じた箇所が分からない場合は最初の一行から順番に</w:t>
      </w:r>
      <w:r w:rsidRPr="00053753">
        <w:rPr>
          <w:rStyle w:val="MathematicaFormatTextForm"/>
          <w:rFonts w:ascii="Courier New" w:eastAsiaTheme="minorEastAsia" w:hAnsi="Courier New" w:cs="Courier New"/>
        </w:rPr>
        <w:t>Print</w:t>
      </w:r>
      <w:r>
        <w:rPr>
          <w:rStyle w:val="MathematicaFormatTextForm"/>
          <w:rFonts w:eastAsiaTheme="minorEastAsia" w:hint="eastAsia"/>
        </w:rPr>
        <w:t>で強制出力せよ．</w:t>
      </w:r>
    </w:p>
    <w:p w:rsidR="00DB4A98"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変数の名前の付け方を工夫せよ</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名前を見ただけで，意味が分かるような変数名が望ましい．</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好みの問題はあるが，</w:t>
      </w:r>
      <w:r>
        <w:rPr>
          <w:rStyle w:val="MathematicaFormatTextForm"/>
          <w:rFonts w:ascii="Courier New" w:eastAsiaTheme="minorEastAsia" w:hAnsi="Courier New" w:cs="Courier New" w:hint="eastAsia"/>
        </w:rPr>
        <w:t>Ag</w:t>
      </w:r>
      <w:r w:rsidRPr="00053753">
        <w:rPr>
          <w:rStyle w:val="MathematicaFormatTextForm"/>
          <w:rFonts w:ascii="Courier New" w:eastAsiaTheme="minorEastAsia" w:hAnsi="Courier New" w:cs="Courier New"/>
        </w:rPr>
        <w:t>ent</w:t>
      </w:r>
      <w:r>
        <w:rPr>
          <w:rStyle w:val="MathematicaFormatTextForm"/>
          <w:rFonts w:ascii="Courier New" w:eastAsiaTheme="minorEastAsia" w:hAnsi="Courier New" w:cs="Courier New" w:hint="eastAsia"/>
        </w:rPr>
        <w:t>P</w:t>
      </w:r>
      <w:r w:rsidRPr="00053753">
        <w:rPr>
          <w:rStyle w:val="MathematicaFormatTextForm"/>
          <w:rFonts w:ascii="Courier New" w:eastAsiaTheme="minorEastAsia" w:hAnsi="Courier New" w:cs="Courier New"/>
        </w:rPr>
        <w:t xml:space="preserve">osition </w:t>
      </w:r>
      <w:r>
        <w:rPr>
          <w:rStyle w:val="MathematicaFormatTextForm"/>
          <w:rFonts w:eastAsiaTheme="minorEastAsia" w:hint="eastAsia"/>
        </w:rPr>
        <w:t>とか</w:t>
      </w:r>
      <w:r>
        <w:rPr>
          <w:rStyle w:val="mathematica0"/>
          <w:rFonts w:hint="eastAsia"/>
        </w:rPr>
        <w:t>S</w:t>
      </w:r>
      <w:r w:rsidRPr="00053753">
        <w:rPr>
          <w:rStyle w:val="mathematica0"/>
          <w:rFonts w:hint="eastAsia"/>
        </w:rPr>
        <w:t>trategy</w:t>
      </w:r>
      <w:r>
        <w:rPr>
          <w:rStyle w:val="mathematica0"/>
          <w:rFonts w:hint="eastAsia"/>
        </w:rPr>
        <w:t>P</w:t>
      </w:r>
      <w:r w:rsidRPr="00053753">
        <w:rPr>
          <w:rStyle w:val="mathematica0"/>
          <w:rFonts w:hint="eastAsia"/>
        </w:rPr>
        <w:t>rofiles</w:t>
      </w:r>
      <w:r>
        <w:rPr>
          <w:rStyle w:val="MathematicaFormatTextForm"/>
          <w:rFonts w:eastAsiaTheme="minorEastAsia" w:hint="eastAsia"/>
        </w:rPr>
        <w:t>など読めば中身が分かるキャメル・ノーテーションを利用する．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例えばグローバル変数は全て大文字，ローカル変数やユーザー定義関数は小文字，などの一貫したルールを用いる．</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変数名をリネームする場合は，必ず「置換」機能を使う．目視で探してはならない（見逃した変数があると，それが原因でエラーが起こる）．選択した範囲をまとめて置換すれば，ミスがない．</w:t>
      </w:r>
    </w:p>
    <w:p w:rsidR="00DB4A98" w:rsidRDefault="00DB4A98" w:rsidP="00DB4A98">
      <w:pPr>
        <w:pStyle w:val="a4"/>
        <w:ind w:leftChars="0" w:left="567"/>
        <w:rPr>
          <w:rStyle w:val="MathematicaFormatTextForm"/>
          <w:rFonts w:eastAsiaTheme="minorEastAsia"/>
        </w:rPr>
      </w:pPr>
    </w:p>
    <w:p w:rsidR="00DB4A98" w:rsidRDefault="00DB4A98" w:rsidP="00DB4A98">
      <w:pPr>
        <w:pStyle w:val="a4"/>
        <w:numPr>
          <w:ilvl w:val="1"/>
          <w:numId w:val="1"/>
        </w:numPr>
        <w:tabs>
          <w:tab w:val="clear" w:pos="840"/>
          <w:tab w:val="num" w:pos="426"/>
        </w:tabs>
        <w:ind w:leftChars="0" w:left="426" w:hanging="426"/>
        <w:rPr>
          <w:rStyle w:val="MathematicaFormatTextForm"/>
          <w:rFonts w:eastAsiaTheme="minorEastAsia"/>
        </w:rPr>
      </w:pPr>
      <w:r>
        <w:rPr>
          <w:rStyle w:val="MathematicaFormatTextForm"/>
          <w:rFonts w:eastAsiaTheme="minorEastAsia" w:hint="eastAsia"/>
        </w:rPr>
        <w:t>シミュレーションや数理モデル分析を成功させるために，もっとも重要なことは</w:t>
      </w:r>
      <w:r w:rsidRPr="00F84057">
        <w:rPr>
          <w:rStyle w:val="MathematicaFormatTextForm"/>
          <w:rFonts w:eastAsiaTheme="minorEastAsia" w:hint="eastAsia"/>
        </w:rPr>
        <w:t>アイデア</w:t>
      </w:r>
      <w:r>
        <w:rPr>
          <w:rStyle w:val="MathematicaFormatTextForm"/>
          <w:rFonts w:eastAsiaTheme="minorEastAsia" w:hint="eastAsia"/>
        </w:rPr>
        <w:t>である</w:t>
      </w:r>
      <w:r w:rsidRPr="00F84057">
        <w:rPr>
          <w:rStyle w:val="MathematicaFormatTextForm"/>
          <w:rFonts w:eastAsiaTheme="minorEastAsia" w:hint="eastAsia"/>
        </w:rPr>
        <w:t>．</w:t>
      </w:r>
    </w:p>
    <w:p w:rsidR="00DB4A98" w:rsidRDefault="00DB4A98" w:rsidP="00DB4A98">
      <w:pPr>
        <w:pStyle w:val="a4"/>
        <w:numPr>
          <w:ilvl w:val="2"/>
          <w:numId w:val="1"/>
        </w:numPr>
        <w:ind w:leftChars="0"/>
        <w:rPr>
          <w:rStyle w:val="MathematicaFormatTextForm"/>
          <w:rFonts w:eastAsiaTheme="minorEastAsia"/>
        </w:rPr>
      </w:pPr>
      <w:r w:rsidRPr="00F84057">
        <w:rPr>
          <w:rStyle w:val="MathematicaFormatTextForm"/>
          <w:rFonts w:eastAsiaTheme="minorEastAsia" w:hint="eastAsia"/>
        </w:rPr>
        <w:t>基本的なアイデアやデザインさえよければ，技術や経験が足りなくても良い</w:t>
      </w:r>
      <w:r>
        <w:rPr>
          <w:rStyle w:val="MathematicaFormatTextForm"/>
          <w:rFonts w:eastAsiaTheme="minorEastAsia" w:hint="eastAsia"/>
        </w:rPr>
        <w:t>プログラムやモデルを作ることが可能である．アイデアを実現するために技術があるのであり，その逆ではない．</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複雑なアルゴリズムは，事前に紙に簡単な構造を書くと，コード化しやすい．</w:t>
      </w:r>
      <w:r w:rsidRPr="00986F01">
        <w:rPr>
          <w:rStyle w:val="MathematicaFormatTextForm"/>
          <w:rFonts w:eastAsiaTheme="minorEastAsia" w:hint="eastAsia"/>
        </w:rPr>
        <w:t>時には画面から離れて紙の上で考えよう</w:t>
      </w:r>
      <w:r>
        <w:rPr>
          <w:rStyle w:val="MathematicaFormatTextForm"/>
          <w:rFonts w:eastAsiaTheme="minorEastAsia" w:hint="eastAsia"/>
        </w:rPr>
        <w:t>．逆に簡単な手続きは，わざわざチャートを書く必要はない．</w:t>
      </w:r>
    </w:p>
    <w:p w:rsidR="00DB4A98"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「精神なき専門人」になってはいけません（ヴェーバーの言葉）</w:t>
      </w:r>
    </w:p>
    <w:p w:rsidR="00DB4A98" w:rsidRPr="00F84057" w:rsidRDefault="00DB4A98" w:rsidP="00DB4A98">
      <w:pPr>
        <w:pStyle w:val="a4"/>
        <w:numPr>
          <w:ilvl w:val="2"/>
          <w:numId w:val="1"/>
        </w:numPr>
        <w:ind w:leftChars="0"/>
        <w:rPr>
          <w:rStyle w:val="MathematicaFormatTextForm"/>
          <w:rFonts w:eastAsiaTheme="minorEastAsia"/>
        </w:rPr>
      </w:pPr>
      <w:r>
        <w:rPr>
          <w:rStyle w:val="MathematicaFormatTextForm"/>
          <w:rFonts w:eastAsiaTheme="minorEastAsia" w:hint="eastAsia"/>
        </w:rPr>
        <w:t>「頭を悪くしてはいけません．根気づくでおいでなさい」（漱石の言葉）</w:t>
      </w:r>
    </w:p>
    <w:p w:rsidR="00DB4A98" w:rsidRPr="00C17F6C" w:rsidRDefault="00DB4A98" w:rsidP="00DB4A98">
      <w:pPr>
        <w:widowControl/>
        <w:jc w:val="left"/>
        <w:rPr>
          <w:rStyle w:val="MathematicaFormatTextForm"/>
          <w:rFonts w:eastAsiaTheme="minorEastAsia"/>
        </w:rPr>
      </w:pPr>
    </w:p>
    <w:p w:rsidR="00DB4A98" w:rsidRDefault="00DB4A98" w:rsidP="00DB4A98">
      <w:pPr>
        <w:widowControl/>
        <w:jc w:val="left"/>
        <w:rPr>
          <w:rStyle w:val="MathematicaFormatTextForm"/>
          <w:rFonts w:eastAsiaTheme="minorEastAsia"/>
        </w:rPr>
      </w:pPr>
    </w:p>
    <w:p w:rsidR="00DB4A98" w:rsidRDefault="00DB4A98" w:rsidP="00DB4A98">
      <w:pPr>
        <w:widowControl/>
        <w:jc w:val="left"/>
        <w:rPr>
          <w:rStyle w:val="MathematicaFormatTextForm"/>
          <w:rFonts w:eastAsiaTheme="minorEastAsia"/>
        </w:rPr>
      </w:pPr>
      <w:r>
        <w:rPr>
          <w:rStyle w:val="MathematicaFormatTextForm"/>
          <w:rFonts w:eastAsiaTheme="minorEastAsia"/>
        </w:rPr>
        <w:t>入力支援に関する注意</w:t>
      </w:r>
    </w:p>
    <w:p w:rsidR="00DB4A98" w:rsidRDefault="00DB4A98" w:rsidP="00DB4A98">
      <w:pPr>
        <w:widowControl/>
        <w:jc w:val="left"/>
        <w:rPr>
          <w:rStyle w:val="MathematicaFormatTextForm"/>
          <w:rFonts w:eastAsiaTheme="minorEastAsia"/>
        </w:rPr>
      </w:pPr>
      <w:r>
        <w:rPr>
          <w:rStyle w:val="MathematicaFormatTextForm"/>
          <w:rFonts w:eastAsiaTheme="minorEastAsia"/>
        </w:rPr>
        <w:t>V</w:t>
      </w:r>
      <w:r>
        <w:rPr>
          <w:rStyle w:val="MathematicaFormatTextForm"/>
          <w:rFonts w:eastAsiaTheme="minorEastAsia" w:hint="eastAsia"/>
        </w:rPr>
        <w:t xml:space="preserve">er6 (7?) </w:t>
      </w:r>
      <w:r>
        <w:rPr>
          <w:rStyle w:val="MathematicaFormatTextForm"/>
          <w:rFonts w:eastAsiaTheme="minorEastAsia" w:hint="eastAsia"/>
        </w:rPr>
        <w:t>以降，</w:t>
      </w:r>
      <w:r>
        <w:rPr>
          <w:rStyle w:val="MathematicaFormatTextForm"/>
          <w:rFonts w:eastAsiaTheme="minorEastAsia" w:hint="eastAsia"/>
        </w:rPr>
        <w:t>Mathematica</w:t>
      </w:r>
      <w:r>
        <w:rPr>
          <w:rStyle w:val="MathematicaFormatTextForm"/>
          <w:rFonts w:eastAsiaTheme="minorEastAsia" w:hint="eastAsia"/>
        </w:rPr>
        <w:t>には入力支援機能が追加され，関数名を途中まで書けば候補を予想してくれるようになった．基本的には便利は機能だが，注意すべき点がある．それは一時的代入を意味する</w:t>
      </w:r>
      <w:r>
        <w:rPr>
          <w:rStyle w:val="MathematicaFormatTextForm"/>
          <w:rFonts w:eastAsiaTheme="minorEastAsia" w:hint="eastAsia"/>
        </w:rPr>
        <w:t xml:space="preserve"> x-&gt;2 </w:t>
      </w:r>
      <w:r>
        <w:rPr>
          <w:rStyle w:val="MathematicaFormatTextForm"/>
          <w:rFonts w:eastAsiaTheme="minorEastAsia" w:hint="eastAsia"/>
        </w:rPr>
        <w:t>の矢印部分を自動的に半角フォントの→に変換してしまうことである．サンプルプログラム内の矢印を全角矢印と勘違いして，代入のつもりで全角→を入力すると当然エラーになる．コードは絶対に半角文字で入力すること．</w:t>
      </w:r>
      <w:r>
        <w:rPr>
          <w:rStyle w:val="MathematicaFormatTextForm"/>
          <w:rFonts w:eastAsiaTheme="minorEastAsia" w:hint="eastAsia"/>
        </w:rPr>
        <w:t xml:space="preserve"> </w:t>
      </w:r>
    </w:p>
    <w:p w:rsidR="00DB4A98" w:rsidRPr="00962ED9" w:rsidRDefault="00DB4A98" w:rsidP="00DB4A98">
      <w:pPr>
        <w:widowControl/>
        <w:jc w:val="left"/>
        <w:rPr>
          <w:rStyle w:val="MathematicaFormatTextForm"/>
          <w:rFonts w:eastAsiaTheme="minorEastAsia"/>
        </w:rPr>
      </w:pPr>
      <w:r>
        <w:rPr>
          <w:rStyle w:val="MathematicaFormatTextForm"/>
          <w:rFonts w:eastAsiaTheme="minorEastAsia"/>
        </w:rPr>
        <w:br w:type="page"/>
      </w:r>
    </w:p>
    <w:p w:rsidR="00B06DE2" w:rsidRPr="00D64C82" w:rsidRDefault="00B06DE2" w:rsidP="00B06DE2">
      <w:pPr>
        <w:pStyle w:val="2"/>
        <w:rPr>
          <w:rStyle w:val="MathematicaFormatTextForm"/>
        </w:rPr>
      </w:pPr>
      <w:r>
        <w:rPr>
          <w:rStyle w:val="MathematicaFormatTextForm"/>
          <w:rFonts w:hint="eastAsia"/>
        </w:rPr>
        <w:lastRenderedPageBreak/>
        <w:t>R</w:t>
      </w:r>
      <w:r w:rsidRPr="00D64C82">
        <w:rPr>
          <w:rStyle w:val="MathematicaFormatTextForm"/>
          <w:rFonts w:hint="eastAsia"/>
        </w:rPr>
        <w:t>を使う理由</w:t>
      </w:r>
    </w:p>
    <w:p w:rsidR="00B06DE2" w:rsidRDefault="00B06DE2" w:rsidP="00B06DE2">
      <w:pPr>
        <w:widowControl/>
        <w:jc w:val="left"/>
        <w:rPr>
          <w:rStyle w:val="MathematicaFormatTextForm"/>
          <w:rFonts w:eastAsiaTheme="minorEastAsia"/>
        </w:rPr>
      </w:pPr>
    </w:p>
    <w:p w:rsidR="00B06DE2" w:rsidRDefault="00B06DE2" w:rsidP="00B06DE2">
      <w:pPr>
        <w:widowControl/>
        <w:jc w:val="left"/>
        <w:rPr>
          <w:rStyle w:val="MathematicaFormatTextForm"/>
          <w:rFonts w:eastAsiaTheme="minorEastAsia"/>
        </w:rPr>
      </w:pPr>
      <w:r>
        <w:rPr>
          <w:rStyle w:val="MathematicaFormatTextForm"/>
          <w:rFonts w:eastAsiaTheme="minorEastAsia" w:hint="eastAsia"/>
        </w:rPr>
        <w:t>データ分析をする場合に，</w:t>
      </w:r>
      <w:r>
        <w:rPr>
          <w:rStyle w:val="MathematicaFormatTextForm"/>
          <w:rFonts w:eastAsiaTheme="minorEastAsia" w:hint="eastAsia"/>
        </w:rPr>
        <w:t>reproducieble</w:t>
      </w:r>
      <w:r>
        <w:rPr>
          <w:rStyle w:val="MathematicaFormatTextForm"/>
          <w:rFonts w:eastAsiaTheme="minorEastAsia" w:hint="eastAsia"/>
        </w:rPr>
        <w:t>なコードを書いてから実行すると，便利である．データの読み込み，リコード，変数の変換，分析，結果のアウトプットまでの一連の流れを</w:t>
      </w:r>
      <w:r>
        <w:rPr>
          <w:rStyle w:val="MathematicaFormatTextForm"/>
          <w:rFonts w:eastAsiaTheme="minorEastAsia" w:hint="eastAsia"/>
        </w:rPr>
        <w:t>R</w:t>
      </w:r>
      <w:r>
        <w:rPr>
          <w:rStyle w:val="MathematicaFormatTextForm"/>
          <w:rFonts w:eastAsiaTheme="minorEastAsia" w:hint="eastAsia"/>
        </w:rPr>
        <w:t>のようなプログラム言語を使って記述すると，ワンボタンで再現できる．使いやすさ・安定性・正確さ・拡張性・導入コストの点から考えて，</w:t>
      </w:r>
      <w:r>
        <w:rPr>
          <w:rStyle w:val="MathematicaFormatTextForm"/>
          <w:rFonts w:eastAsiaTheme="minorEastAsia" w:hint="eastAsia"/>
        </w:rPr>
        <w:t>R</w:t>
      </w:r>
      <w:r>
        <w:rPr>
          <w:rStyle w:val="MathematicaFormatTextForm"/>
          <w:rFonts w:eastAsiaTheme="minorEastAsia" w:hint="eastAsia"/>
        </w:rPr>
        <w:t>は研究者にとって</w:t>
      </w:r>
      <w:r w:rsidR="00F45FA5">
        <w:rPr>
          <w:rStyle w:val="MathematicaFormatTextForm"/>
          <w:rFonts w:eastAsiaTheme="minorEastAsia" w:hint="eastAsia"/>
        </w:rPr>
        <w:t>今後しばらく</w:t>
      </w:r>
      <w:r>
        <w:rPr>
          <w:rStyle w:val="MathematicaFormatTextForm"/>
          <w:rFonts w:eastAsiaTheme="minorEastAsia" w:hint="eastAsia"/>
        </w:rPr>
        <w:t>標準的な</w:t>
      </w:r>
      <w:r w:rsidR="00F45FA5">
        <w:rPr>
          <w:rStyle w:val="MathematicaFormatTextForm"/>
          <w:rFonts w:eastAsiaTheme="minorEastAsia" w:hint="eastAsia"/>
        </w:rPr>
        <w:t>ツールとなると予測される</w:t>
      </w:r>
      <w:r>
        <w:rPr>
          <w:rStyle w:val="MathematicaFormatTextForm"/>
          <w:rFonts w:eastAsiaTheme="minorEastAsia" w:hint="eastAsia"/>
        </w:rPr>
        <w:t>．またベイズ</w:t>
      </w:r>
      <w:r w:rsidR="00F45FA5">
        <w:rPr>
          <w:rStyle w:val="MathematicaFormatTextForm"/>
          <w:rFonts w:eastAsiaTheme="minorEastAsia" w:hint="eastAsia"/>
        </w:rPr>
        <w:t>統計モデルにおける</w:t>
      </w:r>
      <w:r>
        <w:rPr>
          <w:rStyle w:val="MathematicaFormatTextForm"/>
          <w:rFonts w:eastAsiaTheme="minorEastAsia" w:hint="eastAsia"/>
        </w:rPr>
        <w:t>MCMC</w:t>
      </w:r>
      <w:r w:rsidR="00F45FA5">
        <w:rPr>
          <w:rStyle w:val="MathematicaFormatTextForm"/>
          <w:rFonts w:eastAsiaTheme="minorEastAsia" w:hint="eastAsia"/>
        </w:rPr>
        <w:t>推定のツールとして</w:t>
      </w:r>
      <w:r>
        <w:rPr>
          <w:rStyle w:val="MathematicaFormatTextForm"/>
          <w:rFonts w:eastAsiaTheme="minorEastAsia" w:hint="eastAsia"/>
        </w:rPr>
        <w:t>も，</w:t>
      </w:r>
      <w:r>
        <w:rPr>
          <w:rStyle w:val="MathematicaFormatTextForm"/>
          <w:rFonts w:eastAsiaTheme="minorEastAsia" w:hint="eastAsia"/>
        </w:rPr>
        <w:t>R</w:t>
      </w:r>
      <w:r>
        <w:rPr>
          <w:rStyle w:val="MathematicaFormatTextForm"/>
          <w:rFonts w:eastAsiaTheme="minorEastAsia" w:hint="eastAsia"/>
        </w:rPr>
        <w:t>は</w:t>
      </w:r>
      <w:r w:rsidR="00F45FA5">
        <w:rPr>
          <w:rStyle w:val="MathematicaFormatTextForm"/>
          <w:rFonts w:eastAsiaTheme="minorEastAsia" w:hint="eastAsia"/>
        </w:rPr>
        <w:t>多くの人に利用されている（</w:t>
      </w:r>
      <w:r>
        <w:rPr>
          <w:rStyle w:val="MathematicaFormatTextForm"/>
          <w:rFonts w:eastAsiaTheme="minorEastAsia" w:hint="eastAsia"/>
        </w:rPr>
        <w:t>現状では</w:t>
      </w:r>
      <w:r>
        <w:rPr>
          <w:rStyle w:val="MathematicaFormatTextForm"/>
          <w:rFonts w:eastAsiaTheme="minorEastAsia" w:hint="eastAsia"/>
        </w:rPr>
        <w:t>BUGS</w:t>
      </w:r>
      <w:r>
        <w:rPr>
          <w:rStyle w:val="MathematicaFormatTextForm"/>
          <w:rFonts w:eastAsiaTheme="minorEastAsia" w:hint="eastAsia"/>
        </w:rPr>
        <w:t>系</w:t>
      </w:r>
      <w:r w:rsidR="00F45FA5">
        <w:rPr>
          <w:rStyle w:val="MathematicaFormatTextForm"/>
          <w:rFonts w:eastAsiaTheme="minorEastAsia" w:hint="eastAsia"/>
        </w:rPr>
        <w:t>言語</w:t>
      </w:r>
      <w:r>
        <w:rPr>
          <w:rStyle w:val="MathematicaFormatTextForm"/>
          <w:rFonts w:eastAsiaTheme="minorEastAsia" w:hint="eastAsia"/>
        </w:rPr>
        <w:t>や</w:t>
      </w:r>
      <w:r>
        <w:rPr>
          <w:rStyle w:val="MathematicaFormatTextForm"/>
          <w:rFonts w:eastAsiaTheme="minorEastAsia" w:hint="eastAsia"/>
        </w:rPr>
        <w:t>S</w:t>
      </w:r>
      <w:r w:rsidR="00F45FA5">
        <w:rPr>
          <w:rStyle w:val="MathematicaFormatTextForm"/>
          <w:rFonts w:eastAsiaTheme="minorEastAsia"/>
        </w:rPr>
        <w:t>tan</w:t>
      </w:r>
      <w:r w:rsidR="00F45FA5">
        <w:rPr>
          <w:rStyle w:val="MathematicaFormatTextForm"/>
          <w:rFonts w:eastAsiaTheme="minorEastAsia" w:hint="eastAsia"/>
        </w:rPr>
        <w:t>を呼び出して計算させる）</w:t>
      </w:r>
      <w:r>
        <w:rPr>
          <w:rStyle w:val="MathematicaFormatTextForm"/>
          <w:rFonts w:eastAsiaTheme="minorEastAsia" w:hint="eastAsia"/>
        </w:rPr>
        <w:t>．</w:t>
      </w:r>
    </w:p>
    <w:p w:rsidR="00B06DE2" w:rsidRDefault="00B06DE2" w:rsidP="00B06DE2">
      <w:pPr>
        <w:widowControl/>
        <w:ind w:firstLineChars="100" w:firstLine="210"/>
        <w:jc w:val="left"/>
        <w:rPr>
          <w:rStyle w:val="MathematicaFormatTextForm"/>
          <w:rFonts w:eastAsiaTheme="minorEastAsia"/>
        </w:rPr>
      </w:pPr>
      <w:r>
        <w:rPr>
          <w:rStyle w:val="MathematicaFormatTextForm"/>
          <w:rFonts w:eastAsiaTheme="minorEastAsia" w:hint="eastAsia"/>
        </w:rPr>
        <w:t>以下簡単に特徴を確認する．</w:t>
      </w:r>
    </w:p>
    <w:p w:rsidR="00B06DE2" w:rsidRPr="00962ED9" w:rsidRDefault="00B06DE2" w:rsidP="00B06DE2">
      <w:pPr>
        <w:widowControl/>
        <w:jc w:val="left"/>
        <w:rPr>
          <w:rStyle w:val="MathematicaFormatTextForm"/>
          <w:rFonts w:eastAsiaTheme="minorEastAsia"/>
        </w:rPr>
      </w:pPr>
    </w:p>
    <w:p w:rsidR="00B06DE2" w:rsidRDefault="00B06DE2" w:rsidP="00B06DE2">
      <w:pPr>
        <w:pStyle w:val="a4"/>
        <w:widowControl/>
        <w:numPr>
          <w:ilvl w:val="0"/>
          <w:numId w:val="44"/>
        </w:numPr>
        <w:ind w:leftChars="0" w:left="426"/>
        <w:jc w:val="left"/>
        <w:rPr>
          <w:rStyle w:val="MathematicaFormatTextForm"/>
          <w:rFonts w:eastAsiaTheme="minorEastAsia"/>
        </w:rPr>
      </w:pPr>
      <w:r>
        <w:rPr>
          <w:rStyle w:val="MathematicaFormatTextForm"/>
          <w:rFonts w:eastAsiaTheme="minorEastAsia" w:hint="eastAsia"/>
        </w:rPr>
        <w:t>豊富な</w:t>
      </w:r>
      <w:r>
        <w:rPr>
          <w:rStyle w:val="MathematicaFormatTextForm"/>
          <w:rFonts w:eastAsiaTheme="minorEastAsia" w:hint="eastAsia"/>
        </w:rPr>
        <w:t>CRAN</w:t>
      </w:r>
      <w:r>
        <w:rPr>
          <w:rStyle w:val="MathematicaFormatTextForm"/>
          <w:rFonts w:eastAsiaTheme="minorEastAsia" w:hint="eastAsia"/>
        </w:rPr>
        <w:t>パッケージ</w:t>
      </w:r>
    </w:p>
    <w:p w:rsidR="00B06DE2" w:rsidRDefault="00B06DE2" w:rsidP="00B06DE2">
      <w:pPr>
        <w:pStyle w:val="a4"/>
        <w:widowControl/>
        <w:numPr>
          <w:ilvl w:val="0"/>
          <w:numId w:val="44"/>
        </w:numPr>
        <w:ind w:leftChars="0" w:left="426"/>
        <w:jc w:val="left"/>
        <w:rPr>
          <w:rStyle w:val="MathematicaFormatTextForm"/>
          <w:rFonts w:eastAsiaTheme="minorEastAsia"/>
        </w:rPr>
      </w:pPr>
      <w:r w:rsidRPr="00962ED9">
        <w:rPr>
          <w:rStyle w:val="MathematicaFormatTextForm"/>
          <w:rFonts w:eastAsiaTheme="minorEastAsia"/>
        </w:rPr>
        <w:t>関数型プログラム，</w:t>
      </w:r>
      <w:r w:rsidRPr="00962ED9">
        <w:rPr>
          <w:rStyle w:val="MathematicaFormatTextForm"/>
          <w:rFonts w:eastAsiaTheme="minorEastAsia" w:hint="eastAsia"/>
        </w:rPr>
        <w:t>リスト型演算によるコードの簡略化</w:t>
      </w:r>
    </w:p>
    <w:p w:rsidR="00B06DE2" w:rsidRPr="00962ED9" w:rsidRDefault="00B06DE2" w:rsidP="00B06DE2">
      <w:pPr>
        <w:pStyle w:val="a4"/>
        <w:widowControl/>
        <w:numPr>
          <w:ilvl w:val="0"/>
          <w:numId w:val="44"/>
        </w:numPr>
        <w:ind w:leftChars="0" w:left="426"/>
        <w:jc w:val="left"/>
        <w:rPr>
          <w:rStyle w:val="MathematicaFormatTextForm"/>
          <w:rFonts w:eastAsiaTheme="minorEastAsia"/>
        </w:rPr>
      </w:pPr>
      <w:r>
        <w:rPr>
          <w:rStyle w:val="MathematicaFormatTextForm"/>
          <w:rFonts w:eastAsiaTheme="minorEastAsia" w:hint="eastAsia"/>
        </w:rPr>
        <w:t>オライリーが詳細なマニュアル本を発行</w:t>
      </w:r>
    </w:p>
    <w:p w:rsidR="00B06DE2" w:rsidRDefault="00B06DE2" w:rsidP="00B06DE2">
      <w:pPr>
        <w:widowControl/>
        <w:jc w:val="left"/>
        <w:rPr>
          <w:rStyle w:val="MathematicaFormatTextForm"/>
          <w:rFonts w:eastAsiaTheme="minorEastAsia"/>
        </w:rPr>
      </w:pPr>
      <w:r>
        <w:rPr>
          <w:rStyle w:val="MathematicaFormatTextForm"/>
          <w:rFonts w:eastAsiaTheme="minorEastAsia" w:hint="eastAsia"/>
        </w:rPr>
        <w:t>無料（学生にとっては最大の誘因）</w:t>
      </w:r>
    </w:p>
    <w:p w:rsidR="00B06DE2" w:rsidRDefault="00B06DE2">
      <w:pPr>
        <w:widowControl/>
        <w:jc w:val="left"/>
        <w:rPr>
          <w:rStyle w:val="MathematicaFormatTextForm"/>
          <w:rFonts w:eastAsiaTheme="minorEastAsia"/>
        </w:rPr>
      </w:pPr>
    </w:p>
    <w:p w:rsidR="00B06DE2" w:rsidRDefault="00B06DE2">
      <w:pPr>
        <w:widowControl/>
        <w:jc w:val="left"/>
        <w:rPr>
          <w:rStyle w:val="MathematicaFormatTextForm"/>
          <w:rFonts w:eastAsiaTheme="minorEastAsia"/>
        </w:rPr>
      </w:pPr>
    </w:p>
    <w:p w:rsidR="00DB4A98" w:rsidRDefault="00DB4A98">
      <w:pPr>
        <w:widowControl/>
        <w:jc w:val="left"/>
        <w:rPr>
          <w:rStyle w:val="MathematicaFormatTextForm"/>
          <w:rFonts w:eastAsiaTheme="minorEastAsia" w:hint="eastAsia"/>
        </w:rPr>
      </w:pPr>
    </w:p>
    <w:p w:rsidR="00DB4A98" w:rsidRDefault="00DB4A98">
      <w:pPr>
        <w:widowControl/>
        <w:jc w:val="left"/>
        <w:rPr>
          <w:rStyle w:val="MathematicaFormatTextForm"/>
          <w:rFonts w:eastAsiaTheme="minorEastAsia" w:hint="eastAsia"/>
        </w:rPr>
      </w:pPr>
      <w:r>
        <w:rPr>
          <w:rStyle w:val="MathematicaFormatTextForm"/>
          <w:rFonts w:eastAsiaTheme="minorEastAsia" w:hint="eastAsia"/>
        </w:rPr>
        <w:t>以下，サンプルコードは</w:t>
      </w:r>
    </w:p>
    <w:p w:rsidR="00DB4A98" w:rsidRDefault="00DB4A98">
      <w:pPr>
        <w:widowControl/>
        <w:jc w:val="left"/>
        <w:rPr>
          <w:rStyle w:val="MathematicaFormatTextForm"/>
          <w:rFonts w:eastAsiaTheme="minorEastAsia"/>
        </w:rPr>
      </w:pPr>
      <w:hyperlink r:id="rId9" w:history="1">
        <w:r w:rsidRPr="00DA7672">
          <w:rPr>
            <w:rStyle w:val="afa"/>
            <w:rFonts w:eastAsiaTheme="minorEastAsia"/>
          </w:rPr>
          <w:t>https://github.com/HiroshiHamada/mathematica</w:t>
        </w:r>
      </w:hyperlink>
    </w:p>
    <w:p w:rsidR="00DB4A98" w:rsidRDefault="00DB4A98">
      <w:pPr>
        <w:widowControl/>
        <w:jc w:val="left"/>
        <w:rPr>
          <w:rStyle w:val="MathematicaFormatTextForm"/>
          <w:rFonts w:eastAsiaTheme="minorEastAsia"/>
        </w:rPr>
      </w:pPr>
      <w:r>
        <w:rPr>
          <w:rStyle w:val="MathematicaFormatTextForm"/>
          <w:rFonts w:eastAsiaTheme="minorEastAsia" w:hint="eastAsia"/>
        </w:rPr>
        <w:t>からダウンロードできる．</w:t>
      </w:r>
    </w:p>
    <w:p w:rsidR="00DB4A98" w:rsidRDefault="00DB4A98">
      <w:pPr>
        <w:widowControl/>
        <w:jc w:val="left"/>
        <w:rPr>
          <w:rStyle w:val="MathematicaFormatTextForm"/>
          <w:rFonts w:eastAsiaTheme="minorEastAsia"/>
        </w:rPr>
      </w:pPr>
    </w:p>
    <w:p w:rsidR="00DB4A98" w:rsidRDefault="00DB4A98">
      <w:pPr>
        <w:widowControl/>
        <w:jc w:val="left"/>
        <w:rPr>
          <w:rStyle w:val="MathematicaFormatTextForm"/>
          <w:rFonts w:eastAsiaTheme="minorEastAsia"/>
        </w:rPr>
      </w:pPr>
      <w:r>
        <w:rPr>
          <w:rStyle w:val="MathematicaFormatTextForm"/>
          <w:rFonts w:eastAsiaTheme="minorEastAsia"/>
        </w:rPr>
        <w:br w:type="page"/>
      </w:r>
    </w:p>
    <w:p w:rsidR="00DB4A98" w:rsidRDefault="00DB4A98">
      <w:pPr>
        <w:widowControl/>
        <w:jc w:val="left"/>
        <w:rPr>
          <w:rStyle w:val="MathematicaFormatTextForm"/>
          <w:rFonts w:eastAsiaTheme="minorEastAsia" w:hint="eastAsia"/>
        </w:rPr>
      </w:pPr>
    </w:p>
    <w:p w:rsidR="00FA5741" w:rsidRDefault="00FA5741" w:rsidP="00FA5741">
      <w:pPr>
        <w:pStyle w:val="1"/>
        <w:rPr>
          <w:rStyle w:val="MathematicaFormatStandardForm"/>
        </w:rPr>
      </w:pPr>
      <w:r>
        <w:rPr>
          <w:rStyle w:val="MathematicaFormatStandardForm"/>
          <w:rFonts w:hint="eastAsia"/>
        </w:rPr>
        <w:t>教育達成の出身階層間格差</w:t>
      </w:r>
      <w:r>
        <w:rPr>
          <w:rStyle w:val="MathematicaFormatStandardForm"/>
          <w:rFonts w:hint="eastAsia"/>
        </w:rPr>
        <w:t xml:space="preserve">  edu</w:t>
      </w:r>
      <w:r w:rsidR="00DB4A98">
        <w:rPr>
          <w:rStyle w:val="MathematicaFormatStandardForm"/>
          <w:rFonts w:hint="eastAsia"/>
        </w:rPr>
        <w:t>cation</w:t>
      </w:r>
      <w:r>
        <w:rPr>
          <w:rStyle w:val="MathematicaFormatStandardForm"/>
          <w:rFonts w:hint="eastAsia"/>
        </w:rPr>
        <w:t>.nb</w:t>
      </w:r>
    </w:p>
    <w:p w:rsidR="00FA5741" w:rsidRPr="00A508CF" w:rsidRDefault="00FA5741" w:rsidP="00FA5741"/>
    <w:p w:rsidR="00FA5741" w:rsidRDefault="00FA5741" w:rsidP="00FA5741">
      <w:r>
        <w:rPr>
          <w:rFonts w:hint="eastAsia"/>
        </w:rPr>
        <w:t>次のような状況をプログラムで表現してみよう．</w:t>
      </w:r>
    </w:p>
    <w:p w:rsidR="00FA5741" w:rsidRDefault="00FA5741" w:rsidP="00FA5741"/>
    <w:p w:rsidR="00FA5741" w:rsidRDefault="00FA5741" w:rsidP="00FA5741">
      <w:r>
        <w:rPr>
          <w:rFonts w:hint="eastAsia"/>
        </w:rPr>
        <w:t>社会に上層と下層の二つのグループが存在する．初期条件として子供の成績は正規分布にしたがう．上層出身の子供は，下層出身の子供より平均値が高い．ただし分散は同じ．</w:t>
      </w:r>
    </w:p>
    <w:p w:rsidR="00FA5741" w:rsidRDefault="00FA5741" w:rsidP="00FA5741">
      <w:r>
        <w:rPr>
          <w:rFonts w:hint="eastAsia"/>
        </w:rPr>
        <w:t>全体の上位</w:t>
      </w:r>
      <w:r>
        <w:rPr>
          <w:rFonts w:hint="eastAsia"/>
        </w:rPr>
        <w:t>x</w:t>
      </w:r>
      <w:r>
        <w:rPr>
          <w:rFonts w:hint="eastAsia"/>
        </w:rPr>
        <w:t>人だけが進学できる．教育機会</w:t>
      </w:r>
      <w:r>
        <w:rPr>
          <w:rFonts w:hint="eastAsia"/>
        </w:rPr>
        <w:t>x</w:t>
      </w:r>
      <w:r>
        <w:rPr>
          <w:rFonts w:hint="eastAsia"/>
        </w:rPr>
        <w:t>の増加と共に，出身階層間の進学格差はどのように変化するか？</w:t>
      </w:r>
    </w:p>
    <w:p w:rsidR="00DB4A98" w:rsidRDefault="00DB4A98" w:rsidP="00FA5741">
      <w:pPr>
        <w:widowControl/>
        <w:jc w:val="left"/>
        <w:rPr>
          <w:rFonts w:hint="eastAsia"/>
        </w:rPr>
      </w:pPr>
    </w:p>
    <w:p w:rsidR="00FA5741" w:rsidRDefault="00962ED9" w:rsidP="00DB4A98">
      <w:pPr>
        <w:pStyle w:val="2"/>
      </w:pPr>
      <w:r>
        <w:rPr>
          <w:rFonts w:hint="eastAsia"/>
        </w:rPr>
        <w:t>コード</w:t>
      </w:r>
      <w:r w:rsidR="00FA5741">
        <w:rPr>
          <w:rFonts w:hint="eastAsia"/>
        </w:rPr>
        <w:t>例</w:t>
      </w:r>
    </w:p>
    <w:p w:rsidR="00FA5741" w:rsidRDefault="00FA5741" w:rsidP="00FA5741">
      <w:pPr>
        <w:widowControl/>
        <w:jc w:val="left"/>
      </w:pPr>
    </w:p>
    <w:p w:rsidR="00FA5741" w:rsidRDefault="00FA5741" w:rsidP="00FA5741">
      <w:pPr>
        <w:pStyle w:val="mathematica"/>
      </w:pPr>
      <w:r>
        <w:t>Module[{x, score1, score2, overall, n = 20},</w:t>
      </w:r>
    </w:p>
    <w:p w:rsidR="00FA5741" w:rsidRDefault="00FA5741" w:rsidP="00FA5741">
      <w:pPr>
        <w:pStyle w:val="mathematica"/>
      </w:pPr>
      <w:r>
        <w:t xml:space="preserve"> x = 20;</w:t>
      </w:r>
    </w:p>
    <w:p w:rsidR="00FA5741" w:rsidRDefault="00FA5741" w:rsidP="00FA5741">
      <w:pPr>
        <w:pStyle w:val="mathematica"/>
      </w:pPr>
      <w:r>
        <w:t xml:space="preserve"> score1 = Table[{RandomReal[NormalDistribution[52, 1]], 1}, {n}];</w:t>
      </w:r>
    </w:p>
    <w:p w:rsidR="00FA5741" w:rsidRDefault="00FA5741" w:rsidP="00FA5741">
      <w:pPr>
        <w:pStyle w:val="mathematica"/>
      </w:pPr>
      <w:r>
        <w:t xml:space="preserve"> score2 = Table[{RandomReal[NormalDistribution[50, 1]], 0}, {n}];</w:t>
      </w:r>
    </w:p>
    <w:p w:rsidR="00FA5741" w:rsidRDefault="00FA5741" w:rsidP="00FA5741">
      <w:pPr>
        <w:pStyle w:val="mathematica"/>
      </w:pPr>
      <w:r>
        <w:t xml:space="preserve"> Print["score1=", score1];</w:t>
      </w:r>
    </w:p>
    <w:p w:rsidR="00FA5741" w:rsidRDefault="00FA5741" w:rsidP="00FA5741">
      <w:pPr>
        <w:pStyle w:val="mathematica"/>
      </w:pPr>
      <w:r>
        <w:t xml:space="preserve"> Print["score2=", score2];</w:t>
      </w:r>
    </w:p>
    <w:p w:rsidR="00FA5741" w:rsidRDefault="00FA5741" w:rsidP="00FA5741">
      <w:pPr>
        <w:pStyle w:val="mathematica"/>
      </w:pPr>
      <w:r>
        <w:t xml:space="preserve"> overall = Flatten[{score1, score2}, 1];</w:t>
      </w:r>
    </w:p>
    <w:p w:rsidR="00FA5741" w:rsidRDefault="00FA5741" w:rsidP="00FA5741">
      <w:pPr>
        <w:pStyle w:val="mathematica"/>
      </w:pPr>
      <w:r>
        <w:t xml:space="preserve"> overall = Sort[overall, #1[[1]] &gt; #2[[1]] &amp;];</w:t>
      </w:r>
    </w:p>
    <w:p w:rsidR="00FA5741" w:rsidRDefault="00FA5741" w:rsidP="00FA5741">
      <w:pPr>
        <w:pStyle w:val="mathematica"/>
      </w:pPr>
      <w:r>
        <w:t xml:space="preserve"> Table[overall[[i]][[2]], {i, 1, x}]</w:t>
      </w:r>
    </w:p>
    <w:p w:rsidR="00FA5741" w:rsidRDefault="00FA5741" w:rsidP="00FA5741">
      <w:pPr>
        <w:pStyle w:val="mathematica"/>
      </w:pPr>
      <w:r>
        <w:t xml:space="preserve"> ]</w:t>
      </w:r>
    </w:p>
    <w:p w:rsidR="00FA5741" w:rsidRDefault="00FA5741" w:rsidP="00FA5741">
      <w:pPr>
        <w:widowControl/>
        <w:jc w:val="left"/>
      </w:pPr>
    </w:p>
    <w:p w:rsidR="00FA5741" w:rsidRDefault="00FA5741" w:rsidP="00FA5741">
      <w:pPr>
        <w:widowControl/>
        <w:jc w:val="left"/>
      </w:pPr>
      <w:r>
        <w:rPr>
          <w:rFonts w:hint="eastAsia"/>
        </w:rPr>
        <w:t>解説．</w:t>
      </w:r>
    </w:p>
    <w:p w:rsidR="00FA5741" w:rsidRDefault="00FA5741" w:rsidP="00FA5741">
      <w:pPr>
        <w:widowControl/>
        <w:jc w:val="left"/>
      </w:pPr>
      <w:r>
        <w:rPr>
          <w:rFonts w:hint="eastAsia"/>
        </w:rPr>
        <w:t>最初に</w:t>
      </w:r>
      <w:r>
        <w:rPr>
          <w:rFonts w:hint="eastAsia"/>
        </w:rPr>
        <w:t>Module</w:t>
      </w:r>
      <w:r>
        <w:rPr>
          <w:rFonts w:hint="eastAsia"/>
        </w:rPr>
        <w:t>内のローカル変数に，</w:t>
      </w:r>
      <w:r w:rsidRPr="001B6587">
        <w:rPr>
          <w:rStyle w:val="mathematica0"/>
        </w:rPr>
        <w:t>x, score1, score2, overall, n</w:t>
      </w:r>
      <w:r>
        <w:rPr>
          <w:rFonts w:hint="eastAsia"/>
        </w:rPr>
        <w:t>を用意した．ローカル変数は，あらかじめ決めるより，プログラムを書きつつ必要になったらその都度加えていくほうが自然である．それぞれの意味は次の通りである．</w:t>
      </w:r>
    </w:p>
    <w:p w:rsidR="00FA5741" w:rsidRDefault="00FA5741" w:rsidP="00FA5741">
      <w:pPr>
        <w:widowControl/>
        <w:jc w:val="left"/>
      </w:pPr>
    </w:p>
    <w:p w:rsidR="00FA5741" w:rsidRPr="005A1126" w:rsidRDefault="00FA5741" w:rsidP="00FA5741">
      <w:pPr>
        <w:pStyle w:val="mathematica"/>
        <w:rPr>
          <w:rStyle w:val="mathematica0"/>
          <w:b/>
        </w:rPr>
      </w:pPr>
      <w:r w:rsidRPr="001B6587">
        <w:rPr>
          <w:rStyle w:val="mathematica0"/>
        </w:rPr>
        <w:t xml:space="preserve">x, </w:t>
      </w:r>
      <w:r>
        <w:rPr>
          <w:rStyle w:val="mathematica0"/>
        </w:rPr>
        <w:t xml:space="preserve">　　</w:t>
      </w:r>
      <w:r w:rsidRPr="005A1126">
        <w:rPr>
          <w:rStyle w:val="mathematica0"/>
        </w:rPr>
        <w:t>社会全体で</w:t>
      </w:r>
      <w:r w:rsidRPr="005A1126">
        <w:rPr>
          <w:b/>
        </w:rPr>
        <w:t>進学可能な人数</w:t>
      </w:r>
    </w:p>
    <w:p w:rsidR="00FA5741" w:rsidRDefault="00FA5741" w:rsidP="00FA5741">
      <w:pPr>
        <w:pStyle w:val="mathematica"/>
        <w:rPr>
          <w:rStyle w:val="mathematica0"/>
        </w:rPr>
      </w:pPr>
      <w:r w:rsidRPr="001B6587">
        <w:rPr>
          <w:rStyle w:val="mathematica0"/>
        </w:rPr>
        <w:t xml:space="preserve">score1, </w:t>
      </w:r>
      <w:r>
        <w:rPr>
          <w:rStyle w:val="mathematica0"/>
        </w:rPr>
        <w:t xml:space="preserve">　上層出身者の成績リスト</w:t>
      </w:r>
      <w:r w:rsidR="00B06DE2">
        <w:rPr>
          <w:rStyle w:val="mathematica0"/>
        </w:rPr>
        <w:t>．成績と出身階層の順序対</w:t>
      </w:r>
    </w:p>
    <w:p w:rsidR="00FA5741" w:rsidRDefault="00FA5741" w:rsidP="00FA5741">
      <w:pPr>
        <w:pStyle w:val="mathematica"/>
        <w:rPr>
          <w:rStyle w:val="mathematica0"/>
        </w:rPr>
      </w:pPr>
      <w:r w:rsidRPr="001B6587">
        <w:rPr>
          <w:rStyle w:val="mathematica0"/>
        </w:rPr>
        <w:t xml:space="preserve">score2, </w:t>
      </w:r>
      <w:r>
        <w:rPr>
          <w:rStyle w:val="mathematica0"/>
        </w:rPr>
        <w:t xml:space="preserve">　下層出身者の成績リスト</w:t>
      </w:r>
      <w:r w:rsidR="00B06DE2">
        <w:rPr>
          <w:rStyle w:val="mathematica0"/>
        </w:rPr>
        <w:t>．成績と出身階層の順序対</w:t>
      </w:r>
    </w:p>
    <w:p w:rsidR="00FA5741" w:rsidRDefault="00FA5741" w:rsidP="00FA5741">
      <w:pPr>
        <w:pStyle w:val="mathematica"/>
        <w:rPr>
          <w:rStyle w:val="mathematica0"/>
        </w:rPr>
      </w:pPr>
      <w:r w:rsidRPr="001B6587">
        <w:rPr>
          <w:rStyle w:val="mathematica0"/>
        </w:rPr>
        <w:t xml:space="preserve">overall, </w:t>
      </w:r>
      <w:r>
        <w:rPr>
          <w:rStyle w:val="mathematica0"/>
        </w:rPr>
        <w:t>二つの集団を合わせたリスト（</w:t>
      </w:r>
      <w:r>
        <w:rPr>
          <w:rStyle w:val="mathematica0"/>
          <w:rFonts w:hint="eastAsia"/>
        </w:rPr>
        <w:t>l</w:t>
      </w:r>
      <w:r>
        <w:rPr>
          <w:rStyle w:val="mathematica0"/>
        </w:rPr>
        <w:t>エルと</w:t>
      </w:r>
      <w:r>
        <w:rPr>
          <w:rStyle w:val="mathematica0"/>
          <w:rFonts w:hint="eastAsia"/>
        </w:rPr>
        <w:t>1</w:t>
      </w:r>
      <w:r>
        <w:rPr>
          <w:rStyle w:val="mathematica0"/>
          <w:rFonts w:hint="eastAsia"/>
        </w:rPr>
        <w:t>いち，は混同しないように注意する</w:t>
      </w:r>
      <w:r>
        <w:rPr>
          <w:rStyle w:val="mathematica0"/>
        </w:rPr>
        <w:t>）</w:t>
      </w:r>
    </w:p>
    <w:p w:rsidR="00FA5741" w:rsidRDefault="00FA5741" w:rsidP="00FA5741">
      <w:pPr>
        <w:pStyle w:val="mathematica"/>
      </w:pPr>
      <w:r w:rsidRPr="001B6587">
        <w:rPr>
          <w:rStyle w:val="mathematica0"/>
        </w:rPr>
        <w:t>n</w:t>
      </w:r>
      <w:r>
        <w:rPr>
          <w:rStyle w:val="mathematica0"/>
          <w:rFonts w:hint="eastAsia"/>
        </w:rPr>
        <w:tab/>
      </w:r>
      <w:r>
        <w:rPr>
          <w:rStyle w:val="mathematica0"/>
          <w:rFonts w:hint="eastAsia"/>
        </w:rPr>
        <w:t>各集団の人数（共通）</w:t>
      </w:r>
    </w:p>
    <w:p w:rsidR="00FA5741" w:rsidRDefault="00FA5741" w:rsidP="00FA5741">
      <w:pPr>
        <w:widowControl/>
        <w:jc w:val="left"/>
      </w:pPr>
    </w:p>
    <w:p w:rsidR="00FA5741" w:rsidRDefault="00FA5741" w:rsidP="00FA5741">
      <w:pPr>
        <w:widowControl/>
        <w:jc w:val="left"/>
      </w:pPr>
      <w:r>
        <w:rPr>
          <w:rFonts w:hint="eastAsia"/>
        </w:rPr>
        <w:t>n=20</w:t>
      </w:r>
      <w:r>
        <w:rPr>
          <w:rFonts w:hint="eastAsia"/>
        </w:rPr>
        <w:t>だけは初期値が与えられている．これは本文に書いてもよい．社会全体では上層</w:t>
      </w:r>
      <w:r>
        <w:rPr>
          <w:rFonts w:hint="eastAsia"/>
        </w:rPr>
        <w:t>20+</w:t>
      </w:r>
      <w:r>
        <w:rPr>
          <w:rFonts w:hint="eastAsia"/>
        </w:rPr>
        <w:t>下層</w:t>
      </w:r>
      <w:r>
        <w:rPr>
          <w:rFonts w:hint="eastAsia"/>
        </w:rPr>
        <w:t>20</w:t>
      </w:r>
      <w:r>
        <w:rPr>
          <w:rFonts w:hint="eastAsia"/>
        </w:rPr>
        <w:t>＝</w:t>
      </w:r>
      <w:r>
        <w:rPr>
          <w:rFonts w:hint="eastAsia"/>
        </w:rPr>
        <w:t>40</w:t>
      </w:r>
      <w:r>
        <w:rPr>
          <w:rFonts w:hint="eastAsia"/>
        </w:rPr>
        <w:t>人が存在する．最初の一行「</w:t>
      </w:r>
      <w:r w:rsidRPr="001F54ED">
        <w:t>x = 20;</w:t>
      </w:r>
      <w:r>
        <w:t>」は進学可能人数が</w:t>
      </w:r>
      <w:r>
        <w:rPr>
          <w:rFonts w:hint="eastAsia"/>
        </w:rPr>
        <w:t>20</w:t>
      </w:r>
      <w:r>
        <w:rPr>
          <w:rFonts w:hint="eastAsia"/>
        </w:rPr>
        <w:t>人であることを意味している（つまりこの社会の進学率は</w:t>
      </w:r>
      <w:r>
        <w:rPr>
          <w:rFonts w:hint="eastAsia"/>
        </w:rPr>
        <w:t>50</w:t>
      </w:r>
      <w:r>
        <w:rPr>
          <w:rFonts w:hint="eastAsia"/>
        </w:rPr>
        <w:t>％である）</w:t>
      </w:r>
      <w:r>
        <w:t>．次の</w:t>
      </w:r>
      <w:r>
        <w:t>score1</w:t>
      </w:r>
      <w:r>
        <w:t>と</w:t>
      </w:r>
      <w:r>
        <w:t>score2</w:t>
      </w:r>
      <w:r>
        <w:t>には，正規分布にしたがう成績が，それぞれの人数分格納される．</w:t>
      </w:r>
    </w:p>
    <w:p w:rsidR="00FA5741" w:rsidRDefault="00FA5741" w:rsidP="00FA5741">
      <w:pPr>
        <w:widowControl/>
        <w:jc w:val="left"/>
      </w:pPr>
    </w:p>
    <w:p w:rsidR="00FA5741" w:rsidRDefault="00FA5741" w:rsidP="00FA5741">
      <w:pPr>
        <w:pStyle w:val="mathematica"/>
        <w:jc w:val="center"/>
      </w:pPr>
      <w:r>
        <w:t>Table[{RandomReal[NormalDistribution[52, 1]], 1}, {n}]</w:t>
      </w:r>
    </w:p>
    <w:p w:rsidR="00FA5741" w:rsidRDefault="00FA5741" w:rsidP="00FA5741">
      <w:pPr>
        <w:pStyle w:val="mathematica"/>
        <w:jc w:val="center"/>
      </w:pPr>
    </w:p>
    <w:p w:rsidR="00FA5741" w:rsidRDefault="00FA5741" w:rsidP="00FA5741">
      <w:r>
        <w:rPr>
          <w:rFonts w:hint="eastAsia"/>
        </w:rPr>
        <w:t>は平均</w:t>
      </w:r>
      <w:r>
        <w:rPr>
          <w:rFonts w:hint="eastAsia"/>
        </w:rPr>
        <w:t>52</w:t>
      </w:r>
      <w:r>
        <w:rPr>
          <w:rFonts w:hint="eastAsia"/>
        </w:rPr>
        <w:t>，標準偏差</w:t>
      </w:r>
      <w:r>
        <w:rPr>
          <w:rFonts w:hint="eastAsia"/>
        </w:rPr>
        <w:t>1</w:t>
      </w:r>
      <w:r>
        <w:rPr>
          <w:rFonts w:hint="eastAsia"/>
        </w:rPr>
        <w:t>の正規分布に従う乱数をｎ個生成せよ，という命令である．この場合</w:t>
      </w:r>
      <w:r>
        <w:rPr>
          <w:rFonts w:hint="eastAsia"/>
        </w:rPr>
        <w:t>n=20</w:t>
      </w:r>
      <w:r>
        <w:rPr>
          <w:rFonts w:hint="eastAsia"/>
        </w:rPr>
        <w:t>と指定したので</w:t>
      </w:r>
      <w:r>
        <w:rPr>
          <w:rFonts w:hint="eastAsia"/>
        </w:rPr>
        <w:t>20</w:t>
      </w:r>
      <w:r>
        <w:rPr>
          <w:rFonts w:hint="eastAsia"/>
        </w:rPr>
        <w:t>人分の成績が生成され，</w:t>
      </w:r>
      <w:r>
        <w:t>score1</w:t>
      </w:r>
      <w:r>
        <w:t>という変数に格納される</w:t>
      </w:r>
      <w:r>
        <w:rPr>
          <w:rFonts w:hint="eastAsia"/>
        </w:rPr>
        <w:t>．ここで注意すべきは，後で出身階層の情報を参照するために，</w:t>
      </w:r>
    </w:p>
    <w:p w:rsidR="00FA5741" w:rsidRDefault="00FA5741" w:rsidP="00FA5741"/>
    <w:p w:rsidR="00FA5741" w:rsidRDefault="00FA5741" w:rsidP="00FA5741">
      <w:pPr>
        <w:jc w:val="center"/>
      </w:pPr>
      <w:r>
        <w:rPr>
          <w:rFonts w:hint="eastAsia"/>
        </w:rPr>
        <w:t>｛成績，</w:t>
      </w:r>
      <w:r>
        <w:rPr>
          <w:rFonts w:hint="eastAsia"/>
        </w:rPr>
        <w:t>1</w:t>
      </w:r>
      <w:r>
        <w:rPr>
          <w:rFonts w:hint="eastAsia"/>
        </w:rPr>
        <w:t>｝，｛成績，</w:t>
      </w:r>
      <w:r>
        <w:rPr>
          <w:rFonts w:hint="eastAsia"/>
        </w:rPr>
        <w:t>1</w:t>
      </w:r>
      <w:r>
        <w:rPr>
          <w:rFonts w:hint="eastAsia"/>
        </w:rPr>
        <w:t>｝，　．．．　，｛成績，</w:t>
      </w:r>
      <w:r>
        <w:rPr>
          <w:rFonts w:hint="eastAsia"/>
        </w:rPr>
        <w:t>1</w:t>
      </w:r>
      <w:r>
        <w:rPr>
          <w:rFonts w:hint="eastAsia"/>
        </w:rPr>
        <w:t>｝</w:t>
      </w:r>
    </w:p>
    <w:p w:rsidR="00FA5741" w:rsidRDefault="00FA5741" w:rsidP="00FA5741">
      <w:pPr>
        <w:jc w:val="center"/>
      </w:pPr>
    </w:p>
    <w:p w:rsidR="00FA5741" w:rsidRDefault="00FA5741" w:rsidP="00FA5741">
      <w:r>
        <w:rPr>
          <w:rFonts w:hint="eastAsia"/>
        </w:rPr>
        <w:t>という数値のペアをリストにしていることである</w:t>
      </w:r>
      <w:r w:rsidR="00B06DE2">
        <w:rPr>
          <w:rFonts w:hint="eastAsia"/>
        </w:rPr>
        <w:t>（これを順序対という）</w:t>
      </w:r>
      <w:r>
        <w:rPr>
          <w:rFonts w:hint="eastAsia"/>
        </w:rPr>
        <w:t>．右側の数字</w:t>
      </w:r>
      <w:r>
        <w:rPr>
          <w:rFonts w:hint="eastAsia"/>
        </w:rPr>
        <w:t>1</w:t>
      </w:r>
      <w:r>
        <w:rPr>
          <w:rFonts w:hint="eastAsia"/>
        </w:rPr>
        <w:t>は「上層」を表すコードである．</w:t>
      </w:r>
    </w:p>
    <w:p w:rsidR="00FA5741" w:rsidRDefault="00FA5741" w:rsidP="00FA5741">
      <w:pPr>
        <w:ind w:firstLineChars="100" w:firstLine="210"/>
      </w:pPr>
      <w:r>
        <w:rPr>
          <w:rFonts w:hint="eastAsia"/>
        </w:rPr>
        <w:t>三行目も基本的に同じだが，平均が上層に比べて小さく（これは下層出身者の方が平均値が低い，という仮定に基づいている），また出身を示すコードには「</w:t>
      </w:r>
      <w:r>
        <w:rPr>
          <w:rFonts w:hint="eastAsia"/>
        </w:rPr>
        <w:t>0</w:t>
      </w:r>
      <w:r>
        <w:rPr>
          <w:rFonts w:hint="eastAsia"/>
        </w:rPr>
        <w:t>」が割り当てられている．</w:t>
      </w:r>
    </w:p>
    <w:p w:rsidR="00FA5741" w:rsidRDefault="00FA5741" w:rsidP="00FA5741">
      <w:pPr>
        <w:ind w:firstLineChars="100" w:firstLine="210"/>
      </w:pPr>
    </w:p>
    <w:p w:rsidR="00FA5741" w:rsidRDefault="00FA5741" w:rsidP="00FA5741">
      <w:pPr>
        <w:jc w:val="center"/>
      </w:pPr>
      <w:r>
        <w:rPr>
          <w:rFonts w:hint="eastAsia"/>
        </w:rPr>
        <w:t>｛成績，</w:t>
      </w:r>
      <w:r>
        <w:rPr>
          <w:rFonts w:hint="eastAsia"/>
        </w:rPr>
        <w:t>0</w:t>
      </w:r>
      <w:r>
        <w:rPr>
          <w:rFonts w:hint="eastAsia"/>
        </w:rPr>
        <w:t>｝，｛成績，</w:t>
      </w:r>
      <w:r>
        <w:rPr>
          <w:rFonts w:hint="eastAsia"/>
        </w:rPr>
        <w:t>0</w:t>
      </w:r>
      <w:r>
        <w:rPr>
          <w:rFonts w:hint="eastAsia"/>
        </w:rPr>
        <w:t>｝，　．．．　，｛成績，</w:t>
      </w:r>
      <w:r>
        <w:rPr>
          <w:rFonts w:hint="eastAsia"/>
        </w:rPr>
        <w:t>0</w:t>
      </w:r>
      <w:r>
        <w:rPr>
          <w:rFonts w:hint="eastAsia"/>
        </w:rPr>
        <w:t>｝</w:t>
      </w:r>
    </w:p>
    <w:p w:rsidR="00FA5741" w:rsidRDefault="00FA5741" w:rsidP="00FA5741">
      <w:pPr>
        <w:pStyle w:val="mathematica"/>
      </w:pPr>
    </w:p>
    <w:p w:rsidR="00FA5741" w:rsidRDefault="00FA5741" w:rsidP="00FA5741">
      <w:pPr>
        <w:pStyle w:val="mathematica"/>
      </w:pPr>
      <w:r>
        <w:t>Print["score1=", score1];</w:t>
      </w:r>
    </w:p>
    <w:p w:rsidR="00FA5741" w:rsidRDefault="00FA5741" w:rsidP="00FA5741">
      <w:pPr>
        <w:pStyle w:val="mathematica"/>
      </w:pPr>
      <w:r>
        <w:t>Print["score2=", score2];</w:t>
      </w:r>
    </w:p>
    <w:p w:rsidR="00FA5741" w:rsidRDefault="00FA5741" w:rsidP="00FA5741">
      <w:pPr>
        <w:widowControl/>
        <w:jc w:val="left"/>
      </w:pPr>
      <w:r>
        <w:rPr>
          <w:rFonts w:hint="eastAsia"/>
        </w:rPr>
        <w:t>は，成績リストの具体的な数値を見るために変数</w:t>
      </w:r>
      <w:r>
        <w:t>score1</w:t>
      </w:r>
      <w:r>
        <w:t>と</w:t>
      </w:r>
      <w:r>
        <w:t>score2</w:t>
      </w:r>
      <w:r>
        <w:t>をプリントしている．こうすることでプログラム途中の変数に，どのような値が格納されているかを確認できる．</w:t>
      </w:r>
    </w:p>
    <w:p w:rsidR="00FA5741" w:rsidRPr="001F54ED" w:rsidRDefault="00FA5741" w:rsidP="00FA5741">
      <w:pPr>
        <w:widowControl/>
        <w:jc w:val="left"/>
      </w:pPr>
    </w:p>
    <w:p w:rsidR="00FA5741" w:rsidRDefault="00FA5741" w:rsidP="00FA5741">
      <w:pPr>
        <w:pStyle w:val="mathematica"/>
        <w:jc w:val="center"/>
      </w:pPr>
      <w:r>
        <w:t>overall = Flatten[{score1, score2}, 1];</w:t>
      </w:r>
    </w:p>
    <w:p w:rsidR="00FA5741" w:rsidRDefault="00FA5741" w:rsidP="00FA5741">
      <w:pPr>
        <w:widowControl/>
        <w:jc w:val="left"/>
      </w:pPr>
    </w:p>
    <w:p w:rsidR="00FA5741" w:rsidRDefault="00FA5741" w:rsidP="00FA5741">
      <w:pPr>
        <w:widowControl/>
        <w:jc w:val="left"/>
      </w:pPr>
      <w:r>
        <w:rPr>
          <w:rFonts w:hint="eastAsia"/>
        </w:rPr>
        <w:t>は二つの成績リストを一つにまとめている．</w:t>
      </w:r>
      <w:r>
        <w:t>Flatten</w:t>
      </w:r>
      <w:r>
        <w:t>という命令は，リストの階層を調整するために使っている．</w:t>
      </w:r>
    </w:p>
    <w:p w:rsidR="00FA5741" w:rsidRDefault="00FA5741" w:rsidP="00FA5741">
      <w:pPr>
        <w:widowControl/>
        <w:ind w:firstLineChars="100" w:firstLine="210"/>
        <w:jc w:val="left"/>
      </w:pPr>
      <w:r>
        <w:rPr>
          <w:rFonts w:hint="eastAsia"/>
        </w:rPr>
        <w:lastRenderedPageBreak/>
        <w:t>「上位の</w:t>
      </w:r>
      <w:r>
        <w:rPr>
          <w:rFonts w:hint="eastAsia"/>
        </w:rPr>
        <w:t>x</w:t>
      </w:r>
      <w:r>
        <w:rPr>
          <w:rFonts w:hint="eastAsia"/>
        </w:rPr>
        <w:t>人が進学できる」という仮定は，正確に言えば「上層も下層も一緒に試験を受けて，出身階層に関係なく，成績が高い上位の</w:t>
      </w:r>
      <w:r>
        <w:rPr>
          <w:rFonts w:hint="eastAsia"/>
        </w:rPr>
        <w:t>x</w:t>
      </w:r>
      <w:r>
        <w:rPr>
          <w:rFonts w:hint="eastAsia"/>
        </w:rPr>
        <w:t>人が進学できる」という意味である．したがって，リスト</w:t>
      </w:r>
      <w:r>
        <w:t>overall</w:t>
      </w:r>
      <w:r>
        <w:rPr>
          <w:rFonts w:hint="eastAsia"/>
        </w:rPr>
        <w:t>を成績順にソートして上位</w:t>
      </w:r>
      <w:r>
        <w:rPr>
          <w:rFonts w:hint="eastAsia"/>
        </w:rPr>
        <w:t>x</w:t>
      </w:r>
      <w:r>
        <w:rPr>
          <w:rFonts w:hint="eastAsia"/>
        </w:rPr>
        <w:t>人を選ぶ必要がある．</w:t>
      </w:r>
    </w:p>
    <w:p w:rsidR="00FA5741" w:rsidRDefault="00FA5741" w:rsidP="00FA5741">
      <w:pPr>
        <w:pStyle w:val="mathematica"/>
        <w:jc w:val="center"/>
      </w:pPr>
      <w:r>
        <w:t>overall = Sort[overall, #1[[1]] &gt; #2[[1]] &amp;];</w:t>
      </w:r>
    </w:p>
    <w:p w:rsidR="00FA5741" w:rsidRDefault="00FA5741" w:rsidP="00FA5741">
      <w:pPr>
        <w:widowControl/>
        <w:jc w:val="left"/>
      </w:pPr>
    </w:p>
    <w:p w:rsidR="00FA5741" w:rsidRDefault="00FA5741" w:rsidP="00FA5741">
      <w:pPr>
        <w:widowControl/>
        <w:jc w:val="left"/>
      </w:pPr>
      <w:r>
        <w:rPr>
          <w:rFonts w:hint="eastAsia"/>
        </w:rPr>
        <w:t>は成績に基づいてソート（並び替え）している．ただしリストは出身階層コードを含むので，それを無視して，成績のみに注目してソートするよう工夫してある（純関数を使ってリストの一番目の要素だけを比べている）．</w:t>
      </w:r>
    </w:p>
    <w:p w:rsidR="00FA5741" w:rsidRDefault="00FA5741" w:rsidP="00FA5741">
      <w:pPr>
        <w:pStyle w:val="mathematica"/>
      </w:pPr>
    </w:p>
    <w:p w:rsidR="00FA5741" w:rsidRDefault="00FA5741" w:rsidP="00FA5741">
      <w:pPr>
        <w:pStyle w:val="mathematica"/>
        <w:jc w:val="center"/>
      </w:pPr>
      <w:r>
        <w:t>Table[overall[[i]][[2]], {i, 1, x}]</w:t>
      </w:r>
    </w:p>
    <w:p w:rsidR="00FA5741" w:rsidRDefault="00FA5741" w:rsidP="00FA5741">
      <w:pPr>
        <w:widowControl/>
        <w:jc w:val="left"/>
      </w:pPr>
    </w:p>
    <w:p w:rsidR="00FA5741" w:rsidRPr="00CB5703" w:rsidRDefault="00FA5741" w:rsidP="00FA5741">
      <w:pPr>
        <w:widowControl/>
        <w:jc w:val="left"/>
      </w:pPr>
      <w:r>
        <w:rPr>
          <w:rFonts w:hint="eastAsia"/>
        </w:rPr>
        <w:t>最後に成績順に並べたリストから上位</w:t>
      </w:r>
      <w:r>
        <w:rPr>
          <w:rFonts w:hint="eastAsia"/>
        </w:rPr>
        <w:t>x</w:t>
      </w:r>
      <w:r>
        <w:rPr>
          <w:rFonts w:hint="eastAsia"/>
        </w:rPr>
        <w:t>人だけを抽出している．</w:t>
      </w:r>
    </w:p>
    <w:p w:rsidR="00962ED9" w:rsidRDefault="00962ED9" w:rsidP="00FA5741">
      <w:pPr>
        <w:widowControl/>
        <w:jc w:val="left"/>
      </w:pPr>
    </w:p>
    <w:p w:rsidR="00B06DE2" w:rsidRDefault="00B06DE2" w:rsidP="00B06DE2">
      <w:pPr>
        <w:pStyle w:val="2"/>
      </w:pPr>
      <w:r>
        <w:rPr>
          <w:rFonts w:hint="eastAsia"/>
        </w:rPr>
        <w:t>エスケープ入力</w:t>
      </w:r>
    </w:p>
    <w:p w:rsidR="00B06DE2" w:rsidRDefault="00B06DE2" w:rsidP="00FA5741">
      <w:pPr>
        <w:widowControl/>
        <w:jc w:val="left"/>
      </w:pPr>
    </w:p>
    <w:p w:rsidR="00B06DE2" w:rsidRDefault="00B06DE2" w:rsidP="00FA5741">
      <w:pPr>
        <w:widowControl/>
        <w:jc w:val="left"/>
      </w:pPr>
      <w:r>
        <w:rPr>
          <w:rFonts w:hint="eastAsia"/>
        </w:rPr>
        <w:t xml:space="preserve">リストの位置を示す二重括弧は，見づらく間違えやすい．そこで「エスケープ入力」を使う．　</w:t>
      </w:r>
    </w:p>
    <w:p w:rsidR="00B06DE2" w:rsidRDefault="00B06DE2" w:rsidP="00B06DE2">
      <w:pPr>
        <w:pStyle w:val="mathematica"/>
        <w:ind w:firstLineChars="400" w:firstLine="840"/>
      </w:pPr>
      <w:r>
        <w:rPr>
          <w:rFonts w:hint="eastAsia"/>
        </w:rPr>
        <w:t>Esc,  [,  [,  Esc</w:t>
      </w:r>
    </w:p>
    <w:p w:rsidR="00B06DE2" w:rsidRDefault="00B06DE2" w:rsidP="00B06DE2">
      <w:pPr>
        <w:widowControl/>
        <w:jc w:val="left"/>
      </w:pPr>
      <w:r w:rsidRPr="00B06DE2">
        <w:rPr>
          <w:rStyle w:val="mathematica0"/>
          <w:rFonts w:hint="eastAsia"/>
        </w:rPr>
        <w:t>[[</w:t>
      </w:r>
      <w:r>
        <w:rPr>
          <w:rFonts w:hint="eastAsia"/>
        </w:rPr>
        <w:t xml:space="preserve"> </w:t>
      </w:r>
      <w:r>
        <w:rPr>
          <w:rFonts w:hint="eastAsia"/>
        </w:rPr>
        <w:t>は自動的に</w:t>
      </w:r>
      <w:r>
        <w:rPr>
          <w:rFonts w:hint="eastAsia"/>
        </w:rPr>
        <w:t>1</w:t>
      </w:r>
      <w:r>
        <w:rPr>
          <w:rFonts w:hint="eastAsia"/>
        </w:rPr>
        <w:t>文字の白抜きブラケット</w:t>
      </w:r>
      <m:oMath>
        <m:r>
          <m:rPr>
            <m:sty m:val="p"/>
          </m:rPr>
          <w:rPr>
            <w:rFonts w:ascii="Cambria Math" w:hAnsi="Cambria Math"/>
          </w:rPr>
          <m:t xml:space="preserve">〚　</m:t>
        </m:r>
      </m:oMath>
      <w:r>
        <w:rPr>
          <w:rFonts w:hint="eastAsia"/>
        </w:rPr>
        <w:t xml:space="preserve">に変化する．閉じる括弧は　</w:t>
      </w:r>
    </w:p>
    <w:p w:rsidR="00B06DE2" w:rsidRDefault="00B06DE2" w:rsidP="00B06DE2">
      <w:pPr>
        <w:widowControl/>
        <w:ind w:firstLineChars="400" w:firstLine="840"/>
        <w:jc w:val="left"/>
      </w:pPr>
      <w:r w:rsidRPr="00B06DE2">
        <w:rPr>
          <w:rStyle w:val="mathematica0"/>
          <w:rFonts w:hint="eastAsia"/>
        </w:rPr>
        <w:t>Esc,  ],  ],  Esc</w:t>
      </w:r>
      <w:r>
        <w:rPr>
          <w:rFonts w:hint="eastAsia"/>
        </w:rPr>
        <w:t xml:space="preserve"> </w:t>
      </w:r>
    </w:p>
    <w:p w:rsidR="00B06DE2" w:rsidRDefault="00B06DE2" w:rsidP="00B06DE2">
      <w:pPr>
        <w:widowControl/>
        <w:jc w:val="left"/>
      </w:pPr>
      <w:r>
        <w:rPr>
          <w:rFonts w:hint="eastAsia"/>
        </w:rPr>
        <w:t>である．括弧の対応は</w:t>
      </w:r>
      <w:r>
        <w:rPr>
          <w:rStyle w:val="MathematicaFormatTextForm"/>
          <w:rFonts w:eastAsiaTheme="minorEastAsia" w:hint="eastAsia"/>
        </w:rPr>
        <w:t>C</w:t>
      </w:r>
      <w:r w:rsidRPr="00375A2B">
        <w:rPr>
          <w:rStyle w:val="MathematicaFormatTextForm"/>
          <w:rFonts w:eastAsiaTheme="minorEastAsia" w:hint="eastAsia"/>
        </w:rPr>
        <w:t>trl+</w:t>
      </w:r>
      <w:r>
        <w:rPr>
          <w:rStyle w:val="MathematicaFormatTextForm"/>
          <w:rFonts w:eastAsiaTheme="minorEastAsia" w:hint="eastAsia"/>
        </w:rPr>
        <w:t>S</w:t>
      </w:r>
      <w:r w:rsidRPr="00375A2B">
        <w:rPr>
          <w:rStyle w:val="MathematicaFormatTextForm"/>
          <w:rFonts w:eastAsiaTheme="minorEastAsia" w:hint="eastAsia"/>
        </w:rPr>
        <w:t>hift+B</w:t>
      </w:r>
      <w:r w:rsidRPr="00375A2B">
        <w:rPr>
          <w:rStyle w:val="MathematicaFormatTextForm"/>
          <w:rFonts w:eastAsiaTheme="minorEastAsia" w:hint="eastAsia"/>
        </w:rPr>
        <w:t xml:space="preserve">　</w:t>
      </w:r>
      <w:r>
        <w:rPr>
          <w:rStyle w:val="MathematicaFormatTextForm"/>
          <w:rFonts w:eastAsiaTheme="minorEastAsia" w:hint="eastAsia"/>
        </w:rPr>
        <w:t>で確認できる（</w:t>
      </w:r>
      <w:r>
        <w:rPr>
          <w:rStyle w:val="MathematicaFormatTextForm"/>
          <w:rFonts w:eastAsiaTheme="minorEastAsia" w:hint="eastAsia"/>
        </w:rPr>
        <w:t>2</w:t>
      </w:r>
      <w:r>
        <w:rPr>
          <w:rStyle w:val="MathematicaFormatTextForm"/>
          <w:rFonts w:eastAsiaTheme="minorEastAsia" w:hint="eastAsia"/>
        </w:rPr>
        <w:t xml:space="preserve">回目）．　</w:t>
      </w:r>
    </w:p>
    <w:p w:rsidR="00B06DE2" w:rsidRPr="00B06DE2" w:rsidRDefault="00B06DE2" w:rsidP="00FA5741">
      <w:pPr>
        <w:widowControl/>
        <w:jc w:val="left"/>
      </w:pPr>
    </w:p>
    <w:p w:rsidR="00B06DE2" w:rsidRDefault="00B06DE2" w:rsidP="00FA5741">
      <w:pPr>
        <w:widowControl/>
        <w:jc w:val="left"/>
      </w:pPr>
    </w:p>
    <w:p w:rsidR="00FA5741" w:rsidRDefault="00FA5741" w:rsidP="00FA5741">
      <w:pPr>
        <w:pStyle w:val="2"/>
      </w:pPr>
      <w:r>
        <w:rPr>
          <w:rFonts w:hint="eastAsia"/>
        </w:rPr>
        <w:t>結果表示の工夫</w:t>
      </w:r>
    </w:p>
    <w:p w:rsidR="00FA5741" w:rsidRDefault="00FA5741" w:rsidP="00FA5741">
      <w:pPr>
        <w:widowControl/>
        <w:jc w:val="left"/>
      </w:pPr>
      <w:r>
        <w:rPr>
          <w:rFonts w:hint="eastAsia"/>
        </w:rPr>
        <w:t>Q</w:t>
      </w:r>
      <w:r>
        <w:rPr>
          <w:rFonts w:hint="eastAsia"/>
        </w:rPr>
        <w:t>．上記のプログラムからどのような興味深い分析結果が導けるかを考えよ．どんな</w:t>
      </w:r>
      <w:r>
        <w:rPr>
          <w:rFonts w:hint="eastAsia"/>
        </w:rPr>
        <w:t>index</w:t>
      </w:r>
      <w:r>
        <w:rPr>
          <w:rFonts w:hint="eastAsia"/>
        </w:rPr>
        <w:t>に着目して，どんなパラメータを変化させればよいだろうか？　また分析結果をオーディエンスに分かりやすく伝えるために，どのような結果の可視化が考えられるだろうか？</w:t>
      </w:r>
    </w:p>
    <w:p w:rsidR="00FA5741" w:rsidRDefault="00FA5741" w:rsidP="00FA5741">
      <w:pPr>
        <w:widowControl/>
        <w:jc w:val="left"/>
      </w:pPr>
      <w:r>
        <w:rPr>
          <w:rFonts w:hint="eastAsia"/>
        </w:rPr>
        <w:t>考えてみよう．</w:t>
      </w:r>
    </w:p>
    <w:p w:rsidR="00FA5741" w:rsidRDefault="00FA5741" w:rsidP="00FA5741">
      <w:pPr>
        <w:widowControl/>
        <w:jc w:val="left"/>
      </w:pPr>
    </w:p>
    <w:p w:rsidR="00FA5741" w:rsidRDefault="00FA5741" w:rsidP="00FA5741">
      <w:pPr>
        <w:widowControl/>
        <w:jc w:val="left"/>
      </w:pPr>
      <w:r>
        <w:rPr>
          <w:rFonts w:hint="eastAsia"/>
        </w:rPr>
        <w:t>解答例．相対リスク比あるいはオッズ比を使って上層と下層の進学率格差を指数化する．この指数が</w:t>
      </w:r>
      <w:r>
        <w:rPr>
          <w:rFonts w:hint="eastAsia"/>
        </w:rPr>
        <w:t>x</w:t>
      </w:r>
      <w:r>
        <w:rPr>
          <w:rFonts w:hint="eastAsia"/>
        </w:rPr>
        <w:t>の変化に対して，どのような変化するのかをグラフで表示する．</w:t>
      </w:r>
    </w:p>
    <w:p w:rsidR="00FA5741" w:rsidRDefault="00FA5741" w:rsidP="00FA5741">
      <w:pPr>
        <w:widowControl/>
        <w:jc w:val="left"/>
      </w:pPr>
    </w:p>
    <w:p w:rsidR="00FA5741" w:rsidRDefault="00FA5741" w:rsidP="00FA5741">
      <w:pPr>
        <w:pStyle w:val="2"/>
      </w:pPr>
      <w:r>
        <w:lastRenderedPageBreak/>
        <w:t>オッズ比の定義</w:t>
      </w:r>
    </w:p>
    <w:p w:rsidR="00FA5741" w:rsidRDefault="00FA5741" w:rsidP="00FA5741">
      <w:r>
        <w:rPr>
          <w:rFonts w:hint="eastAsia"/>
        </w:rPr>
        <w:t>例（医者の再生産）．親と子の職業に関して次のようなデータが得られたとしよう．このクロス表から「親が医者の人は，そうでない人にくらべて，医者になりやすい」といえるだろうか？</w:t>
      </w:r>
    </w:p>
    <w:tbl>
      <w:tblPr>
        <w:tblStyle w:val="af6"/>
        <w:tblW w:w="0" w:type="auto"/>
        <w:jc w:val="center"/>
        <w:tblLook w:val="01E0" w:firstRow="1" w:lastRow="1" w:firstColumn="1" w:lastColumn="1" w:noHBand="0" w:noVBand="0"/>
      </w:tblPr>
      <w:tblGrid>
        <w:gridCol w:w="540"/>
        <w:gridCol w:w="1389"/>
        <w:gridCol w:w="1384"/>
        <w:gridCol w:w="1620"/>
      </w:tblGrid>
      <w:tr w:rsidR="00FA5741" w:rsidRPr="00CC3AF4" w:rsidTr="00065BCE">
        <w:trPr>
          <w:jc w:val="center"/>
        </w:trPr>
        <w:tc>
          <w:tcPr>
            <w:tcW w:w="540" w:type="dxa"/>
          </w:tcPr>
          <w:p w:rsidR="00FA5741" w:rsidRPr="00CC3AF4" w:rsidRDefault="00FA5741" w:rsidP="00065BCE">
            <w:pPr>
              <w:pStyle w:val="af3"/>
              <w:ind w:left="720" w:hanging="720"/>
            </w:pPr>
          </w:p>
        </w:tc>
        <w:tc>
          <w:tcPr>
            <w:tcW w:w="1389" w:type="dxa"/>
          </w:tcPr>
          <w:p w:rsidR="00FA5741" w:rsidRPr="00CC3AF4" w:rsidRDefault="00FA5741" w:rsidP="00065BCE"/>
        </w:tc>
        <w:tc>
          <w:tcPr>
            <w:tcW w:w="1384" w:type="dxa"/>
          </w:tcPr>
          <w:p w:rsidR="00FA5741" w:rsidRPr="00CC3AF4" w:rsidRDefault="00FA5741" w:rsidP="00065BCE">
            <w:r w:rsidRPr="00CC3AF4">
              <w:rPr>
                <w:rFonts w:hint="eastAsia"/>
              </w:rPr>
              <w:t>子</w:t>
            </w:r>
          </w:p>
        </w:tc>
        <w:tc>
          <w:tcPr>
            <w:tcW w:w="1620" w:type="dxa"/>
          </w:tcPr>
          <w:p w:rsidR="00FA5741" w:rsidRPr="00CC3AF4" w:rsidRDefault="00FA5741" w:rsidP="00065BCE"/>
        </w:tc>
      </w:tr>
      <w:tr w:rsidR="00FA5741" w:rsidRPr="00CC3AF4" w:rsidTr="00065BCE">
        <w:trPr>
          <w:jc w:val="center"/>
        </w:trPr>
        <w:tc>
          <w:tcPr>
            <w:tcW w:w="540" w:type="dxa"/>
          </w:tcPr>
          <w:p w:rsidR="00FA5741" w:rsidRPr="00CC3AF4" w:rsidRDefault="00FA5741" w:rsidP="00065BCE"/>
        </w:tc>
        <w:tc>
          <w:tcPr>
            <w:tcW w:w="1389" w:type="dxa"/>
            <w:tcBorders>
              <w:bottom w:val="single" w:sz="12" w:space="0" w:color="000000"/>
              <w:right w:val="single" w:sz="12" w:space="0" w:color="000000"/>
            </w:tcBorders>
          </w:tcPr>
          <w:p w:rsidR="00FA5741" w:rsidRPr="00CC3AF4" w:rsidRDefault="00FA5741" w:rsidP="00065BCE"/>
        </w:tc>
        <w:tc>
          <w:tcPr>
            <w:tcW w:w="1384" w:type="dxa"/>
            <w:tcBorders>
              <w:left w:val="single" w:sz="12" w:space="0" w:color="000000"/>
              <w:bottom w:val="single" w:sz="12" w:space="0" w:color="000000"/>
            </w:tcBorders>
          </w:tcPr>
          <w:p w:rsidR="00FA5741" w:rsidRPr="00CC3AF4" w:rsidRDefault="00FA5741" w:rsidP="00065BCE">
            <w:r w:rsidRPr="00CC3AF4">
              <w:rPr>
                <w:rFonts w:hint="eastAsia"/>
              </w:rPr>
              <w:t>医者</w:t>
            </w:r>
          </w:p>
        </w:tc>
        <w:tc>
          <w:tcPr>
            <w:tcW w:w="1620" w:type="dxa"/>
            <w:tcBorders>
              <w:bottom w:val="single" w:sz="12" w:space="0" w:color="000000"/>
            </w:tcBorders>
          </w:tcPr>
          <w:p w:rsidR="00FA5741" w:rsidRPr="00CC3AF4" w:rsidRDefault="00FA5741" w:rsidP="00065BCE">
            <w:r w:rsidRPr="00CC3AF4">
              <w:rPr>
                <w:rFonts w:hint="eastAsia"/>
              </w:rPr>
              <w:t>医者以外</w:t>
            </w:r>
          </w:p>
        </w:tc>
      </w:tr>
      <w:tr w:rsidR="00FA5741" w:rsidRPr="00CC3AF4" w:rsidTr="00065BCE">
        <w:trPr>
          <w:jc w:val="center"/>
        </w:trPr>
        <w:tc>
          <w:tcPr>
            <w:tcW w:w="540" w:type="dxa"/>
          </w:tcPr>
          <w:p w:rsidR="00FA5741" w:rsidRPr="00CC3AF4" w:rsidRDefault="00FA5741" w:rsidP="00065BCE">
            <w:r w:rsidRPr="00CC3AF4">
              <w:rPr>
                <w:rFonts w:hint="eastAsia"/>
              </w:rPr>
              <w:t>親</w:t>
            </w:r>
          </w:p>
        </w:tc>
        <w:tc>
          <w:tcPr>
            <w:tcW w:w="1389" w:type="dxa"/>
            <w:tcBorders>
              <w:top w:val="single" w:sz="12" w:space="0" w:color="000000"/>
              <w:right w:val="single" w:sz="12" w:space="0" w:color="000000"/>
            </w:tcBorders>
          </w:tcPr>
          <w:p w:rsidR="00FA5741" w:rsidRPr="00CC3AF4" w:rsidRDefault="00FA5741" w:rsidP="00065BCE">
            <w:r w:rsidRPr="00CC3AF4">
              <w:rPr>
                <w:rFonts w:hint="eastAsia"/>
              </w:rPr>
              <w:t>医者</w:t>
            </w:r>
          </w:p>
        </w:tc>
        <w:tc>
          <w:tcPr>
            <w:tcW w:w="1384" w:type="dxa"/>
            <w:tcBorders>
              <w:top w:val="single" w:sz="12" w:space="0" w:color="000000"/>
              <w:left w:val="single" w:sz="12" w:space="0" w:color="000000"/>
            </w:tcBorders>
          </w:tcPr>
          <w:p w:rsidR="00FA5741" w:rsidRPr="00CC3AF4" w:rsidRDefault="00FA5741" w:rsidP="00065BCE">
            <w:pPr>
              <w:ind w:firstLineChars="100" w:firstLine="200"/>
            </w:pPr>
            <w:r w:rsidRPr="00CC3AF4">
              <w:rPr>
                <w:rFonts w:hint="eastAsia"/>
              </w:rPr>
              <w:t>10</w:t>
            </w:r>
            <w:r>
              <w:rPr>
                <w:rFonts w:hint="eastAsia"/>
              </w:rPr>
              <w:t xml:space="preserve">　　　</w:t>
            </w:r>
            <w:r w:rsidRPr="0058783C">
              <w:rPr>
                <w:rFonts w:hint="eastAsia"/>
                <w:sz w:val="16"/>
                <w:szCs w:val="16"/>
              </w:rPr>
              <w:t>①</w:t>
            </w:r>
          </w:p>
        </w:tc>
        <w:tc>
          <w:tcPr>
            <w:tcW w:w="1620" w:type="dxa"/>
            <w:tcBorders>
              <w:top w:val="single" w:sz="12" w:space="0" w:color="000000"/>
            </w:tcBorders>
          </w:tcPr>
          <w:p w:rsidR="00FA5741" w:rsidRPr="00CC3AF4" w:rsidRDefault="00FA5741" w:rsidP="00065BCE">
            <w:pPr>
              <w:ind w:firstLineChars="100" w:firstLine="200"/>
            </w:pPr>
            <w:r w:rsidRPr="00CC3AF4">
              <w:rPr>
                <w:rFonts w:hint="eastAsia"/>
              </w:rPr>
              <w:t>5</w:t>
            </w:r>
            <w:r>
              <w:rPr>
                <w:rFonts w:hint="eastAsia"/>
              </w:rPr>
              <w:t xml:space="preserve">　　　　</w:t>
            </w:r>
            <w:r>
              <w:rPr>
                <w:rFonts w:hint="eastAsia"/>
                <w:sz w:val="16"/>
                <w:szCs w:val="16"/>
              </w:rPr>
              <w:t>②</w:t>
            </w:r>
          </w:p>
        </w:tc>
      </w:tr>
      <w:tr w:rsidR="00FA5741" w:rsidRPr="00CC3AF4" w:rsidTr="00065BCE">
        <w:trPr>
          <w:jc w:val="center"/>
        </w:trPr>
        <w:tc>
          <w:tcPr>
            <w:tcW w:w="540" w:type="dxa"/>
          </w:tcPr>
          <w:p w:rsidR="00FA5741" w:rsidRPr="00CC3AF4" w:rsidRDefault="00FA5741" w:rsidP="00065BCE"/>
        </w:tc>
        <w:tc>
          <w:tcPr>
            <w:tcW w:w="1389" w:type="dxa"/>
            <w:tcBorders>
              <w:right w:val="single" w:sz="12" w:space="0" w:color="000000"/>
            </w:tcBorders>
          </w:tcPr>
          <w:p w:rsidR="00FA5741" w:rsidRPr="00CC3AF4" w:rsidRDefault="00FA5741" w:rsidP="00065BCE">
            <w:r w:rsidRPr="00CC3AF4">
              <w:rPr>
                <w:rFonts w:hint="eastAsia"/>
              </w:rPr>
              <w:t>医者以外</w:t>
            </w:r>
          </w:p>
        </w:tc>
        <w:tc>
          <w:tcPr>
            <w:tcW w:w="1384" w:type="dxa"/>
            <w:tcBorders>
              <w:left w:val="single" w:sz="12" w:space="0" w:color="000000"/>
            </w:tcBorders>
          </w:tcPr>
          <w:p w:rsidR="00FA5741" w:rsidRPr="00CC3AF4" w:rsidRDefault="00FA5741" w:rsidP="00065BCE">
            <w:pPr>
              <w:ind w:firstLineChars="100" w:firstLine="200"/>
            </w:pPr>
            <w:r w:rsidRPr="00CC3AF4">
              <w:rPr>
                <w:rFonts w:hint="eastAsia"/>
              </w:rPr>
              <w:t>20</w:t>
            </w:r>
            <w:r>
              <w:rPr>
                <w:rFonts w:hint="eastAsia"/>
              </w:rPr>
              <w:t xml:space="preserve">　　　</w:t>
            </w:r>
            <w:r>
              <w:rPr>
                <w:rFonts w:hint="eastAsia"/>
                <w:sz w:val="16"/>
                <w:szCs w:val="16"/>
              </w:rPr>
              <w:t>③</w:t>
            </w:r>
          </w:p>
        </w:tc>
        <w:tc>
          <w:tcPr>
            <w:tcW w:w="1620" w:type="dxa"/>
          </w:tcPr>
          <w:p w:rsidR="00FA5741" w:rsidRPr="00CC3AF4" w:rsidRDefault="00FA5741" w:rsidP="00065BCE">
            <w:pPr>
              <w:ind w:firstLineChars="100" w:firstLine="200"/>
            </w:pPr>
            <w:r w:rsidRPr="00CC3AF4">
              <w:rPr>
                <w:rFonts w:hint="eastAsia"/>
              </w:rPr>
              <w:t>40</w:t>
            </w:r>
            <w:r>
              <w:rPr>
                <w:rFonts w:hint="eastAsia"/>
              </w:rPr>
              <w:t xml:space="preserve">　　　</w:t>
            </w:r>
            <w:r>
              <w:rPr>
                <w:rFonts w:hint="eastAsia"/>
              </w:rPr>
              <w:t xml:space="preserve"> </w:t>
            </w:r>
            <w:r>
              <w:rPr>
                <w:rFonts w:hint="eastAsia"/>
                <w:sz w:val="16"/>
                <w:szCs w:val="16"/>
              </w:rPr>
              <w:t>④</w:t>
            </w:r>
          </w:p>
        </w:tc>
      </w:tr>
    </w:tbl>
    <w:p w:rsidR="00FA5741" w:rsidRDefault="00FA5741" w:rsidP="00FA5741"/>
    <w:p w:rsidR="00FA5741" w:rsidRDefault="00FA5741" w:rsidP="00FA5741">
      <w:r>
        <w:rPr>
          <w:rFonts w:hint="eastAsia"/>
        </w:rPr>
        <w:t>親が医者の場合</w:t>
      </w:r>
      <w:r>
        <w:rPr>
          <w:rFonts w:hint="eastAsia"/>
        </w:rPr>
        <w:t xml:space="preserve">, </w:t>
      </w:r>
      <w:r>
        <w:rPr>
          <w:rFonts w:hint="eastAsia"/>
        </w:rPr>
        <w:t>その子供の「医者と医者以外の比率」は</w:t>
      </w:r>
    </w:p>
    <w:p w:rsidR="00FA5741" w:rsidRDefault="00FA5741" w:rsidP="00FA5741">
      <w:pPr>
        <w:jc w:val="center"/>
      </w:pPr>
      <w:r>
        <w:rPr>
          <w:rFonts w:hint="eastAsia"/>
        </w:rPr>
        <w:t>医者</w:t>
      </w:r>
      <w:r>
        <w:rPr>
          <w:rFonts w:hint="eastAsia"/>
        </w:rPr>
        <w:t>/</w:t>
      </w:r>
      <w:r>
        <w:rPr>
          <w:rFonts w:hint="eastAsia"/>
        </w:rPr>
        <w:t>医者以外＝</w:t>
      </w:r>
      <w:r>
        <w:rPr>
          <w:rFonts w:hint="eastAsia"/>
        </w:rPr>
        <w:t>10 / 5</w:t>
      </w:r>
      <w:r>
        <w:rPr>
          <w:rFonts w:hint="eastAsia"/>
        </w:rPr>
        <w:t>＝</w:t>
      </w:r>
      <w:r>
        <w:rPr>
          <w:rFonts w:hint="eastAsia"/>
        </w:rPr>
        <w:t>2</w:t>
      </w:r>
    </w:p>
    <w:p w:rsidR="00FA5741" w:rsidRDefault="00FA5741" w:rsidP="00FA5741">
      <w:r>
        <w:rPr>
          <w:rFonts w:hint="eastAsia"/>
        </w:rPr>
        <w:t>である．</w:t>
      </w:r>
    </w:p>
    <w:p w:rsidR="00FA5741" w:rsidRDefault="00FA5741" w:rsidP="00FA5741">
      <w:r>
        <w:rPr>
          <w:rFonts w:hint="eastAsia"/>
        </w:rPr>
        <w:t>一方，親が医者以外の場合，その子供の「医者と医者以外の比率」は</w:t>
      </w:r>
    </w:p>
    <w:p w:rsidR="00FA5741" w:rsidRDefault="00FA5741" w:rsidP="00FA5741">
      <w:pPr>
        <w:jc w:val="center"/>
        <w:rPr>
          <w:lang w:eastAsia="zh-CN"/>
        </w:rPr>
      </w:pPr>
      <w:r>
        <w:rPr>
          <w:rFonts w:hint="eastAsia"/>
          <w:lang w:eastAsia="zh-CN"/>
        </w:rPr>
        <w:t>医者／医者以外＝</w:t>
      </w:r>
      <w:r>
        <w:rPr>
          <w:rFonts w:hint="eastAsia"/>
          <w:lang w:eastAsia="zh-CN"/>
        </w:rPr>
        <w:t>20 / 40</w:t>
      </w:r>
      <w:r>
        <w:rPr>
          <w:rFonts w:hint="eastAsia"/>
          <w:lang w:eastAsia="zh-CN"/>
        </w:rPr>
        <w:t>＝</w:t>
      </w:r>
      <w:r>
        <w:rPr>
          <w:rFonts w:hint="eastAsia"/>
          <w:lang w:eastAsia="zh-CN"/>
        </w:rPr>
        <w:t>1 / 2</w:t>
      </w:r>
      <w:r>
        <w:rPr>
          <w:rFonts w:hint="eastAsia"/>
          <w:lang w:eastAsia="zh-CN"/>
        </w:rPr>
        <w:t>＝</w:t>
      </w:r>
      <w:r>
        <w:rPr>
          <w:rFonts w:hint="eastAsia"/>
          <w:lang w:eastAsia="zh-CN"/>
        </w:rPr>
        <w:t>0.5</w:t>
      </w:r>
    </w:p>
    <w:p w:rsidR="00FA5741" w:rsidRPr="00730964" w:rsidRDefault="00FA5741" w:rsidP="00FA5741">
      <w:pPr>
        <w:jc w:val="left"/>
      </w:pPr>
      <w:r>
        <w:rPr>
          <w:rFonts w:hint="eastAsia"/>
        </w:rPr>
        <w:t>である．出身によって「医者へのなりやすさ」がどの程度違うのかを比較するために両者の比をとると</w:t>
      </w:r>
    </w:p>
    <w:p w:rsidR="00FA5741" w:rsidRDefault="00FA5741" w:rsidP="00FA5741">
      <w:pPr>
        <w:jc w:val="center"/>
      </w:pPr>
      <w:r w:rsidRPr="0058783C">
        <w:rPr>
          <w:position w:val="-24"/>
        </w:rPr>
        <w:object w:dxaOrig="24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8pt;height:31.8pt" o:ole="">
            <v:imagedata r:id="rId10" o:title=""/>
          </v:shape>
          <o:OLEObject Type="Embed" ProgID="Equation.3" ShapeID="_x0000_i1025" DrawAspect="Content" ObjectID="_1558859546" r:id="rId11"/>
        </w:object>
      </w:r>
    </w:p>
    <w:p w:rsidR="00FA5741" w:rsidRDefault="00FA5741" w:rsidP="00FA5741">
      <w:r>
        <w:rPr>
          <w:rFonts w:hint="eastAsia"/>
        </w:rPr>
        <w:t>となる．つまり，「親が医者である人は，親が医者でない人に比べて，</w:t>
      </w:r>
      <w:r>
        <w:rPr>
          <w:rFonts w:hint="eastAsia"/>
        </w:rPr>
        <w:t>4</w:t>
      </w:r>
      <w:r>
        <w:rPr>
          <w:rFonts w:hint="eastAsia"/>
        </w:rPr>
        <w:t>倍医者になりやすい」といえる．この</w:t>
      </w:r>
      <w:r>
        <w:rPr>
          <w:rFonts w:hint="eastAsia"/>
        </w:rPr>
        <w:t>4</w:t>
      </w:r>
      <w:r>
        <w:rPr>
          <w:rFonts w:hint="eastAsia"/>
        </w:rPr>
        <w:t>倍という数値を「オッズ比」という．</w:t>
      </w:r>
    </w:p>
    <w:p w:rsidR="00FA5741" w:rsidRPr="008E0898" w:rsidRDefault="00FA5741" w:rsidP="00FA5741"/>
    <w:p w:rsidR="00FA5741" w:rsidRPr="006C469C" w:rsidRDefault="00FA5741" w:rsidP="00FA5741">
      <w:r>
        <w:rPr>
          <w:rFonts w:hint="eastAsia"/>
        </w:rPr>
        <w:t>一般に「ある</w:t>
      </w:r>
      <w:r w:rsidR="00B06DE2">
        <w:rPr>
          <w:rFonts w:hint="eastAsia"/>
        </w:rPr>
        <w:t>条件下での，注目するアウトカムの生じやすさ</w:t>
      </w:r>
      <w:r>
        <w:rPr>
          <w:rFonts w:hint="eastAsia"/>
        </w:rPr>
        <w:t>」を示すオッズ比は，</w:t>
      </w:r>
    </w:p>
    <w:tbl>
      <w:tblPr>
        <w:tblStyle w:val="af6"/>
        <w:tblW w:w="0" w:type="auto"/>
        <w:jc w:val="center"/>
        <w:tblLook w:val="01E0" w:firstRow="1" w:lastRow="1" w:firstColumn="1" w:lastColumn="1" w:noHBand="0" w:noVBand="0"/>
      </w:tblPr>
      <w:tblGrid>
        <w:gridCol w:w="416"/>
        <w:gridCol w:w="1016"/>
        <w:gridCol w:w="1216"/>
        <w:gridCol w:w="1216"/>
      </w:tblGrid>
      <w:tr w:rsidR="00FA5741" w:rsidRPr="0033413C" w:rsidTr="00065BCE">
        <w:trPr>
          <w:trHeight w:val="375"/>
          <w:jc w:val="center"/>
        </w:trPr>
        <w:tc>
          <w:tcPr>
            <w:tcW w:w="0" w:type="auto"/>
          </w:tcPr>
          <w:p w:rsidR="00FA5741" w:rsidRPr="0033413C" w:rsidRDefault="00FA5741" w:rsidP="00065BCE"/>
        </w:tc>
        <w:tc>
          <w:tcPr>
            <w:tcW w:w="0" w:type="auto"/>
          </w:tcPr>
          <w:p w:rsidR="00FA5741" w:rsidRPr="0033413C" w:rsidRDefault="00FA5741" w:rsidP="00065BCE"/>
        </w:tc>
        <w:tc>
          <w:tcPr>
            <w:tcW w:w="0" w:type="auto"/>
            <w:gridSpan w:val="2"/>
          </w:tcPr>
          <w:p w:rsidR="00FA5741" w:rsidRPr="0033413C" w:rsidRDefault="00FA5741" w:rsidP="00B06DE2">
            <w:pPr>
              <w:jc w:val="center"/>
            </w:pPr>
          </w:p>
        </w:tc>
      </w:tr>
      <w:tr w:rsidR="00FA5741" w:rsidRPr="0033413C" w:rsidTr="00065BCE">
        <w:trPr>
          <w:trHeight w:val="375"/>
          <w:jc w:val="center"/>
        </w:trPr>
        <w:tc>
          <w:tcPr>
            <w:tcW w:w="0" w:type="auto"/>
          </w:tcPr>
          <w:p w:rsidR="00FA5741" w:rsidRPr="0033413C" w:rsidRDefault="00FA5741" w:rsidP="00065BCE"/>
        </w:tc>
        <w:tc>
          <w:tcPr>
            <w:tcW w:w="0" w:type="auto"/>
            <w:tcBorders>
              <w:bottom w:val="single" w:sz="12" w:space="0" w:color="000000"/>
              <w:right w:val="single" w:sz="12" w:space="0" w:color="000000"/>
            </w:tcBorders>
          </w:tcPr>
          <w:p w:rsidR="00FA5741" w:rsidRPr="0033413C" w:rsidRDefault="00FA5741" w:rsidP="00065BCE"/>
        </w:tc>
        <w:tc>
          <w:tcPr>
            <w:tcW w:w="0" w:type="auto"/>
            <w:tcBorders>
              <w:left w:val="single" w:sz="12" w:space="0" w:color="000000"/>
              <w:bottom w:val="single" w:sz="12" w:space="0" w:color="000000"/>
            </w:tcBorders>
          </w:tcPr>
          <w:p w:rsidR="00FA5741" w:rsidRPr="0033413C" w:rsidRDefault="00B06DE2" w:rsidP="00B06DE2">
            <w:r>
              <w:rPr>
                <w:rFonts w:hint="eastAsia"/>
                <w:iCs/>
              </w:rPr>
              <w:t>結果が発生</w:t>
            </w:r>
          </w:p>
        </w:tc>
        <w:tc>
          <w:tcPr>
            <w:tcW w:w="0" w:type="auto"/>
            <w:tcBorders>
              <w:bottom w:val="single" w:sz="12" w:space="0" w:color="000000"/>
            </w:tcBorders>
          </w:tcPr>
          <w:p w:rsidR="00FA5741" w:rsidRPr="0033413C" w:rsidRDefault="00B06DE2" w:rsidP="00B06DE2">
            <w:r>
              <w:rPr>
                <w:rFonts w:hint="eastAsia"/>
                <w:iCs/>
              </w:rPr>
              <w:t>発生しない</w:t>
            </w:r>
          </w:p>
        </w:tc>
      </w:tr>
      <w:tr w:rsidR="00FA5741" w:rsidRPr="0033413C" w:rsidTr="00065BCE">
        <w:trPr>
          <w:trHeight w:val="375"/>
          <w:jc w:val="center"/>
        </w:trPr>
        <w:tc>
          <w:tcPr>
            <w:tcW w:w="0" w:type="auto"/>
          </w:tcPr>
          <w:p w:rsidR="00FA5741" w:rsidRPr="0033413C" w:rsidRDefault="00FA5741" w:rsidP="00065BCE">
            <w:pPr>
              <w:rPr>
                <w:i/>
                <w:iCs/>
              </w:rPr>
            </w:pPr>
            <w:r w:rsidRPr="0033413C">
              <w:rPr>
                <w:rFonts w:hint="eastAsia"/>
              </w:rPr>
              <w:t>父</w:t>
            </w:r>
          </w:p>
        </w:tc>
        <w:tc>
          <w:tcPr>
            <w:tcW w:w="0" w:type="auto"/>
            <w:tcBorders>
              <w:top w:val="single" w:sz="12" w:space="0" w:color="000000"/>
              <w:right w:val="single" w:sz="12" w:space="0" w:color="000000"/>
            </w:tcBorders>
          </w:tcPr>
          <w:p w:rsidR="00FA5741" w:rsidRPr="0033413C" w:rsidRDefault="00B06DE2" w:rsidP="00B06DE2">
            <w:r>
              <w:rPr>
                <w:rFonts w:hint="eastAsia"/>
                <w:iCs/>
              </w:rPr>
              <w:t>条件あり</w:t>
            </w:r>
          </w:p>
        </w:tc>
        <w:tc>
          <w:tcPr>
            <w:tcW w:w="0" w:type="auto"/>
            <w:tcBorders>
              <w:top w:val="single" w:sz="12" w:space="0" w:color="000000"/>
              <w:left w:val="single" w:sz="12" w:space="0" w:color="000000"/>
            </w:tcBorders>
          </w:tcPr>
          <w:p w:rsidR="00FA5741" w:rsidRPr="0033413C" w:rsidRDefault="00FA5741" w:rsidP="00065BCE">
            <w:r w:rsidRPr="0033413C">
              <w:rPr>
                <w:i/>
                <w:iCs/>
              </w:rPr>
              <w:t>a</w:t>
            </w:r>
          </w:p>
        </w:tc>
        <w:tc>
          <w:tcPr>
            <w:tcW w:w="0" w:type="auto"/>
            <w:tcBorders>
              <w:top w:val="single" w:sz="12" w:space="0" w:color="000000"/>
            </w:tcBorders>
          </w:tcPr>
          <w:p w:rsidR="00FA5741" w:rsidRPr="0033413C" w:rsidRDefault="00FA5741" w:rsidP="00065BCE">
            <w:r w:rsidRPr="0033413C">
              <w:rPr>
                <w:i/>
                <w:iCs/>
              </w:rPr>
              <w:t>b</w:t>
            </w:r>
          </w:p>
        </w:tc>
      </w:tr>
      <w:tr w:rsidR="00FA5741" w:rsidRPr="0033413C" w:rsidTr="00065BCE">
        <w:trPr>
          <w:trHeight w:val="375"/>
          <w:jc w:val="center"/>
        </w:trPr>
        <w:tc>
          <w:tcPr>
            <w:tcW w:w="0" w:type="auto"/>
          </w:tcPr>
          <w:p w:rsidR="00FA5741" w:rsidRPr="0033413C" w:rsidRDefault="00FA5741" w:rsidP="00065BCE"/>
        </w:tc>
        <w:tc>
          <w:tcPr>
            <w:tcW w:w="0" w:type="auto"/>
            <w:tcBorders>
              <w:right w:val="single" w:sz="12" w:space="0" w:color="000000"/>
            </w:tcBorders>
          </w:tcPr>
          <w:p w:rsidR="00FA5741" w:rsidRPr="009D5F5F" w:rsidRDefault="00B06DE2" w:rsidP="00065BCE">
            <w:r>
              <w:t>条件無し</w:t>
            </w:r>
          </w:p>
        </w:tc>
        <w:tc>
          <w:tcPr>
            <w:tcW w:w="0" w:type="auto"/>
            <w:tcBorders>
              <w:left w:val="single" w:sz="12" w:space="0" w:color="000000"/>
            </w:tcBorders>
          </w:tcPr>
          <w:p w:rsidR="00FA5741" w:rsidRPr="0033413C" w:rsidRDefault="00FA5741" w:rsidP="00065BCE">
            <w:r w:rsidRPr="0033413C">
              <w:rPr>
                <w:i/>
                <w:iCs/>
              </w:rPr>
              <w:t>c</w:t>
            </w:r>
          </w:p>
        </w:tc>
        <w:tc>
          <w:tcPr>
            <w:tcW w:w="0" w:type="auto"/>
          </w:tcPr>
          <w:p w:rsidR="00FA5741" w:rsidRPr="0033413C" w:rsidRDefault="00FA5741" w:rsidP="00065BCE">
            <w:r w:rsidRPr="0033413C">
              <w:rPr>
                <w:i/>
                <w:iCs/>
              </w:rPr>
              <w:t>d</w:t>
            </w:r>
          </w:p>
        </w:tc>
      </w:tr>
    </w:tbl>
    <w:p w:rsidR="00FA5741" w:rsidRDefault="00FA5741" w:rsidP="00FA5741">
      <w:r>
        <w:rPr>
          <w:rFonts w:hint="eastAsia"/>
        </w:rPr>
        <w:t>というクロス表にもとづき，</w:t>
      </w:r>
      <w:r w:rsidR="00B06DE2">
        <w:rPr>
          <w:rFonts w:hint="eastAsia"/>
        </w:rPr>
        <w:t>定義される．</w:t>
      </w:r>
    </w:p>
    <w:p w:rsidR="00FA5741" w:rsidRDefault="00B06DE2" w:rsidP="00FA5741">
      <w:pPr>
        <w:jc w:val="center"/>
      </w:pPr>
      <w:r w:rsidRPr="00B06DE2">
        <w:rPr>
          <w:position w:val="-22"/>
        </w:rPr>
        <w:object w:dxaOrig="2920" w:dyaOrig="580">
          <v:shape id="_x0000_i1026" type="#_x0000_t75" style="width:146.4pt;height:30pt" o:ole="">
            <v:imagedata r:id="rId12" o:title=""/>
          </v:shape>
          <o:OLEObject Type="Embed" ProgID="Equation.3" ShapeID="_x0000_i1026" DrawAspect="Content" ObjectID="_1558859547" r:id="rId13"/>
        </w:object>
      </w:r>
    </w:p>
    <w:p w:rsidR="00FA5741" w:rsidRDefault="00FA5741" w:rsidP="00FA5741">
      <w:r>
        <w:rPr>
          <w:rFonts w:hint="eastAsia"/>
        </w:rPr>
        <w:t>ちなみにリスク比（相対リスク比）の定義は</w:t>
      </w:r>
    </w:p>
    <w:p w:rsidR="00FA5741" w:rsidRPr="003408EB" w:rsidRDefault="00B06DE2" w:rsidP="00FA5741">
      <w:pPr>
        <w:widowControl/>
        <w:jc w:val="center"/>
      </w:pPr>
      <w:r w:rsidRPr="003408EB">
        <w:rPr>
          <w:position w:val="-28"/>
        </w:rPr>
        <w:object w:dxaOrig="2799" w:dyaOrig="639">
          <v:shape id="_x0000_i1027" type="#_x0000_t75" style="width:139.8pt;height:31.8pt" o:ole="">
            <v:imagedata r:id="rId14" o:title=""/>
          </v:shape>
          <o:OLEObject Type="Embed" ProgID="Equation.3" ShapeID="_x0000_i1027" DrawAspect="Content" ObjectID="_1558859548" r:id="rId15"/>
        </w:object>
      </w:r>
    </w:p>
    <w:p w:rsidR="00FA5741" w:rsidRDefault="00FA5741" w:rsidP="00FA5741">
      <w:pPr>
        <w:widowControl/>
        <w:jc w:val="left"/>
      </w:pPr>
      <w:r>
        <w:lastRenderedPageBreak/>
        <w:t>である．</w:t>
      </w:r>
    </w:p>
    <w:p w:rsidR="00FA5741" w:rsidRDefault="00FA5741" w:rsidP="00FA5741">
      <w:pPr>
        <w:widowControl/>
        <w:jc w:val="left"/>
      </w:pPr>
    </w:p>
    <w:p w:rsidR="00FA5741" w:rsidRDefault="00FA5741" w:rsidP="00FA5741">
      <w:pPr>
        <w:widowControl/>
        <w:jc w:val="left"/>
      </w:pPr>
      <w:r>
        <w:rPr>
          <w:rFonts w:hint="eastAsia"/>
        </w:rPr>
        <w:t>Q</w:t>
      </w:r>
      <w:r>
        <w:rPr>
          <w:rFonts w:hint="eastAsia"/>
        </w:rPr>
        <w:t xml:space="preserve">　</w:t>
      </w:r>
      <w:r>
        <w:rPr>
          <w:rFonts w:hint="eastAsia"/>
        </w:rPr>
        <w:t>edu.nb</w:t>
      </w:r>
      <w:r>
        <w:rPr>
          <w:rFonts w:hint="eastAsia"/>
        </w:rPr>
        <w:t>を参考にして，つぎの状況をコード化せよ</w:t>
      </w:r>
    </w:p>
    <w:p w:rsidR="00FA5741" w:rsidRDefault="00FA5741" w:rsidP="00FA5741">
      <w:pPr>
        <w:widowControl/>
        <w:jc w:val="left"/>
      </w:pPr>
      <w:r>
        <w:rPr>
          <w:rFonts w:hint="eastAsia"/>
        </w:rPr>
        <w:t>50</w:t>
      </w:r>
      <w:r>
        <w:rPr>
          <w:rFonts w:hint="eastAsia"/>
        </w:rPr>
        <w:t>人の生徒に，正規分布に従う学力と親の収入が与えられる．親の収入が上位</w:t>
      </w:r>
      <w:r>
        <w:rPr>
          <w:rFonts w:hint="eastAsia"/>
        </w:rPr>
        <w:t>50</w:t>
      </w:r>
      <w:r>
        <w:rPr>
          <w:rFonts w:hint="eastAsia"/>
        </w:rPr>
        <w:t>％以内の生徒だけ進学できる仮定した場合，進学できた子供のリストを表示せよ．</w:t>
      </w:r>
    </w:p>
    <w:p w:rsidR="00FA5741" w:rsidRDefault="00FA5741" w:rsidP="00FA5741">
      <w:pPr>
        <w:widowControl/>
        <w:jc w:val="left"/>
      </w:pPr>
    </w:p>
    <w:p w:rsidR="00FA5741" w:rsidRDefault="00FA5741" w:rsidP="00FA5741">
      <w:pPr>
        <w:widowControl/>
        <w:jc w:val="left"/>
      </w:pPr>
      <w:r>
        <w:rPr>
          <w:rFonts w:hint="eastAsia"/>
        </w:rPr>
        <w:t>ヒント：学力と収入の順序対を要素とするベクトルをつくる．次に順序対の収入のメディアンを計算し，条件文に使う．最後に条件を満たす順序対のうち，学力だけを表示する</w:t>
      </w:r>
    </w:p>
    <w:p w:rsidR="00FA5741" w:rsidRDefault="00FA5741" w:rsidP="00FA5741">
      <w:pPr>
        <w:widowControl/>
        <w:jc w:val="left"/>
      </w:pPr>
    </w:p>
    <w:p w:rsidR="00FA5741" w:rsidRDefault="00FA5741" w:rsidP="00FA5741">
      <w:pPr>
        <w:widowControl/>
        <w:jc w:val="left"/>
      </w:pPr>
      <w:r>
        <w:rPr>
          <w:rFonts w:hint="eastAsia"/>
        </w:rPr>
        <w:t>Q</w:t>
      </w:r>
      <w:r>
        <w:rPr>
          <w:rFonts w:hint="eastAsia"/>
        </w:rPr>
        <w:t xml:space="preserve">　上記のモデルにおける不平等の指数として，オッズ比を定義して計算せよ．</w:t>
      </w:r>
    </w:p>
    <w:p w:rsidR="00FA5741" w:rsidRDefault="00FA5741" w:rsidP="00FA5741">
      <w:pPr>
        <w:widowControl/>
        <w:jc w:val="left"/>
      </w:pPr>
      <w:r>
        <w:br w:type="page"/>
      </w:r>
    </w:p>
    <w:p w:rsidR="00FA5741" w:rsidRDefault="00FA5741" w:rsidP="00FA5741">
      <w:pPr>
        <w:pStyle w:val="2"/>
      </w:pPr>
      <w:r>
        <w:rPr>
          <w:rFonts w:hint="eastAsia"/>
        </w:rPr>
        <w:lastRenderedPageBreak/>
        <w:t>喫煙と肺ガンの関係</w:t>
      </w:r>
    </w:p>
    <w:p w:rsidR="00FA5741" w:rsidRDefault="00FA5741" w:rsidP="00FA5741">
      <w:pPr>
        <w:ind w:firstLineChars="100" w:firstLine="210"/>
      </w:pPr>
      <w:r>
        <w:rPr>
          <w:rFonts w:hint="eastAsia"/>
        </w:rPr>
        <w:t>喫煙者と非喫煙者の肺ガン発生を調査したところ，以下のようなデータが得られた．</w:t>
      </w:r>
    </w:p>
    <w:p w:rsidR="00FA5741" w:rsidRPr="00D14BDA" w:rsidRDefault="00FA5741" w:rsidP="00FA5741"/>
    <w:tbl>
      <w:tblPr>
        <w:tblStyle w:val="af6"/>
        <w:tblW w:w="0" w:type="auto"/>
        <w:jc w:val="center"/>
        <w:tblLook w:val="01E0" w:firstRow="1" w:lastRow="1" w:firstColumn="1" w:lastColumn="1" w:noHBand="0" w:noVBand="0"/>
      </w:tblPr>
      <w:tblGrid>
        <w:gridCol w:w="1416"/>
        <w:gridCol w:w="816"/>
        <w:gridCol w:w="1416"/>
      </w:tblGrid>
      <w:tr w:rsidR="00FA5741" w:rsidRPr="00CC3AF4" w:rsidTr="00065BCE">
        <w:trPr>
          <w:jc w:val="center"/>
        </w:trPr>
        <w:tc>
          <w:tcPr>
            <w:tcW w:w="0" w:type="auto"/>
            <w:tcBorders>
              <w:bottom w:val="single" w:sz="12" w:space="0" w:color="000000"/>
              <w:right w:val="single" w:sz="12" w:space="0" w:color="000000"/>
            </w:tcBorders>
          </w:tcPr>
          <w:p w:rsidR="00FA5741" w:rsidRPr="00CC3AF4" w:rsidRDefault="00FA5741" w:rsidP="00065BCE"/>
        </w:tc>
        <w:tc>
          <w:tcPr>
            <w:tcW w:w="0" w:type="auto"/>
            <w:tcBorders>
              <w:left w:val="single" w:sz="12" w:space="0" w:color="000000"/>
              <w:bottom w:val="single" w:sz="12" w:space="0" w:color="000000"/>
            </w:tcBorders>
          </w:tcPr>
          <w:p w:rsidR="00FA5741" w:rsidRPr="00CC3AF4" w:rsidRDefault="00FA5741" w:rsidP="00065BCE">
            <w:r>
              <w:rPr>
                <w:rFonts w:hint="eastAsia"/>
              </w:rPr>
              <w:t>発ガン</w:t>
            </w:r>
          </w:p>
        </w:tc>
        <w:tc>
          <w:tcPr>
            <w:tcW w:w="0" w:type="auto"/>
            <w:tcBorders>
              <w:bottom w:val="single" w:sz="12" w:space="0" w:color="000000"/>
            </w:tcBorders>
          </w:tcPr>
          <w:p w:rsidR="00FA5741" w:rsidRPr="00CC3AF4" w:rsidRDefault="00FA5741" w:rsidP="00065BCE">
            <w:r>
              <w:rPr>
                <w:rFonts w:hint="eastAsia"/>
              </w:rPr>
              <w:t>発ガンしない</w:t>
            </w:r>
          </w:p>
        </w:tc>
      </w:tr>
      <w:tr w:rsidR="00FA5741" w:rsidRPr="00CC3AF4" w:rsidTr="00065BCE">
        <w:trPr>
          <w:jc w:val="center"/>
        </w:trPr>
        <w:tc>
          <w:tcPr>
            <w:tcW w:w="0" w:type="auto"/>
            <w:tcBorders>
              <w:top w:val="single" w:sz="12" w:space="0" w:color="000000"/>
              <w:right w:val="single" w:sz="12" w:space="0" w:color="000000"/>
            </w:tcBorders>
          </w:tcPr>
          <w:p w:rsidR="00FA5741" w:rsidRPr="00CC3AF4" w:rsidRDefault="00FA5741" w:rsidP="00065BCE">
            <w:r>
              <w:rPr>
                <w:rFonts w:hint="eastAsia"/>
              </w:rPr>
              <w:t>喫煙する人</w:t>
            </w:r>
          </w:p>
        </w:tc>
        <w:tc>
          <w:tcPr>
            <w:tcW w:w="0" w:type="auto"/>
            <w:tcBorders>
              <w:top w:val="single" w:sz="12" w:space="0" w:color="000000"/>
              <w:left w:val="single" w:sz="12" w:space="0" w:color="000000"/>
            </w:tcBorders>
          </w:tcPr>
          <w:p w:rsidR="00FA5741" w:rsidRPr="00CC3AF4" w:rsidRDefault="00FA5741" w:rsidP="00065BCE">
            <w:r w:rsidRPr="00CC3AF4">
              <w:rPr>
                <w:rFonts w:hint="eastAsia"/>
              </w:rPr>
              <w:t>10</w:t>
            </w:r>
          </w:p>
        </w:tc>
        <w:tc>
          <w:tcPr>
            <w:tcW w:w="0" w:type="auto"/>
            <w:tcBorders>
              <w:top w:val="single" w:sz="12" w:space="0" w:color="000000"/>
            </w:tcBorders>
          </w:tcPr>
          <w:p w:rsidR="00FA5741" w:rsidRPr="00CC3AF4" w:rsidRDefault="00FA5741" w:rsidP="00065BCE">
            <w:r>
              <w:rPr>
                <w:rFonts w:hint="eastAsia"/>
              </w:rPr>
              <w:t>40</w:t>
            </w:r>
          </w:p>
        </w:tc>
      </w:tr>
      <w:tr w:rsidR="00FA5741" w:rsidRPr="00CC3AF4" w:rsidTr="00065BCE">
        <w:trPr>
          <w:jc w:val="center"/>
        </w:trPr>
        <w:tc>
          <w:tcPr>
            <w:tcW w:w="0" w:type="auto"/>
            <w:tcBorders>
              <w:right w:val="single" w:sz="12" w:space="0" w:color="000000"/>
            </w:tcBorders>
          </w:tcPr>
          <w:p w:rsidR="00FA5741" w:rsidRPr="00CC3AF4" w:rsidRDefault="00FA5741" w:rsidP="00065BCE">
            <w:r>
              <w:rPr>
                <w:rFonts w:hint="eastAsia"/>
              </w:rPr>
              <w:t>喫煙しない人</w:t>
            </w:r>
          </w:p>
        </w:tc>
        <w:tc>
          <w:tcPr>
            <w:tcW w:w="0" w:type="auto"/>
            <w:tcBorders>
              <w:left w:val="single" w:sz="12" w:space="0" w:color="000000"/>
            </w:tcBorders>
          </w:tcPr>
          <w:p w:rsidR="00FA5741" w:rsidRPr="00CC3AF4" w:rsidRDefault="00FA5741" w:rsidP="00065BCE">
            <w:r>
              <w:rPr>
                <w:rFonts w:hint="eastAsia"/>
              </w:rPr>
              <w:t>5</w:t>
            </w:r>
            <w:r w:rsidRPr="00CC3AF4">
              <w:rPr>
                <w:rFonts w:hint="eastAsia"/>
              </w:rPr>
              <w:t>0</w:t>
            </w:r>
          </w:p>
        </w:tc>
        <w:tc>
          <w:tcPr>
            <w:tcW w:w="0" w:type="auto"/>
          </w:tcPr>
          <w:p w:rsidR="00FA5741" w:rsidRPr="00CC3AF4" w:rsidRDefault="00FA5741" w:rsidP="00065BCE">
            <w:r w:rsidRPr="00CC3AF4">
              <w:rPr>
                <w:rFonts w:hint="eastAsia"/>
              </w:rPr>
              <w:t>40</w:t>
            </w:r>
            <w:r>
              <w:rPr>
                <w:rFonts w:hint="eastAsia"/>
              </w:rPr>
              <w:t>0</w:t>
            </w:r>
          </w:p>
        </w:tc>
      </w:tr>
    </w:tbl>
    <w:p w:rsidR="00FA5741" w:rsidRPr="00D14BDA" w:rsidRDefault="00FA5741" w:rsidP="00FA5741">
      <w:r>
        <w:rPr>
          <w:rFonts w:hint="eastAsia"/>
        </w:rPr>
        <w:t>Q</w:t>
      </w:r>
      <w:r>
        <w:rPr>
          <w:rFonts w:hint="eastAsia"/>
        </w:rPr>
        <w:t xml:space="preserve">　オッズ比を計算せよ．</w:t>
      </w:r>
    </w:p>
    <w:p w:rsidR="00FA5741" w:rsidRDefault="00FA5741" w:rsidP="00FA5741"/>
    <w:p w:rsidR="00FA5741" w:rsidRDefault="00FA5741" w:rsidP="00FA5741">
      <w:r>
        <w:rPr>
          <w:rFonts w:hint="eastAsia"/>
        </w:rPr>
        <w:t>計算の結果「煙草を吸う人は吸わない人に比べて</w:t>
      </w:r>
      <w:r>
        <w:rPr>
          <w:rFonts w:hint="eastAsia"/>
        </w:rPr>
        <w:t>***</w:t>
      </w:r>
      <w:r>
        <w:rPr>
          <w:rFonts w:hint="eastAsia"/>
        </w:rPr>
        <w:t>倍，肺ガンになりすい」ということがわかる．</w:t>
      </w:r>
    </w:p>
    <w:p w:rsidR="00FA5741" w:rsidRDefault="00FA5741" w:rsidP="00FA5741"/>
    <w:p w:rsidR="00FA5741" w:rsidRDefault="00FA5741" w:rsidP="00FA5741">
      <w:r>
        <w:rPr>
          <w:rFonts w:hint="eastAsia"/>
        </w:rPr>
        <w:t>なお厚生労働省は以下の情報をウェブサイトで掲示している（</w:t>
      </w:r>
      <w:r>
        <w:rPr>
          <w:rFonts w:hint="eastAsia"/>
        </w:rPr>
        <w:t>2015</w:t>
      </w:r>
      <w:r>
        <w:rPr>
          <w:rFonts w:hint="eastAsia"/>
        </w:rPr>
        <w:t>年</w:t>
      </w:r>
      <w:r>
        <w:rPr>
          <w:rFonts w:hint="eastAsia"/>
        </w:rPr>
        <w:t>10</w:t>
      </w:r>
      <w:r>
        <w:rPr>
          <w:rFonts w:hint="eastAsia"/>
        </w:rPr>
        <w:t>月現在）</w:t>
      </w:r>
      <w:r w:rsidR="00DB4A98">
        <w:rPr>
          <w:rStyle w:val="af1"/>
        </w:rPr>
        <w:footnoteReference w:id="1"/>
      </w:r>
      <w:r>
        <w:rPr>
          <w:rFonts w:hint="eastAsia"/>
        </w:rPr>
        <w:t>．</w:t>
      </w:r>
    </w:p>
    <w:p w:rsidR="00FA5741" w:rsidRDefault="00FA5741" w:rsidP="00FA5741"/>
    <w:p w:rsidR="00FA5741" w:rsidRDefault="00FA5741" w:rsidP="00FA5741">
      <w:pPr>
        <w:pStyle w:val="a4"/>
        <w:numPr>
          <w:ilvl w:val="0"/>
          <w:numId w:val="27"/>
        </w:numPr>
        <w:ind w:leftChars="0"/>
      </w:pPr>
      <w:r>
        <w:rPr>
          <w:rFonts w:hint="eastAsia"/>
        </w:rPr>
        <w:t>喫煙男性は、非喫煙者に比べて肺がんによる死亡率が約４．５倍高くなっているほか、それ以外の多くのがんについても、喫煙による危険性が増大することが報告されています。</w:t>
      </w:r>
    </w:p>
    <w:p w:rsidR="00FA5741" w:rsidRDefault="00FA5741" w:rsidP="00FA5741">
      <w:pPr>
        <w:pStyle w:val="a4"/>
        <w:numPr>
          <w:ilvl w:val="0"/>
          <w:numId w:val="27"/>
        </w:numPr>
        <w:ind w:leftChars="0"/>
      </w:pPr>
      <w:r>
        <w:rPr>
          <w:rFonts w:hint="eastAsia"/>
        </w:rPr>
        <w:t>喫煙は世界保健機構（ＷＨＯ）の国際がん研究機関（</w:t>
      </w:r>
      <w:r>
        <w:rPr>
          <w:rFonts w:hint="eastAsia"/>
        </w:rPr>
        <w:t>IARC</w:t>
      </w:r>
      <w:r>
        <w:rPr>
          <w:rFonts w:hint="eastAsia"/>
        </w:rPr>
        <w:t>）において発がん評価分類でグループ１（人間に対して発がん性あり。人間に対する発がん性に関して十分な証拠がある）に分類されています。</w:t>
      </w:r>
    </w:p>
    <w:p w:rsidR="00FA5741" w:rsidRDefault="00FA5741" w:rsidP="00FA5741">
      <w:pPr>
        <w:pStyle w:val="a4"/>
        <w:numPr>
          <w:ilvl w:val="0"/>
          <w:numId w:val="27"/>
        </w:numPr>
        <w:ind w:leftChars="0"/>
      </w:pPr>
      <w:r>
        <w:rPr>
          <w:rFonts w:hint="eastAsia"/>
        </w:rPr>
        <w:t>喫煙により空気の通り道である気道や肺自体へ影響を及ぼすことが知られています。このため、喫煙は慢性気管支炎、呼吸困難や運動時の息切れなどの症状が特徴的な肺気腫や喘息等の呼吸器疾患の原因と関連しています。さらに歯周病の原因と関連があるという報告があります。</w:t>
      </w:r>
    </w:p>
    <w:p w:rsidR="00FA5741" w:rsidRDefault="00FA5741" w:rsidP="00FA5741">
      <w:pPr>
        <w:pStyle w:val="a4"/>
        <w:numPr>
          <w:ilvl w:val="0"/>
          <w:numId w:val="27"/>
        </w:numPr>
        <w:ind w:leftChars="0"/>
      </w:pPr>
      <w:r>
        <w:rPr>
          <w:rFonts w:hint="eastAsia"/>
        </w:rPr>
        <w:t>喫煙者は、非喫煙者に比べて虚血性心疾患（心筋梗塞や狭心症等）の死亡の危険性が１．７倍高くなるという報告があります。また、脳卒中についても喫煙者は、非喫煙者に比べて危険性が１．７倍高くなるという報告があります。</w:t>
      </w:r>
    </w:p>
    <w:p w:rsidR="00DB4A98" w:rsidRDefault="00DB4A98" w:rsidP="00AD2C2E">
      <w:pPr>
        <w:rPr>
          <w:rFonts w:ascii="Courier New" w:hAnsi="Courier New" w:cs="Courier New"/>
        </w:rPr>
      </w:pPr>
    </w:p>
    <w:p w:rsidR="00DB4A98" w:rsidRDefault="00DB4A98">
      <w:pPr>
        <w:widowControl/>
        <w:jc w:val="left"/>
      </w:pPr>
      <w:r>
        <w:br w:type="page"/>
      </w:r>
    </w:p>
    <w:p w:rsidR="00FA5741" w:rsidRPr="00A90FD3" w:rsidRDefault="00FA5741" w:rsidP="00FA5741"/>
    <w:p w:rsidR="00AD2C2E" w:rsidRPr="00DB4A98" w:rsidRDefault="00AD2C2E" w:rsidP="005C5209">
      <w:pPr>
        <w:pStyle w:val="2"/>
        <w:rPr>
          <w:rFonts w:ascii="Courier New" w:hAnsi="Courier New" w:cs="Courier New"/>
        </w:rPr>
      </w:pPr>
      <w:r w:rsidRPr="00DB4A98">
        <w:rPr>
          <w:rStyle w:val="MathematicaFormatTextForm"/>
          <w:rFonts w:eastAsiaTheme="minorEastAsia" w:hint="eastAsia"/>
        </w:rPr>
        <w:t>R</w:t>
      </w:r>
      <w:r w:rsidRPr="00DB4A98">
        <w:rPr>
          <w:rStyle w:val="MathematicaFormatTextForm"/>
          <w:rFonts w:eastAsiaTheme="minorEastAsia" w:hint="eastAsia"/>
        </w:rPr>
        <w:t>コード</w:t>
      </w:r>
      <w:r w:rsidR="00DB4A98" w:rsidRPr="00DB4A98">
        <w:rPr>
          <w:rStyle w:val="MathematicaFormatTextForm"/>
          <w:rFonts w:eastAsiaTheme="minorEastAsia" w:hint="eastAsia"/>
        </w:rPr>
        <w:t xml:space="preserve">        </w:t>
      </w:r>
      <w:r w:rsidRPr="00DB4A98">
        <w:rPr>
          <w:rFonts w:ascii="Courier New" w:hAnsi="Courier New" w:cs="Courier New"/>
        </w:rPr>
        <w:t>edu</w:t>
      </w:r>
      <w:r w:rsidR="00DB4A98">
        <w:rPr>
          <w:rFonts w:ascii="Courier New" w:hAnsi="Courier New" w:cs="Courier New"/>
        </w:rPr>
        <w:t>cation</w:t>
      </w:r>
      <w:r w:rsidRPr="00DB4A98">
        <w:rPr>
          <w:rFonts w:ascii="Courier New" w:hAnsi="Courier New" w:cs="Courier New"/>
        </w:rPr>
        <w:t>.r</w:t>
      </w:r>
    </w:p>
    <w:p w:rsidR="00DB4A98" w:rsidRDefault="00DB4A98" w:rsidP="00AD2C2E">
      <w:pPr>
        <w:rPr>
          <w:rFonts w:ascii="Courier New" w:hAnsi="Courier New" w:cs="Courier New"/>
        </w:rPr>
      </w:pPr>
    </w:p>
    <w:p w:rsidR="00AD2C2E" w:rsidRPr="00AD2C2E" w:rsidRDefault="00AD2C2E" w:rsidP="00AD2C2E">
      <w:pPr>
        <w:rPr>
          <w:rFonts w:ascii="Courier New" w:hAnsi="Courier New" w:cs="Courier New"/>
        </w:rPr>
      </w:pPr>
      <w:r w:rsidRPr="00AD2C2E">
        <w:rPr>
          <w:rFonts w:ascii="Courier New" w:hAnsi="Courier New" w:cs="Courier New"/>
        </w:rPr>
        <w:t>#</w:t>
      </w:r>
      <w:r w:rsidRPr="00AD2C2E">
        <w:rPr>
          <w:rFonts w:ascii="Courier New" w:hAnsi="Courier New" w:cs="Courier New"/>
        </w:rPr>
        <w:t>関数</w:t>
      </w:r>
      <w:r w:rsidRPr="00AD2C2E">
        <w:rPr>
          <w:rFonts w:ascii="Courier New" w:hAnsi="Courier New" w:cs="Courier New"/>
        </w:rPr>
        <w:t>edu2</w:t>
      </w:r>
      <w:r w:rsidRPr="00AD2C2E">
        <w:rPr>
          <w:rFonts w:ascii="Courier New" w:hAnsi="Courier New" w:cs="Courier New"/>
        </w:rPr>
        <w:t>が計算用，</w:t>
      </w:r>
      <w:r w:rsidRPr="00AD2C2E">
        <w:rPr>
          <w:rFonts w:ascii="Courier New" w:hAnsi="Courier New" w:cs="Courier New"/>
        </w:rPr>
        <w:t>rr2</w:t>
      </w:r>
      <w:r w:rsidRPr="00AD2C2E">
        <w:rPr>
          <w:rFonts w:ascii="Courier New" w:hAnsi="Courier New" w:cs="Courier New"/>
        </w:rPr>
        <w:t>は進学者数の変化に伴う結果を</w:t>
      </w:r>
      <w:r w:rsidRPr="00AD2C2E">
        <w:rPr>
          <w:rFonts w:ascii="Courier New" w:hAnsi="Courier New" w:cs="Courier New"/>
        </w:rPr>
        <w:t>plot</w:t>
      </w:r>
      <w:r w:rsidRPr="00AD2C2E">
        <w:rPr>
          <w:rFonts w:ascii="Courier New" w:hAnsi="Courier New" w:cs="Courier New"/>
        </w:rPr>
        <w:t>する関数</w:t>
      </w:r>
    </w:p>
    <w:p w:rsidR="00AD2C2E" w:rsidRPr="00AD2C2E" w:rsidRDefault="00AD2C2E" w:rsidP="00AD2C2E">
      <w:pPr>
        <w:rPr>
          <w:rFonts w:ascii="Courier New" w:hAnsi="Courier New" w:cs="Courier New"/>
        </w:rPr>
      </w:pPr>
    </w:p>
    <w:p w:rsidR="00AD2C2E" w:rsidRPr="00AD2C2E" w:rsidRDefault="00AD2C2E" w:rsidP="00AD2C2E">
      <w:pPr>
        <w:rPr>
          <w:rFonts w:ascii="Courier New" w:hAnsi="Courier New" w:cs="Courier New"/>
        </w:rPr>
      </w:pPr>
      <w:r w:rsidRPr="00AD2C2E">
        <w:rPr>
          <w:rFonts w:ascii="Courier New" w:hAnsi="Courier New" w:cs="Courier New"/>
        </w:rPr>
        <w:t>edu2&lt;-function(x,n1,n0){</w:t>
      </w:r>
    </w:p>
    <w:p w:rsidR="00AD2C2E" w:rsidRPr="00AD2C2E" w:rsidRDefault="00AD2C2E" w:rsidP="00AD2C2E">
      <w:pPr>
        <w:rPr>
          <w:rFonts w:ascii="Courier New" w:hAnsi="Courier New" w:cs="Courier New"/>
        </w:rPr>
      </w:pPr>
      <w:r w:rsidRPr="00AD2C2E">
        <w:rPr>
          <w:rFonts w:ascii="Courier New" w:hAnsi="Courier New" w:cs="Courier New"/>
        </w:rPr>
        <w:t xml:space="preserve">  #x:</w:t>
      </w:r>
      <w:r w:rsidRPr="00AD2C2E">
        <w:rPr>
          <w:rFonts w:ascii="Courier New" w:hAnsi="Courier New" w:cs="Courier New"/>
        </w:rPr>
        <w:t>進学者数</w:t>
      </w:r>
      <w:r w:rsidRPr="00AD2C2E">
        <w:rPr>
          <w:rFonts w:ascii="Courier New" w:hAnsi="Courier New" w:cs="Courier New"/>
        </w:rPr>
        <w:t xml:space="preserve">    n1:</w:t>
      </w:r>
      <w:r w:rsidRPr="00AD2C2E">
        <w:rPr>
          <w:rFonts w:ascii="Courier New" w:hAnsi="Courier New" w:cs="Courier New"/>
        </w:rPr>
        <w:t xml:space="preserve">上層人数　　　</w:t>
      </w:r>
      <w:r w:rsidRPr="00AD2C2E">
        <w:rPr>
          <w:rFonts w:ascii="Courier New" w:hAnsi="Courier New" w:cs="Courier New"/>
        </w:rPr>
        <w:t>n0:</w:t>
      </w:r>
      <w:r w:rsidRPr="00AD2C2E">
        <w:rPr>
          <w:rFonts w:ascii="Courier New" w:hAnsi="Courier New" w:cs="Courier New"/>
        </w:rPr>
        <w:t>下層人数</w:t>
      </w:r>
    </w:p>
    <w:p w:rsidR="00AD2C2E" w:rsidRPr="00AD2C2E" w:rsidRDefault="00AD2C2E" w:rsidP="00AD2C2E">
      <w:pPr>
        <w:rPr>
          <w:rFonts w:ascii="Courier New" w:hAnsi="Courier New" w:cs="Courier New"/>
        </w:rPr>
      </w:pPr>
      <w:r w:rsidRPr="00AD2C2E">
        <w:rPr>
          <w:rFonts w:ascii="Courier New" w:hAnsi="Courier New" w:cs="Courier New"/>
        </w:rPr>
        <w:t xml:space="preserve">  df1 &lt;- data.frame(score = rnorm(n1, mean = 52, sd = 1),id = rep(1,n1))</w:t>
      </w:r>
    </w:p>
    <w:p w:rsidR="00AD2C2E" w:rsidRPr="00AD2C2E" w:rsidRDefault="00AD2C2E" w:rsidP="00AD2C2E">
      <w:pPr>
        <w:rPr>
          <w:rFonts w:ascii="Courier New" w:hAnsi="Courier New" w:cs="Courier New"/>
        </w:rPr>
      </w:pPr>
      <w:r w:rsidRPr="00AD2C2E">
        <w:rPr>
          <w:rFonts w:ascii="Courier New" w:hAnsi="Courier New" w:cs="Courier New"/>
        </w:rPr>
        <w:t xml:space="preserve">  df0 &lt;- data.frame(score = rnorm(n0, mean = 50, sd = 1),id = rep(0,n0))</w:t>
      </w:r>
    </w:p>
    <w:p w:rsidR="00AD2C2E" w:rsidRPr="00AD2C2E" w:rsidRDefault="00AD2C2E" w:rsidP="00AD2C2E">
      <w:pPr>
        <w:rPr>
          <w:rFonts w:ascii="Courier New" w:hAnsi="Courier New" w:cs="Courier New"/>
        </w:rPr>
      </w:pPr>
      <w:r w:rsidRPr="00AD2C2E">
        <w:rPr>
          <w:rFonts w:ascii="Courier New" w:hAnsi="Courier New" w:cs="Courier New"/>
        </w:rPr>
        <w:t xml:space="preserve">  #df1,</w:t>
      </w:r>
      <w:r w:rsidRPr="00AD2C2E">
        <w:rPr>
          <w:rFonts w:ascii="Courier New" w:hAnsi="Courier New" w:cs="Courier New"/>
        </w:rPr>
        <w:t>上層</w:t>
      </w:r>
      <w:r w:rsidRPr="00AD2C2E">
        <w:rPr>
          <w:rFonts w:ascii="Courier New" w:hAnsi="Courier New" w:cs="Courier New"/>
        </w:rPr>
        <w:t>n1</w:t>
      </w:r>
      <w:r w:rsidRPr="00AD2C2E">
        <w:rPr>
          <w:rFonts w:ascii="Courier New" w:hAnsi="Courier New" w:cs="Courier New"/>
        </w:rPr>
        <w:t>人の成績データ</w:t>
      </w:r>
      <w:r w:rsidRPr="00AD2C2E">
        <w:rPr>
          <w:rFonts w:ascii="Courier New" w:hAnsi="Courier New" w:cs="Courier New"/>
        </w:rPr>
        <w:t xml:space="preserve">      df0:</w:t>
      </w:r>
      <w:r w:rsidRPr="00AD2C2E">
        <w:rPr>
          <w:rFonts w:ascii="Courier New" w:hAnsi="Courier New" w:cs="Courier New"/>
        </w:rPr>
        <w:t>下層</w:t>
      </w:r>
      <w:r w:rsidRPr="00AD2C2E">
        <w:rPr>
          <w:rFonts w:ascii="Courier New" w:hAnsi="Courier New" w:cs="Courier New"/>
        </w:rPr>
        <w:t>n0</w:t>
      </w:r>
      <w:r w:rsidRPr="00AD2C2E">
        <w:rPr>
          <w:rFonts w:ascii="Courier New" w:hAnsi="Courier New" w:cs="Courier New"/>
        </w:rPr>
        <w:t>人の成績データ</w:t>
      </w:r>
      <w:r w:rsidRPr="00AD2C2E">
        <w:rPr>
          <w:rFonts w:ascii="Courier New" w:hAnsi="Courier New" w:cs="Courier New"/>
        </w:rPr>
        <w:t xml:space="preserve">    </w:t>
      </w:r>
    </w:p>
    <w:p w:rsidR="00AD2C2E" w:rsidRPr="00AD2C2E" w:rsidRDefault="00AD2C2E" w:rsidP="00AD2C2E">
      <w:pPr>
        <w:rPr>
          <w:rFonts w:ascii="Courier New" w:hAnsi="Courier New" w:cs="Courier New"/>
        </w:rPr>
      </w:pPr>
      <w:r w:rsidRPr="00AD2C2E">
        <w:rPr>
          <w:rFonts w:ascii="Courier New" w:hAnsi="Courier New" w:cs="Courier New"/>
        </w:rPr>
        <w:t xml:space="preserve">  #score,id</w:t>
      </w:r>
      <w:r w:rsidRPr="00AD2C2E">
        <w:rPr>
          <w:rFonts w:ascii="Courier New" w:hAnsi="Courier New" w:cs="Courier New"/>
        </w:rPr>
        <w:t>は変数名ラベル．結合のため同じ名前を使う</w:t>
      </w:r>
    </w:p>
    <w:p w:rsidR="00AD2C2E" w:rsidRPr="00AD2C2E" w:rsidRDefault="00AD2C2E" w:rsidP="00AD2C2E">
      <w:pPr>
        <w:rPr>
          <w:rFonts w:ascii="Courier New" w:hAnsi="Courier New" w:cs="Courier New"/>
        </w:rPr>
      </w:pPr>
      <w:r w:rsidRPr="00AD2C2E">
        <w:rPr>
          <w:rFonts w:ascii="Courier New" w:hAnsi="Courier New" w:cs="Courier New"/>
        </w:rPr>
        <w:t xml:space="preserve">  df &lt;- rbind(df1, df0) </w:t>
      </w:r>
    </w:p>
    <w:p w:rsidR="00AD2C2E" w:rsidRPr="00AD2C2E" w:rsidRDefault="00AD2C2E" w:rsidP="00AD2C2E">
      <w:pPr>
        <w:rPr>
          <w:rFonts w:ascii="Courier New" w:hAnsi="Courier New" w:cs="Courier New"/>
        </w:rPr>
      </w:pPr>
      <w:r w:rsidRPr="00AD2C2E">
        <w:rPr>
          <w:rFonts w:ascii="Courier New" w:hAnsi="Courier New" w:cs="Courier New"/>
        </w:rPr>
        <w:t xml:space="preserve">  #</w:t>
      </w:r>
      <w:r w:rsidRPr="00AD2C2E">
        <w:rPr>
          <w:rFonts w:ascii="Courier New" w:hAnsi="Courier New" w:cs="Courier New"/>
        </w:rPr>
        <w:t>データフレーム</w:t>
      </w:r>
      <w:r w:rsidRPr="00AD2C2E">
        <w:rPr>
          <w:rFonts w:ascii="Courier New" w:hAnsi="Courier New" w:cs="Courier New"/>
        </w:rPr>
        <w:t>df</w:t>
      </w:r>
      <w:r w:rsidRPr="00AD2C2E">
        <w:rPr>
          <w:rFonts w:ascii="Courier New" w:hAnsi="Courier New" w:cs="Courier New"/>
        </w:rPr>
        <w:t>へと，</w:t>
      </w:r>
      <w:r w:rsidRPr="00AD2C2E">
        <w:rPr>
          <w:rFonts w:ascii="Courier New" w:hAnsi="Courier New" w:cs="Courier New"/>
        </w:rPr>
        <w:t>df1</w:t>
      </w:r>
      <w:r w:rsidRPr="00AD2C2E">
        <w:rPr>
          <w:rFonts w:ascii="Courier New" w:hAnsi="Courier New" w:cs="Courier New"/>
        </w:rPr>
        <w:t>と</w:t>
      </w:r>
      <w:r w:rsidRPr="00AD2C2E">
        <w:rPr>
          <w:rFonts w:ascii="Courier New" w:hAnsi="Courier New" w:cs="Courier New"/>
        </w:rPr>
        <w:t>df0</w:t>
      </w:r>
      <w:r w:rsidRPr="00AD2C2E">
        <w:rPr>
          <w:rFonts w:ascii="Courier New" w:hAnsi="Courier New" w:cs="Courier New"/>
        </w:rPr>
        <w:t>を行結合して格納する</w:t>
      </w:r>
    </w:p>
    <w:p w:rsidR="00AD2C2E" w:rsidRPr="00AD2C2E" w:rsidRDefault="00AD2C2E" w:rsidP="00AD2C2E">
      <w:pPr>
        <w:rPr>
          <w:rFonts w:ascii="Courier New" w:hAnsi="Courier New" w:cs="Courier New"/>
        </w:rPr>
      </w:pPr>
      <w:r w:rsidRPr="00AD2C2E">
        <w:rPr>
          <w:rFonts w:ascii="Courier New" w:hAnsi="Courier New" w:cs="Courier New"/>
        </w:rPr>
        <w:t xml:space="preserve">  #</w:t>
      </w:r>
      <w:r w:rsidRPr="00AD2C2E">
        <w:rPr>
          <w:rFonts w:ascii="Courier New" w:hAnsi="Courier New" w:cs="Courier New"/>
        </w:rPr>
        <w:t>同じ列名でないとマッチしないので注意する</w:t>
      </w:r>
    </w:p>
    <w:p w:rsidR="00AD2C2E" w:rsidRPr="00AD2C2E" w:rsidRDefault="00AD2C2E" w:rsidP="00AD2C2E">
      <w:pPr>
        <w:rPr>
          <w:rFonts w:ascii="Courier New" w:hAnsi="Courier New" w:cs="Courier New"/>
        </w:rPr>
      </w:pPr>
      <w:r w:rsidRPr="00AD2C2E">
        <w:rPr>
          <w:rFonts w:ascii="Courier New" w:hAnsi="Courier New" w:cs="Courier New"/>
        </w:rPr>
        <w:t xml:space="preserve">  df&lt;-df[order(df$score, decreasing = TRUE), ]  #</w:t>
      </w:r>
      <w:r w:rsidRPr="00AD2C2E">
        <w:rPr>
          <w:rFonts w:ascii="Courier New" w:hAnsi="Courier New" w:cs="Courier New"/>
        </w:rPr>
        <w:t>成績降順で並び替え</w:t>
      </w:r>
    </w:p>
    <w:p w:rsidR="00AD2C2E" w:rsidRPr="00AD2C2E" w:rsidRDefault="00AD2C2E" w:rsidP="00AD2C2E">
      <w:pPr>
        <w:rPr>
          <w:rFonts w:ascii="Courier New" w:hAnsi="Courier New" w:cs="Courier New"/>
        </w:rPr>
      </w:pPr>
      <w:r w:rsidRPr="00AD2C2E">
        <w:rPr>
          <w:rFonts w:ascii="Courier New" w:hAnsi="Courier New" w:cs="Courier New"/>
        </w:rPr>
        <w:t xml:space="preserve">  x1=head(df$id, n=x) #</w:t>
      </w:r>
      <w:r w:rsidRPr="00AD2C2E">
        <w:rPr>
          <w:rFonts w:ascii="Courier New" w:hAnsi="Courier New" w:cs="Courier New"/>
        </w:rPr>
        <w:t>上位</w:t>
      </w:r>
      <w:r w:rsidRPr="00AD2C2E">
        <w:rPr>
          <w:rFonts w:ascii="Courier New" w:hAnsi="Courier New" w:cs="Courier New"/>
        </w:rPr>
        <w:t>x</w:t>
      </w:r>
      <w:r w:rsidRPr="00AD2C2E">
        <w:rPr>
          <w:rFonts w:ascii="Courier New" w:hAnsi="Courier New" w:cs="Courier New"/>
        </w:rPr>
        <w:t>人の</w:t>
      </w:r>
      <w:r w:rsidRPr="00AD2C2E">
        <w:rPr>
          <w:rFonts w:ascii="Courier New" w:hAnsi="Courier New" w:cs="Courier New"/>
        </w:rPr>
        <w:t>id</w:t>
      </w:r>
      <w:r w:rsidRPr="00AD2C2E">
        <w:rPr>
          <w:rFonts w:ascii="Courier New" w:hAnsi="Courier New" w:cs="Courier New"/>
        </w:rPr>
        <w:t>抽出</w:t>
      </w:r>
    </w:p>
    <w:p w:rsidR="00AD2C2E" w:rsidRPr="00AD2C2E" w:rsidRDefault="00AD2C2E" w:rsidP="00AD2C2E">
      <w:pPr>
        <w:rPr>
          <w:rFonts w:ascii="Courier New" w:hAnsi="Courier New" w:cs="Courier New"/>
        </w:rPr>
      </w:pPr>
      <w:r w:rsidRPr="00AD2C2E">
        <w:rPr>
          <w:rFonts w:ascii="Courier New" w:hAnsi="Courier New" w:cs="Courier New"/>
        </w:rPr>
        <w:t xml:space="preserve">  rr &lt;- (sum(x1)/x)/(1-sum(x1)/x)#</w:t>
      </w:r>
      <w:r w:rsidRPr="00AD2C2E">
        <w:rPr>
          <w:rFonts w:ascii="Courier New" w:hAnsi="Courier New" w:cs="Courier New"/>
        </w:rPr>
        <w:t>相対リスク比</w:t>
      </w:r>
      <w:r w:rsidRPr="00AD2C2E">
        <w:rPr>
          <w:rFonts w:ascii="Courier New" w:hAnsi="Courier New" w:cs="Courier New"/>
        </w:rPr>
        <w:t>.</w:t>
      </w:r>
      <w:r w:rsidRPr="00AD2C2E">
        <w:rPr>
          <w:rFonts w:ascii="Courier New" w:hAnsi="Courier New" w:cs="Courier New"/>
        </w:rPr>
        <w:t>上層進学率</w:t>
      </w:r>
      <w:r w:rsidRPr="00AD2C2E">
        <w:rPr>
          <w:rFonts w:ascii="Courier New" w:hAnsi="Courier New" w:cs="Courier New"/>
        </w:rPr>
        <w:t>/</w:t>
      </w:r>
      <w:r w:rsidRPr="00AD2C2E">
        <w:rPr>
          <w:rFonts w:ascii="Courier New" w:hAnsi="Courier New" w:cs="Courier New"/>
        </w:rPr>
        <w:t>下層進学率</w:t>
      </w:r>
      <w:r w:rsidRPr="00AD2C2E">
        <w:rPr>
          <w:rFonts w:ascii="Courier New" w:hAnsi="Courier New" w:cs="Courier New"/>
        </w:rPr>
        <w:t xml:space="preserve">  </w:t>
      </w:r>
    </w:p>
    <w:p w:rsidR="00AD2C2E" w:rsidRPr="00AD2C2E" w:rsidRDefault="00AD2C2E" w:rsidP="00AD2C2E">
      <w:pPr>
        <w:rPr>
          <w:rFonts w:ascii="Courier New" w:hAnsi="Courier New" w:cs="Courier New"/>
        </w:rPr>
      </w:pPr>
      <w:r w:rsidRPr="00AD2C2E">
        <w:rPr>
          <w:rFonts w:ascii="Courier New" w:hAnsi="Courier New" w:cs="Courier New"/>
        </w:rPr>
        <w:t xml:space="preserve">  return(rr)}</w:t>
      </w:r>
    </w:p>
    <w:p w:rsidR="00AD2C2E" w:rsidRPr="00AD2C2E" w:rsidRDefault="00AD2C2E" w:rsidP="00AD2C2E">
      <w:pPr>
        <w:rPr>
          <w:rFonts w:ascii="Courier New" w:hAnsi="Courier New" w:cs="Courier New"/>
        </w:rPr>
      </w:pPr>
    </w:p>
    <w:p w:rsidR="00AD2C2E" w:rsidRPr="00AD2C2E" w:rsidRDefault="00AD2C2E" w:rsidP="00AD2C2E">
      <w:pPr>
        <w:rPr>
          <w:rFonts w:ascii="Courier New" w:hAnsi="Courier New" w:cs="Courier New"/>
        </w:rPr>
      </w:pPr>
      <w:r w:rsidRPr="00AD2C2E">
        <w:rPr>
          <w:rFonts w:ascii="Courier New" w:hAnsi="Courier New" w:cs="Courier New"/>
        </w:rPr>
        <w:t>rr2&lt;-function(n1,n0){</w:t>
      </w:r>
    </w:p>
    <w:p w:rsidR="00AD2C2E" w:rsidRPr="00AD2C2E" w:rsidRDefault="00AD2C2E" w:rsidP="00AD2C2E">
      <w:pPr>
        <w:rPr>
          <w:rFonts w:ascii="Courier New" w:hAnsi="Courier New" w:cs="Courier New"/>
        </w:rPr>
      </w:pPr>
      <w:r w:rsidRPr="00AD2C2E">
        <w:rPr>
          <w:rFonts w:ascii="Courier New" w:hAnsi="Courier New" w:cs="Courier New"/>
        </w:rPr>
        <w:t xml:space="preserve">  #n1:</w:t>
      </w:r>
      <w:r w:rsidRPr="00AD2C2E">
        <w:rPr>
          <w:rFonts w:ascii="Courier New" w:hAnsi="Courier New" w:cs="Courier New"/>
        </w:rPr>
        <w:t xml:space="preserve">上層人数　　　</w:t>
      </w:r>
      <w:r w:rsidRPr="00AD2C2E">
        <w:rPr>
          <w:rFonts w:ascii="Courier New" w:hAnsi="Courier New" w:cs="Courier New"/>
        </w:rPr>
        <w:t>n0:</w:t>
      </w:r>
      <w:r w:rsidRPr="00AD2C2E">
        <w:rPr>
          <w:rFonts w:ascii="Courier New" w:hAnsi="Courier New" w:cs="Courier New"/>
        </w:rPr>
        <w:t>下層人数</w:t>
      </w:r>
    </w:p>
    <w:p w:rsidR="00AD2C2E" w:rsidRPr="00AD2C2E" w:rsidRDefault="00AD2C2E" w:rsidP="00AD2C2E">
      <w:pPr>
        <w:rPr>
          <w:rFonts w:ascii="Courier New" w:hAnsi="Courier New" w:cs="Courier New"/>
        </w:rPr>
      </w:pPr>
      <w:r w:rsidRPr="00AD2C2E">
        <w:rPr>
          <w:rFonts w:ascii="Courier New" w:hAnsi="Courier New" w:cs="Courier New"/>
        </w:rPr>
        <w:t xml:space="preserve">  end&lt;-n1+n0</w:t>
      </w:r>
    </w:p>
    <w:p w:rsidR="00AD2C2E" w:rsidRPr="00AD2C2E" w:rsidRDefault="00AD2C2E" w:rsidP="00AD2C2E">
      <w:pPr>
        <w:rPr>
          <w:rFonts w:ascii="Courier New" w:hAnsi="Courier New" w:cs="Courier New"/>
        </w:rPr>
      </w:pPr>
      <w:r w:rsidRPr="00AD2C2E">
        <w:rPr>
          <w:rFonts w:ascii="Courier New" w:hAnsi="Courier New" w:cs="Courier New"/>
        </w:rPr>
        <w:t xml:space="preserve">  result&lt;-Inf#</w:t>
      </w:r>
      <w:r w:rsidRPr="00AD2C2E">
        <w:rPr>
          <w:rFonts w:ascii="Courier New" w:hAnsi="Courier New" w:cs="Courier New"/>
        </w:rPr>
        <w:t>結果の格納．最初は下層進学者</w:t>
      </w:r>
      <w:r w:rsidRPr="00AD2C2E">
        <w:rPr>
          <w:rFonts w:ascii="Courier New" w:hAnsi="Courier New" w:cs="Courier New"/>
        </w:rPr>
        <w:t>0</w:t>
      </w:r>
      <w:r w:rsidRPr="00AD2C2E">
        <w:rPr>
          <w:rFonts w:ascii="Courier New" w:hAnsi="Courier New" w:cs="Courier New"/>
        </w:rPr>
        <w:t>人のため，</w:t>
      </w:r>
      <w:r w:rsidRPr="00AD2C2E">
        <w:rPr>
          <w:rFonts w:ascii="Courier New" w:hAnsi="Courier New" w:cs="Courier New"/>
        </w:rPr>
        <w:t>inf</w:t>
      </w:r>
      <w:r w:rsidRPr="00AD2C2E">
        <w:rPr>
          <w:rFonts w:ascii="Courier New" w:hAnsi="Courier New" w:cs="Courier New"/>
        </w:rPr>
        <w:t>を入れておく</w:t>
      </w:r>
    </w:p>
    <w:p w:rsidR="00AD2C2E" w:rsidRPr="00AD2C2E" w:rsidRDefault="00AD2C2E" w:rsidP="00AD2C2E">
      <w:pPr>
        <w:rPr>
          <w:rFonts w:ascii="Courier New" w:hAnsi="Courier New" w:cs="Courier New"/>
        </w:rPr>
      </w:pPr>
      <w:r w:rsidRPr="00AD2C2E">
        <w:rPr>
          <w:rFonts w:ascii="Courier New" w:hAnsi="Courier New" w:cs="Courier New"/>
        </w:rPr>
        <w:t xml:space="preserve">  for(i in 1:end){</w:t>
      </w:r>
    </w:p>
    <w:p w:rsidR="00AD2C2E" w:rsidRPr="00AD2C2E" w:rsidRDefault="00AD2C2E" w:rsidP="00AD2C2E">
      <w:pPr>
        <w:rPr>
          <w:rFonts w:ascii="Courier New" w:hAnsi="Courier New" w:cs="Courier New"/>
        </w:rPr>
      </w:pPr>
      <w:r w:rsidRPr="00AD2C2E">
        <w:rPr>
          <w:rFonts w:ascii="Courier New" w:hAnsi="Courier New" w:cs="Courier New"/>
        </w:rPr>
        <w:t xml:space="preserve">  result&lt;- c(result,edu2(i,n1,n0))}#</w:t>
      </w:r>
      <w:r w:rsidRPr="00AD2C2E">
        <w:rPr>
          <w:rFonts w:ascii="Courier New" w:hAnsi="Courier New" w:cs="Courier New"/>
        </w:rPr>
        <w:t>結果を</w:t>
      </w:r>
      <w:r w:rsidRPr="00AD2C2E">
        <w:rPr>
          <w:rFonts w:ascii="Courier New" w:hAnsi="Courier New" w:cs="Courier New"/>
        </w:rPr>
        <w:t>for</w:t>
      </w:r>
      <w:r w:rsidRPr="00AD2C2E">
        <w:rPr>
          <w:rFonts w:ascii="Courier New" w:hAnsi="Courier New" w:cs="Courier New"/>
        </w:rPr>
        <w:t>文で</w:t>
      </w:r>
      <w:r w:rsidRPr="00AD2C2E">
        <w:rPr>
          <w:rFonts w:ascii="Courier New" w:hAnsi="Courier New" w:cs="Courier New"/>
        </w:rPr>
        <w:t>result</w:t>
      </w:r>
      <w:r w:rsidRPr="00AD2C2E">
        <w:rPr>
          <w:rFonts w:ascii="Courier New" w:hAnsi="Courier New" w:cs="Courier New"/>
        </w:rPr>
        <w:t>に追加</w:t>
      </w:r>
    </w:p>
    <w:p w:rsidR="00AD2C2E" w:rsidRPr="00AD2C2E" w:rsidRDefault="00AD2C2E" w:rsidP="00AD2C2E">
      <w:pPr>
        <w:rPr>
          <w:rFonts w:ascii="Courier New" w:hAnsi="Courier New" w:cs="Courier New"/>
        </w:rPr>
      </w:pPr>
      <w:r w:rsidRPr="00AD2C2E">
        <w:rPr>
          <w:rFonts w:ascii="Courier New" w:hAnsi="Courier New" w:cs="Courier New"/>
        </w:rPr>
        <w:t xml:space="preserve">  #</w:t>
      </w:r>
      <w:r w:rsidRPr="00AD2C2E">
        <w:rPr>
          <w:rFonts w:ascii="Courier New" w:hAnsi="Courier New" w:cs="Courier New"/>
        </w:rPr>
        <w:t>ここで先に定義した関数</w:t>
      </w:r>
      <w:r w:rsidRPr="00AD2C2E">
        <w:rPr>
          <w:rFonts w:ascii="Courier New" w:hAnsi="Courier New" w:cs="Courier New"/>
        </w:rPr>
        <w:t>edu2</w:t>
      </w:r>
      <w:r w:rsidRPr="00AD2C2E">
        <w:rPr>
          <w:rFonts w:ascii="Courier New" w:hAnsi="Courier New" w:cs="Courier New"/>
        </w:rPr>
        <w:t>を使う．進学者数を</w:t>
      </w:r>
      <w:r w:rsidRPr="00AD2C2E">
        <w:rPr>
          <w:rFonts w:ascii="Courier New" w:hAnsi="Courier New" w:cs="Courier New"/>
        </w:rPr>
        <w:t>i</w:t>
      </w:r>
      <w:r w:rsidRPr="00AD2C2E">
        <w:rPr>
          <w:rFonts w:ascii="Courier New" w:hAnsi="Courier New" w:cs="Courier New"/>
        </w:rPr>
        <w:t>で変化させる</w:t>
      </w:r>
    </w:p>
    <w:p w:rsidR="00AD2C2E" w:rsidRPr="00AD2C2E" w:rsidRDefault="00AD2C2E" w:rsidP="00AD2C2E">
      <w:pPr>
        <w:rPr>
          <w:rFonts w:ascii="Courier New" w:hAnsi="Courier New" w:cs="Courier New"/>
        </w:rPr>
      </w:pPr>
      <w:r w:rsidRPr="00AD2C2E">
        <w:rPr>
          <w:rFonts w:ascii="Courier New" w:hAnsi="Courier New" w:cs="Courier New"/>
        </w:rPr>
        <w:t xml:space="preserve">    xop&lt;-0:end #plot</w:t>
      </w:r>
      <w:r w:rsidRPr="00AD2C2E">
        <w:rPr>
          <w:rFonts w:ascii="Courier New" w:hAnsi="Courier New" w:cs="Courier New"/>
        </w:rPr>
        <w:t>用に</w:t>
      </w:r>
      <w:r w:rsidRPr="00AD2C2E">
        <w:rPr>
          <w:rFonts w:ascii="Courier New" w:hAnsi="Courier New" w:cs="Courier New"/>
        </w:rPr>
        <w:t>x</w:t>
      </w:r>
      <w:r w:rsidRPr="00AD2C2E">
        <w:rPr>
          <w:rFonts w:ascii="Courier New" w:hAnsi="Courier New" w:cs="Courier New"/>
        </w:rPr>
        <w:t>軸を定義</w:t>
      </w:r>
    </w:p>
    <w:p w:rsidR="00AD2C2E" w:rsidRPr="00AD2C2E" w:rsidRDefault="00AD2C2E" w:rsidP="00AD2C2E">
      <w:pPr>
        <w:rPr>
          <w:rFonts w:ascii="Courier New" w:hAnsi="Courier New" w:cs="Courier New"/>
        </w:rPr>
      </w:pPr>
      <w:r w:rsidRPr="00AD2C2E">
        <w:rPr>
          <w:rFonts w:ascii="Courier New" w:hAnsi="Courier New" w:cs="Courier New"/>
        </w:rPr>
        <w:t xml:space="preserve">  plot(xop,result)</w:t>
      </w:r>
    </w:p>
    <w:p w:rsidR="00AD2C2E" w:rsidRPr="00AD2C2E" w:rsidRDefault="00AD2C2E" w:rsidP="00AD2C2E">
      <w:pPr>
        <w:rPr>
          <w:rFonts w:ascii="Courier New" w:hAnsi="Courier New" w:cs="Courier New"/>
        </w:rPr>
      </w:pPr>
      <w:r w:rsidRPr="00AD2C2E">
        <w:rPr>
          <w:rFonts w:ascii="Courier New" w:hAnsi="Courier New" w:cs="Courier New"/>
        </w:rPr>
        <w:t>}</w:t>
      </w:r>
    </w:p>
    <w:p w:rsidR="00AD2C2E" w:rsidRPr="00AD2C2E" w:rsidRDefault="00AD2C2E" w:rsidP="00AD2C2E">
      <w:pPr>
        <w:rPr>
          <w:rFonts w:ascii="Courier New" w:hAnsi="Courier New" w:cs="Courier New"/>
        </w:rPr>
      </w:pPr>
      <w:r w:rsidRPr="00AD2C2E">
        <w:rPr>
          <w:rFonts w:ascii="Courier New" w:hAnsi="Courier New" w:cs="Courier New"/>
        </w:rPr>
        <w:t xml:space="preserve"> </w:t>
      </w:r>
    </w:p>
    <w:p w:rsidR="00AD2C2E" w:rsidRPr="00AD2C2E" w:rsidRDefault="00AD2C2E" w:rsidP="00AD2C2E">
      <w:pPr>
        <w:rPr>
          <w:rFonts w:ascii="Courier New" w:hAnsi="Courier New" w:cs="Courier New"/>
        </w:rPr>
      </w:pPr>
      <w:r w:rsidRPr="00AD2C2E">
        <w:rPr>
          <w:rFonts w:ascii="Courier New" w:hAnsi="Courier New" w:cs="Courier New"/>
        </w:rPr>
        <w:t>rr2(1000,1000)</w:t>
      </w:r>
      <w:r>
        <w:rPr>
          <w:rFonts w:ascii="Courier New" w:hAnsi="Courier New" w:cs="Courier New" w:hint="eastAsia"/>
        </w:rPr>
        <w:t>#</w:t>
      </w:r>
      <w:r>
        <w:rPr>
          <w:rFonts w:ascii="Courier New" w:hAnsi="Courier New" w:cs="Courier New" w:hint="eastAsia"/>
        </w:rPr>
        <w:t>計算実行例．上層人数，下層人数の順に入力</w:t>
      </w:r>
    </w:p>
    <w:p w:rsidR="00AD2C2E" w:rsidRPr="00AD2C2E" w:rsidRDefault="00AD2C2E" w:rsidP="00AD2C2E"/>
    <w:p w:rsidR="00FA5741" w:rsidRDefault="00FA5741" w:rsidP="00FA5741">
      <w:pPr>
        <w:pStyle w:val="2"/>
        <w:numPr>
          <w:ilvl w:val="0"/>
          <w:numId w:val="0"/>
        </w:numPr>
        <w:rPr>
          <w:rStyle w:val="MathematicaFormatTextForm"/>
          <w:rFonts w:eastAsiaTheme="minorEastAsia"/>
        </w:rPr>
      </w:pPr>
      <w:r>
        <w:rPr>
          <w:rStyle w:val="MathematicaFormatTextForm"/>
          <w:rFonts w:eastAsiaTheme="minorEastAsia"/>
        </w:rPr>
        <w:br w:type="page"/>
      </w:r>
    </w:p>
    <w:p w:rsidR="00FA5741" w:rsidRDefault="00FA5741" w:rsidP="00FA5741">
      <w:pPr>
        <w:pStyle w:val="2"/>
        <w:rPr>
          <w:rStyle w:val="MathematicaFormatTextForm"/>
          <w:rFonts w:eastAsiaTheme="minorEastAsia"/>
        </w:rPr>
      </w:pPr>
      <w:r>
        <w:rPr>
          <w:rStyle w:val="MathematicaFormatTextForm"/>
          <w:rFonts w:eastAsiaTheme="minorEastAsia" w:hint="eastAsia"/>
        </w:rPr>
        <w:lastRenderedPageBreak/>
        <w:t>よく使う</w:t>
      </w:r>
      <w:r w:rsidR="00D65041">
        <w:rPr>
          <w:rStyle w:val="MathematicaFormatTextForm"/>
          <w:rFonts w:eastAsiaTheme="minorEastAsia" w:hint="eastAsia"/>
        </w:rPr>
        <w:t>Mathematica</w:t>
      </w:r>
      <w:r>
        <w:rPr>
          <w:rStyle w:val="MathematicaFormatTextForm"/>
          <w:rFonts w:eastAsiaTheme="minorEastAsia" w:hint="eastAsia"/>
        </w:rPr>
        <w:t>コマンド一覧</w:t>
      </w:r>
    </w:p>
    <w:p w:rsidR="00FA5741" w:rsidRDefault="00FA5741" w:rsidP="00FA5741">
      <w:pPr>
        <w:rPr>
          <w:rStyle w:val="MathematicaFormatTextForm"/>
          <w:rFonts w:eastAsiaTheme="minorEastAsia"/>
        </w:rPr>
      </w:pPr>
    </w:p>
    <w:p w:rsidR="00D65041" w:rsidRDefault="00D65041" w:rsidP="00D65041">
      <w:pPr>
        <w:ind w:firstLineChars="100" w:firstLine="210"/>
        <w:rPr>
          <w:rStyle w:val="MathematicaFormatTextForm"/>
          <w:rFonts w:eastAsiaTheme="minorEastAsia" w:hint="eastAsia"/>
        </w:rPr>
      </w:pPr>
      <w:r>
        <w:rPr>
          <w:rStyle w:val="MathematicaFormatTextForm"/>
          <w:rFonts w:eastAsiaTheme="minorEastAsia" w:hint="eastAsia"/>
        </w:rPr>
        <w:t>たとえば，レゴブロックで「車」をつくるとき，どんな形のパーツがあるのかを知らなければ，うまく作ることができない．一種類のブロックだけを使って，作れないことはないが，かっこいい車はつくれないだろう．しかし特殊パーツ（タイヤや窓やライト）を組み合わせれば，完成度の高い車をつくることができる．</w:t>
      </w:r>
    </w:p>
    <w:p w:rsidR="00D65041" w:rsidRDefault="00D65041" w:rsidP="00D65041">
      <w:pPr>
        <w:ind w:firstLineChars="100" w:firstLine="210"/>
        <w:rPr>
          <w:rStyle w:val="MathematicaFormatTextForm"/>
          <w:rFonts w:eastAsiaTheme="minorEastAsia"/>
        </w:rPr>
      </w:pPr>
      <w:r>
        <w:rPr>
          <w:rStyle w:val="MathematicaFormatTextForm"/>
          <w:rFonts w:eastAsiaTheme="minorEastAsia" w:hint="eastAsia"/>
        </w:rPr>
        <w:t>プログラムも同じで</w:t>
      </w:r>
      <w:r>
        <w:rPr>
          <w:rStyle w:val="MathematicaFormatTextForm"/>
          <w:rFonts w:eastAsiaTheme="minorEastAsia" w:hint="eastAsia"/>
        </w:rPr>
        <w:t>for</w:t>
      </w:r>
      <w:r>
        <w:rPr>
          <w:rStyle w:val="MathematicaFormatTextForm"/>
          <w:rFonts w:eastAsiaTheme="minorEastAsia" w:hint="eastAsia"/>
        </w:rPr>
        <w:t>と</w:t>
      </w:r>
      <w:r>
        <w:rPr>
          <w:rStyle w:val="MathematicaFormatTextForm"/>
          <w:rFonts w:eastAsiaTheme="minorEastAsia" w:hint="eastAsia"/>
        </w:rPr>
        <w:t>if</w:t>
      </w:r>
      <w:r>
        <w:rPr>
          <w:rStyle w:val="MathematicaFormatTextForm"/>
          <w:rFonts w:eastAsiaTheme="minorEastAsia" w:hint="eastAsia"/>
        </w:rPr>
        <w:t>だけ組み合わせれば，大抵のコードは書けるが可読性は低くなるし，コード自体も長くなる．以下に示したコマンドは，レゴの基本パーツ・特殊パーツに相当する代表的なコマンドである．</w:t>
      </w:r>
      <w:r>
        <w:rPr>
          <w:rStyle w:val="MathematicaFormatTextForm"/>
          <w:rFonts w:eastAsiaTheme="minorEastAsia" w:hint="eastAsia"/>
        </w:rPr>
        <w:t>Mathematica</w:t>
      </w:r>
      <w:r>
        <w:rPr>
          <w:rStyle w:val="MathematicaFormatTextForm"/>
          <w:rFonts w:eastAsiaTheme="minorEastAsia" w:hint="eastAsia"/>
        </w:rPr>
        <w:t>は人間の言葉に近い言語なので，固有のコマンドがたくさんある．一度覚えてしまえば，コードの作成時間を短縮できる．</w:t>
      </w:r>
    </w:p>
    <w:p w:rsidR="00D65041" w:rsidRDefault="00D65041" w:rsidP="00FA5741">
      <w:pPr>
        <w:rPr>
          <w:rStyle w:val="MathematicaFormatTextForm"/>
          <w:rFonts w:eastAsiaTheme="minorEastAsia"/>
        </w:rPr>
      </w:pPr>
    </w:p>
    <w:p w:rsidR="00D65041" w:rsidRDefault="00D65041" w:rsidP="00D65041">
      <w:pPr>
        <w:jc w:val="left"/>
        <w:rPr>
          <w:rStyle w:val="MathematicaFormatTextForm"/>
          <w:rFonts w:eastAsiaTheme="minorEastAsia"/>
        </w:rPr>
      </w:pPr>
      <w:r>
        <w:rPr>
          <w:rStyle w:val="MathematicaFormatTextForm"/>
          <w:rFonts w:eastAsiaTheme="minorEastAsia"/>
        </w:rPr>
        <w:t>これだけは覚えるべき</w:t>
      </w:r>
      <w:r>
        <w:rPr>
          <w:rStyle w:val="MathematicaFormatTextForm"/>
          <w:rFonts w:eastAsiaTheme="minorEastAsia" w:hint="eastAsia"/>
        </w:rPr>
        <w:t>基本の</w:t>
      </w:r>
      <w:r>
        <w:rPr>
          <w:rStyle w:val="MathematicaFormatTextForm"/>
          <w:rFonts w:eastAsiaTheme="minorEastAsia"/>
        </w:rPr>
        <w:t>関数（</w:t>
      </w:r>
      <w:r w:rsidR="002B6B97">
        <w:rPr>
          <w:rStyle w:val="MathematicaFormatTextForm"/>
          <w:rFonts w:eastAsiaTheme="minorEastAsia" w:hint="eastAsia"/>
        </w:rPr>
        <w:t>適用範囲が広い</w:t>
      </w:r>
      <w:r>
        <w:rPr>
          <w:rStyle w:val="MathematicaFormatTextForm"/>
          <w:rFonts w:eastAsiaTheme="minorEastAsia"/>
        </w:rPr>
        <w:t>）</w:t>
      </w:r>
    </w:p>
    <w:p w:rsidR="00D65041" w:rsidRDefault="00D65041" w:rsidP="00D65041">
      <w:pPr>
        <w:jc w:val="left"/>
        <w:rPr>
          <w:rStyle w:val="MathematicaFormatTextForm"/>
          <w:rFonts w:ascii="Courier New" w:eastAsiaTheme="minorEastAsia" w:hAnsi="Courier New" w:cs="Courier New"/>
        </w:rPr>
      </w:pPr>
      <w:r w:rsidRPr="00524F2A">
        <w:rPr>
          <w:rStyle w:val="MathematicaFormatTextForm"/>
          <w:rFonts w:ascii="Courier New" w:eastAsiaTheme="minorEastAsia" w:hAnsi="Courier New" w:cs="Courier New"/>
        </w:rPr>
        <w:t xml:space="preserve">Table, If, For, </w:t>
      </w:r>
      <w:r>
        <w:rPr>
          <w:rStyle w:val="MathematicaFormatTextForm"/>
          <w:rFonts w:ascii="Courier New" w:eastAsiaTheme="minorEastAsia" w:hAnsi="Courier New" w:cs="Courier New" w:hint="eastAsia"/>
        </w:rPr>
        <w:t>Plot</w:t>
      </w:r>
      <w:r w:rsidRPr="00524F2A">
        <w:rPr>
          <w:rStyle w:val="MathematicaFormatTextForm"/>
          <w:rFonts w:ascii="Courier New" w:eastAsiaTheme="minorEastAsia" w:hAnsi="Courier New" w:cs="Courier New"/>
        </w:rPr>
        <w:t>, Random</w:t>
      </w:r>
      <w:r>
        <w:rPr>
          <w:rStyle w:val="MathematicaFormatTextForm"/>
          <w:rFonts w:ascii="Courier New" w:eastAsiaTheme="minorEastAsia" w:hAnsi="Courier New" w:cs="Courier New" w:hint="eastAsia"/>
        </w:rPr>
        <w:t>, Part([[]]),</w:t>
      </w:r>
      <w:r>
        <w:rPr>
          <w:rStyle w:val="MathematicaFormatTextForm"/>
          <w:rFonts w:ascii="Courier New" w:eastAsiaTheme="minorEastAsia" w:hAnsi="Courier New" w:cs="Courier New"/>
        </w:rPr>
        <w:t>Select</w:t>
      </w:r>
    </w:p>
    <w:p w:rsidR="00D65041" w:rsidRPr="00D65041" w:rsidRDefault="00D65041" w:rsidP="00FA5741">
      <w:pPr>
        <w:rPr>
          <w:rStyle w:val="MathematicaFormatTextForm"/>
          <w:rFonts w:eastAsiaTheme="minorEastAsia"/>
        </w:rPr>
      </w:pPr>
    </w:p>
    <w:p w:rsidR="002B6B97" w:rsidRDefault="00D65041" w:rsidP="002B6B97">
      <w:pPr>
        <w:rPr>
          <w:rStyle w:val="MathematicaFormatTextForm"/>
          <w:rFonts w:eastAsiaTheme="minorEastAsia"/>
        </w:rPr>
      </w:pPr>
      <w:r>
        <w:rPr>
          <w:rStyle w:val="MathematicaFormatTextForm"/>
          <w:rFonts w:eastAsiaTheme="minorEastAsia" w:hint="eastAsia"/>
        </w:rPr>
        <w:t>覚えておくと便利な</w:t>
      </w:r>
      <w:r w:rsidR="002B6B97">
        <w:rPr>
          <w:rStyle w:val="MathematicaFormatTextForm"/>
          <w:rFonts w:eastAsiaTheme="minorEastAsia" w:hint="eastAsia"/>
        </w:rPr>
        <w:t>関数</w:t>
      </w:r>
      <w:r w:rsidR="002B6B97">
        <w:rPr>
          <w:rStyle w:val="MathematicaFormatTextForm"/>
          <w:rFonts w:eastAsiaTheme="minorEastAsia" w:hint="eastAsia"/>
        </w:rPr>
        <w:t>（アルファベット順．一言解説付き</w:t>
      </w:r>
      <w:r w:rsidR="002B6B97">
        <w:rPr>
          <w:rStyle w:val="MathematicaFormatTextForm"/>
          <w:rFonts w:eastAsiaTheme="minorEastAsia" w:hint="eastAsia"/>
        </w:rPr>
        <w:t>）</w:t>
      </w:r>
    </w:p>
    <w:p w:rsidR="002B6B97" w:rsidRPr="002B6B97" w:rsidRDefault="002B6B97" w:rsidP="00A0737D">
      <w:pPr>
        <w:pStyle w:val="3"/>
        <w:rPr>
          <w:rStyle w:val="MathematicaFormatTextForm"/>
          <w:rFonts w:hint="eastAsia"/>
        </w:rPr>
      </w:pPr>
    </w:p>
    <w:p w:rsidR="00FA5741" w:rsidRPr="001C6946" w:rsidRDefault="00FA5741" w:rsidP="00A0737D">
      <w:pPr>
        <w:pStyle w:val="3"/>
        <w:rPr>
          <w:rStyle w:val="MathematicaFormatTextForm"/>
        </w:rPr>
      </w:pPr>
      <w:r w:rsidRPr="00A0737D">
        <w:rPr>
          <w:rStyle w:val="MathematicaFormatTextForm"/>
        </w:rPr>
        <w:t>Abs</w:t>
      </w:r>
      <w:r>
        <w:rPr>
          <w:rStyle w:val="MathematicaFormatTextForm"/>
          <w:rFonts w:hint="eastAsia"/>
        </w:rPr>
        <w:tab/>
      </w:r>
      <w:r>
        <w:rPr>
          <w:rStyle w:val="MathematicaFormatTextForm"/>
          <w:rFonts w:hint="eastAsia"/>
        </w:rPr>
        <w:t>絶対値をとる</w:t>
      </w:r>
    </w:p>
    <w:p w:rsidR="00FA5741" w:rsidRPr="00F66664" w:rsidRDefault="00FA5741" w:rsidP="00A0737D">
      <w:pPr>
        <w:pStyle w:val="3"/>
        <w:rPr>
          <w:rStyle w:val="MathematicaFormatTextForm"/>
          <w:rFonts w:eastAsiaTheme="minorEastAsia"/>
        </w:rPr>
      </w:pPr>
      <w:r>
        <w:rPr>
          <w:rStyle w:val="MathematicaFormatTextForm"/>
          <w:rFonts w:eastAsiaTheme="minorEastAsia" w:hint="eastAsia"/>
        </w:rPr>
        <w:t>All</w:t>
      </w:r>
      <w:r>
        <w:rPr>
          <w:rStyle w:val="MathematicaFormatTextForm"/>
          <w:rFonts w:eastAsiaTheme="minorEastAsia" w:hint="eastAsia"/>
        </w:rPr>
        <w:tab/>
      </w:r>
      <w:r>
        <w:rPr>
          <w:rStyle w:val="MathematicaFormatTextForm"/>
          <w:rFonts w:eastAsiaTheme="minorEastAsia" w:hint="eastAsia"/>
        </w:rPr>
        <w:t>行列の列指定に使用</w:t>
      </w:r>
    </w:p>
    <w:p w:rsidR="00FA5741" w:rsidRDefault="00FA5741" w:rsidP="00A0737D">
      <w:pPr>
        <w:pStyle w:val="3"/>
        <w:rPr>
          <w:rStyle w:val="MathematicaFormatTextForm"/>
          <w:rFonts w:eastAsiaTheme="minorEastAsia"/>
        </w:rPr>
      </w:pPr>
      <w:r>
        <w:rPr>
          <w:rStyle w:val="MathematicaFormatTextForm"/>
          <w:rFonts w:eastAsiaTheme="minorEastAsia" w:hint="eastAsia"/>
        </w:rPr>
        <w:t>And (&amp;&amp;)</w:t>
      </w:r>
      <w:r>
        <w:rPr>
          <w:rStyle w:val="MathematicaFormatTextForm"/>
          <w:rFonts w:eastAsiaTheme="minorEastAsia" w:hint="eastAsia"/>
        </w:rPr>
        <w:tab/>
      </w:r>
      <w:r>
        <w:rPr>
          <w:rStyle w:val="MathematicaFormatTextForm"/>
          <w:rFonts w:eastAsiaTheme="minorEastAsia" w:hint="eastAsia"/>
        </w:rPr>
        <w:t>論理演算のアンド</w:t>
      </w:r>
    </w:p>
    <w:p w:rsidR="00FA5741" w:rsidRDefault="00FA5741" w:rsidP="00A0737D">
      <w:pPr>
        <w:pStyle w:val="3"/>
        <w:rPr>
          <w:rStyle w:val="MathematicaFormatTextForm"/>
          <w:rFonts w:eastAsiaTheme="minorEastAsia"/>
        </w:rPr>
      </w:pPr>
      <w:r>
        <w:rPr>
          <w:rStyle w:val="MathematicaFormatTextForm"/>
          <w:rFonts w:eastAsiaTheme="minorEastAsia" w:hint="eastAsia"/>
        </w:rPr>
        <w:t>Append</w:t>
      </w:r>
      <w:r>
        <w:rPr>
          <w:rStyle w:val="MathematicaFormatTextForm"/>
          <w:rFonts w:eastAsiaTheme="minorEastAsia" w:hint="eastAsia"/>
        </w:rPr>
        <w:tab/>
      </w:r>
      <w:r>
        <w:rPr>
          <w:rStyle w:val="MathematicaFormatTextForm"/>
          <w:rFonts w:eastAsiaTheme="minorEastAsia" w:hint="eastAsia"/>
        </w:rPr>
        <w:t>リストに要素を加える</w:t>
      </w:r>
    </w:p>
    <w:p w:rsidR="00FA5741" w:rsidRDefault="00FA5741" w:rsidP="00A0737D">
      <w:pPr>
        <w:pStyle w:val="3"/>
        <w:rPr>
          <w:rStyle w:val="MathematicaFormatTextForm"/>
          <w:rFonts w:eastAsiaTheme="minorEastAsia"/>
        </w:rPr>
      </w:pPr>
      <w:r>
        <w:rPr>
          <w:rStyle w:val="MathematicaFormatTextForm"/>
          <w:rFonts w:eastAsiaTheme="minorEastAsia" w:hint="eastAsia"/>
        </w:rPr>
        <w:t>AppendTo</w:t>
      </w:r>
      <w:r>
        <w:rPr>
          <w:rStyle w:val="MathematicaFormatTextForm"/>
          <w:rFonts w:eastAsiaTheme="minorEastAsia" w:hint="eastAsia"/>
        </w:rPr>
        <w:tab/>
      </w:r>
      <w:r>
        <w:rPr>
          <w:rStyle w:val="MathematicaFormatTextForm"/>
          <w:rFonts w:eastAsiaTheme="minorEastAsia" w:hint="eastAsia"/>
        </w:rPr>
        <w:t>リストに要素を加え，更新する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Apply</w:t>
      </w:r>
      <w:r>
        <w:rPr>
          <w:rStyle w:val="MathematicaFormatTextForm"/>
          <w:rFonts w:eastAsiaTheme="minorEastAsia" w:hint="eastAsia"/>
        </w:rPr>
        <w:tab/>
      </w:r>
      <w:r w:rsidRPr="001529E2">
        <w:rPr>
          <w:rStyle w:val="mathematica0"/>
        </w:rPr>
        <w:t>Apply[Plus, {a, b, c, d}]</w:t>
      </w:r>
      <w:r>
        <w:rPr>
          <w:rStyle w:val="MathematicaFormatTextForm"/>
          <w:rFonts w:eastAsiaTheme="minorEastAsia"/>
        </w:rPr>
        <w:t>でリストの総和</w:t>
      </w:r>
    </w:p>
    <w:p w:rsidR="00FA5741" w:rsidRDefault="00FA5741" w:rsidP="00A0737D">
      <w:pPr>
        <w:pStyle w:val="3"/>
        <w:rPr>
          <w:rStyle w:val="MathematicaFormatTextForm"/>
          <w:rFonts w:eastAsiaTheme="minorEastAsia"/>
        </w:rPr>
      </w:pPr>
      <w:r>
        <w:rPr>
          <w:rStyle w:val="MathematicaFormatTextForm"/>
          <w:rFonts w:eastAsiaTheme="minorEastAsia" w:hint="eastAsia"/>
        </w:rPr>
        <w:t>ArrayPlot</w:t>
      </w:r>
      <w:r>
        <w:rPr>
          <w:rStyle w:val="MathematicaFormatTextForm"/>
          <w:rFonts w:eastAsiaTheme="minorEastAsia" w:hint="eastAsia"/>
        </w:rPr>
        <w:tab/>
      </w:r>
      <w:r>
        <w:rPr>
          <w:rStyle w:val="MathematicaFormatTextForm"/>
          <w:rFonts w:eastAsiaTheme="minorEastAsia" w:hint="eastAsia"/>
        </w:rPr>
        <w:t>配列を可視化する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Axes</w:t>
      </w:r>
      <w:r>
        <w:rPr>
          <w:rStyle w:val="MathematicaFormatTextForm"/>
          <w:rFonts w:eastAsiaTheme="minorEastAsia" w:hint="eastAsia"/>
        </w:rPr>
        <w:tab/>
      </w:r>
      <w:r>
        <w:rPr>
          <w:rStyle w:val="MathematicaFormatTextForm"/>
          <w:rFonts w:eastAsiaTheme="minorEastAsia" w:hint="eastAsia"/>
        </w:rPr>
        <w:t>グラフの軸</w:t>
      </w:r>
    </w:p>
    <w:p w:rsidR="00FA5741" w:rsidRDefault="00FA5741" w:rsidP="00A0737D">
      <w:pPr>
        <w:pStyle w:val="3"/>
        <w:rPr>
          <w:rStyle w:val="MathematicaFormatTextForm"/>
          <w:rFonts w:eastAsiaTheme="minorEastAsia"/>
        </w:rPr>
      </w:pPr>
      <w:r>
        <w:rPr>
          <w:rStyle w:val="MathematicaFormatTextForm"/>
          <w:rFonts w:eastAsiaTheme="minorEastAsia" w:hint="eastAsia"/>
        </w:rPr>
        <w:t>AxesLabel</w:t>
      </w:r>
      <w:r>
        <w:rPr>
          <w:rStyle w:val="MathematicaFormatTextForm"/>
          <w:rFonts w:eastAsiaTheme="minorEastAsia" w:hint="eastAsia"/>
        </w:rPr>
        <w:tab/>
      </w:r>
      <w:r>
        <w:rPr>
          <w:rStyle w:val="MathematicaFormatTextForm"/>
          <w:rFonts w:eastAsiaTheme="minorEastAsia" w:hint="eastAsia"/>
        </w:rPr>
        <w:t>軸のラベル</w:t>
      </w:r>
    </w:p>
    <w:p w:rsidR="00FA5741" w:rsidRDefault="00FA5741" w:rsidP="00A0737D">
      <w:pPr>
        <w:pStyle w:val="3"/>
        <w:rPr>
          <w:rStyle w:val="MathematicaFormatTextForm"/>
          <w:rFonts w:eastAsiaTheme="minorEastAsia"/>
        </w:rPr>
      </w:pPr>
      <w:r>
        <w:rPr>
          <w:rStyle w:val="MathematicaFormatTextForm"/>
          <w:rFonts w:eastAsiaTheme="minorEastAsia" w:hint="eastAsia"/>
        </w:rPr>
        <w:t>AxesOrigin</w:t>
      </w:r>
      <w:r>
        <w:rPr>
          <w:rStyle w:val="MathematicaFormatTextForm"/>
          <w:rFonts w:eastAsiaTheme="minorEastAsia" w:hint="eastAsia"/>
        </w:rPr>
        <w:tab/>
      </w:r>
      <w:r>
        <w:rPr>
          <w:rStyle w:val="MathematicaFormatTextForm"/>
          <w:rFonts w:eastAsiaTheme="minorEastAsia" w:hint="eastAsia"/>
        </w:rPr>
        <w:t>グラフの原点</w:t>
      </w:r>
    </w:p>
    <w:p w:rsidR="00FA5741" w:rsidRDefault="00FA5741" w:rsidP="00A0737D">
      <w:pPr>
        <w:pStyle w:val="3"/>
        <w:rPr>
          <w:rStyle w:val="MathematicaFormatTextForm"/>
          <w:rFonts w:eastAsiaTheme="minorEastAsia"/>
        </w:rPr>
      </w:pPr>
      <w:r>
        <w:rPr>
          <w:rStyle w:val="MathematicaFormatTextForm"/>
          <w:rFonts w:eastAsiaTheme="minorEastAsia" w:hint="eastAsia"/>
        </w:rPr>
        <w:t>BarChart</w:t>
      </w:r>
      <w:r>
        <w:rPr>
          <w:rStyle w:val="MathematicaFormatTextForm"/>
          <w:rFonts w:eastAsiaTheme="minorEastAsia" w:hint="eastAsia"/>
        </w:rPr>
        <w:tab/>
      </w:r>
      <w:r>
        <w:rPr>
          <w:rStyle w:val="MathematicaFormatTextForm"/>
          <w:rFonts w:eastAsiaTheme="minorEastAsia" w:hint="eastAsia"/>
        </w:rPr>
        <w:t>棒グラフ</w:t>
      </w:r>
    </w:p>
    <w:p w:rsidR="00FA5741" w:rsidRDefault="00FA5741" w:rsidP="00A0737D">
      <w:pPr>
        <w:pStyle w:val="3"/>
        <w:rPr>
          <w:rStyle w:val="MathematicaFormatTextForm"/>
          <w:rFonts w:eastAsiaTheme="minorEastAsia"/>
        </w:rPr>
      </w:pPr>
      <w:r>
        <w:rPr>
          <w:rStyle w:val="MathematicaFormatTextForm"/>
          <w:rFonts w:eastAsiaTheme="minorEastAsia" w:hint="eastAsia"/>
        </w:rPr>
        <w:t>Binomial</w:t>
      </w:r>
      <w:r>
        <w:rPr>
          <w:rStyle w:val="MathematicaFormatTextForm"/>
          <w:rFonts w:eastAsiaTheme="minorEastAsia" w:hint="eastAsia"/>
        </w:rPr>
        <w:tab/>
      </w:r>
      <w:r>
        <w:rPr>
          <w:rStyle w:val="MathematicaFormatTextForm"/>
          <w:rFonts w:eastAsiaTheme="minorEastAsia" w:hint="eastAsia"/>
        </w:rPr>
        <w:t>二項係数</w:t>
      </w:r>
    </w:p>
    <w:p w:rsidR="00FA5741" w:rsidRPr="00315E6B" w:rsidRDefault="00FA5741" w:rsidP="00A0737D">
      <w:pPr>
        <w:pStyle w:val="3"/>
        <w:rPr>
          <w:rStyle w:val="MathematicaFormatTextForm"/>
          <w:rFonts w:eastAsiaTheme="minorEastAsia"/>
        </w:rPr>
      </w:pPr>
      <w:r>
        <w:rPr>
          <w:rStyle w:val="MathematicaFormatTextForm"/>
          <w:rFonts w:eastAsiaTheme="minorEastAsia" w:hint="eastAsia"/>
        </w:rPr>
        <w:t>Cases</w:t>
      </w:r>
      <w:r>
        <w:rPr>
          <w:rStyle w:val="MathematicaFormatTextForm"/>
          <w:rFonts w:eastAsiaTheme="minorEastAsia" w:hint="eastAsia"/>
        </w:rPr>
        <w:tab/>
      </w:r>
      <w:r>
        <w:rPr>
          <w:rStyle w:val="MathematicaFormatTextForm"/>
          <w:rFonts w:eastAsiaTheme="minorEastAsia" w:hint="eastAsia"/>
        </w:rPr>
        <w:t>指定したケースを選択</w:t>
      </w:r>
    </w:p>
    <w:p w:rsidR="00FA5741" w:rsidRPr="00315E6B" w:rsidRDefault="00FA5741" w:rsidP="00A0737D">
      <w:pPr>
        <w:pStyle w:val="3"/>
        <w:rPr>
          <w:rStyle w:val="MathematicaFormatTextForm"/>
        </w:rPr>
      </w:pPr>
      <w:r w:rsidRPr="00315E6B">
        <w:rPr>
          <w:rStyle w:val="MathematicaFormatTextForm"/>
          <w:rFonts w:hint="eastAsia"/>
        </w:rPr>
        <w:t>Clear</w:t>
      </w:r>
      <w:r>
        <w:rPr>
          <w:rStyle w:val="MathematicaFormatTextForm"/>
          <w:rFonts w:hint="eastAsia"/>
        </w:rPr>
        <w:tab/>
      </w:r>
      <w:r>
        <w:rPr>
          <w:rStyle w:val="MathematicaFormatTextForm"/>
          <w:rFonts w:hint="eastAsia"/>
        </w:rPr>
        <w:t>定義のクリア</w:t>
      </w:r>
    </w:p>
    <w:p w:rsidR="00FA5741" w:rsidRDefault="00FA5741" w:rsidP="00A0737D">
      <w:pPr>
        <w:pStyle w:val="3"/>
        <w:rPr>
          <w:rStyle w:val="MathematicaFormatTextForm"/>
          <w:rFonts w:eastAsiaTheme="minorEastAsia"/>
        </w:rPr>
      </w:pPr>
      <w:r>
        <w:rPr>
          <w:rStyle w:val="MathematicaFormatTextForm"/>
          <w:rFonts w:eastAsiaTheme="minorEastAsia" w:hint="eastAsia"/>
        </w:rPr>
        <w:t>Collect</w:t>
      </w:r>
      <w:r>
        <w:rPr>
          <w:rStyle w:val="MathematicaFormatTextForm"/>
          <w:rFonts w:eastAsiaTheme="minorEastAsia" w:hint="eastAsia"/>
        </w:rPr>
        <w:tab/>
      </w:r>
      <w:r>
        <w:rPr>
          <w:rStyle w:val="MathematicaFormatTextForm"/>
          <w:rFonts w:eastAsiaTheme="minorEastAsia" w:hint="eastAsia"/>
        </w:rPr>
        <w:t>ある変数で多項式を整理する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Compile</w:t>
      </w:r>
      <w:r>
        <w:rPr>
          <w:rStyle w:val="MathematicaFormatTextForm"/>
          <w:rFonts w:eastAsiaTheme="minorEastAsia" w:hint="eastAsia"/>
        </w:rPr>
        <w:tab/>
      </w:r>
      <w:r>
        <w:rPr>
          <w:rStyle w:val="MathematicaFormatTextForm"/>
          <w:rFonts w:eastAsiaTheme="minorEastAsia" w:hint="eastAsia"/>
        </w:rPr>
        <w:t>関数を高速化する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Complement</w:t>
      </w:r>
      <w:r>
        <w:rPr>
          <w:rStyle w:val="MathematicaFormatTextForm"/>
          <w:rFonts w:eastAsiaTheme="minorEastAsia" w:hint="eastAsia"/>
        </w:rPr>
        <w:tab/>
      </w:r>
      <w:r>
        <w:rPr>
          <w:rStyle w:val="MathematicaFormatTextForm"/>
          <w:rFonts w:eastAsiaTheme="minorEastAsia" w:hint="eastAsia"/>
        </w:rPr>
        <w:t>補集合をとる</w:t>
      </w:r>
    </w:p>
    <w:p w:rsidR="00FA5741" w:rsidRDefault="00FA5741" w:rsidP="00A0737D">
      <w:pPr>
        <w:pStyle w:val="3"/>
        <w:rPr>
          <w:rStyle w:val="MathematicaFormatTextForm"/>
          <w:rFonts w:eastAsiaTheme="minorEastAsia"/>
        </w:rPr>
      </w:pPr>
      <w:r>
        <w:rPr>
          <w:rStyle w:val="MathematicaFormatTextForm"/>
          <w:rFonts w:eastAsiaTheme="minorEastAsia" w:hint="eastAsia"/>
        </w:rPr>
        <w:lastRenderedPageBreak/>
        <w:t>ContourPlot</w:t>
      </w:r>
      <w:r>
        <w:rPr>
          <w:rStyle w:val="MathematicaFormatTextForm"/>
          <w:rFonts w:eastAsiaTheme="minorEastAsia" w:hint="eastAsia"/>
        </w:rPr>
        <w:tab/>
      </w:r>
      <w:r>
        <w:rPr>
          <w:rStyle w:val="MathematicaFormatTextForm"/>
          <w:rFonts w:eastAsiaTheme="minorEastAsia" w:hint="eastAsia"/>
        </w:rPr>
        <w:t>等高線プロット</w:t>
      </w:r>
    </w:p>
    <w:p w:rsidR="00FA5741" w:rsidRDefault="00FA5741" w:rsidP="00A0737D">
      <w:pPr>
        <w:pStyle w:val="3"/>
        <w:rPr>
          <w:rStyle w:val="MathematicaFormatTextForm"/>
          <w:rFonts w:eastAsiaTheme="minorEastAsia"/>
        </w:rPr>
      </w:pPr>
      <w:r>
        <w:rPr>
          <w:rStyle w:val="MathematicaFormatTextForm"/>
          <w:rFonts w:eastAsiaTheme="minorEastAsia" w:hint="eastAsia"/>
        </w:rPr>
        <w:t>Count</w:t>
      </w:r>
      <w:r>
        <w:rPr>
          <w:rStyle w:val="MathematicaFormatTextForm"/>
          <w:rFonts w:eastAsiaTheme="minorEastAsia" w:hint="eastAsia"/>
        </w:rPr>
        <w:tab/>
      </w:r>
      <w:r>
        <w:rPr>
          <w:rStyle w:val="MathematicaFormatTextForm"/>
          <w:rFonts w:eastAsiaTheme="minorEastAsia" w:hint="eastAsia"/>
        </w:rPr>
        <w:t>条件に合致する要素を数える</w:t>
      </w:r>
    </w:p>
    <w:p w:rsidR="00FA5741" w:rsidRDefault="00FA5741" w:rsidP="00A0737D">
      <w:pPr>
        <w:pStyle w:val="3"/>
        <w:rPr>
          <w:rStyle w:val="MathematicaFormatTextForm"/>
          <w:rFonts w:eastAsiaTheme="minorEastAsia"/>
        </w:rPr>
      </w:pPr>
      <w:r>
        <w:rPr>
          <w:rStyle w:val="MathematicaFormatTextForm"/>
          <w:rFonts w:eastAsiaTheme="minorEastAsia" w:hint="eastAsia"/>
        </w:rPr>
        <w:t>D</w:t>
      </w:r>
      <w:r>
        <w:rPr>
          <w:rStyle w:val="MathematicaFormatTextForm"/>
          <w:rFonts w:eastAsiaTheme="minorEastAsia" w:hint="eastAsia"/>
        </w:rPr>
        <w:tab/>
      </w:r>
      <w:r>
        <w:rPr>
          <w:rStyle w:val="MathematicaFormatTextForm"/>
          <w:rFonts w:eastAsiaTheme="minorEastAsia" w:hint="eastAsia"/>
        </w:rPr>
        <w:t>微分</w:t>
      </w:r>
    </w:p>
    <w:p w:rsidR="00FA5741" w:rsidRDefault="00FA5741" w:rsidP="00A0737D">
      <w:pPr>
        <w:pStyle w:val="3"/>
        <w:rPr>
          <w:rStyle w:val="MathematicaFormatTextForm"/>
          <w:rFonts w:eastAsiaTheme="minorEastAsia"/>
        </w:rPr>
      </w:pPr>
      <w:r>
        <w:rPr>
          <w:rStyle w:val="MathematicaFormatTextForm"/>
          <w:rFonts w:eastAsiaTheme="minorEastAsia" w:hint="eastAsia"/>
        </w:rPr>
        <w:t>Delete</w:t>
      </w:r>
      <w:r>
        <w:rPr>
          <w:rStyle w:val="MathematicaFormatTextForm"/>
          <w:rFonts w:eastAsiaTheme="minorEastAsia" w:hint="eastAsia"/>
        </w:rPr>
        <w:tab/>
      </w:r>
      <w:r>
        <w:rPr>
          <w:rStyle w:val="MathematicaFormatTextForm"/>
          <w:rFonts w:eastAsiaTheme="minorEastAsia" w:hint="eastAsia"/>
        </w:rPr>
        <w:t>指定位置の要素を削除</w:t>
      </w:r>
    </w:p>
    <w:p w:rsidR="00FA5741" w:rsidRDefault="00FA5741" w:rsidP="00A0737D">
      <w:pPr>
        <w:pStyle w:val="3"/>
        <w:rPr>
          <w:rStyle w:val="MathematicaFormatTextForm"/>
          <w:rFonts w:eastAsiaTheme="minorEastAsia"/>
        </w:rPr>
      </w:pPr>
      <w:r>
        <w:rPr>
          <w:rStyle w:val="MathematicaFormatTextForm"/>
          <w:rFonts w:eastAsiaTheme="minorEastAsia" w:hint="eastAsia"/>
        </w:rPr>
        <w:t>DeleteCases</w:t>
      </w:r>
      <w:r>
        <w:rPr>
          <w:rStyle w:val="MathematicaFormatTextForm"/>
          <w:rFonts w:eastAsiaTheme="minorEastAsia" w:hint="eastAsia"/>
        </w:rPr>
        <w:tab/>
      </w:r>
      <w:r>
        <w:rPr>
          <w:rStyle w:val="MathematicaFormatTextForm"/>
          <w:rFonts w:eastAsiaTheme="minorEastAsia" w:hint="eastAsia"/>
        </w:rPr>
        <w:t>条件に合致する要素を削除</w:t>
      </w:r>
    </w:p>
    <w:p w:rsidR="00FA5741" w:rsidRDefault="00FA5741" w:rsidP="00A0737D">
      <w:pPr>
        <w:pStyle w:val="3"/>
        <w:rPr>
          <w:rStyle w:val="MathematicaFormatTextForm"/>
          <w:rFonts w:eastAsiaTheme="minorEastAsia"/>
        </w:rPr>
      </w:pPr>
      <w:r>
        <w:rPr>
          <w:rStyle w:val="MathematicaFormatTextForm"/>
          <w:rFonts w:eastAsiaTheme="minorEastAsia" w:hint="eastAsia"/>
        </w:rPr>
        <w:t>Directory (SetDirectory)</w:t>
      </w:r>
      <w:r>
        <w:rPr>
          <w:rStyle w:val="MathematicaFormatTextForm"/>
          <w:rFonts w:eastAsiaTheme="minorEastAsia" w:hint="eastAsia"/>
        </w:rPr>
        <w:tab/>
      </w:r>
      <w:r>
        <w:rPr>
          <w:rStyle w:val="MathematicaFormatTextForm"/>
          <w:rFonts w:eastAsiaTheme="minorEastAsia" w:hint="eastAsia"/>
        </w:rPr>
        <w:t>現行ディレクトリを返す．データの記録などに使用する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Do</w:t>
      </w:r>
      <w:r>
        <w:rPr>
          <w:rStyle w:val="MathematicaFormatTextForm"/>
          <w:rFonts w:eastAsiaTheme="minorEastAsia" w:hint="eastAsia"/>
        </w:rPr>
        <w:tab/>
      </w:r>
      <w:r>
        <w:rPr>
          <w:rStyle w:val="MathematicaFormatTextForm"/>
          <w:rFonts w:eastAsiaTheme="minorEastAsia" w:hint="eastAsia"/>
        </w:rPr>
        <w:t>反復．</w:t>
      </w:r>
      <w:r>
        <w:rPr>
          <w:rStyle w:val="MathematicaFormatTextForm"/>
          <w:rFonts w:eastAsiaTheme="minorEastAsia" w:hint="eastAsia"/>
        </w:rPr>
        <w:t>For</w:t>
      </w:r>
      <w:r>
        <w:rPr>
          <w:rStyle w:val="MathematicaFormatTextForm"/>
          <w:rFonts w:eastAsiaTheme="minorEastAsia" w:hint="eastAsia"/>
        </w:rPr>
        <w:t>の簡易バージョン</w:t>
      </w:r>
    </w:p>
    <w:p w:rsidR="00FA5741" w:rsidRDefault="00FA5741" w:rsidP="00A0737D">
      <w:pPr>
        <w:pStyle w:val="3"/>
        <w:rPr>
          <w:rStyle w:val="MathematicaFormatTextForm"/>
          <w:rFonts w:eastAsiaTheme="minorEastAsia"/>
        </w:rPr>
      </w:pPr>
      <w:r>
        <w:rPr>
          <w:rStyle w:val="MathematicaFormatTextForm"/>
          <w:rFonts w:eastAsiaTheme="minorEastAsia" w:hint="eastAsia"/>
        </w:rPr>
        <w:t>Dot</w:t>
      </w:r>
      <w:r>
        <w:rPr>
          <w:rStyle w:val="MathematicaFormatTextForm"/>
          <w:rFonts w:eastAsiaTheme="minorEastAsia" w:hint="eastAsia"/>
        </w:rPr>
        <w:tab/>
      </w:r>
      <w:r>
        <w:rPr>
          <w:rStyle w:val="MathematicaFormatTextForm"/>
          <w:rFonts w:eastAsiaTheme="minorEastAsia" w:hint="eastAsia"/>
        </w:rPr>
        <w:t>ドット積</w:t>
      </w:r>
    </w:p>
    <w:p w:rsidR="00FA5741" w:rsidRDefault="00FA5741" w:rsidP="00A0737D">
      <w:pPr>
        <w:pStyle w:val="3"/>
        <w:rPr>
          <w:rStyle w:val="MathematicaFormatTextForm"/>
          <w:rFonts w:eastAsiaTheme="minorEastAsia"/>
        </w:rPr>
      </w:pPr>
      <w:r>
        <w:rPr>
          <w:rStyle w:val="MathematicaFormatTextForm"/>
          <w:rFonts w:eastAsiaTheme="minorEastAsia" w:hint="eastAsia"/>
        </w:rPr>
        <w:t>Drop</w:t>
      </w:r>
      <w:r>
        <w:rPr>
          <w:rStyle w:val="MathematicaFormatTextForm"/>
          <w:rFonts w:eastAsiaTheme="minorEastAsia" w:hint="eastAsia"/>
        </w:rPr>
        <w:tab/>
      </w:r>
      <w:r>
        <w:rPr>
          <w:rStyle w:val="MathematicaFormatTextForm"/>
          <w:rFonts w:eastAsiaTheme="minorEastAsia" w:hint="eastAsia"/>
        </w:rPr>
        <w:t>指定位置の要素を削除</w:t>
      </w:r>
    </w:p>
    <w:p w:rsidR="00FA5741" w:rsidRDefault="00FA5741" w:rsidP="00A0737D">
      <w:pPr>
        <w:pStyle w:val="3"/>
        <w:rPr>
          <w:rStyle w:val="MathematicaFormatTextForm"/>
          <w:rFonts w:eastAsiaTheme="minorEastAsia"/>
        </w:rPr>
      </w:pPr>
      <w:r>
        <w:rPr>
          <w:rStyle w:val="MathematicaFormatTextForm"/>
          <w:rFonts w:eastAsiaTheme="minorEastAsia" w:hint="eastAsia"/>
        </w:rPr>
        <w:t>DSolve</w:t>
      </w:r>
      <w:r>
        <w:rPr>
          <w:rStyle w:val="MathematicaFormatTextForm"/>
          <w:rFonts w:eastAsiaTheme="minorEastAsia" w:hint="eastAsia"/>
        </w:rPr>
        <w:tab/>
      </w:r>
      <w:r>
        <w:rPr>
          <w:rStyle w:val="MathematicaFormatTextForm"/>
          <w:rFonts w:eastAsiaTheme="minorEastAsia" w:hint="eastAsia"/>
        </w:rPr>
        <w:t>微分方程式の解</w:t>
      </w:r>
    </w:p>
    <w:p w:rsidR="00FA5741" w:rsidRDefault="00FA5741" w:rsidP="00A0737D">
      <w:pPr>
        <w:pStyle w:val="3"/>
        <w:rPr>
          <w:rStyle w:val="MathematicaFormatTextForm"/>
          <w:rFonts w:eastAsiaTheme="minorEastAsia"/>
        </w:rPr>
      </w:pPr>
      <w:r>
        <w:rPr>
          <w:rStyle w:val="MathematicaFormatTextForm"/>
          <w:rFonts w:eastAsiaTheme="minorEastAsia" w:hint="eastAsia"/>
        </w:rPr>
        <w:t>E</w:t>
      </w:r>
      <w:r>
        <w:rPr>
          <w:rStyle w:val="MathematicaFormatTextForm"/>
          <w:rFonts w:eastAsiaTheme="minorEastAsia" w:hint="eastAsia"/>
        </w:rPr>
        <w:tab/>
      </w:r>
      <w:r>
        <w:rPr>
          <w:rStyle w:val="MathematicaFormatTextForm"/>
          <w:rFonts w:eastAsiaTheme="minorEastAsia" w:hint="eastAsia"/>
        </w:rPr>
        <w:t>自然対数の底（無理数）</w:t>
      </w:r>
    </w:p>
    <w:p w:rsidR="00FA5741" w:rsidRDefault="00FA5741" w:rsidP="00A0737D">
      <w:pPr>
        <w:pStyle w:val="3"/>
        <w:rPr>
          <w:rStyle w:val="MathematicaFormatTextForm"/>
          <w:rFonts w:eastAsiaTheme="minorEastAsia"/>
        </w:rPr>
      </w:pPr>
      <w:r>
        <w:rPr>
          <w:rStyle w:val="MathematicaFormatTextForm"/>
          <w:rFonts w:eastAsiaTheme="minorEastAsia" w:hint="eastAsia"/>
        </w:rPr>
        <w:t>Eigenvalues</w:t>
      </w:r>
      <w:r>
        <w:rPr>
          <w:rStyle w:val="MathematicaFormatTextForm"/>
          <w:rFonts w:eastAsiaTheme="minorEastAsia" w:hint="eastAsia"/>
        </w:rPr>
        <w:tab/>
      </w:r>
      <w:r>
        <w:rPr>
          <w:rStyle w:val="MathematicaFormatTextForm"/>
          <w:rFonts w:eastAsiaTheme="minorEastAsia" w:hint="eastAsia"/>
        </w:rPr>
        <w:t>固有値の計算</w:t>
      </w:r>
    </w:p>
    <w:p w:rsidR="00FA5741" w:rsidRDefault="00FA5741" w:rsidP="00A0737D">
      <w:pPr>
        <w:pStyle w:val="3"/>
        <w:rPr>
          <w:rStyle w:val="MathematicaFormatTextForm"/>
          <w:rFonts w:eastAsiaTheme="minorEastAsia"/>
        </w:rPr>
      </w:pPr>
      <w:r>
        <w:rPr>
          <w:rStyle w:val="MathematicaFormatTextForm"/>
          <w:rFonts w:eastAsiaTheme="minorEastAsia" w:hint="eastAsia"/>
        </w:rPr>
        <w:t>Eigenvectors</w:t>
      </w:r>
      <w:r>
        <w:rPr>
          <w:rStyle w:val="MathematicaFormatTextForm"/>
          <w:rFonts w:eastAsiaTheme="minorEastAsia" w:hint="eastAsia"/>
        </w:rPr>
        <w:tab/>
      </w:r>
      <w:r>
        <w:rPr>
          <w:rStyle w:val="MathematicaFormatTextForm"/>
          <w:rFonts w:eastAsiaTheme="minorEastAsia" w:hint="eastAsia"/>
        </w:rPr>
        <w:t>固有ベクトルの計算</w:t>
      </w:r>
    </w:p>
    <w:p w:rsidR="00FA5741" w:rsidRDefault="00FA5741" w:rsidP="00A0737D">
      <w:pPr>
        <w:pStyle w:val="3"/>
        <w:rPr>
          <w:rStyle w:val="MathematicaFormatTextForm"/>
          <w:rFonts w:eastAsiaTheme="minorEastAsia"/>
        </w:rPr>
      </w:pPr>
      <w:r>
        <w:rPr>
          <w:rStyle w:val="MathematicaFormatTextForm"/>
          <w:rFonts w:eastAsiaTheme="minorEastAsia" w:hint="eastAsia"/>
        </w:rPr>
        <w:t>Equal (= =)</w:t>
      </w:r>
      <w:r>
        <w:rPr>
          <w:rStyle w:val="MathematicaFormatTextForm"/>
          <w:rFonts w:eastAsiaTheme="minorEastAsia" w:hint="eastAsia"/>
        </w:rPr>
        <w:tab/>
      </w:r>
      <w:r>
        <w:rPr>
          <w:rStyle w:val="MathematicaFormatTextForm"/>
          <w:rFonts w:eastAsiaTheme="minorEastAsia" w:hint="eastAsia"/>
        </w:rPr>
        <w:t>論理演算用の条件．代入の＝と区別する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Erf</w:t>
      </w:r>
      <w:r>
        <w:rPr>
          <w:rStyle w:val="MathematicaFormatTextForm"/>
          <w:rFonts w:eastAsiaTheme="minorEastAsia" w:hint="eastAsia"/>
        </w:rPr>
        <w:tab/>
      </w:r>
      <w:r>
        <w:rPr>
          <w:rStyle w:val="MathematicaFormatTextForm"/>
          <w:rFonts w:eastAsiaTheme="minorEastAsia" w:hint="eastAsia"/>
        </w:rPr>
        <w:t>オイラー関数</w:t>
      </w:r>
    </w:p>
    <w:p w:rsidR="00FA5741" w:rsidRDefault="00FA5741" w:rsidP="00A0737D">
      <w:pPr>
        <w:pStyle w:val="3"/>
        <w:rPr>
          <w:rStyle w:val="MathematicaFormatTextForm"/>
          <w:rFonts w:eastAsiaTheme="minorEastAsia"/>
        </w:rPr>
      </w:pPr>
      <w:r>
        <w:rPr>
          <w:rStyle w:val="MathematicaFormatTextForm"/>
          <w:rFonts w:eastAsiaTheme="minorEastAsia" w:hint="eastAsia"/>
        </w:rPr>
        <w:t>Exp</w:t>
      </w:r>
      <w:r>
        <w:rPr>
          <w:rStyle w:val="MathematicaFormatTextForm"/>
          <w:rFonts w:eastAsiaTheme="minorEastAsia" w:hint="eastAsia"/>
        </w:rPr>
        <w:tab/>
      </w:r>
      <w:r>
        <w:rPr>
          <w:rStyle w:val="MathematicaFormatTextForm"/>
          <w:rFonts w:eastAsiaTheme="minorEastAsia" w:hint="eastAsia"/>
        </w:rPr>
        <w:t>指数関数</w:t>
      </w:r>
    </w:p>
    <w:p w:rsidR="00FA5741" w:rsidRDefault="00FA5741" w:rsidP="00A0737D">
      <w:pPr>
        <w:pStyle w:val="3"/>
        <w:rPr>
          <w:rStyle w:val="MathematicaFormatTextForm"/>
          <w:rFonts w:eastAsiaTheme="minorEastAsia"/>
        </w:rPr>
      </w:pPr>
      <w:r>
        <w:rPr>
          <w:rStyle w:val="MathematicaFormatTextForm"/>
          <w:rFonts w:eastAsiaTheme="minorEastAsia" w:hint="eastAsia"/>
        </w:rPr>
        <w:t>Expand</w:t>
      </w:r>
      <w:r>
        <w:rPr>
          <w:rStyle w:val="MathematicaFormatTextForm"/>
          <w:rFonts w:eastAsiaTheme="minorEastAsia" w:hint="eastAsia"/>
        </w:rPr>
        <w:tab/>
      </w:r>
      <w:r>
        <w:rPr>
          <w:rStyle w:val="MathematicaFormatTextForm"/>
          <w:rFonts w:eastAsiaTheme="minorEastAsia" w:hint="eastAsia"/>
        </w:rPr>
        <w:t>代数式の展開</w:t>
      </w:r>
    </w:p>
    <w:p w:rsidR="00FA5741" w:rsidRDefault="00FA5741" w:rsidP="00A0737D">
      <w:pPr>
        <w:pStyle w:val="3"/>
        <w:rPr>
          <w:rStyle w:val="MathematicaFormatTextForm"/>
          <w:rFonts w:eastAsiaTheme="minorEastAsia"/>
        </w:rPr>
      </w:pPr>
      <w:r>
        <w:rPr>
          <w:rStyle w:val="MathematicaFormatTextForm"/>
          <w:rFonts w:eastAsiaTheme="minorEastAsia" w:hint="eastAsia"/>
        </w:rPr>
        <w:t>Factor</w:t>
      </w:r>
      <w:r>
        <w:rPr>
          <w:rStyle w:val="MathematicaFormatTextForm"/>
          <w:rFonts w:eastAsiaTheme="minorEastAsia" w:hint="eastAsia"/>
        </w:rPr>
        <w:tab/>
      </w:r>
      <w:r>
        <w:rPr>
          <w:rStyle w:val="MathematicaFormatTextForm"/>
          <w:rFonts w:eastAsiaTheme="minorEastAsia" w:hint="eastAsia"/>
        </w:rPr>
        <w:t>多項式の因数分解</w:t>
      </w:r>
    </w:p>
    <w:p w:rsidR="00FA5741" w:rsidRPr="00315E6B" w:rsidRDefault="00FA5741" w:rsidP="00A0737D">
      <w:pPr>
        <w:pStyle w:val="3"/>
        <w:rPr>
          <w:rStyle w:val="MathematicaFormatTextForm"/>
          <w:rFonts w:eastAsiaTheme="minorEastAsia"/>
        </w:rPr>
      </w:pPr>
      <w:r>
        <w:rPr>
          <w:rStyle w:val="MathematicaFormatTextForm"/>
          <w:rFonts w:eastAsiaTheme="minorEastAsia" w:hint="eastAsia"/>
        </w:rPr>
        <w:t>Factorial (!)</w:t>
      </w:r>
      <w:r>
        <w:rPr>
          <w:rStyle w:val="MathematicaFormatTextForm"/>
          <w:rFonts w:eastAsiaTheme="minorEastAsia" w:hint="eastAsia"/>
        </w:rPr>
        <w:tab/>
      </w:r>
      <w:r>
        <w:rPr>
          <w:rStyle w:val="MathematicaFormatTextForm"/>
          <w:rFonts w:eastAsiaTheme="minorEastAsia" w:hint="eastAsia"/>
        </w:rPr>
        <w:t>階乗</w:t>
      </w:r>
    </w:p>
    <w:p w:rsidR="00FA5741" w:rsidRDefault="00FA5741" w:rsidP="00A0737D">
      <w:pPr>
        <w:pStyle w:val="3"/>
        <w:rPr>
          <w:rStyle w:val="MathematicaFormatTextForm"/>
          <w:rFonts w:eastAsiaTheme="minorEastAsia"/>
        </w:rPr>
      </w:pPr>
      <w:r>
        <w:rPr>
          <w:rStyle w:val="MathematicaFormatTextForm"/>
          <w:rFonts w:eastAsiaTheme="minorEastAsia" w:hint="eastAsia"/>
        </w:rPr>
        <w:t>FindRoot</w:t>
      </w:r>
      <w:r>
        <w:rPr>
          <w:rStyle w:val="MathematicaFormatTextForm"/>
          <w:rFonts w:eastAsiaTheme="minorEastAsia" w:hint="eastAsia"/>
        </w:rPr>
        <w:tab/>
      </w:r>
      <w:r>
        <w:rPr>
          <w:rStyle w:val="MathematicaFormatTextForm"/>
          <w:rFonts w:eastAsiaTheme="minorEastAsia" w:hint="eastAsia"/>
        </w:rPr>
        <w:t>方程式の数値解</w:t>
      </w:r>
    </w:p>
    <w:p w:rsidR="00FA5741" w:rsidRDefault="00FA5741" w:rsidP="00A0737D">
      <w:pPr>
        <w:pStyle w:val="3"/>
        <w:rPr>
          <w:rStyle w:val="MathematicaFormatTextForm"/>
          <w:rFonts w:eastAsiaTheme="minorEastAsia"/>
        </w:rPr>
      </w:pPr>
      <w:r>
        <w:rPr>
          <w:rStyle w:val="MathematicaFormatTextForm"/>
          <w:rFonts w:eastAsiaTheme="minorEastAsia" w:hint="eastAsia"/>
        </w:rPr>
        <w:t>First</w:t>
      </w:r>
      <w:r>
        <w:rPr>
          <w:rStyle w:val="MathematicaFormatTextForm"/>
          <w:rFonts w:eastAsiaTheme="minorEastAsia" w:hint="eastAsia"/>
        </w:rPr>
        <w:tab/>
      </w:r>
      <w:r>
        <w:rPr>
          <w:rStyle w:val="MathematicaFormatTextForm"/>
          <w:rFonts w:eastAsiaTheme="minorEastAsia" w:hint="eastAsia"/>
        </w:rPr>
        <w:t>リストの最初の要素を取得</w:t>
      </w:r>
    </w:p>
    <w:p w:rsidR="00FA5741" w:rsidRDefault="00FA5741" w:rsidP="00A0737D">
      <w:pPr>
        <w:pStyle w:val="3"/>
        <w:rPr>
          <w:rStyle w:val="MathematicaFormatTextForm"/>
          <w:rFonts w:eastAsiaTheme="minorEastAsia"/>
        </w:rPr>
      </w:pPr>
      <w:r>
        <w:rPr>
          <w:rStyle w:val="MathematicaFormatTextForm"/>
          <w:rFonts w:eastAsiaTheme="minorEastAsia" w:hint="eastAsia"/>
        </w:rPr>
        <w:t>FixedPoint</w:t>
      </w:r>
      <w:r>
        <w:rPr>
          <w:rStyle w:val="MathematicaFormatTextForm"/>
          <w:rFonts w:eastAsiaTheme="minorEastAsia" w:hint="eastAsia"/>
        </w:rPr>
        <w:tab/>
      </w:r>
      <w:r>
        <w:rPr>
          <w:rStyle w:val="MathematicaFormatTextForm"/>
          <w:rFonts w:eastAsiaTheme="minorEastAsia" w:hint="eastAsia"/>
        </w:rPr>
        <w:t>不動点</w:t>
      </w:r>
    </w:p>
    <w:p w:rsidR="00FA5741" w:rsidRDefault="00FA5741" w:rsidP="00A0737D">
      <w:pPr>
        <w:pStyle w:val="3"/>
        <w:rPr>
          <w:rStyle w:val="MathematicaFormatTextForm"/>
          <w:rFonts w:eastAsiaTheme="minorEastAsia"/>
        </w:rPr>
      </w:pPr>
      <w:r>
        <w:rPr>
          <w:rStyle w:val="MathematicaFormatTextForm"/>
          <w:rFonts w:eastAsiaTheme="minorEastAsia" w:hint="eastAsia"/>
        </w:rPr>
        <w:t>Flatten</w:t>
      </w:r>
      <w:r>
        <w:rPr>
          <w:rStyle w:val="MathematicaFormatTextForm"/>
          <w:rFonts w:eastAsiaTheme="minorEastAsia" w:hint="eastAsia"/>
        </w:rPr>
        <w:tab/>
      </w:r>
      <w:r>
        <w:rPr>
          <w:rStyle w:val="MathematicaFormatTextForm"/>
          <w:rFonts w:eastAsiaTheme="minorEastAsia" w:hint="eastAsia"/>
        </w:rPr>
        <w:t>リストの平滑化</w:t>
      </w:r>
    </w:p>
    <w:p w:rsidR="00FA5741" w:rsidRDefault="00FA5741" w:rsidP="00A0737D">
      <w:pPr>
        <w:pStyle w:val="3"/>
        <w:rPr>
          <w:rStyle w:val="MathematicaFormatTextForm"/>
          <w:rFonts w:eastAsiaTheme="minorEastAsia"/>
        </w:rPr>
      </w:pPr>
      <w:r>
        <w:rPr>
          <w:rStyle w:val="MathematicaFormatTextForm"/>
          <w:rFonts w:eastAsiaTheme="minorEastAsia" w:hint="eastAsia"/>
        </w:rPr>
        <w:t>Floor</w:t>
      </w:r>
      <w:r>
        <w:rPr>
          <w:rStyle w:val="MathematicaFormatTextForm"/>
          <w:rFonts w:eastAsiaTheme="minorEastAsia" w:hint="eastAsia"/>
        </w:rPr>
        <w:tab/>
      </w:r>
      <w:r w:rsidRPr="005D15EF">
        <w:rPr>
          <w:rStyle w:val="MathematicaFormatTextForm"/>
          <w:rFonts w:eastAsiaTheme="minorEastAsia" w:hint="eastAsia"/>
        </w:rPr>
        <w:t>最も近い整数に切り下げ</w:t>
      </w:r>
      <w:r>
        <w:rPr>
          <w:rStyle w:val="MathematicaFormatTextForm"/>
          <w:rFonts w:eastAsiaTheme="minorEastAsia" w:hint="eastAsia"/>
        </w:rPr>
        <w:t>る</w:t>
      </w:r>
    </w:p>
    <w:p w:rsidR="00FA5741" w:rsidRDefault="00FA5741" w:rsidP="00A0737D">
      <w:pPr>
        <w:pStyle w:val="3"/>
        <w:rPr>
          <w:rStyle w:val="MathematicaFormatTextForm"/>
          <w:rFonts w:eastAsiaTheme="minorEastAsia"/>
        </w:rPr>
      </w:pPr>
      <w:r>
        <w:rPr>
          <w:rStyle w:val="MathematicaFormatTextForm"/>
          <w:rFonts w:eastAsiaTheme="minorEastAsia" w:hint="eastAsia"/>
        </w:rPr>
        <w:t>FontSize</w:t>
      </w:r>
      <w:r>
        <w:rPr>
          <w:rStyle w:val="MathematicaFormatTextForm"/>
          <w:rFonts w:eastAsiaTheme="minorEastAsia" w:hint="eastAsia"/>
        </w:rPr>
        <w:tab/>
      </w:r>
      <w:r>
        <w:rPr>
          <w:rStyle w:val="MathematicaFormatTextForm"/>
          <w:rFonts w:eastAsiaTheme="minorEastAsia" w:hint="eastAsia"/>
        </w:rPr>
        <w:t>フォントサイズの指定</w:t>
      </w:r>
    </w:p>
    <w:p w:rsidR="00FA5741" w:rsidRDefault="00FA5741" w:rsidP="00A0737D">
      <w:pPr>
        <w:pStyle w:val="3"/>
        <w:rPr>
          <w:rStyle w:val="MathematicaFormatTextForm"/>
          <w:rFonts w:eastAsiaTheme="minorEastAsia"/>
        </w:rPr>
      </w:pPr>
      <w:r>
        <w:rPr>
          <w:rStyle w:val="MathematicaFormatTextForm"/>
          <w:rFonts w:eastAsiaTheme="minorEastAsia" w:hint="eastAsia"/>
        </w:rPr>
        <w:t>For</w:t>
      </w:r>
      <w:r>
        <w:rPr>
          <w:rStyle w:val="MathematicaFormatTextForm"/>
          <w:rFonts w:eastAsiaTheme="minorEastAsia" w:hint="eastAsia"/>
        </w:rPr>
        <w:tab/>
      </w:r>
      <w:r>
        <w:rPr>
          <w:rStyle w:val="MathematicaFormatTextForm"/>
          <w:rFonts w:eastAsiaTheme="minorEastAsia" w:hint="eastAsia"/>
        </w:rPr>
        <w:t>ループ</w:t>
      </w:r>
    </w:p>
    <w:p w:rsidR="00FA5741" w:rsidRDefault="00FA5741" w:rsidP="00A0737D">
      <w:pPr>
        <w:pStyle w:val="3"/>
        <w:rPr>
          <w:rStyle w:val="MathematicaFormatTextForm"/>
          <w:rFonts w:eastAsiaTheme="minorEastAsia"/>
        </w:rPr>
      </w:pPr>
      <w:r>
        <w:rPr>
          <w:rStyle w:val="MathematicaFormatTextForm"/>
          <w:rFonts w:eastAsiaTheme="minorEastAsia" w:hint="eastAsia"/>
        </w:rPr>
        <w:t>Gamma</w:t>
      </w:r>
      <w:r>
        <w:rPr>
          <w:rStyle w:val="MathematicaFormatTextForm"/>
          <w:rFonts w:eastAsiaTheme="minorEastAsia" w:hint="eastAsia"/>
        </w:rPr>
        <w:tab/>
      </w:r>
      <w:r>
        <w:rPr>
          <w:rStyle w:val="MathematicaFormatTextForm"/>
          <w:rFonts w:eastAsiaTheme="minorEastAsia" w:hint="eastAsia"/>
        </w:rPr>
        <w:t>ガンマ関数</w:t>
      </w:r>
    </w:p>
    <w:p w:rsidR="00FA5741" w:rsidRDefault="00FA5741" w:rsidP="00A0737D">
      <w:pPr>
        <w:pStyle w:val="3"/>
        <w:rPr>
          <w:rStyle w:val="MathematicaFormatTextForm"/>
          <w:rFonts w:eastAsiaTheme="minorEastAsia"/>
        </w:rPr>
      </w:pPr>
      <w:r>
        <w:rPr>
          <w:rStyle w:val="MathematicaFormatTextForm"/>
          <w:rFonts w:eastAsiaTheme="minorEastAsia" w:hint="eastAsia"/>
        </w:rPr>
        <w:t>Graphics</w:t>
      </w:r>
      <w:r>
        <w:rPr>
          <w:rStyle w:val="MathematicaFormatTextForm"/>
          <w:rFonts w:eastAsiaTheme="minorEastAsia" w:hint="eastAsia"/>
        </w:rPr>
        <w:tab/>
      </w:r>
      <w:r>
        <w:rPr>
          <w:rStyle w:val="MathematicaFormatTextForm"/>
          <w:rFonts w:eastAsiaTheme="minorEastAsia" w:hint="eastAsia"/>
        </w:rPr>
        <w:t>グラフィック出力</w:t>
      </w:r>
    </w:p>
    <w:p w:rsidR="00FA5741" w:rsidRDefault="00FA5741" w:rsidP="00A0737D">
      <w:pPr>
        <w:pStyle w:val="3"/>
        <w:rPr>
          <w:rStyle w:val="MathematicaFormatTextForm"/>
        </w:rPr>
      </w:pPr>
      <w:r w:rsidRPr="00F241A7">
        <w:rPr>
          <w:rStyle w:val="MathematicaFormatTextForm"/>
          <w:rFonts w:hint="eastAsia"/>
        </w:rPr>
        <w:t>Graphics</w:t>
      </w:r>
      <w:r>
        <w:rPr>
          <w:rStyle w:val="MathematicaFormatTextForm"/>
          <w:rFonts w:hint="eastAsia"/>
        </w:rPr>
        <w:t>Array</w:t>
      </w:r>
      <w:r>
        <w:rPr>
          <w:rStyle w:val="MathematicaFormatTextForm"/>
          <w:rFonts w:hint="eastAsia"/>
        </w:rPr>
        <w:tab/>
      </w:r>
      <w:r>
        <w:rPr>
          <w:rStyle w:val="MathematicaFormatTextForm"/>
          <w:rFonts w:hint="eastAsia"/>
        </w:rPr>
        <w:t>グラフィックの配列</w:t>
      </w:r>
    </w:p>
    <w:p w:rsidR="00FA5741" w:rsidRDefault="00FA5741" w:rsidP="00A0737D">
      <w:pPr>
        <w:pStyle w:val="3"/>
        <w:rPr>
          <w:rStyle w:val="MathematicaFormatTextForm"/>
          <w:rFonts w:eastAsiaTheme="minorEastAsia"/>
        </w:rPr>
      </w:pPr>
      <w:r>
        <w:rPr>
          <w:rStyle w:val="MathematicaFormatTextForm"/>
          <w:rFonts w:hint="eastAsia"/>
        </w:rPr>
        <w:t>Greater (&gt;),GreaterEqual</w:t>
      </w:r>
      <w:r>
        <w:rPr>
          <w:rStyle w:val="MathematicaFormatTextForm"/>
          <w:rFonts w:eastAsiaTheme="minorEastAsia" w:hint="eastAsia"/>
        </w:rPr>
        <w:t>(&gt;=)</w:t>
      </w:r>
      <w:r>
        <w:rPr>
          <w:rStyle w:val="MathematicaFormatTextForm"/>
          <w:rFonts w:eastAsiaTheme="minorEastAsia" w:hint="eastAsia"/>
        </w:rPr>
        <w:tab/>
      </w:r>
      <w:r>
        <w:rPr>
          <w:rStyle w:val="MathematicaFormatTextForm"/>
          <w:rFonts w:eastAsiaTheme="minorEastAsia" w:hint="eastAsia"/>
        </w:rPr>
        <w:t>不等号＞</w:t>
      </w:r>
    </w:p>
    <w:p w:rsidR="00FA5741" w:rsidRDefault="00FA5741" w:rsidP="00A0737D">
      <w:pPr>
        <w:pStyle w:val="3"/>
        <w:rPr>
          <w:rStyle w:val="MathematicaFormatTextForm"/>
          <w:rFonts w:eastAsiaTheme="minorEastAsia"/>
        </w:rPr>
      </w:pPr>
      <w:r>
        <w:rPr>
          <w:rStyle w:val="MathematicaFormatTextForm"/>
          <w:rFonts w:eastAsiaTheme="minorEastAsia" w:hint="eastAsia"/>
        </w:rPr>
        <w:t>Hue</w:t>
      </w:r>
      <w:r>
        <w:rPr>
          <w:rStyle w:val="MathematicaFormatTextForm"/>
          <w:rFonts w:eastAsiaTheme="minorEastAsia" w:hint="eastAsia"/>
        </w:rPr>
        <w:tab/>
      </w:r>
      <w:r>
        <w:rPr>
          <w:rStyle w:val="MathematicaFormatTextForm"/>
          <w:rFonts w:eastAsiaTheme="minorEastAsia" w:hint="eastAsia"/>
        </w:rPr>
        <w:t>色の指定</w:t>
      </w:r>
    </w:p>
    <w:p w:rsidR="00FA5741" w:rsidRDefault="00FA5741" w:rsidP="00A0737D">
      <w:pPr>
        <w:pStyle w:val="3"/>
        <w:rPr>
          <w:rStyle w:val="MathematicaFormatTextForm"/>
          <w:rFonts w:eastAsiaTheme="minorEastAsia"/>
        </w:rPr>
      </w:pPr>
      <w:r>
        <w:rPr>
          <w:rStyle w:val="MathematicaFormatTextForm"/>
          <w:rFonts w:eastAsiaTheme="minorEastAsia" w:hint="eastAsia"/>
        </w:rPr>
        <w:t>If</w:t>
      </w:r>
      <w:r>
        <w:rPr>
          <w:rStyle w:val="MathematicaFormatTextForm"/>
          <w:rFonts w:eastAsiaTheme="minorEastAsia" w:hint="eastAsia"/>
        </w:rPr>
        <w:tab/>
      </w:r>
      <w:r>
        <w:rPr>
          <w:rStyle w:val="MathematicaFormatTextForm"/>
          <w:rFonts w:eastAsiaTheme="minorEastAsia" w:hint="eastAsia"/>
        </w:rPr>
        <w:t>条件を満たす場合に命令を実行する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Increment (++)</w:t>
      </w:r>
      <w:r>
        <w:rPr>
          <w:rStyle w:val="MathematicaFormatTextForm"/>
          <w:rFonts w:eastAsiaTheme="minorEastAsia" w:hint="eastAsia"/>
        </w:rPr>
        <w:tab/>
      </w:r>
      <w:r>
        <w:rPr>
          <w:rStyle w:val="MathematicaFormatTextForm"/>
          <w:rFonts w:eastAsiaTheme="minorEastAsia" w:hint="eastAsia"/>
        </w:rPr>
        <w:t>変数に</w:t>
      </w:r>
      <w:r>
        <w:rPr>
          <w:rStyle w:val="MathematicaFormatTextForm"/>
          <w:rFonts w:eastAsiaTheme="minorEastAsia" w:hint="eastAsia"/>
        </w:rPr>
        <w:t>1</w:t>
      </w:r>
      <w:r>
        <w:rPr>
          <w:rStyle w:val="MathematicaFormatTextForm"/>
          <w:rFonts w:eastAsiaTheme="minorEastAsia" w:hint="eastAsia"/>
        </w:rPr>
        <w:t>追加する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lastRenderedPageBreak/>
        <w:t>Infinity</w:t>
      </w:r>
      <w:r>
        <w:rPr>
          <w:rStyle w:val="MathematicaFormatTextForm"/>
          <w:rFonts w:eastAsiaTheme="minorEastAsia" w:hint="eastAsia"/>
        </w:rPr>
        <w:tab/>
      </w:r>
      <w:r>
        <w:rPr>
          <w:rStyle w:val="MathematicaFormatTextForm"/>
          <w:rFonts w:eastAsiaTheme="minorEastAsia" w:hint="eastAsia"/>
        </w:rPr>
        <w:t>無限大</w:t>
      </w:r>
    </w:p>
    <w:p w:rsidR="00FA5741" w:rsidRDefault="00FA5741" w:rsidP="00A0737D">
      <w:pPr>
        <w:pStyle w:val="3"/>
        <w:rPr>
          <w:rStyle w:val="MathematicaFormatTextForm"/>
          <w:rFonts w:eastAsiaTheme="minorEastAsia"/>
        </w:rPr>
      </w:pPr>
      <w:r>
        <w:rPr>
          <w:rStyle w:val="MathematicaFormatTextForm"/>
          <w:rFonts w:eastAsiaTheme="minorEastAsia" w:hint="eastAsia"/>
        </w:rPr>
        <w:t>Input</w:t>
      </w:r>
      <w:r>
        <w:rPr>
          <w:rStyle w:val="MathematicaFormatTextForm"/>
          <w:rFonts w:eastAsiaTheme="minorEastAsia" w:hint="eastAsia"/>
        </w:rPr>
        <w:tab/>
      </w:r>
      <w:r>
        <w:rPr>
          <w:rStyle w:val="MathematicaFormatTextForm"/>
          <w:rFonts w:eastAsiaTheme="minorEastAsia" w:hint="eastAsia"/>
        </w:rPr>
        <w:t>データのインプット</w:t>
      </w:r>
    </w:p>
    <w:p w:rsidR="00FA5741" w:rsidRDefault="00FA5741" w:rsidP="00A0737D">
      <w:pPr>
        <w:pStyle w:val="3"/>
        <w:rPr>
          <w:rStyle w:val="MathematicaFormatTextForm"/>
          <w:rFonts w:eastAsiaTheme="minorEastAsia"/>
        </w:rPr>
      </w:pPr>
      <w:r>
        <w:rPr>
          <w:rStyle w:val="MathematicaFormatTextForm"/>
          <w:rFonts w:eastAsiaTheme="minorEastAsia" w:hint="eastAsia"/>
        </w:rPr>
        <w:t>Integer</w:t>
      </w:r>
      <w:r>
        <w:rPr>
          <w:rStyle w:val="MathematicaFormatTextForm"/>
          <w:rFonts w:eastAsiaTheme="minorEastAsia" w:hint="eastAsia"/>
        </w:rPr>
        <w:tab/>
      </w:r>
      <w:r>
        <w:rPr>
          <w:rStyle w:val="MathematicaFormatTextForm"/>
          <w:rFonts w:eastAsiaTheme="minorEastAsia" w:hint="eastAsia"/>
        </w:rPr>
        <w:t>整数の型指定</w:t>
      </w:r>
    </w:p>
    <w:p w:rsidR="00FA5741" w:rsidRDefault="00FA5741" w:rsidP="00A0737D">
      <w:pPr>
        <w:pStyle w:val="3"/>
        <w:rPr>
          <w:rStyle w:val="MathematicaFormatTextForm"/>
          <w:rFonts w:eastAsiaTheme="minorEastAsia"/>
        </w:rPr>
      </w:pPr>
      <w:r>
        <w:rPr>
          <w:rStyle w:val="MathematicaFormatTextForm"/>
          <w:rFonts w:eastAsiaTheme="minorEastAsia" w:hint="eastAsia"/>
        </w:rPr>
        <w:t>Integrate</w:t>
      </w:r>
      <w:r>
        <w:rPr>
          <w:rStyle w:val="MathematicaFormatTextForm"/>
          <w:rFonts w:eastAsiaTheme="minorEastAsia" w:hint="eastAsia"/>
        </w:rPr>
        <w:tab/>
      </w:r>
      <w:r>
        <w:rPr>
          <w:rStyle w:val="MathematicaFormatTextForm"/>
          <w:rFonts w:eastAsiaTheme="minorEastAsia" w:hint="eastAsia"/>
        </w:rPr>
        <w:t>積分</w:t>
      </w:r>
    </w:p>
    <w:p w:rsidR="00FA5741" w:rsidRDefault="00FA5741" w:rsidP="00A0737D">
      <w:pPr>
        <w:pStyle w:val="3"/>
        <w:rPr>
          <w:rStyle w:val="MathematicaFormatTextForm"/>
          <w:rFonts w:eastAsiaTheme="minorEastAsia"/>
        </w:rPr>
      </w:pPr>
      <w:r>
        <w:rPr>
          <w:rStyle w:val="MathematicaFormatTextForm"/>
          <w:rFonts w:eastAsiaTheme="minorEastAsia" w:hint="eastAsia"/>
        </w:rPr>
        <w:t>Intersection</w:t>
      </w:r>
      <w:r>
        <w:rPr>
          <w:rStyle w:val="MathematicaFormatTextForm"/>
          <w:rFonts w:eastAsiaTheme="minorEastAsia" w:hint="eastAsia"/>
        </w:rPr>
        <w:tab/>
      </w:r>
      <w:r>
        <w:rPr>
          <w:rStyle w:val="MathematicaFormatTextForm"/>
          <w:rFonts w:eastAsiaTheme="minorEastAsia" w:hint="eastAsia"/>
        </w:rPr>
        <w:t>共通集合</w:t>
      </w:r>
    </w:p>
    <w:p w:rsidR="00FA5741" w:rsidRDefault="00FA5741" w:rsidP="00A0737D">
      <w:pPr>
        <w:pStyle w:val="3"/>
        <w:rPr>
          <w:rStyle w:val="MathematicaFormatTextForm"/>
          <w:rFonts w:eastAsiaTheme="minorEastAsia"/>
        </w:rPr>
      </w:pPr>
      <w:r>
        <w:rPr>
          <w:rStyle w:val="MathematicaFormatTextForm"/>
          <w:rFonts w:eastAsiaTheme="minorEastAsia" w:hint="eastAsia"/>
        </w:rPr>
        <w:t>Join</w:t>
      </w:r>
      <w:r>
        <w:rPr>
          <w:rStyle w:val="MathematicaFormatTextForm"/>
          <w:rFonts w:eastAsiaTheme="minorEastAsia" w:hint="eastAsia"/>
        </w:rPr>
        <w:tab/>
      </w:r>
      <w:r>
        <w:rPr>
          <w:rStyle w:val="MathematicaFormatTextForm"/>
          <w:rFonts w:eastAsiaTheme="minorEastAsia" w:hint="eastAsia"/>
        </w:rPr>
        <w:t>リストの結合</w:t>
      </w:r>
    </w:p>
    <w:p w:rsidR="00FA5741" w:rsidRDefault="00FA5741" w:rsidP="00A0737D">
      <w:pPr>
        <w:pStyle w:val="3"/>
        <w:rPr>
          <w:rStyle w:val="MathematicaFormatTextForm"/>
          <w:rFonts w:eastAsiaTheme="minorEastAsia"/>
        </w:rPr>
      </w:pPr>
      <w:r>
        <w:rPr>
          <w:rStyle w:val="MathematicaFormatTextForm"/>
          <w:rFonts w:eastAsiaTheme="minorEastAsia" w:hint="eastAsia"/>
        </w:rPr>
        <w:t>Last</w:t>
      </w:r>
      <w:r>
        <w:rPr>
          <w:rStyle w:val="MathematicaFormatTextForm"/>
          <w:rFonts w:eastAsiaTheme="minorEastAsia" w:hint="eastAsia"/>
        </w:rPr>
        <w:tab/>
      </w:r>
      <w:r>
        <w:rPr>
          <w:rStyle w:val="MathematicaFormatTextForm"/>
          <w:rFonts w:eastAsiaTheme="minorEastAsia" w:hint="eastAsia"/>
        </w:rPr>
        <w:t>リストの最後をとりだす</w:t>
      </w:r>
    </w:p>
    <w:p w:rsidR="00FA5741" w:rsidRDefault="00FA5741" w:rsidP="00A0737D">
      <w:pPr>
        <w:pStyle w:val="3"/>
        <w:rPr>
          <w:rStyle w:val="MathematicaFormatTextForm"/>
          <w:rFonts w:eastAsiaTheme="minorEastAsia"/>
        </w:rPr>
      </w:pPr>
      <w:r>
        <w:rPr>
          <w:rStyle w:val="MathematicaFormatTextForm"/>
          <w:rFonts w:eastAsiaTheme="minorEastAsia"/>
        </w:rPr>
        <w:t>Length</w:t>
      </w:r>
      <w:r>
        <w:rPr>
          <w:rStyle w:val="MathematicaFormatTextForm"/>
          <w:rFonts w:eastAsiaTheme="minorEastAsia" w:hint="eastAsia"/>
        </w:rPr>
        <w:tab/>
      </w:r>
      <w:r>
        <w:rPr>
          <w:rStyle w:val="MathematicaFormatTextForm"/>
          <w:rFonts w:eastAsiaTheme="minorEastAsia" w:hint="eastAsia"/>
        </w:rPr>
        <w:t>リストの長さを取得する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Less (&lt;), LessEqual (&lt;=)</w:t>
      </w:r>
      <w:r>
        <w:rPr>
          <w:rStyle w:val="MathematicaFormatTextForm"/>
          <w:rFonts w:eastAsiaTheme="minorEastAsia" w:hint="eastAsia"/>
        </w:rPr>
        <w:tab/>
      </w:r>
      <w:r>
        <w:rPr>
          <w:rStyle w:val="MathematicaFormatTextForm"/>
          <w:rFonts w:eastAsiaTheme="minorEastAsia" w:hint="eastAsia"/>
        </w:rPr>
        <w:t>不等号＜</w:t>
      </w:r>
    </w:p>
    <w:p w:rsidR="00FA5741" w:rsidRDefault="00FA5741" w:rsidP="00A0737D">
      <w:pPr>
        <w:pStyle w:val="3"/>
        <w:rPr>
          <w:rStyle w:val="MathematicaFormatTextForm"/>
          <w:rFonts w:eastAsiaTheme="minorEastAsia"/>
        </w:rPr>
      </w:pPr>
      <w:r>
        <w:rPr>
          <w:rStyle w:val="MathematicaFormatTextForm"/>
          <w:rFonts w:eastAsiaTheme="minorEastAsia" w:hint="eastAsia"/>
        </w:rPr>
        <w:t>Limit</w:t>
      </w:r>
      <w:r>
        <w:rPr>
          <w:rStyle w:val="MathematicaFormatTextForm"/>
          <w:rFonts w:eastAsiaTheme="minorEastAsia" w:hint="eastAsia"/>
        </w:rPr>
        <w:tab/>
      </w:r>
      <w:r>
        <w:rPr>
          <w:rStyle w:val="MathematicaFormatTextForm"/>
          <w:rFonts w:eastAsiaTheme="minorEastAsia" w:hint="eastAsia"/>
        </w:rPr>
        <w:t>極限値をとる</w:t>
      </w:r>
    </w:p>
    <w:p w:rsidR="00FA5741" w:rsidRDefault="00FA5741" w:rsidP="00A0737D">
      <w:pPr>
        <w:pStyle w:val="3"/>
        <w:rPr>
          <w:rStyle w:val="MathematicaFormatTextForm"/>
          <w:rFonts w:eastAsiaTheme="minorEastAsia"/>
        </w:rPr>
      </w:pPr>
      <w:r>
        <w:rPr>
          <w:rStyle w:val="MathematicaFormatTextForm"/>
          <w:rFonts w:eastAsiaTheme="minorEastAsia" w:hint="eastAsia"/>
        </w:rPr>
        <w:t>LinearPrograming</w:t>
      </w:r>
      <w:r>
        <w:rPr>
          <w:rStyle w:val="MathematicaFormatTextForm"/>
          <w:rFonts w:eastAsiaTheme="minorEastAsia" w:hint="eastAsia"/>
        </w:rPr>
        <w:tab/>
      </w:r>
      <w:r>
        <w:rPr>
          <w:rStyle w:val="MathematicaFormatTextForm"/>
          <w:rFonts w:eastAsiaTheme="minorEastAsia" w:hint="eastAsia"/>
        </w:rPr>
        <w:t>線形計画法</w:t>
      </w:r>
    </w:p>
    <w:p w:rsidR="00FA5741" w:rsidRDefault="00FA5741" w:rsidP="00A0737D">
      <w:pPr>
        <w:pStyle w:val="3"/>
        <w:rPr>
          <w:rStyle w:val="MathematicaFormatTextForm"/>
          <w:rFonts w:eastAsiaTheme="minorEastAsia"/>
        </w:rPr>
      </w:pPr>
      <w:r>
        <w:rPr>
          <w:rStyle w:val="MathematicaFormatTextForm"/>
          <w:rFonts w:eastAsiaTheme="minorEastAsia" w:hint="eastAsia"/>
        </w:rPr>
        <w:t>ListPlot</w:t>
      </w:r>
      <w:r>
        <w:rPr>
          <w:rStyle w:val="MathematicaFormatTextForm"/>
          <w:rFonts w:eastAsiaTheme="minorEastAsia" w:hint="eastAsia"/>
        </w:rPr>
        <w:tab/>
      </w:r>
      <w:r>
        <w:rPr>
          <w:rStyle w:val="MathematicaFormatTextForm"/>
          <w:rFonts w:eastAsiaTheme="minorEastAsia" w:hint="eastAsia"/>
        </w:rPr>
        <w:t>リストのプロット（離散値に使う）</w:t>
      </w:r>
    </w:p>
    <w:p w:rsidR="00FA5741" w:rsidRDefault="00FA5741" w:rsidP="00A0737D">
      <w:pPr>
        <w:pStyle w:val="3"/>
        <w:rPr>
          <w:rStyle w:val="MathematicaFormatTextForm"/>
          <w:rFonts w:eastAsiaTheme="minorEastAsia"/>
        </w:rPr>
      </w:pPr>
      <w:r>
        <w:rPr>
          <w:rStyle w:val="MathematicaFormatTextForm"/>
          <w:rFonts w:eastAsiaTheme="minorEastAsia" w:hint="eastAsia"/>
        </w:rPr>
        <w:t>Log</w:t>
      </w:r>
      <w:r>
        <w:rPr>
          <w:rStyle w:val="MathematicaFormatTextForm"/>
          <w:rFonts w:eastAsiaTheme="minorEastAsia" w:hint="eastAsia"/>
        </w:rPr>
        <w:tab/>
      </w:r>
      <w:r>
        <w:rPr>
          <w:rStyle w:val="MathematicaFormatTextForm"/>
          <w:rFonts w:eastAsiaTheme="minorEastAsia" w:hint="eastAsia"/>
        </w:rPr>
        <w:t>対数</w:t>
      </w:r>
    </w:p>
    <w:p w:rsidR="00FA5741" w:rsidRDefault="00FA5741" w:rsidP="00A0737D">
      <w:pPr>
        <w:pStyle w:val="3"/>
        <w:rPr>
          <w:rStyle w:val="MathematicaFormatTextForm"/>
          <w:rFonts w:eastAsiaTheme="minorEastAsia"/>
        </w:rPr>
      </w:pPr>
      <w:r>
        <w:rPr>
          <w:rStyle w:val="MathematicaFormatTextForm"/>
          <w:rFonts w:eastAsiaTheme="minorEastAsia" w:hint="eastAsia"/>
        </w:rPr>
        <w:t>Map</w:t>
      </w:r>
      <w:r>
        <w:rPr>
          <w:rStyle w:val="MathematicaFormatTextForm"/>
          <w:rFonts w:eastAsiaTheme="minorEastAsia" w:hint="eastAsia"/>
        </w:rPr>
        <w:tab/>
      </w:r>
      <w:r>
        <w:rPr>
          <w:rStyle w:val="MathematicaFormatTextForm"/>
          <w:rFonts w:eastAsiaTheme="minorEastAsia" w:hint="eastAsia"/>
        </w:rPr>
        <w:t>関数の適応</w:t>
      </w:r>
    </w:p>
    <w:p w:rsidR="00FA5741" w:rsidRDefault="00FA5741" w:rsidP="00A0737D">
      <w:pPr>
        <w:pStyle w:val="3"/>
        <w:rPr>
          <w:rStyle w:val="MathematicaFormatTextForm"/>
          <w:rFonts w:eastAsiaTheme="minorEastAsia"/>
        </w:rPr>
      </w:pPr>
      <w:r>
        <w:rPr>
          <w:rStyle w:val="MathematicaFormatTextForm"/>
          <w:rFonts w:eastAsiaTheme="minorEastAsia" w:hint="eastAsia"/>
        </w:rPr>
        <w:t>MatrixForm</w:t>
      </w:r>
      <w:r>
        <w:rPr>
          <w:rStyle w:val="MathematicaFormatTextForm"/>
          <w:rFonts w:eastAsiaTheme="minorEastAsia" w:hint="eastAsia"/>
        </w:rPr>
        <w:tab/>
      </w:r>
      <w:r>
        <w:rPr>
          <w:rStyle w:val="MathematicaFormatTextForm"/>
          <w:rFonts w:eastAsiaTheme="minorEastAsia" w:hint="eastAsia"/>
        </w:rPr>
        <w:t>行列形式で表示する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MatrixPower</w:t>
      </w:r>
      <w:r>
        <w:rPr>
          <w:rStyle w:val="MathematicaFormatTextForm"/>
          <w:rFonts w:eastAsiaTheme="minorEastAsia" w:hint="eastAsia"/>
        </w:rPr>
        <w:tab/>
      </w:r>
      <w:r>
        <w:rPr>
          <w:rStyle w:val="MathematicaFormatTextForm"/>
          <w:rFonts w:eastAsiaTheme="minorEastAsia" w:hint="eastAsia"/>
        </w:rPr>
        <w:t>行列のべき乗</w:t>
      </w:r>
    </w:p>
    <w:p w:rsidR="00FA5741" w:rsidRDefault="00FA5741" w:rsidP="00A0737D">
      <w:pPr>
        <w:pStyle w:val="3"/>
        <w:rPr>
          <w:rStyle w:val="MathematicaFormatTextForm"/>
          <w:rFonts w:eastAsiaTheme="minorEastAsia"/>
        </w:rPr>
      </w:pPr>
      <w:r>
        <w:rPr>
          <w:rStyle w:val="MathematicaFormatTextForm"/>
          <w:rFonts w:eastAsiaTheme="minorEastAsia" w:hint="eastAsia"/>
        </w:rPr>
        <w:t>Max</w:t>
      </w:r>
      <w:r>
        <w:rPr>
          <w:rStyle w:val="MathematicaFormatTextForm"/>
          <w:rFonts w:eastAsiaTheme="minorEastAsia" w:hint="eastAsia"/>
        </w:rPr>
        <w:tab/>
      </w:r>
      <w:r>
        <w:rPr>
          <w:rStyle w:val="MathematicaFormatTextForm"/>
          <w:rFonts w:eastAsiaTheme="minorEastAsia" w:hint="eastAsia"/>
        </w:rPr>
        <w:t>最大値</w:t>
      </w:r>
    </w:p>
    <w:p w:rsidR="00FA5741" w:rsidRDefault="00FA5741" w:rsidP="00A0737D">
      <w:pPr>
        <w:pStyle w:val="3"/>
        <w:rPr>
          <w:rStyle w:val="MathematicaFormatTextForm"/>
          <w:rFonts w:eastAsiaTheme="minorEastAsia"/>
        </w:rPr>
      </w:pPr>
      <w:r>
        <w:rPr>
          <w:rStyle w:val="MathematicaFormatTextForm"/>
          <w:rFonts w:eastAsiaTheme="minorEastAsia" w:hint="eastAsia"/>
        </w:rPr>
        <w:t>MemberQ</w:t>
      </w:r>
      <w:r>
        <w:rPr>
          <w:rStyle w:val="MathematicaFormatTextForm"/>
          <w:rFonts w:eastAsiaTheme="minorEastAsia" w:hint="eastAsia"/>
        </w:rPr>
        <w:tab/>
      </w:r>
      <w:r>
        <w:rPr>
          <w:rStyle w:val="MathematicaFormatTextForm"/>
          <w:rFonts w:eastAsiaTheme="minorEastAsia" w:hint="eastAsia"/>
        </w:rPr>
        <w:t>指定要素を含むかどうかのチェック</w:t>
      </w:r>
    </w:p>
    <w:p w:rsidR="00FA5741" w:rsidRDefault="00FA5741" w:rsidP="00A0737D">
      <w:pPr>
        <w:pStyle w:val="3"/>
        <w:rPr>
          <w:rStyle w:val="MathematicaFormatTextForm"/>
          <w:rFonts w:eastAsiaTheme="minorEastAsia"/>
        </w:rPr>
      </w:pPr>
      <w:r>
        <w:rPr>
          <w:rStyle w:val="MathematicaFormatTextForm"/>
          <w:rFonts w:eastAsiaTheme="minorEastAsia" w:hint="eastAsia"/>
        </w:rPr>
        <w:t>Min</w:t>
      </w:r>
      <w:r>
        <w:rPr>
          <w:rStyle w:val="MathematicaFormatTextForm"/>
          <w:rFonts w:eastAsiaTheme="minorEastAsia" w:hint="eastAsia"/>
        </w:rPr>
        <w:tab/>
      </w:r>
      <w:r>
        <w:rPr>
          <w:rStyle w:val="MathematicaFormatTextForm"/>
          <w:rFonts w:eastAsiaTheme="minorEastAsia" w:hint="eastAsia"/>
        </w:rPr>
        <w:t>最小値</w:t>
      </w:r>
    </w:p>
    <w:p w:rsidR="00FA5741" w:rsidRDefault="00FA5741" w:rsidP="00A0737D">
      <w:pPr>
        <w:pStyle w:val="3"/>
        <w:rPr>
          <w:rStyle w:val="MathematicaFormatTextForm"/>
          <w:rFonts w:eastAsiaTheme="minorEastAsia"/>
        </w:rPr>
      </w:pPr>
      <w:r>
        <w:rPr>
          <w:rStyle w:val="MathematicaFormatTextForm"/>
          <w:rFonts w:eastAsiaTheme="minorEastAsia" w:hint="eastAsia"/>
        </w:rPr>
        <w:t>Module</w:t>
      </w:r>
      <w:r>
        <w:rPr>
          <w:rStyle w:val="MathematicaFormatTextForm"/>
          <w:rFonts w:eastAsiaTheme="minorEastAsia" w:hint="eastAsia"/>
        </w:rPr>
        <w:tab/>
      </w:r>
      <w:r>
        <w:rPr>
          <w:rStyle w:val="MathematicaFormatTextForm"/>
          <w:rFonts w:eastAsiaTheme="minorEastAsia" w:hint="eastAsia"/>
        </w:rPr>
        <w:t>局所変数を含む一連の手続きのまとまり</w:t>
      </w:r>
    </w:p>
    <w:p w:rsidR="00FA5741" w:rsidRDefault="00FA5741" w:rsidP="00A0737D">
      <w:pPr>
        <w:pStyle w:val="3"/>
        <w:rPr>
          <w:rStyle w:val="MathematicaFormatTextForm"/>
          <w:rFonts w:eastAsiaTheme="minorEastAsia"/>
        </w:rPr>
      </w:pPr>
      <w:r>
        <w:rPr>
          <w:rStyle w:val="MathematicaFormatTextForm"/>
          <w:rFonts w:eastAsiaTheme="minorEastAsia" w:hint="eastAsia"/>
        </w:rPr>
        <w:t>N</w:t>
      </w:r>
      <w:r>
        <w:rPr>
          <w:rStyle w:val="MathematicaFormatTextForm"/>
          <w:rFonts w:eastAsiaTheme="minorEastAsia" w:hint="eastAsia"/>
        </w:rPr>
        <w:tab/>
      </w:r>
      <w:r>
        <w:rPr>
          <w:rStyle w:val="MathematicaFormatTextForm"/>
          <w:rFonts w:eastAsiaTheme="minorEastAsia" w:hint="eastAsia"/>
        </w:rPr>
        <w:t>近似</w:t>
      </w:r>
    </w:p>
    <w:p w:rsidR="00FA5741" w:rsidRDefault="00FA5741" w:rsidP="00A0737D">
      <w:pPr>
        <w:pStyle w:val="3"/>
        <w:rPr>
          <w:rStyle w:val="MathematicaFormatTextForm"/>
          <w:rFonts w:eastAsiaTheme="minorEastAsia"/>
        </w:rPr>
      </w:pPr>
      <w:r>
        <w:rPr>
          <w:rStyle w:val="MathematicaFormatTextForm"/>
          <w:rFonts w:eastAsiaTheme="minorEastAsia" w:hint="eastAsia"/>
        </w:rPr>
        <w:t>NDSolve</w:t>
      </w:r>
      <w:r>
        <w:rPr>
          <w:rStyle w:val="MathematicaFormatTextForm"/>
          <w:rFonts w:eastAsiaTheme="minorEastAsia" w:hint="eastAsia"/>
        </w:rPr>
        <w:tab/>
      </w:r>
      <w:r>
        <w:rPr>
          <w:rStyle w:val="MathematicaFormatTextForm"/>
          <w:rFonts w:eastAsiaTheme="minorEastAsia" w:hint="eastAsia"/>
        </w:rPr>
        <w:t>近似解</w:t>
      </w:r>
    </w:p>
    <w:p w:rsidR="00FA5741" w:rsidRDefault="00FA5741" w:rsidP="00A0737D">
      <w:pPr>
        <w:pStyle w:val="3"/>
        <w:rPr>
          <w:rStyle w:val="MathematicaFormatTextForm"/>
          <w:rFonts w:eastAsiaTheme="minorEastAsia"/>
        </w:rPr>
      </w:pPr>
      <w:r>
        <w:rPr>
          <w:rStyle w:val="MathematicaFormatTextForm"/>
          <w:rFonts w:eastAsiaTheme="minorEastAsia" w:hint="eastAsia"/>
        </w:rPr>
        <w:t>Nest</w:t>
      </w:r>
      <w:r>
        <w:rPr>
          <w:rStyle w:val="MathematicaFormatTextForm"/>
          <w:rFonts w:eastAsiaTheme="minorEastAsia" w:hint="eastAsia"/>
        </w:rPr>
        <w:tab/>
      </w:r>
      <w:r>
        <w:rPr>
          <w:rStyle w:val="MathematicaFormatTextForm"/>
          <w:rFonts w:eastAsiaTheme="minorEastAsia" w:hint="eastAsia"/>
        </w:rPr>
        <w:t>関数をネストして適用する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 xml:space="preserve">Not </w:t>
      </w:r>
      <w:r>
        <w:rPr>
          <w:rStyle w:val="MathematicaFormatTextForm"/>
          <w:rFonts w:eastAsiaTheme="minorEastAsia" w:hint="eastAsia"/>
        </w:rPr>
        <w:tab/>
      </w:r>
      <w:r>
        <w:rPr>
          <w:rStyle w:val="MathematicaFormatTextForm"/>
          <w:rFonts w:eastAsiaTheme="minorEastAsia" w:hint="eastAsia"/>
        </w:rPr>
        <w:t>条件子　否定</w:t>
      </w:r>
    </w:p>
    <w:p w:rsidR="00FA5741" w:rsidRDefault="00FA5741" w:rsidP="00A0737D">
      <w:pPr>
        <w:pStyle w:val="3"/>
        <w:rPr>
          <w:rStyle w:val="MathematicaFormatTextForm"/>
          <w:rFonts w:eastAsiaTheme="minorEastAsia"/>
        </w:rPr>
      </w:pPr>
      <w:r>
        <w:rPr>
          <w:rStyle w:val="MathematicaFormatTextForm"/>
          <w:rFonts w:eastAsiaTheme="minorEastAsia" w:hint="eastAsia"/>
        </w:rPr>
        <w:t xml:space="preserve">Or </w:t>
      </w:r>
      <w:r>
        <w:rPr>
          <w:rStyle w:val="MathematicaFormatTextForm"/>
          <w:rFonts w:eastAsiaTheme="minorEastAsia" w:hint="eastAsia"/>
        </w:rPr>
        <w:tab/>
      </w:r>
      <w:r>
        <w:rPr>
          <w:rStyle w:val="MathematicaFormatTextForm"/>
          <w:rFonts w:eastAsiaTheme="minorEastAsia" w:hint="eastAsia"/>
        </w:rPr>
        <w:t>条件子　あるいは</w:t>
      </w:r>
    </w:p>
    <w:p w:rsidR="00FA5741" w:rsidRDefault="00FA5741" w:rsidP="00A0737D">
      <w:pPr>
        <w:pStyle w:val="3"/>
        <w:rPr>
          <w:rStyle w:val="MathematicaFormatTextForm"/>
          <w:rFonts w:eastAsiaTheme="minorEastAsia"/>
        </w:rPr>
      </w:pPr>
      <w:r>
        <w:rPr>
          <w:rStyle w:val="MathematicaFormatTextForm"/>
          <w:rFonts w:eastAsiaTheme="minorEastAsia" w:hint="eastAsia"/>
        </w:rPr>
        <w:t>Order</w:t>
      </w:r>
      <w:r>
        <w:rPr>
          <w:rStyle w:val="MathematicaFormatTextForm"/>
          <w:rFonts w:eastAsiaTheme="minorEastAsia" w:hint="eastAsia"/>
        </w:rPr>
        <w:tab/>
      </w:r>
      <w:r>
        <w:rPr>
          <w:rStyle w:val="MathematicaFormatTextForm"/>
          <w:rFonts w:eastAsiaTheme="minorEastAsia" w:hint="eastAsia"/>
        </w:rPr>
        <w:t>順番に並べる</w:t>
      </w:r>
    </w:p>
    <w:p w:rsidR="00FA5741" w:rsidRDefault="00FA5741" w:rsidP="00A0737D">
      <w:pPr>
        <w:pStyle w:val="3"/>
        <w:rPr>
          <w:rStyle w:val="MathematicaFormatTextForm"/>
          <w:rFonts w:eastAsiaTheme="minorEastAsia"/>
        </w:rPr>
      </w:pPr>
      <w:r>
        <w:rPr>
          <w:rStyle w:val="MathematicaFormatTextForm"/>
          <w:rFonts w:eastAsiaTheme="minorEastAsia" w:hint="eastAsia"/>
        </w:rPr>
        <w:t>Part ( [[]] )</w:t>
      </w:r>
      <w:r>
        <w:rPr>
          <w:rStyle w:val="MathematicaFormatTextForm"/>
          <w:rFonts w:eastAsiaTheme="minorEastAsia" w:hint="eastAsia"/>
        </w:rPr>
        <w:tab/>
      </w:r>
      <w:r>
        <w:rPr>
          <w:rStyle w:val="MathematicaFormatTextForm"/>
          <w:rFonts w:eastAsiaTheme="minorEastAsia" w:hint="eastAsia"/>
        </w:rPr>
        <w:t>リストから指定した位置の要素を取得</w:t>
      </w:r>
    </w:p>
    <w:p w:rsidR="00FA5741" w:rsidRDefault="00FA5741" w:rsidP="00A0737D">
      <w:pPr>
        <w:pStyle w:val="3"/>
        <w:rPr>
          <w:rStyle w:val="MathematicaFormatTextForm"/>
          <w:rFonts w:eastAsiaTheme="minorEastAsia"/>
        </w:rPr>
      </w:pPr>
      <w:r>
        <w:rPr>
          <w:rStyle w:val="MathematicaFormatTextForm"/>
          <w:rFonts w:eastAsiaTheme="minorEastAsia" w:hint="eastAsia"/>
        </w:rPr>
        <w:t>Pi</w:t>
      </w:r>
      <w:r>
        <w:rPr>
          <w:rStyle w:val="MathematicaFormatTextForm"/>
          <w:rFonts w:eastAsiaTheme="minorEastAsia" w:hint="eastAsia"/>
        </w:rPr>
        <w:tab/>
      </w:r>
      <w:r>
        <w:rPr>
          <w:rStyle w:val="MathematicaFormatTextForm"/>
          <w:rFonts w:eastAsiaTheme="minorEastAsia" w:hint="eastAsia"/>
        </w:rPr>
        <w:t>円周率</w:t>
      </w:r>
    </w:p>
    <w:p w:rsidR="00FA5741" w:rsidRDefault="00FA5741" w:rsidP="00A0737D">
      <w:pPr>
        <w:pStyle w:val="3"/>
        <w:rPr>
          <w:rStyle w:val="MathematicaFormatTextForm"/>
          <w:rFonts w:eastAsiaTheme="minorEastAsia"/>
        </w:rPr>
      </w:pPr>
      <w:r>
        <w:rPr>
          <w:rStyle w:val="MathematicaFormatTextForm"/>
          <w:rFonts w:eastAsiaTheme="minorEastAsia" w:hint="eastAsia"/>
        </w:rPr>
        <w:t>Plot</w:t>
      </w:r>
      <w:r>
        <w:rPr>
          <w:rStyle w:val="MathematicaFormatTextForm"/>
          <w:rFonts w:eastAsiaTheme="minorEastAsia" w:hint="eastAsia"/>
        </w:rPr>
        <w:tab/>
      </w:r>
      <w:r>
        <w:rPr>
          <w:rStyle w:val="MathematicaFormatTextForm"/>
          <w:rFonts w:eastAsiaTheme="minorEastAsia" w:hint="eastAsia"/>
        </w:rPr>
        <w:t>連続関数のプロット</w:t>
      </w:r>
    </w:p>
    <w:p w:rsidR="00FA5741" w:rsidRDefault="00FA5741" w:rsidP="00A0737D">
      <w:pPr>
        <w:pStyle w:val="3"/>
        <w:rPr>
          <w:rStyle w:val="MathematicaFormatTextForm"/>
          <w:rFonts w:eastAsiaTheme="minorEastAsia"/>
        </w:rPr>
      </w:pPr>
      <w:r>
        <w:rPr>
          <w:rStyle w:val="MathematicaFormatTextForm"/>
          <w:rFonts w:eastAsiaTheme="minorEastAsia" w:hint="eastAsia"/>
        </w:rPr>
        <w:t>Plot3D</w:t>
      </w:r>
      <w:r>
        <w:rPr>
          <w:rStyle w:val="MathematicaFormatTextForm"/>
          <w:rFonts w:eastAsiaTheme="minorEastAsia" w:hint="eastAsia"/>
        </w:rPr>
        <w:tab/>
      </w:r>
      <w:r>
        <w:rPr>
          <w:rStyle w:val="MathematicaFormatTextForm"/>
          <w:rFonts w:eastAsiaTheme="minorEastAsia" w:hint="eastAsia"/>
        </w:rPr>
        <w:t>二変数間数の三次元プロット</w:t>
      </w:r>
    </w:p>
    <w:p w:rsidR="00FA5741" w:rsidRDefault="00FA5741" w:rsidP="00A0737D">
      <w:pPr>
        <w:pStyle w:val="3"/>
        <w:rPr>
          <w:rStyle w:val="MathematicaFormatTextForm"/>
          <w:rFonts w:eastAsiaTheme="minorEastAsia"/>
        </w:rPr>
      </w:pPr>
      <w:r>
        <w:rPr>
          <w:rStyle w:val="MathematicaFormatTextForm"/>
          <w:rFonts w:eastAsiaTheme="minorEastAsia" w:hint="eastAsia"/>
        </w:rPr>
        <w:t>PlotJoined</w:t>
      </w:r>
      <w:r>
        <w:rPr>
          <w:rStyle w:val="MathematicaFormatTextForm"/>
          <w:rFonts w:eastAsiaTheme="minorEastAsia" w:hint="eastAsia"/>
        </w:rPr>
        <w:tab/>
      </w:r>
      <w:r>
        <w:rPr>
          <w:rStyle w:val="MathematicaFormatTextForm"/>
          <w:rFonts w:eastAsiaTheme="minorEastAsia" w:hint="eastAsia"/>
        </w:rPr>
        <w:t>離散プロットをつなぐ</w:t>
      </w:r>
    </w:p>
    <w:p w:rsidR="00FA5741" w:rsidRDefault="00FA5741" w:rsidP="00A0737D">
      <w:pPr>
        <w:pStyle w:val="3"/>
        <w:rPr>
          <w:rStyle w:val="MathematicaFormatTextForm"/>
          <w:rFonts w:eastAsiaTheme="minorEastAsia"/>
        </w:rPr>
      </w:pPr>
      <w:r>
        <w:rPr>
          <w:rStyle w:val="MathematicaFormatTextForm"/>
          <w:rFonts w:eastAsiaTheme="minorEastAsia" w:hint="eastAsia"/>
        </w:rPr>
        <w:t>PlotRange</w:t>
      </w:r>
      <w:r>
        <w:rPr>
          <w:rStyle w:val="MathematicaFormatTextForm"/>
          <w:rFonts w:eastAsiaTheme="minorEastAsia" w:hint="eastAsia"/>
        </w:rPr>
        <w:tab/>
      </w:r>
      <w:r>
        <w:rPr>
          <w:rStyle w:val="MathematicaFormatTextForm"/>
          <w:rFonts w:eastAsiaTheme="minorEastAsia" w:hint="eastAsia"/>
        </w:rPr>
        <w:t>プロットする範囲の指定</w:t>
      </w:r>
    </w:p>
    <w:p w:rsidR="00FA5741" w:rsidRDefault="00FA5741" w:rsidP="00A0737D">
      <w:pPr>
        <w:pStyle w:val="3"/>
        <w:rPr>
          <w:rStyle w:val="MathematicaFormatTextForm"/>
          <w:rFonts w:eastAsiaTheme="minorEastAsia"/>
        </w:rPr>
      </w:pPr>
      <w:r>
        <w:rPr>
          <w:rStyle w:val="MathematicaFormatTextForm"/>
          <w:rFonts w:eastAsiaTheme="minorEastAsia" w:hint="eastAsia"/>
        </w:rPr>
        <w:t>PlotStyle</w:t>
      </w:r>
      <w:r>
        <w:rPr>
          <w:rStyle w:val="MathematicaFormatTextForm"/>
          <w:rFonts w:eastAsiaTheme="minorEastAsia" w:hint="eastAsia"/>
        </w:rPr>
        <w:tab/>
      </w:r>
      <w:r>
        <w:rPr>
          <w:rStyle w:val="MathematicaFormatTextForm"/>
          <w:rFonts w:eastAsiaTheme="minorEastAsia" w:hint="eastAsia"/>
        </w:rPr>
        <w:t>プロットした線の色・太さなど</w:t>
      </w:r>
    </w:p>
    <w:p w:rsidR="00FA5741" w:rsidRDefault="00FA5741" w:rsidP="00A0737D">
      <w:pPr>
        <w:pStyle w:val="3"/>
        <w:rPr>
          <w:rStyle w:val="MathematicaFormatTextForm"/>
          <w:rFonts w:eastAsiaTheme="minorEastAsia"/>
        </w:rPr>
      </w:pPr>
      <w:r>
        <w:rPr>
          <w:rStyle w:val="MathematicaFormatTextForm"/>
          <w:rFonts w:eastAsiaTheme="minorEastAsia" w:hint="eastAsia"/>
        </w:rPr>
        <w:lastRenderedPageBreak/>
        <w:t>Position</w:t>
      </w:r>
      <w:r>
        <w:rPr>
          <w:rStyle w:val="MathematicaFormatTextForm"/>
          <w:rFonts w:eastAsiaTheme="minorEastAsia" w:hint="eastAsia"/>
        </w:rPr>
        <w:tab/>
      </w:r>
      <w:r>
        <w:rPr>
          <w:rStyle w:val="MathematicaFormatTextForm"/>
          <w:rFonts w:eastAsiaTheme="minorEastAsia" w:hint="eastAsia"/>
        </w:rPr>
        <w:t>リストから指定要素の位置を探す</w:t>
      </w:r>
    </w:p>
    <w:p w:rsidR="00FA5741" w:rsidRDefault="00FA5741" w:rsidP="00A0737D">
      <w:pPr>
        <w:pStyle w:val="3"/>
        <w:rPr>
          <w:rStyle w:val="MathematicaFormatTextForm"/>
          <w:rFonts w:eastAsiaTheme="minorEastAsia"/>
        </w:rPr>
      </w:pPr>
      <w:r>
        <w:rPr>
          <w:rStyle w:val="MathematicaFormatTextForm"/>
          <w:rFonts w:eastAsiaTheme="minorEastAsia" w:hint="eastAsia"/>
        </w:rPr>
        <w:t>Power (^)</w:t>
      </w:r>
      <w:r>
        <w:rPr>
          <w:rStyle w:val="MathematicaFormatTextForm"/>
          <w:rFonts w:eastAsiaTheme="minorEastAsia" w:hint="eastAsia"/>
        </w:rPr>
        <w:tab/>
      </w:r>
      <w:r>
        <w:rPr>
          <w:rStyle w:val="MathematicaFormatTextForm"/>
          <w:rFonts w:eastAsiaTheme="minorEastAsia" w:hint="eastAsia"/>
        </w:rPr>
        <w:t>べき乗</w:t>
      </w:r>
    </w:p>
    <w:p w:rsidR="00FA5741" w:rsidRDefault="00FA5741" w:rsidP="00A0737D">
      <w:pPr>
        <w:pStyle w:val="3"/>
        <w:rPr>
          <w:rStyle w:val="MathematicaFormatTextForm"/>
          <w:rFonts w:eastAsiaTheme="minorEastAsia"/>
        </w:rPr>
      </w:pPr>
      <w:r>
        <w:rPr>
          <w:rStyle w:val="MathematicaFormatTextForm"/>
          <w:rFonts w:eastAsiaTheme="minorEastAsia" w:hint="eastAsia"/>
        </w:rPr>
        <w:t>Prepend</w:t>
      </w:r>
      <w:r>
        <w:rPr>
          <w:rStyle w:val="MathematicaFormatTextForm"/>
          <w:rFonts w:eastAsiaTheme="minorEastAsia" w:hint="eastAsia"/>
        </w:rPr>
        <w:tab/>
      </w:r>
      <w:r>
        <w:rPr>
          <w:rStyle w:val="MathematicaFormatTextForm"/>
          <w:rFonts w:eastAsiaTheme="minorEastAsia" w:hint="eastAsia"/>
        </w:rPr>
        <w:t>リストの最後に要素を追加する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PrependTo</w:t>
      </w:r>
      <w:r>
        <w:rPr>
          <w:rStyle w:val="MathematicaFormatTextForm"/>
          <w:rFonts w:eastAsiaTheme="minorEastAsia" w:hint="eastAsia"/>
        </w:rPr>
        <w:tab/>
      </w:r>
      <w:r>
        <w:rPr>
          <w:rStyle w:val="MathematicaFormatTextForm"/>
          <w:rFonts w:eastAsiaTheme="minorEastAsia" w:hint="eastAsia"/>
        </w:rPr>
        <w:t>リストの最後に要素を追加して更新する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Prime</w:t>
      </w:r>
      <w:r>
        <w:rPr>
          <w:rStyle w:val="MathematicaFormatTextForm"/>
          <w:rFonts w:eastAsiaTheme="minorEastAsia" w:hint="eastAsia"/>
        </w:rPr>
        <w:tab/>
      </w:r>
      <w:r>
        <w:rPr>
          <w:rStyle w:val="MathematicaFormatTextForm"/>
          <w:rFonts w:eastAsiaTheme="minorEastAsia" w:hint="eastAsia"/>
        </w:rPr>
        <w:t>素数を取得</w:t>
      </w:r>
    </w:p>
    <w:p w:rsidR="00FA5741" w:rsidRDefault="00FA5741" w:rsidP="00A0737D">
      <w:pPr>
        <w:pStyle w:val="3"/>
        <w:rPr>
          <w:rStyle w:val="MathematicaFormatTextForm"/>
          <w:rFonts w:eastAsiaTheme="minorEastAsia"/>
        </w:rPr>
      </w:pPr>
      <w:r>
        <w:rPr>
          <w:rStyle w:val="MathematicaFormatTextForm"/>
          <w:rFonts w:eastAsiaTheme="minorEastAsia" w:hint="eastAsia"/>
        </w:rPr>
        <w:t>Print</w:t>
      </w:r>
      <w:r>
        <w:rPr>
          <w:rStyle w:val="MathematicaFormatTextForm"/>
          <w:rFonts w:eastAsiaTheme="minorEastAsia" w:hint="eastAsia"/>
        </w:rPr>
        <w:tab/>
      </w:r>
      <w:r>
        <w:rPr>
          <w:rStyle w:val="MathematicaFormatTextForm"/>
          <w:rFonts w:eastAsiaTheme="minorEastAsia" w:hint="eastAsia"/>
        </w:rPr>
        <w:t>強制的に出力する</w:t>
      </w:r>
    </w:p>
    <w:p w:rsidR="00FA5741" w:rsidRDefault="00FA5741" w:rsidP="00A0737D">
      <w:pPr>
        <w:pStyle w:val="3"/>
        <w:rPr>
          <w:rStyle w:val="MathematicaFormatTextForm"/>
          <w:rFonts w:eastAsiaTheme="minorEastAsia"/>
        </w:rPr>
      </w:pPr>
      <w:r>
        <w:rPr>
          <w:rStyle w:val="MathematicaFormatTextForm"/>
          <w:rFonts w:eastAsiaTheme="minorEastAsia" w:hint="eastAsia"/>
        </w:rPr>
        <w:t>Product</w:t>
      </w:r>
      <w:r>
        <w:rPr>
          <w:rStyle w:val="MathematicaFormatTextForm"/>
          <w:rFonts w:eastAsiaTheme="minorEastAsia" w:hint="eastAsia"/>
        </w:rPr>
        <w:tab/>
      </w:r>
      <w:r>
        <w:rPr>
          <w:rStyle w:val="MathematicaFormatTextForm"/>
          <w:rFonts w:eastAsiaTheme="minorEastAsia" w:hint="eastAsia"/>
        </w:rPr>
        <w:t>かけ算をまとめて実行</w:t>
      </w:r>
    </w:p>
    <w:p w:rsidR="00FA5741" w:rsidRDefault="00FA5741" w:rsidP="00A0737D">
      <w:pPr>
        <w:pStyle w:val="3"/>
        <w:rPr>
          <w:rStyle w:val="MathematicaFormatTextForm"/>
          <w:rFonts w:eastAsiaTheme="minorEastAsia"/>
        </w:rPr>
      </w:pPr>
      <w:r>
        <w:rPr>
          <w:rStyle w:val="MathematicaFormatTextForm"/>
          <w:rFonts w:eastAsiaTheme="minorEastAsia" w:hint="eastAsia"/>
        </w:rPr>
        <w:t>Random</w:t>
      </w:r>
      <w:r>
        <w:rPr>
          <w:rStyle w:val="MathematicaFormatTextForm"/>
          <w:rFonts w:eastAsiaTheme="minorEastAsia" w:hint="eastAsia"/>
        </w:rPr>
        <w:tab/>
      </w:r>
      <w:r>
        <w:rPr>
          <w:rStyle w:val="MathematicaFormatTextForm"/>
          <w:rFonts w:eastAsiaTheme="minorEastAsia" w:hint="eastAsia"/>
        </w:rPr>
        <w:t>乱数</w:t>
      </w:r>
    </w:p>
    <w:p w:rsidR="00FA5741" w:rsidRDefault="00FA5741" w:rsidP="00A0737D">
      <w:pPr>
        <w:pStyle w:val="3"/>
        <w:rPr>
          <w:rStyle w:val="MathematicaFormatTextForm"/>
          <w:rFonts w:eastAsiaTheme="minorEastAsia"/>
        </w:rPr>
      </w:pPr>
      <w:r>
        <w:rPr>
          <w:rStyle w:val="MathematicaFormatTextForm"/>
          <w:rFonts w:eastAsiaTheme="minorEastAsia" w:hint="eastAsia"/>
        </w:rPr>
        <w:t>RandomInteger</w:t>
      </w:r>
      <w:r>
        <w:rPr>
          <w:rStyle w:val="MathematicaFormatTextForm"/>
          <w:rFonts w:eastAsiaTheme="minorEastAsia" w:hint="eastAsia"/>
        </w:rPr>
        <w:tab/>
      </w:r>
      <w:r>
        <w:rPr>
          <w:rStyle w:val="MathematicaFormatTextForm"/>
          <w:rFonts w:eastAsiaTheme="minorEastAsia" w:hint="eastAsia"/>
        </w:rPr>
        <w:t>乱数整数</w:t>
      </w:r>
    </w:p>
    <w:p w:rsidR="00FA5741" w:rsidRDefault="00FA5741" w:rsidP="00A0737D">
      <w:pPr>
        <w:pStyle w:val="3"/>
        <w:rPr>
          <w:rStyle w:val="MathematicaFormatTextForm"/>
          <w:rFonts w:eastAsiaTheme="minorEastAsia"/>
        </w:rPr>
      </w:pPr>
      <w:r>
        <w:rPr>
          <w:rStyle w:val="MathematicaFormatTextForm"/>
          <w:rFonts w:eastAsiaTheme="minorEastAsia" w:hint="eastAsia"/>
        </w:rPr>
        <w:t>RandomReal</w:t>
      </w:r>
      <w:r>
        <w:rPr>
          <w:rStyle w:val="MathematicaFormatTextForm"/>
          <w:rFonts w:eastAsiaTheme="minorEastAsia" w:hint="eastAsia"/>
        </w:rPr>
        <w:tab/>
      </w:r>
      <w:r>
        <w:rPr>
          <w:rStyle w:val="MathematicaFormatTextForm"/>
          <w:rFonts w:eastAsiaTheme="minorEastAsia" w:hint="eastAsia"/>
        </w:rPr>
        <w:t>乱数実数</w:t>
      </w:r>
    </w:p>
    <w:p w:rsidR="00FA5741" w:rsidRDefault="00FA5741" w:rsidP="00A0737D">
      <w:pPr>
        <w:pStyle w:val="3"/>
        <w:rPr>
          <w:rStyle w:val="MathematicaFormatTextForm"/>
          <w:rFonts w:eastAsiaTheme="minorEastAsia"/>
        </w:rPr>
      </w:pPr>
      <w:r>
        <w:rPr>
          <w:rStyle w:val="MathematicaFormatTextForm"/>
          <w:rFonts w:eastAsiaTheme="minorEastAsia" w:hint="eastAsia"/>
        </w:rPr>
        <w:t>Range</w:t>
      </w:r>
      <w:r>
        <w:rPr>
          <w:rStyle w:val="MathematicaFormatTextForm"/>
          <w:rFonts w:eastAsiaTheme="minorEastAsia" w:hint="eastAsia"/>
        </w:rPr>
        <w:tab/>
        <w:t>1</w:t>
      </w:r>
      <w:r>
        <w:rPr>
          <w:rStyle w:val="MathematicaFormatTextForm"/>
          <w:rFonts w:eastAsiaTheme="minorEastAsia" w:hint="eastAsia"/>
        </w:rPr>
        <w:t>から</w:t>
      </w:r>
      <w:r>
        <w:rPr>
          <w:rStyle w:val="MathematicaFormatTextForm"/>
          <w:rFonts w:eastAsiaTheme="minorEastAsia" w:hint="eastAsia"/>
        </w:rPr>
        <w:t>x</w:t>
      </w:r>
      <w:r>
        <w:rPr>
          <w:rStyle w:val="MathematicaFormatTextForm"/>
          <w:rFonts w:eastAsiaTheme="minorEastAsia" w:hint="eastAsia"/>
        </w:rPr>
        <w:t>までのリスト</w:t>
      </w:r>
    </w:p>
    <w:p w:rsidR="00FA5741" w:rsidRDefault="00FA5741" w:rsidP="00A0737D">
      <w:pPr>
        <w:pStyle w:val="3"/>
        <w:rPr>
          <w:rStyle w:val="MathematicaFormatTextForm"/>
          <w:rFonts w:eastAsiaTheme="minorEastAsia"/>
        </w:rPr>
      </w:pPr>
      <w:r>
        <w:rPr>
          <w:rStyle w:val="MathematicaFormatTextForm"/>
          <w:rFonts w:eastAsiaTheme="minorEastAsia" w:hint="eastAsia"/>
        </w:rPr>
        <w:t>Remove</w:t>
      </w:r>
      <w:r>
        <w:rPr>
          <w:rStyle w:val="MathematicaFormatTextForm"/>
          <w:rFonts w:eastAsiaTheme="minorEastAsia" w:hint="eastAsia"/>
        </w:rPr>
        <w:tab/>
      </w:r>
      <w:r>
        <w:rPr>
          <w:rStyle w:val="MathematicaFormatTextForm"/>
          <w:rFonts w:eastAsiaTheme="minorEastAsia" w:hint="eastAsia"/>
        </w:rPr>
        <w:t>関数を消去</w:t>
      </w:r>
    </w:p>
    <w:p w:rsidR="00FA5741" w:rsidRDefault="00FA5741" w:rsidP="00A0737D">
      <w:pPr>
        <w:pStyle w:val="3"/>
        <w:rPr>
          <w:rStyle w:val="MathematicaFormatTextForm"/>
          <w:rFonts w:eastAsiaTheme="minorEastAsia"/>
        </w:rPr>
      </w:pPr>
      <w:r>
        <w:rPr>
          <w:rStyle w:val="MathematicaFormatTextForm"/>
          <w:rFonts w:eastAsiaTheme="minorEastAsia" w:hint="eastAsia"/>
        </w:rPr>
        <w:t>ReplacePart</w:t>
      </w:r>
      <w:r>
        <w:rPr>
          <w:rStyle w:val="MathematicaFormatTextForm"/>
          <w:rFonts w:eastAsiaTheme="minorEastAsia" w:hint="eastAsia"/>
        </w:rPr>
        <w:tab/>
      </w:r>
      <w:r>
        <w:rPr>
          <w:rStyle w:val="MathematicaFormatTextForm"/>
          <w:rFonts w:eastAsiaTheme="minorEastAsia" w:hint="eastAsia"/>
        </w:rPr>
        <w:t>置換</w:t>
      </w:r>
    </w:p>
    <w:p w:rsidR="00FA5741" w:rsidRDefault="00FA5741" w:rsidP="00A0737D">
      <w:pPr>
        <w:pStyle w:val="3"/>
        <w:rPr>
          <w:rStyle w:val="MathematicaFormatTextForm"/>
          <w:rFonts w:eastAsiaTheme="minorEastAsia"/>
        </w:rPr>
      </w:pPr>
      <w:r>
        <w:rPr>
          <w:rStyle w:val="MathematicaFormatTextForm"/>
          <w:rFonts w:eastAsiaTheme="minorEastAsia" w:hint="eastAsia"/>
        </w:rPr>
        <w:t>Rest</w:t>
      </w:r>
      <w:r>
        <w:rPr>
          <w:rStyle w:val="MathematicaFormatTextForm"/>
          <w:rFonts w:eastAsiaTheme="minorEastAsia" w:hint="eastAsia"/>
        </w:rPr>
        <w:tab/>
      </w:r>
      <w:r>
        <w:rPr>
          <w:rStyle w:val="MathematicaFormatTextForm"/>
          <w:rFonts w:eastAsiaTheme="minorEastAsia" w:hint="eastAsia"/>
        </w:rPr>
        <w:t>リストのある位置から後ろの部分</w:t>
      </w:r>
    </w:p>
    <w:p w:rsidR="00FA5741" w:rsidRDefault="00FA5741" w:rsidP="00A0737D">
      <w:pPr>
        <w:pStyle w:val="3"/>
        <w:rPr>
          <w:rStyle w:val="MathematicaFormatTextForm"/>
          <w:rFonts w:eastAsiaTheme="minorEastAsia"/>
        </w:rPr>
      </w:pPr>
      <w:r>
        <w:rPr>
          <w:rStyle w:val="MathematicaFormatTextForm"/>
          <w:rFonts w:eastAsiaTheme="minorEastAsia" w:hint="eastAsia"/>
        </w:rPr>
        <w:t>Reverse</w:t>
      </w:r>
      <w:r>
        <w:rPr>
          <w:rStyle w:val="MathematicaFormatTextForm"/>
          <w:rFonts w:eastAsiaTheme="minorEastAsia" w:hint="eastAsia"/>
        </w:rPr>
        <w:tab/>
      </w:r>
      <w:r>
        <w:rPr>
          <w:rStyle w:val="MathematicaFormatTextForm"/>
          <w:rFonts w:eastAsiaTheme="minorEastAsia" w:hint="eastAsia"/>
        </w:rPr>
        <w:t>逆順に並べる</w:t>
      </w:r>
    </w:p>
    <w:p w:rsidR="00FA5741" w:rsidRDefault="00FA5741" w:rsidP="00A0737D">
      <w:pPr>
        <w:pStyle w:val="3"/>
        <w:rPr>
          <w:rStyle w:val="MathematicaFormatTextForm"/>
          <w:rFonts w:eastAsiaTheme="minorEastAsia"/>
        </w:rPr>
      </w:pPr>
      <w:r>
        <w:rPr>
          <w:rStyle w:val="MathematicaFormatTextForm"/>
          <w:rFonts w:eastAsiaTheme="minorEastAsia" w:hint="eastAsia"/>
        </w:rPr>
        <w:t>RGBColor</w:t>
      </w:r>
      <w:r>
        <w:rPr>
          <w:rStyle w:val="MathematicaFormatTextForm"/>
          <w:rFonts w:eastAsiaTheme="minorEastAsia" w:hint="eastAsia"/>
        </w:rPr>
        <w:tab/>
      </w:r>
      <w:r>
        <w:rPr>
          <w:rStyle w:val="MathematicaFormatTextForm"/>
          <w:rFonts w:eastAsiaTheme="minorEastAsia" w:hint="eastAsia"/>
        </w:rPr>
        <w:t>色指定</w:t>
      </w:r>
    </w:p>
    <w:p w:rsidR="00FA5741" w:rsidRDefault="00FA5741" w:rsidP="00A0737D">
      <w:pPr>
        <w:pStyle w:val="3"/>
        <w:rPr>
          <w:rStyle w:val="MathematicaFormatTextForm"/>
          <w:rFonts w:eastAsiaTheme="minorEastAsia"/>
        </w:rPr>
      </w:pPr>
      <w:r>
        <w:rPr>
          <w:rStyle w:val="MathematicaFormatTextForm"/>
          <w:rFonts w:eastAsiaTheme="minorEastAsia" w:hint="eastAsia"/>
        </w:rPr>
        <w:t>Round</w:t>
      </w:r>
      <w:r>
        <w:rPr>
          <w:rStyle w:val="MathematicaFormatTextForm"/>
          <w:rFonts w:eastAsiaTheme="minorEastAsia" w:hint="eastAsia"/>
        </w:rPr>
        <w:tab/>
      </w:r>
      <w:r>
        <w:rPr>
          <w:rStyle w:val="MathematicaFormatTextForm"/>
          <w:rFonts w:eastAsiaTheme="minorEastAsia" w:hint="eastAsia"/>
        </w:rPr>
        <w:t>四捨五入</w:t>
      </w:r>
    </w:p>
    <w:p w:rsidR="00FA5741" w:rsidRDefault="00FA5741" w:rsidP="00A0737D">
      <w:pPr>
        <w:pStyle w:val="3"/>
        <w:rPr>
          <w:rStyle w:val="MathematicaFormatTextForm"/>
          <w:rFonts w:eastAsiaTheme="minorEastAsia"/>
        </w:rPr>
      </w:pPr>
      <w:r>
        <w:rPr>
          <w:rStyle w:val="MathematicaFormatTextForm"/>
          <w:rFonts w:eastAsiaTheme="minorEastAsia" w:hint="eastAsia"/>
        </w:rPr>
        <w:t>Rule (-&gt;)</w:t>
      </w:r>
      <w:r>
        <w:rPr>
          <w:rStyle w:val="MathematicaFormatTextForm"/>
          <w:rFonts w:eastAsiaTheme="minorEastAsia" w:hint="eastAsia"/>
        </w:rPr>
        <w:tab/>
      </w:r>
      <w:r>
        <w:rPr>
          <w:rStyle w:val="MathematicaFormatTextForm"/>
          <w:rFonts w:eastAsiaTheme="minorEastAsia" w:hint="eastAsia"/>
        </w:rPr>
        <w:t>パタンの一時的代入</w:t>
      </w:r>
    </w:p>
    <w:p w:rsidR="00FA5741" w:rsidRDefault="00FA5741" w:rsidP="00A0737D">
      <w:pPr>
        <w:pStyle w:val="3"/>
        <w:rPr>
          <w:rStyle w:val="MathematicaFormatTextForm"/>
          <w:rFonts w:eastAsiaTheme="minorEastAsia"/>
        </w:rPr>
      </w:pPr>
      <w:r>
        <w:rPr>
          <w:rStyle w:val="MathematicaFormatTextForm"/>
          <w:rFonts w:eastAsiaTheme="minorEastAsia" w:hint="eastAsia"/>
        </w:rPr>
        <w:t>SameQ</w:t>
      </w:r>
      <w:r>
        <w:rPr>
          <w:rStyle w:val="MathematicaFormatTextForm"/>
          <w:rFonts w:eastAsiaTheme="minorEastAsia" w:hint="eastAsia"/>
        </w:rPr>
        <w:tab/>
      </w:r>
      <w:r>
        <w:rPr>
          <w:rStyle w:val="MathematicaFormatTextForm"/>
          <w:rFonts w:eastAsiaTheme="minorEastAsia" w:hint="eastAsia"/>
        </w:rPr>
        <w:t>条件子</w:t>
      </w:r>
    </w:p>
    <w:p w:rsidR="00FA5741" w:rsidRDefault="00FA5741" w:rsidP="00A0737D">
      <w:pPr>
        <w:pStyle w:val="3"/>
        <w:rPr>
          <w:rStyle w:val="MathematicaFormatTextForm"/>
          <w:rFonts w:eastAsiaTheme="minorEastAsia"/>
        </w:rPr>
      </w:pPr>
      <w:r>
        <w:rPr>
          <w:rStyle w:val="MathematicaFormatTextForm"/>
          <w:rFonts w:eastAsiaTheme="minorEastAsia" w:hint="eastAsia"/>
        </w:rPr>
        <w:t>Select</w:t>
      </w:r>
      <w:r>
        <w:rPr>
          <w:rStyle w:val="MathematicaFormatTextForm"/>
          <w:rFonts w:eastAsiaTheme="minorEastAsia" w:hint="eastAsia"/>
        </w:rPr>
        <w:tab/>
      </w:r>
      <w:r>
        <w:rPr>
          <w:rStyle w:val="MathematicaFormatTextForm"/>
          <w:rFonts w:eastAsiaTheme="minorEastAsia" w:hint="eastAsia"/>
        </w:rPr>
        <w:t>条件を満たす要素を選択</w:t>
      </w:r>
    </w:p>
    <w:p w:rsidR="00FA5741" w:rsidRDefault="00FA5741" w:rsidP="00A0737D">
      <w:pPr>
        <w:pStyle w:val="3"/>
        <w:rPr>
          <w:rStyle w:val="MathematicaFormatTextForm"/>
          <w:rFonts w:eastAsiaTheme="minorEastAsia"/>
        </w:rPr>
      </w:pPr>
      <w:r>
        <w:rPr>
          <w:rStyle w:val="MathematicaFormatTextForm"/>
          <w:rFonts w:eastAsiaTheme="minorEastAsia" w:hint="eastAsia"/>
        </w:rPr>
        <w:t>SeedRandom</w:t>
      </w:r>
      <w:r>
        <w:rPr>
          <w:rStyle w:val="MathematicaFormatTextForm"/>
          <w:rFonts w:eastAsiaTheme="minorEastAsia" w:hint="eastAsia"/>
        </w:rPr>
        <w:tab/>
      </w:r>
      <w:r>
        <w:rPr>
          <w:rStyle w:val="MathematicaFormatTextForm"/>
          <w:rFonts w:eastAsiaTheme="minorEastAsia" w:hint="eastAsia"/>
        </w:rPr>
        <w:t>乱数のシード</w:t>
      </w:r>
    </w:p>
    <w:p w:rsidR="00FA5741" w:rsidRDefault="00FA5741" w:rsidP="00A0737D">
      <w:pPr>
        <w:pStyle w:val="3"/>
        <w:rPr>
          <w:rStyle w:val="MathematicaFormatTextForm"/>
          <w:rFonts w:eastAsiaTheme="minorEastAsia"/>
        </w:rPr>
      </w:pPr>
      <w:r>
        <w:rPr>
          <w:rStyle w:val="MathematicaFormatTextForm"/>
          <w:rFonts w:eastAsiaTheme="minorEastAsia" w:hint="eastAsia"/>
        </w:rPr>
        <w:t>Sequence</w:t>
      </w:r>
      <w:r>
        <w:rPr>
          <w:rStyle w:val="MathematicaFormatTextForm"/>
          <w:rFonts w:eastAsiaTheme="minorEastAsia" w:hint="eastAsia"/>
        </w:rPr>
        <w:tab/>
      </w:r>
      <w:r w:rsidRPr="001529E2">
        <w:rPr>
          <w:rStyle w:val="MathematicaFormatTextForm"/>
          <w:rFonts w:eastAsiaTheme="minorEastAsia" w:hint="eastAsia"/>
        </w:rPr>
        <w:t>関数に自動的に与えられる引数の列を表す</w:t>
      </w:r>
    </w:p>
    <w:p w:rsidR="00FA5741" w:rsidRDefault="00FA5741" w:rsidP="00A0737D">
      <w:pPr>
        <w:pStyle w:val="3"/>
        <w:rPr>
          <w:rStyle w:val="MathematicaFormatTextForm"/>
          <w:rFonts w:eastAsiaTheme="minorEastAsia"/>
        </w:rPr>
      </w:pPr>
      <w:r>
        <w:rPr>
          <w:rStyle w:val="MathematicaFormatTextForm"/>
          <w:rFonts w:eastAsiaTheme="minorEastAsia" w:hint="eastAsia"/>
        </w:rPr>
        <w:t>Series</w:t>
      </w:r>
      <w:r>
        <w:rPr>
          <w:rStyle w:val="MathematicaFormatTextForm"/>
          <w:rFonts w:eastAsiaTheme="minorEastAsia" w:hint="eastAsia"/>
        </w:rPr>
        <w:tab/>
      </w:r>
      <w:r>
        <w:rPr>
          <w:rStyle w:val="MathematicaFormatTextForm"/>
          <w:rFonts w:eastAsiaTheme="minorEastAsia" w:hint="eastAsia"/>
        </w:rPr>
        <w:t>テイラー展開</w:t>
      </w:r>
    </w:p>
    <w:p w:rsidR="00FA5741" w:rsidRDefault="00FA5741" w:rsidP="00A0737D">
      <w:pPr>
        <w:pStyle w:val="3"/>
        <w:rPr>
          <w:rStyle w:val="MathematicaFormatTextForm"/>
          <w:rFonts w:eastAsiaTheme="minorEastAsia"/>
        </w:rPr>
      </w:pPr>
      <w:r>
        <w:rPr>
          <w:rStyle w:val="MathematicaFormatTextForm"/>
          <w:rFonts w:eastAsiaTheme="minorEastAsia" w:hint="eastAsia"/>
        </w:rPr>
        <w:t>SetDirectory</w:t>
      </w:r>
      <w:r>
        <w:rPr>
          <w:rStyle w:val="MathematicaFormatTextForm"/>
          <w:rFonts w:eastAsiaTheme="minorEastAsia" w:hint="eastAsia"/>
        </w:rPr>
        <w:tab/>
      </w:r>
      <w:r>
        <w:rPr>
          <w:rStyle w:val="MathematicaFormatTextForm"/>
          <w:rFonts w:eastAsiaTheme="minorEastAsia" w:hint="eastAsia"/>
        </w:rPr>
        <w:t>ホームディレクトリの指定（データ出力に使う）</w:t>
      </w:r>
    </w:p>
    <w:p w:rsidR="00FA5741" w:rsidRDefault="00FA5741" w:rsidP="00A0737D">
      <w:pPr>
        <w:pStyle w:val="3"/>
        <w:rPr>
          <w:rStyle w:val="MathematicaFormatTextForm"/>
          <w:rFonts w:eastAsiaTheme="minorEastAsia"/>
        </w:rPr>
      </w:pPr>
      <w:r>
        <w:rPr>
          <w:rStyle w:val="MathematicaFormatTextForm"/>
          <w:rFonts w:eastAsiaTheme="minorEastAsia" w:hint="eastAsia"/>
        </w:rPr>
        <w:t>Show</w:t>
      </w:r>
      <w:r>
        <w:rPr>
          <w:rStyle w:val="MathematicaFormatTextForm"/>
          <w:rFonts w:eastAsiaTheme="minorEastAsia" w:hint="eastAsia"/>
        </w:rPr>
        <w:tab/>
      </w:r>
      <w:r>
        <w:rPr>
          <w:rStyle w:val="MathematicaFormatTextForm"/>
          <w:rFonts w:eastAsiaTheme="minorEastAsia" w:hint="eastAsia"/>
        </w:rPr>
        <w:t>グラフィックスの表示</w:t>
      </w:r>
    </w:p>
    <w:p w:rsidR="00FA5741" w:rsidRDefault="00FA5741" w:rsidP="00A0737D">
      <w:pPr>
        <w:pStyle w:val="3"/>
        <w:rPr>
          <w:rStyle w:val="MathematicaFormatTextForm"/>
          <w:rFonts w:eastAsiaTheme="minorEastAsia"/>
        </w:rPr>
      </w:pPr>
      <w:r>
        <w:rPr>
          <w:rStyle w:val="MathematicaFormatTextForm"/>
          <w:rFonts w:eastAsiaTheme="minorEastAsia" w:hint="eastAsia"/>
        </w:rPr>
        <w:t>Solve</w:t>
      </w:r>
      <w:r>
        <w:rPr>
          <w:rStyle w:val="MathematicaFormatTextForm"/>
          <w:rFonts w:eastAsiaTheme="minorEastAsia" w:hint="eastAsia"/>
        </w:rPr>
        <w:tab/>
      </w:r>
      <w:r>
        <w:rPr>
          <w:rStyle w:val="MathematicaFormatTextForm"/>
          <w:rFonts w:eastAsiaTheme="minorEastAsia" w:hint="eastAsia"/>
        </w:rPr>
        <w:t>方程式を解く</w:t>
      </w:r>
    </w:p>
    <w:p w:rsidR="00FA5741" w:rsidRDefault="00FA5741" w:rsidP="00A0737D">
      <w:pPr>
        <w:pStyle w:val="3"/>
        <w:rPr>
          <w:rStyle w:val="MathematicaFormatTextForm"/>
          <w:rFonts w:eastAsiaTheme="minorEastAsia"/>
        </w:rPr>
      </w:pPr>
      <w:r>
        <w:rPr>
          <w:rStyle w:val="MathematicaFormatTextForm"/>
          <w:rFonts w:eastAsiaTheme="minorEastAsia" w:hint="eastAsia"/>
        </w:rPr>
        <w:t>Sort</w:t>
      </w:r>
      <w:r>
        <w:rPr>
          <w:rStyle w:val="MathematicaFormatTextForm"/>
          <w:rFonts w:eastAsiaTheme="minorEastAsia" w:hint="eastAsia"/>
        </w:rPr>
        <w:tab/>
      </w:r>
      <w:r>
        <w:rPr>
          <w:rStyle w:val="MathematicaFormatTextForm"/>
          <w:rFonts w:eastAsiaTheme="minorEastAsia" w:hint="eastAsia"/>
        </w:rPr>
        <w:t>並び替え</w:t>
      </w:r>
    </w:p>
    <w:p w:rsidR="00FA5741" w:rsidRDefault="00FA5741" w:rsidP="00A0737D">
      <w:pPr>
        <w:pStyle w:val="3"/>
        <w:rPr>
          <w:rStyle w:val="MathematicaFormatTextForm"/>
          <w:rFonts w:eastAsiaTheme="minorEastAsia"/>
        </w:rPr>
      </w:pPr>
      <w:r>
        <w:rPr>
          <w:rStyle w:val="MathematicaFormatTextForm"/>
          <w:rFonts w:eastAsiaTheme="minorEastAsia" w:hint="eastAsia"/>
        </w:rPr>
        <w:t>Sqrt</w:t>
      </w:r>
      <w:r>
        <w:rPr>
          <w:rStyle w:val="MathematicaFormatTextForm"/>
          <w:rFonts w:eastAsiaTheme="minorEastAsia" w:hint="eastAsia"/>
        </w:rPr>
        <w:tab/>
      </w:r>
      <w:r>
        <w:rPr>
          <w:rStyle w:val="MathematicaFormatTextForm"/>
          <w:rFonts w:eastAsiaTheme="minorEastAsia" w:hint="eastAsia"/>
        </w:rPr>
        <w:t>平方根</w:t>
      </w:r>
    </w:p>
    <w:p w:rsidR="00FA5741" w:rsidRDefault="00FA5741" w:rsidP="00A0737D">
      <w:pPr>
        <w:pStyle w:val="3"/>
        <w:rPr>
          <w:rStyle w:val="MathematicaFormatTextForm"/>
          <w:rFonts w:eastAsiaTheme="minorEastAsia"/>
        </w:rPr>
      </w:pPr>
      <w:r>
        <w:rPr>
          <w:rStyle w:val="MathematicaFormatTextForm"/>
          <w:rFonts w:eastAsiaTheme="minorEastAsia" w:hint="eastAsia"/>
        </w:rPr>
        <w:t>Sum</w:t>
      </w:r>
      <w:r>
        <w:rPr>
          <w:rStyle w:val="MathematicaFormatTextForm"/>
          <w:rFonts w:eastAsiaTheme="minorEastAsia" w:hint="eastAsia"/>
        </w:rPr>
        <w:tab/>
      </w:r>
      <w:r>
        <w:rPr>
          <w:rStyle w:val="MathematicaFormatTextForm"/>
          <w:rFonts w:eastAsiaTheme="minorEastAsia" w:hint="eastAsia"/>
        </w:rPr>
        <w:t>総和</w:t>
      </w:r>
    </w:p>
    <w:p w:rsidR="00FA5741" w:rsidRDefault="00FA5741" w:rsidP="00A0737D">
      <w:pPr>
        <w:pStyle w:val="3"/>
        <w:rPr>
          <w:rStyle w:val="MathematicaFormatTextForm"/>
          <w:rFonts w:eastAsiaTheme="minorEastAsia"/>
        </w:rPr>
      </w:pPr>
      <w:r>
        <w:rPr>
          <w:rStyle w:val="MathematicaFormatTextForm"/>
          <w:rFonts w:eastAsiaTheme="minorEastAsia" w:hint="eastAsia"/>
        </w:rPr>
        <w:t>Table</w:t>
      </w:r>
      <w:r>
        <w:rPr>
          <w:rStyle w:val="MathematicaFormatTextForm"/>
          <w:rFonts w:eastAsiaTheme="minorEastAsia" w:hint="eastAsia"/>
        </w:rPr>
        <w:tab/>
      </w:r>
      <w:r>
        <w:rPr>
          <w:rStyle w:val="MathematicaFormatTextForm"/>
          <w:rFonts w:eastAsiaTheme="minorEastAsia" w:hint="eastAsia"/>
        </w:rPr>
        <w:t>ルールに従ってリストを作成</w:t>
      </w:r>
    </w:p>
    <w:p w:rsidR="00FA5741" w:rsidRDefault="00FA5741" w:rsidP="00A0737D">
      <w:pPr>
        <w:pStyle w:val="3"/>
        <w:rPr>
          <w:rStyle w:val="MathematicaFormatTextForm"/>
          <w:rFonts w:eastAsiaTheme="minorEastAsia"/>
        </w:rPr>
      </w:pPr>
      <w:r>
        <w:rPr>
          <w:rStyle w:val="MathematicaFormatTextForm"/>
          <w:rFonts w:eastAsiaTheme="minorEastAsia" w:hint="eastAsia"/>
        </w:rPr>
        <w:t>TableForm</w:t>
      </w:r>
      <w:r>
        <w:rPr>
          <w:rStyle w:val="MathematicaFormatTextForm"/>
          <w:rFonts w:eastAsiaTheme="minorEastAsia" w:hint="eastAsia"/>
        </w:rPr>
        <w:tab/>
      </w:r>
      <w:r>
        <w:rPr>
          <w:rStyle w:val="MathematicaFormatTextForm"/>
          <w:rFonts w:eastAsiaTheme="minorEastAsia" w:hint="eastAsia"/>
        </w:rPr>
        <w:t>表形式で出力</w:t>
      </w:r>
    </w:p>
    <w:p w:rsidR="00FA5741" w:rsidRDefault="00FA5741" w:rsidP="00A0737D">
      <w:pPr>
        <w:pStyle w:val="3"/>
        <w:rPr>
          <w:rStyle w:val="MathematicaFormatTextForm"/>
          <w:rFonts w:eastAsiaTheme="minorEastAsia"/>
        </w:rPr>
      </w:pPr>
      <w:r>
        <w:rPr>
          <w:rStyle w:val="MathematicaFormatTextForm"/>
          <w:rFonts w:eastAsiaTheme="minorEastAsia" w:hint="eastAsia"/>
        </w:rPr>
        <w:t>Take</w:t>
      </w:r>
      <w:r>
        <w:rPr>
          <w:rStyle w:val="MathematicaFormatTextForm"/>
          <w:rFonts w:eastAsiaTheme="minorEastAsia" w:hint="eastAsia"/>
        </w:rPr>
        <w:tab/>
      </w:r>
      <w:r>
        <w:rPr>
          <w:rStyle w:val="MathematicaFormatTextForm"/>
          <w:rFonts w:eastAsiaTheme="minorEastAsia" w:hint="eastAsia"/>
        </w:rPr>
        <w:t>リストの要素抽出</w:t>
      </w:r>
    </w:p>
    <w:p w:rsidR="00FA5741" w:rsidRDefault="00FA5741" w:rsidP="00A0737D">
      <w:pPr>
        <w:pStyle w:val="3"/>
        <w:rPr>
          <w:rStyle w:val="MathematicaFormatTextForm"/>
          <w:rFonts w:eastAsiaTheme="minorEastAsia"/>
        </w:rPr>
      </w:pPr>
      <w:r>
        <w:rPr>
          <w:rStyle w:val="MathematicaFormatTextForm"/>
          <w:rFonts w:eastAsiaTheme="minorEastAsia" w:hint="eastAsia"/>
        </w:rPr>
        <w:t>Thick</w:t>
      </w:r>
      <w:r>
        <w:rPr>
          <w:rStyle w:val="MathematicaFormatTextForm"/>
          <w:rFonts w:eastAsiaTheme="minorEastAsia" w:hint="eastAsia"/>
        </w:rPr>
        <w:tab/>
      </w:r>
      <w:r>
        <w:rPr>
          <w:rStyle w:val="MathematicaFormatTextForm"/>
          <w:rFonts w:eastAsiaTheme="minorEastAsia" w:hint="eastAsia"/>
        </w:rPr>
        <w:t>ラインや文字を太く</w:t>
      </w:r>
    </w:p>
    <w:p w:rsidR="00FA5741" w:rsidRDefault="00FA5741" w:rsidP="00A0737D">
      <w:pPr>
        <w:pStyle w:val="3"/>
        <w:rPr>
          <w:rStyle w:val="MathematicaFormatTextForm"/>
          <w:rFonts w:eastAsiaTheme="minorEastAsia"/>
        </w:rPr>
      </w:pPr>
      <w:r>
        <w:rPr>
          <w:rStyle w:val="MathematicaFormatTextForm"/>
          <w:rFonts w:eastAsiaTheme="minorEastAsia" w:hint="eastAsia"/>
        </w:rPr>
        <w:lastRenderedPageBreak/>
        <w:t>Ticks</w:t>
      </w:r>
      <w:r>
        <w:rPr>
          <w:rStyle w:val="MathematicaFormatTextForm"/>
          <w:rFonts w:eastAsiaTheme="minorEastAsia" w:hint="eastAsia"/>
        </w:rPr>
        <w:tab/>
      </w:r>
      <w:r>
        <w:rPr>
          <w:rStyle w:val="MathematicaFormatTextForm"/>
          <w:rFonts w:eastAsiaTheme="minorEastAsia" w:hint="eastAsia"/>
        </w:rPr>
        <w:t>目盛り</w:t>
      </w:r>
    </w:p>
    <w:p w:rsidR="00FA5741" w:rsidRDefault="00FA5741" w:rsidP="00A0737D">
      <w:pPr>
        <w:pStyle w:val="3"/>
        <w:rPr>
          <w:rStyle w:val="MathematicaFormatTextForm"/>
          <w:rFonts w:eastAsiaTheme="minorEastAsia"/>
        </w:rPr>
      </w:pPr>
      <w:r>
        <w:rPr>
          <w:rStyle w:val="MathematicaFormatTextForm"/>
          <w:rFonts w:eastAsiaTheme="minorEastAsia" w:hint="eastAsia"/>
        </w:rPr>
        <w:t>Timing</w:t>
      </w:r>
      <w:r>
        <w:rPr>
          <w:rStyle w:val="MathematicaFormatTextForm"/>
          <w:rFonts w:eastAsiaTheme="minorEastAsia" w:hint="eastAsia"/>
        </w:rPr>
        <w:tab/>
      </w:r>
      <w:r>
        <w:rPr>
          <w:rStyle w:val="MathematicaFormatTextForm"/>
          <w:rFonts w:eastAsiaTheme="minorEastAsia" w:hint="eastAsia"/>
        </w:rPr>
        <w:t>計算時間</w:t>
      </w:r>
    </w:p>
    <w:p w:rsidR="00FA5741" w:rsidRDefault="00FA5741" w:rsidP="00A0737D">
      <w:pPr>
        <w:pStyle w:val="3"/>
        <w:rPr>
          <w:rStyle w:val="MathematicaFormatTextForm"/>
          <w:rFonts w:eastAsiaTheme="minorEastAsia"/>
        </w:rPr>
      </w:pPr>
      <w:r>
        <w:rPr>
          <w:rStyle w:val="MathematicaFormatTextForm"/>
          <w:rFonts w:eastAsiaTheme="minorEastAsia" w:hint="eastAsia"/>
        </w:rPr>
        <w:t>Total</w:t>
      </w:r>
      <w:r>
        <w:rPr>
          <w:rStyle w:val="MathematicaFormatTextForm"/>
          <w:rFonts w:eastAsiaTheme="minorEastAsia" w:hint="eastAsia"/>
        </w:rPr>
        <w:tab/>
      </w:r>
      <w:r>
        <w:rPr>
          <w:rStyle w:val="MathematicaFormatTextForm"/>
          <w:rFonts w:eastAsiaTheme="minorEastAsia" w:hint="eastAsia"/>
        </w:rPr>
        <w:t>リスト要素の総和</w:t>
      </w:r>
    </w:p>
    <w:p w:rsidR="00FA5741" w:rsidRDefault="00FA5741" w:rsidP="00A0737D">
      <w:pPr>
        <w:pStyle w:val="3"/>
        <w:rPr>
          <w:rStyle w:val="MathematicaFormatTextForm"/>
          <w:rFonts w:eastAsiaTheme="minorEastAsia"/>
        </w:rPr>
      </w:pPr>
      <w:r>
        <w:rPr>
          <w:rStyle w:val="MathematicaFormatTextForm"/>
          <w:rFonts w:eastAsiaTheme="minorEastAsia" w:hint="eastAsia"/>
        </w:rPr>
        <w:t>Transpose</w:t>
      </w:r>
      <w:r>
        <w:rPr>
          <w:rStyle w:val="MathematicaFormatTextForm"/>
          <w:rFonts w:eastAsiaTheme="minorEastAsia" w:hint="eastAsia"/>
        </w:rPr>
        <w:tab/>
      </w:r>
      <w:r>
        <w:rPr>
          <w:rStyle w:val="MathematicaFormatTextForm"/>
          <w:rFonts w:eastAsiaTheme="minorEastAsia" w:hint="eastAsia"/>
        </w:rPr>
        <w:t>行列（リスト）の転置</w:t>
      </w:r>
    </w:p>
    <w:p w:rsidR="00FA5741" w:rsidRDefault="00FA5741" w:rsidP="00A0737D">
      <w:pPr>
        <w:pStyle w:val="3"/>
        <w:rPr>
          <w:rStyle w:val="MathematicaFormatTextForm"/>
          <w:rFonts w:eastAsiaTheme="minorEastAsia"/>
        </w:rPr>
      </w:pPr>
      <w:r>
        <w:rPr>
          <w:rStyle w:val="MathematicaFormatTextForm"/>
          <w:rFonts w:eastAsiaTheme="minorEastAsia" w:hint="eastAsia"/>
        </w:rPr>
        <w:t>Union</w:t>
      </w:r>
      <w:r>
        <w:rPr>
          <w:rStyle w:val="MathematicaFormatTextForm"/>
          <w:rFonts w:eastAsiaTheme="minorEastAsia" w:hint="eastAsia"/>
        </w:rPr>
        <w:tab/>
      </w:r>
      <w:r>
        <w:rPr>
          <w:rStyle w:val="MathematicaFormatTextForm"/>
          <w:rFonts w:eastAsiaTheme="minorEastAsia" w:hint="eastAsia"/>
        </w:rPr>
        <w:t>和集合</w:t>
      </w:r>
    </w:p>
    <w:p w:rsidR="00FA5741" w:rsidRDefault="00FA5741" w:rsidP="00A0737D">
      <w:pPr>
        <w:pStyle w:val="3"/>
        <w:rPr>
          <w:rStyle w:val="MathematicaFormatTextForm"/>
          <w:rFonts w:eastAsiaTheme="minorEastAsia"/>
        </w:rPr>
      </w:pPr>
      <w:r>
        <w:rPr>
          <w:rStyle w:val="MathematicaFormatTextForm"/>
          <w:rFonts w:eastAsiaTheme="minorEastAsia" w:hint="eastAsia"/>
        </w:rPr>
        <w:t>Which</w:t>
      </w:r>
      <w:r>
        <w:rPr>
          <w:rStyle w:val="MathematicaFormatTextForm"/>
          <w:rFonts w:eastAsiaTheme="minorEastAsia" w:hint="eastAsia"/>
        </w:rPr>
        <w:tab/>
      </w:r>
      <w:r>
        <w:rPr>
          <w:rStyle w:val="MathematicaFormatTextForm"/>
          <w:rFonts w:eastAsiaTheme="minorEastAsia" w:hint="eastAsia"/>
        </w:rPr>
        <w:t>条件分岐．三パタン以上の分岐に便利</w:t>
      </w:r>
    </w:p>
    <w:p w:rsidR="00FA5741" w:rsidRDefault="00FA5741" w:rsidP="00A0737D">
      <w:pPr>
        <w:pStyle w:val="3"/>
        <w:rPr>
          <w:rStyle w:val="MathematicaFormatTextForm"/>
          <w:rFonts w:eastAsiaTheme="minorEastAsia"/>
        </w:rPr>
      </w:pPr>
      <w:r>
        <w:rPr>
          <w:rStyle w:val="MathematicaFormatTextForm"/>
          <w:rFonts w:eastAsiaTheme="minorEastAsia" w:hint="eastAsia"/>
        </w:rPr>
        <w:t>While</w:t>
      </w:r>
      <w:r>
        <w:rPr>
          <w:rStyle w:val="MathematicaFormatTextForm"/>
          <w:rFonts w:eastAsiaTheme="minorEastAsia" w:hint="eastAsia"/>
        </w:rPr>
        <w:tab/>
      </w:r>
      <w:r>
        <w:rPr>
          <w:rStyle w:val="MathematicaFormatTextForm"/>
          <w:rFonts w:eastAsiaTheme="minorEastAsia" w:hint="eastAsia"/>
        </w:rPr>
        <w:t>条件を満たすまで反復</w:t>
      </w:r>
    </w:p>
    <w:p w:rsidR="00FA5741" w:rsidRDefault="00FA5741" w:rsidP="00FA5741">
      <w:pPr>
        <w:jc w:val="left"/>
        <w:rPr>
          <w:rStyle w:val="MathematicaFormatTextForm"/>
          <w:rFonts w:eastAsiaTheme="minorEastAsia"/>
        </w:rPr>
      </w:pPr>
    </w:p>
    <w:p w:rsidR="00FA5741" w:rsidRDefault="00FA5741">
      <w:pPr>
        <w:widowControl/>
        <w:jc w:val="left"/>
        <w:rPr>
          <w:rStyle w:val="MathematicaFormatTextForm"/>
          <w:rFonts w:eastAsiaTheme="minorEastAsia"/>
        </w:rPr>
      </w:pPr>
      <w:r>
        <w:rPr>
          <w:rStyle w:val="MathematicaFormatTextForm"/>
          <w:rFonts w:eastAsiaTheme="minorEastAsia"/>
        </w:rPr>
        <w:br w:type="page"/>
      </w:r>
    </w:p>
    <w:p w:rsidR="004122F6" w:rsidRDefault="004122F6" w:rsidP="004122F6">
      <w:pPr>
        <w:pStyle w:val="1"/>
        <w:rPr>
          <w:rStyle w:val="MathematicaFormatStandardForm"/>
        </w:rPr>
      </w:pPr>
      <w:r>
        <w:rPr>
          <w:rStyle w:val="MathematicaFormatStandardForm"/>
          <w:rFonts w:hint="eastAsia"/>
        </w:rPr>
        <w:lastRenderedPageBreak/>
        <w:t>Module</w:t>
      </w:r>
      <w:r>
        <w:rPr>
          <w:rStyle w:val="MathematicaFormatStandardForm"/>
          <w:rFonts w:hint="eastAsia"/>
        </w:rPr>
        <w:t>からの関数化</w:t>
      </w:r>
      <w:r>
        <w:rPr>
          <w:rStyle w:val="MathematicaFormatStandardForm"/>
          <w:rFonts w:hint="eastAsia"/>
        </w:rPr>
        <w:t xml:space="preserve">  edu</w:t>
      </w:r>
      <w:r w:rsidR="002B6B97">
        <w:rPr>
          <w:rStyle w:val="MathematicaFormatStandardForm"/>
        </w:rPr>
        <w:t>cation</w:t>
      </w:r>
      <w:r>
        <w:rPr>
          <w:rStyle w:val="MathematicaFormatStandardForm"/>
          <w:rFonts w:hint="eastAsia"/>
        </w:rPr>
        <w:t>.nb</w:t>
      </w:r>
    </w:p>
    <w:p w:rsidR="004122F6" w:rsidRDefault="004122F6" w:rsidP="004122F6"/>
    <w:p w:rsidR="004122F6" w:rsidRDefault="004122F6" w:rsidP="004122F6">
      <w:r>
        <w:rPr>
          <w:rFonts w:hint="eastAsia"/>
        </w:rPr>
        <w:t>Module</w:t>
      </w:r>
      <w:r>
        <w:rPr>
          <w:rFonts w:hint="eastAsia"/>
        </w:rPr>
        <w:t>で一連の計算手続きを定義した後，異なる条件で計算結果を比べる場合には，関数化すると便利である．例えば教育達成のモデルで，全体進学者数</w:t>
      </w:r>
      <w:r>
        <w:rPr>
          <w:rFonts w:hint="eastAsia"/>
        </w:rPr>
        <w:t>x</w:t>
      </w:r>
      <w:r>
        <w:rPr>
          <w:rFonts w:hint="eastAsia"/>
        </w:rPr>
        <w:t>の増加の効果を知りたい場合，次のようにコードを修正する．</w:t>
      </w:r>
    </w:p>
    <w:p w:rsidR="004122F6" w:rsidRPr="00DB4CB0" w:rsidRDefault="004122F6" w:rsidP="004122F6"/>
    <w:p w:rsidR="004122F6" w:rsidRDefault="004122F6" w:rsidP="004122F6">
      <w:pPr>
        <w:pStyle w:val="mathematica"/>
      </w:pPr>
      <w:r>
        <w:t>Module[{</w:t>
      </w:r>
      <w:r w:rsidRPr="00DB4CB0">
        <w:rPr>
          <w:highlight w:val="yellow"/>
        </w:rPr>
        <w:t>x,</w:t>
      </w:r>
      <w:r>
        <w:t xml:space="preserve"> score1, score2, overall, n = 20},</w:t>
      </w:r>
    </w:p>
    <w:p w:rsidR="004122F6" w:rsidRDefault="004122F6" w:rsidP="004122F6">
      <w:pPr>
        <w:pStyle w:val="mathematica"/>
      </w:pPr>
      <w:r>
        <w:t xml:space="preserve"> </w:t>
      </w:r>
      <w:r w:rsidRPr="00DB4CB0">
        <w:rPr>
          <w:highlight w:val="yellow"/>
        </w:rPr>
        <w:t>x = 20;</w:t>
      </w:r>
    </w:p>
    <w:p w:rsidR="004122F6" w:rsidRDefault="004122F6" w:rsidP="004122F6">
      <w:pPr>
        <w:pStyle w:val="mathematica"/>
      </w:pPr>
      <w:r>
        <w:t xml:space="preserve"> score1 = Table[{RandomReal[NormalDistribution[52, 1]], 1}, {n}];</w:t>
      </w:r>
    </w:p>
    <w:p w:rsidR="004122F6" w:rsidRDefault="004122F6" w:rsidP="004122F6">
      <w:pPr>
        <w:pStyle w:val="mathematica"/>
      </w:pPr>
      <w:r>
        <w:t xml:space="preserve"> score2 = Table[{RandomReal[NormalDistribution[50, 1]], 0}, {n}];</w:t>
      </w:r>
    </w:p>
    <w:p w:rsidR="004122F6" w:rsidRDefault="004122F6" w:rsidP="004122F6">
      <w:pPr>
        <w:pStyle w:val="mathematica"/>
      </w:pPr>
      <w:r>
        <w:t>overall = Flatten[{score1, score2}, 1];</w:t>
      </w:r>
    </w:p>
    <w:p w:rsidR="004122F6" w:rsidRDefault="004122F6" w:rsidP="004122F6">
      <w:pPr>
        <w:pStyle w:val="mathematica"/>
      </w:pPr>
      <w:r>
        <w:t xml:space="preserve"> overall = Sort[overall, #1[[1]] &gt; #2[[1]] &amp;];</w:t>
      </w:r>
    </w:p>
    <w:p w:rsidR="004122F6" w:rsidRDefault="004122F6" w:rsidP="004122F6">
      <w:pPr>
        <w:pStyle w:val="mathematica"/>
      </w:pPr>
      <w:r>
        <w:t xml:space="preserve"> Table[overall[[i]][[2]], {i, 1, x}]</w:t>
      </w:r>
    </w:p>
    <w:p w:rsidR="004122F6" w:rsidRDefault="004122F6" w:rsidP="004122F6">
      <w:pPr>
        <w:pStyle w:val="mathematica"/>
      </w:pPr>
      <w:r>
        <w:t xml:space="preserve"> ]</w:t>
      </w:r>
    </w:p>
    <w:p w:rsidR="004122F6" w:rsidRDefault="004122F6" w:rsidP="004122F6">
      <w:pPr>
        <w:pStyle w:val="mathematica"/>
        <w:ind w:firstLineChars="500" w:firstLine="1050"/>
      </w:pPr>
      <w:r>
        <w:rPr>
          <w:rFonts w:hint="eastAsia"/>
          <w:noProof/>
        </w:rPr>
        <mc:AlternateContent>
          <mc:Choice Requires="wps">
            <w:drawing>
              <wp:anchor distT="0" distB="0" distL="114300" distR="114300" simplePos="0" relativeHeight="251669504" behindDoc="0" locked="0" layoutInCell="1" allowOverlap="1" wp14:anchorId="44B15641" wp14:editId="6246E556">
                <wp:simplePos x="0" y="0"/>
                <wp:positionH relativeFrom="column">
                  <wp:posOffset>169545</wp:posOffset>
                </wp:positionH>
                <wp:positionV relativeFrom="paragraph">
                  <wp:posOffset>60325</wp:posOffset>
                </wp:positionV>
                <wp:extent cx="381000" cy="822960"/>
                <wp:effectExtent l="95250" t="57150" r="0" b="91440"/>
                <wp:wrapNone/>
                <wp:docPr id="62" name="下矢印 62"/>
                <wp:cNvGraphicFramePr/>
                <a:graphic xmlns:a="http://schemas.openxmlformats.org/drawingml/2006/main">
                  <a:graphicData uri="http://schemas.microsoft.com/office/word/2010/wordprocessingShape">
                    <wps:wsp>
                      <wps:cNvSpPr/>
                      <wps:spPr>
                        <a:xfrm>
                          <a:off x="0" y="0"/>
                          <a:ext cx="381000" cy="82296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3198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2" o:spid="_x0000_s1026" type="#_x0000_t67" style="position:absolute;left:0;text-align:left;margin-left:13.35pt;margin-top:4.75pt;width:30pt;height:6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VfcgIAABgFAAAOAAAAZHJzL2Uyb0RvYy54bWysVM1uEzEQviPxDpbvdLOhhDbKpopaFSFV&#10;bUWLena8drOS7TFjJ5vwCohnQOIJOPJAIF6DsXeTVKUXEBfvjOf/2288OVlbw1YKQwOu4uXBgDPl&#10;JNSNu6/4+9vzF0echShcLQw4VfGNCvxk+vzZpPVjNYQFmFohoyQujFtf8UWMflwUQS6UFeEAvHJk&#10;1IBWRFLxvqhRtJTdmmI4GIyKFrD2CFKFQLdnnZFPc36tlYxXWgcVmak49Rbzifmcp7OYTsT4HoVf&#10;NLJvQ/xDF1Y0joruUp2JKNgSmz9S2UYiBNDxQIItQOtGqjwDTVMOHk1zsxBe5VkInOB3MIX/l1Ze&#10;rq6RNXXFR0POnLD0j358//Try9efn78xuiOAWh/G5Hfjr7HXAolp2rVGm740B1tnUDc7UNU6MkmX&#10;L4/KwYCgl2Q6Gg6PRxn0Yh/sMcQ3CixLQsVraN0MEdqMp1hdhEhVyX/rR0rqqOshS3FjVGrDuHdK&#10;0zCpao7ONFKnBtlKEAFMLNM8lCt7phDdGLMLKp8KElIqF0d9YO+fQlWm198E7yJyZXBxF2wbB/hU&#10;9X3LuvPfTt/NnMafQ72hf4jQkTt4ed4QkhcixGuBxGYCnzY0XtGhDbQVh17ibAH48an75E8kIytn&#10;LW1HxcOHpUDFmXnriH7H5eFhWqesHL56PSQFH1rmDy1uaU+B8C/pLfAyi8k/mq2oEewdLfIsVSWT&#10;cJJqV1xG3Cqnsdtaegqkms2yG62QF/HC3XiZkidUE0lu13cCfU+nSDy8hO0mifEjQnW+KdLBbBlB&#10;N5lte1x7vGn9MnH6pyLt90M9e+0ftOlvAAAA//8DAFBLAwQUAAYACAAAACEAnVNbINwAAAAHAQAA&#10;DwAAAGRycy9kb3ducmV2LnhtbEyOy07DMBBF90j8gzVI7KjTUvpI41RVEYIlLa8u3XiII+JxFDtt&#10;6Nd3uoLl1T2692TL3tXigG2oPCkYDhIQSIU3FZUK3t+e7mYgQtRkdO0JFfxigGV+fZXp1PgjbfCw&#10;jaXgEQqpVmBjbFIpQ2HR6TDwDRJ33751OnJsS2lafeRxV8tRkkyk0xXxg9UNri0WP9vOKQjT+PgV&#10;u5eTpfFu8/FpXuX4eaXU7U2/WoCI2Mc/GC76rA45O+19RyaIWsFoMmVSwfwBBNezS9wzdj8fgswz&#10;+d8/PwMAAP//AwBQSwECLQAUAAYACAAAACEAtoM4kv4AAADhAQAAEwAAAAAAAAAAAAAAAAAAAAAA&#10;W0NvbnRlbnRfVHlwZXNdLnhtbFBLAQItABQABgAIAAAAIQA4/SH/1gAAAJQBAAALAAAAAAAAAAAA&#10;AAAAAC8BAABfcmVscy8ucmVsc1BLAQItABQABgAIAAAAIQAjJEVfcgIAABgFAAAOAAAAAAAAAAAA&#10;AAAAAC4CAABkcnMvZTJvRG9jLnhtbFBLAQItABQABgAIAAAAIQCdU1sg3AAAAAcBAAAPAAAAAAAA&#10;AAAAAAAAAMwEAABkcnMvZG93bnJldi54bWxQSwUGAAAAAAQABADzAAAA1QUAAAAA&#10;" adj="16600" fillcolor="#f79646 [3209]" strokecolor="white [3201]" strokeweight="3pt">
                <v:shadow on="t" color="black" opacity="24903f" origin=",.5" offset="0,.55556mm"/>
              </v:shape>
            </w:pict>
          </mc:Fallback>
        </mc:AlternateContent>
      </w:r>
      <w:r>
        <w:rPr>
          <w:rFonts w:hint="eastAsia"/>
        </w:rPr>
        <w:t>関数化：</w:t>
      </w:r>
    </w:p>
    <w:p w:rsidR="004122F6" w:rsidRDefault="004122F6" w:rsidP="004122F6">
      <w:pPr>
        <w:pStyle w:val="mathematica"/>
        <w:ind w:leftChars="400" w:left="840" w:firstLineChars="100" w:firstLine="210"/>
      </w:pPr>
      <w:r>
        <w:rPr>
          <w:rFonts w:hint="eastAsia"/>
        </w:rPr>
        <w:t>Module</w:t>
      </w:r>
      <w:r>
        <w:rPr>
          <w:rFonts w:hint="eastAsia"/>
        </w:rPr>
        <w:t>から引数に指定する変数</w:t>
      </w:r>
      <w:r>
        <w:rPr>
          <w:rFonts w:hint="eastAsia"/>
        </w:rPr>
        <w:t>x</w:t>
      </w:r>
      <w:r>
        <w:rPr>
          <w:rFonts w:hint="eastAsia"/>
        </w:rPr>
        <w:t>を消去して，冒頭で</w:t>
      </w:r>
      <w:r w:rsidRPr="00097F36">
        <w:rPr>
          <w:rFonts w:hint="eastAsia"/>
        </w:rPr>
        <w:t>edu[x_]:=</w:t>
      </w:r>
      <w:r w:rsidRPr="00097F36">
        <w:rPr>
          <w:rFonts w:hint="eastAsia"/>
        </w:rPr>
        <w:t xml:space="preserve">　と</w:t>
      </w:r>
      <w:r>
        <w:rPr>
          <w:rFonts w:hint="eastAsia"/>
        </w:rPr>
        <w:t>宣言する．</w:t>
      </w:r>
    </w:p>
    <w:p w:rsidR="004122F6" w:rsidRDefault="004122F6" w:rsidP="004122F6">
      <w:pPr>
        <w:pStyle w:val="mathematica"/>
      </w:pPr>
      <w:r>
        <w:rPr>
          <w:rFonts w:hint="eastAsia"/>
        </w:rPr>
        <w:t xml:space="preserve">　　　　　　　　</w:t>
      </w:r>
      <w:r>
        <w:rPr>
          <w:rFonts w:hint="eastAsia"/>
        </w:rPr>
        <w:t>edu[ ]</w:t>
      </w:r>
      <w:r>
        <w:rPr>
          <w:rFonts w:hint="eastAsia"/>
        </w:rPr>
        <w:t>は関数名なので自分の好きな名前</w:t>
      </w:r>
      <w:r w:rsidR="00F85540">
        <w:rPr>
          <w:rFonts w:hint="eastAsia"/>
        </w:rPr>
        <w:t>で</w:t>
      </w:r>
      <w:r>
        <w:rPr>
          <w:rFonts w:hint="eastAsia"/>
        </w:rPr>
        <w:t>よい．</w:t>
      </w:r>
    </w:p>
    <w:p w:rsidR="004122F6" w:rsidRPr="00097F36" w:rsidRDefault="004122F6" w:rsidP="004122F6">
      <w:pPr>
        <w:pStyle w:val="mathematica"/>
      </w:pPr>
    </w:p>
    <w:p w:rsidR="004122F6" w:rsidRDefault="004122F6" w:rsidP="004122F6">
      <w:pPr>
        <w:pStyle w:val="mathematica"/>
      </w:pPr>
      <w:r w:rsidRPr="00DB4CB0">
        <w:rPr>
          <w:rFonts w:hint="eastAsia"/>
          <w:highlight w:val="yellow"/>
        </w:rPr>
        <w:t>edu[x_]:=</w:t>
      </w:r>
      <w:r>
        <w:rPr>
          <w:rFonts w:hint="eastAsia"/>
        </w:rPr>
        <w:t xml:space="preserve"> </w:t>
      </w:r>
      <w:r>
        <w:t>Module[{score1, score2, overall, n = 20},</w:t>
      </w:r>
    </w:p>
    <w:p w:rsidR="004122F6" w:rsidRDefault="004122F6" w:rsidP="004122F6">
      <w:pPr>
        <w:pStyle w:val="mathematica"/>
      </w:pPr>
      <w:r>
        <w:t xml:space="preserve"> score1 = Table[{RandomReal[NormalDistribution[52, 1]], 1}, {n}];</w:t>
      </w:r>
    </w:p>
    <w:p w:rsidR="004122F6" w:rsidRDefault="004122F6" w:rsidP="004122F6">
      <w:pPr>
        <w:pStyle w:val="mathematica"/>
      </w:pPr>
      <w:r>
        <w:t xml:space="preserve"> score2 = Table[{RandomReal[NormalDistribution[50, 1]], 0}, {n}];</w:t>
      </w:r>
    </w:p>
    <w:p w:rsidR="004122F6" w:rsidRDefault="004122F6" w:rsidP="004122F6">
      <w:pPr>
        <w:pStyle w:val="mathematica"/>
        <w:ind w:firstLineChars="100" w:firstLine="210"/>
      </w:pPr>
      <w:r>
        <w:t>overall = Flatten[{score1, score2}, 1];</w:t>
      </w:r>
    </w:p>
    <w:p w:rsidR="004122F6" w:rsidRDefault="004122F6" w:rsidP="004122F6">
      <w:pPr>
        <w:pStyle w:val="mathematica"/>
      </w:pPr>
      <w:r>
        <w:t xml:space="preserve"> overall = Sort[overall, #1[[1]] &gt; #2[[1]] &amp;];</w:t>
      </w:r>
    </w:p>
    <w:p w:rsidR="004122F6" w:rsidRDefault="004122F6" w:rsidP="004122F6">
      <w:pPr>
        <w:pStyle w:val="mathematica"/>
      </w:pPr>
      <w:r>
        <w:t xml:space="preserve"> Table[overall[[i]][[2]], {i, 1, x}]</w:t>
      </w:r>
    </w:p>
    <w:p w:rsidR="004122F6" w:rsidRDefault="004122F6" w:rsidP="004122F6">
      <w:pPr>
        <w:pStyle w:val="mathematica"/>
      </w:pPr>
      <w:r>
        <w:t xml:space="preserve"> ]</w:t>
      </w:r>
      <w:r>
        <w:rPr>
          <w:rFonts w:hint="eastAsia"/>
        </w:rPr>
        <w:t>;</w:t>
      </w:r>
    </w:p>
    <w:p w:rsidR="004122F6" w:rsidRDefault="004122F6" w:rsidP="004122F6">
      <w:pPr>
        <w:pStyle w:val="mathematica"/>
      </w:pPr>
    </w:p>
    <w:p w:rsidR="004122F6" w:rsidRDefault="004122F6" w:rsidP="004122F6">
      <w:r>
        <w:rPr>
          <w:rFonts w:hint="eastAsia"/>
        </w:rPr>
        <w:t>新しく定義された関数</w:t>
      </w:r>
      <w:r w:rsidRPr="00DB4CB0">
        <w:rPr>
          <w:rStyle w:val="mathematica0"/>
          <w:rFonts w:hint="eastAsia"/>
        </w:rPr>
        <w:t>edu[ ]</w:t>
      </w:r>
      <w:r w:rsidRPr="00DB4CB0">
        <w:rPr>
          <w:rStyle w:val="mathematica0"/>
          <w:rFonts w:hint="eastAsia"/>
        </w:rPr>
        <w:t xml:space="preserve">　</w:t>
      </w:r>
      <w:r>
        <w:rPr>
          <w:rFonts w:hint="eastAsia"/>
        </w:rPr>
        <w:t>は</w:t>
      </w:r>
      <w:r>
        <w:rPr>
          <w:rFonts w:hint="eastAsia"/>
        </w:rPr>
        <w:t>x</w:t>
      </w:r>
      <w:r>
        <w:rPr>
          <w:rFonts w:hint="eastAsia"/>
        </w:rPr>
        <w:t>を引数として，</w:t>
      </w:r>
      <w:r w:rsidRPr="00DB4CB0">
        <w:rPr>
          <w:rStyle w:val="mathematica0"/>
          <w:rFonts w:hint="eastAsia"/>
        </w:rPr>
        <w:t>Module</w:t>
      </w:r>
      <w:r>
        <w:rPr>
          <w:rFonts w:hint="eastAsia"/>
        </w:rPr>
        <w:t>内で指定された手続きを実行する．例えば</w:t>
      </w:r>
      <w:r w:rsidRPr="00DB4CB0">
        <w:rPr>
          <w:rStyle w:val="mathematica0"/>
          <w:rFonts w:hint="eastAsia"/>
        </w:rPr>
        <w:t>x=5</w:t>
      </w:r>
      <w:r>
        <w:rPr>
          <w:rFonts w:hint="eastAsia"/>
        </w:rPr>
        <w:t>の場合の計算結果がほしいときは</w:t>
      </w:r>
    </w:p>
    <w:p w:rsidR="004122F6" w:rsidRDefault="004122F6" w:rsidP="004122F6">
      <w:pPr>
        <w:pStyle w:val="mathematica"/>
        <w:jc w:val="center"/>
      </w:pPr>
      <w:r>
        <w:rPr>
          <w:rFonts w:hint="eastAsia"/>
        </w:rPr>
        <w:t>edu[5]</w:t>
      </w:r>
    </w:p>
    <w:p w:rsidR="004122F6" w:rsidRDefault="004122F6" w:rsidP="004122F6">
      <w:r>
        <w:rPr>
          <w:rFonts w:hint="eastAsia"/>
        </w:rPr>
        <w:t>と入力する．</w:t>
      </w:r>
      <w:r w:rsidRPr="00DB4CB0">
        <w:rPr>
          <w:rStyle w:val="mathematica0"/>
          <w:rFonts w:hint="eastAsia"/>
        </w:rPr>
        <w:t>x=</w:t>
      </w:r>
      <w:r>
        <w:rPr>
          <w:rStyle w:val="mathematica0"/>
          <w:rFonts w:hint="eastAsia"/>
        </w:rPr>
        <w:t>10,x=1</w:t>
      </w:r>
      <w:r w:rsidRPr="00DB4CB0">
        <w:rPr>
          <w:rStyle w:val="mathematica0"/>
          <w:rFonts w:hint="eastAsia"/>
        </w:rPr>
        <w:t>5</w:t>
      </w:r>
      <w:r>
        <w:rPr>
          <w:rFonts w:hint="eastAsia"/>
        </w:rPr>
        <w:t>の場合の計算結果がほしいときは</w:t>
      </w:r>
    </w:p>
    <w:p w:rsidR="004122F6" w:rsidRDefault="004122F6" w:rsidP="004122F6">
      <w:pPr>
        <w:pStyle w:val="mathematica"/>
        <w:jc w:val="center"/>
      </w:pPr>
      <w:r>
        <w:rPr>
          <w:rFonts w:hint="eastAsia"/>
        </w:rPr>
        <w:t>edu[10]</w:t>
      </w:r>
    </w:p>
    <w:p w:rsidR="004122F6" w:rsidRDefault="004122F6" w:rsidP="004122F6">
      <w:pPr>
        <w:pStyle w:val="mathematica"/>
        <w:jc w:val="center"/>
      </w:pPr>
      <w:r>
        <w:rPr>
          <w:rFonts w:hint="eastAsia"/>
        </w:rPr>
        <w:t>edu[15]</w:t>
      </w:r>
    </w:p>
    <w:p w:rsidR="004122F6" w:rsidRDefault="004122F6" w:rsidP="004122F6">
      <w:r>
        <w:t>と入力するだけでよい．</w:t>
      </w:r>
    </w:p>
    <w:p w:rsidR="004122F6" w:rsidRDefault="004122F6" w:rsidP="004122F6">
      <w:r>
        <w:rPr>
          <w:rFonts w:hint="eastAsia"/>
        </w:rPr>
        <w:lastRenderedPageBreak/>
        <w:t>複数の引数を指定する場合には</w:t>
      </w:r>
    </w:p>
    <w:p w:rsidR="004122F6" w:rsidRDefault="004122F6" w:rsidP="004122F6"/>
    <w:p w:rsidR="004122F6" w:rsidRDefault="004122F6" w:rsidP="004122F6">
      <w:pPr>
        <w:pStyle w:val="mathematica"/>
      </w:pPr>
      <w:r w:rsidRPr="00DB4CB0">
        <w:rPr>
          <w:rFonts w:hint="eastAsia"/>
          <w:highlight w:val="yellow"/>
        </w:rPr>
        <w:t>edu[x_</w:t>
      </w:r>
      <w:r>
        <w:rPr>
          <w:rFonts w:hint="eastAsia"/>
          <w:highlight w:val="yellow"/>
        </w:rPr>
        <w:t>,n_</w:t>
      </w:r>
      <w:r w:rsidRPr="00DB4CB0">
        <w:rPr>
          <w:rFonts w:hint="eastAsia"/>
          <w:highlight w:val="yellow"/>
        </w:rPr>
        <w:t>]:=</w:t>
      </w:r>
      <w:r>
        <w:rPr>
          <w:rFonts w:hint="eastAsia"/>
        </w:rPr>
        <w:t xml:space="preserve"> </w:t>
      </w:r>
      <w:r>
        <w:t>Module[{score1, score2, overall},</w:t>
      </w:r>
    </w:p>
    <w:p w:rsidR="004122F6" w:rsidRDefault="004122F6" w:rsidP="004122F6">
      <w:pPr>
        <w:pStyle w:val="mathematica"/>
      </w:pPr>
      <w:r>
        <w:t xml:space="preserve"> score1 = Table[{RandomReal[NormalDistribution[52, 1]], 1}, {n}];</w:t>
      </w:r>
    </w:p>
    <w:p w:rsidR="004122F6" w:rsidRDefault="004122F6" w:rsidP="004122F6">
      <w:pPr>
        <w:pStyle w:val="mathematica"/>
      </w:pPr>
      <w:r>
        <w:t xml:space="preserve"> score2 = Table[{RandomReal[NormalDistribution[50, 1]], 0}, {n}];</w:t>
      </w:r>
    </w:p>
    <w:p w:rsidR="004122F6" w:rsidRDefault="004122F6" w:rsidP="004122F6">
      <w:pPr>
        <w:pStyle w:val="mathematica"/>
        <w:ind w:firstLineChars="100" w:firstLine="210"/>
      </w:pPr>
      <w:r>
        <w:t>overall = Flatten[{score1, score2}, 1];</w:t>
      </w:r>
    </w:p>
    <w:p w:rsidR="004122F6" w:rsidRDefault="004122F6" w:rsidP="004122F6">
      <w:pPr>
        <w:pStyle w:val="mathematica"/>
      </w:pPr>
      <w:r>
        <w:t xml:space="preserve"> overall = Sort[overall, #1[[1]] &gt; #2[[1]] &amp;];</w:t>
      </w:r>
    </w:p>
    <w:p w:rsidR="004122F6" w:rsidRDefault="004122F6" w:rsidP="004122F6">
      <w:pPr>
        <w:pStyle w:val="mathematica"/>
      </w:pPr>
      <w:r>
        <w:t xml:space="preserve"> Table[overall[[i]][[2]], {i, 1, x}]</w:t>
      </w:r>
    </w:p>
    <w:p w:rsidR="004122F6" w:rsidRDefault="004122F6" w:rsidP="004122F6">
      <w:pPr>
        <w:pStyle w:val="mathematica"/>
      </w:pPr>
      <w:r>
        <w:t xml:space="preserve"> ]</w:t>
      </w:r>
      <w:r>
        <w:rPr>
          <w:rFonts w:hint="eastAsia"/>
        </w:rPr>
        <w:t>;</w:t>
      </w:r>
    </w:p>
    <w:p w:rsidR="004122F6" w:rsidRDefault="004122F6" w:rsidP="004122F6"/>
    <w:p w:rsidR="004122F6" w:rsidRDefault="004122F6" w:rsidP="004122F6">
      <w:r>
        <w:rPr>
          <w:rFonts w:hint="eastAsia"/>
        </w:rPr>
        <w:t>のように，引数を並べて宣言する．このとき順番が重要で，</w:t>
      </w:r>
      <w:r w:rsidRPr="00097F36">
        <w:rPr>
          <w:rStyle w:val="mathematica0"/>
          <w:rFonts w:hint="eastAsia"/>
        </w:rPr>
        <w:t>x=10,n=30</w:t>
      </w:r>
      <w:r>
        <w:rPr>
          <w:rFonts w:hint="eastAsia"/>
        </w:rPr>
        <w:t>という条件で計算したい場合は</w:t>
      </w:r>
    </w:p>
    <w:p w:rsidR="004122F6" w:rsidRDefault="004122F6" w:rsidP="004122F6">
      <w:pPr>
        <w:pStyle w:val="mathematica"/>
        <w:jc w:val="center"/>
      </w:pPr>
      <w:r w:rsidRPr="00097F36">
        <w:rPr>
          <w:rFonts w:hint="eastAsia"/>
        </w:rPr>
        <w:t>edu[10, 30]</w:t>
      </w:r>
    </w:p>
    <w:p w:rsidR="004122F6" w:rsidRDefault="004122F6" w:rsidP="004122F6">
      <w:r>
        <w:rPr>
          <w:rFonts w:hint="eastAsia"/>
        </w:rPr>
        <w:t>と指定する．</w:t>
      </w:r>
    </w:p>
    <w:p w:rsidR="00F85540" w:rsidRDefault="00F85540" w:rsidP="004122F6"/>
    <w:p w:rsidR="00F85540" w:rsidRDefault="00F85540" w:rsidP="004122F6">
      <w:r>
        <w:rPr>
          <w:rFonts w:hint="eastAsia"/>
        </w:rPr>
        <w:t xml:space="preserve">Tips: </w:t>
      </w:r>
      <w:r>
        <w:rPr>
          <w:rFonts w:hint="eastAsia"/>
        </w:rPr>
        <w:t>引数が多くなってくると，順番を間違えやすい．そこで関数宣言のときコメントつけ</w:t>
      </w:r>
    </w:p>
    <w:p w:rsidR="00F85540" w:rsidRPr="00F85540" w:rsidRDefault="00F85540" w:rsidP="004122F6"/>
    <w:p w:rsidR="00F85540" w:rsidRDefault="00F85540" w:rsidP="00F85540">
      <w:pPr>
        <w:pStyle w:val="mathematica"/>
      </w:pPr>
      <w:r w:rsidRPr="00F85540">
        <w:rPr>
          <w:rFonts w:hint="eastAsia"/>
        </w:rPr>
        <w:t xml:space="preserve">edu[x_(* </w:t>
      </w:r>
      <w:r w:rsidRPr="00F85540">
        <w:rPr>
          <w:rFonts w:hint="eastAsia"/>
        </w:rPr>
        <w:t>進学者数</w:t>
      </w:r>
      <w:r w:rsidRPr="00F85540">
        <w:rPr>
          <w:rFonts w:hint="eastAsia"/>
        </w:rPr>
        <w:t xml:space="preserve"> *),n_(*</w:t>
      </w:r>
      <w:r w:rsidRPr="00F85540">
        <w:rPr>
          <w:rFonts w:hint="eastAsia"/>
        </w:rPr>
        <w:t>人数</w:t>
      </w:r>
      <w:r w:rsidRPr="00F85540">
        <w:rPr>
          <w:rFonts w:hint="eastAsia"/>
        </w:rPr>
        <w:t xml:space="preserve"> *),m1_(*</w:t>
      </w:r>
      <w:r w:rsidRPr="00F85540">
        <w:rPr>
          <w:rFonts w:hint="eastAsia"/>
        </w:rPr>
        <w:t>上層平均</w:t>
      </w:r>
      <w:r w:rsidRPr="00F85540">
        <w:rPr>
          <w:rFonts w:hint="eastAsia"/>
        </w:rPr>
        <w:t>*),m2_(*</w:t>
      </w:r>
      <w:r w:rsidRPr="00F85540">
        <w:rPr>
          <w:rFonts w:hint="eastAsia"/>
        </w:rPr>
        <w:t>下層平均</w:t>
      </w:r>
      <w:r w:rsidRPr="00F85540">
        <w:rPr>
          <w:rFonts w:hint="eastAsia"/>
        </w:rPr>
        <w:t>*),s_(*</w:t>
      </w:r>
      <w:r w:rsidRPr="00F85540">
        <w:rPr>
          <w:rFonts w:hint="eastAsia"/>
        </w:rPr>
        <w:t>標準偏差</w:t>
      </w:r>
      <w:r w:rsidRPr="00F85540">
        <w:rPr>
          <w:rFonts w:hint="eastAsia"/>
        </w:rPr>
        <w:t>*)]</w:t>
      </w:r>
    </w:p>
    <w:p w:rsidR="00F85540" w:rsidRDefault="00F85540" w:rsidP="004122F6"/>
    <w:p w:rsidR="00F85540" w:rsidRDefault="00F85540" w:rsidP="004122F6">
      <w:r>
        <w:rPr>
          <w:rFonts w:hint="eastAsia"/>
        </w:rPr>
        <w:t>のように，書いておけば間違わない．</w:t>
      </w:r>
    </w:p>
    <w:p w:rsidR="004122F6" w:rsidRDefault="004122F6" w:rsidP="004122F6"/>
    <w:p w:rsidR="004122F6" w:rsidRDefault="004122F6" w:rsidP="004122F6">
      <w:r>
        <w:rPr>
          <w:rFonts w:hint="eastAsia"/>
        </w:rPr>
        <w:t>Q</w:t>
      </w:r>
      <w:r>
        <w:rPr>
          <w:rFonts w:hint="eastAsia"/>
        </w:rPr>
        <w:t xml:space="preserve">　成績の平均値を出身階層別に関数の引数にしなさい．</w:t>
      </w:r>
    </w:p>
    <w:p w:rsidR="004122F6" w:rsidRDefault="004122F6" w:rsidP="004122F6"/>
    <w:p w:rsidR="004122F6" w:rsidRDefault="004122F6" w:rsidP="004122F6">
      <w:r>
        <w:t>解答例．正規分布の平均を引数にするには，次のように関数を定義する．</w:t>
      </w:r>
    </w:p>
    <w:p w:rsidR="004122F6" w:rsidRDefault="004122F6" w:rsidP="004122F6"/>
    <w:p w:rsidR="004122F6" w:rsidRDefault="004122F6" w:rsidP="004122F6">
      <w:pPr>
        <w:pStyle w:val="mathematica"/>
      </w:pPr>
      <w:r w:rsidRPr="00DB4CB0">
        <w:rPr>
          <w:rFonts w:hint="eastAsia"/>
          <w:highlight w:val="yellow"/>
        </w:rPr>
        <w:t>edu[x_</w:t>
      </w:r>
      <w:r>
        <w:rPr>
          <w:rFonts w:hint="eastAsia"/>
          <w:highlight w:val="yellow"/>
        </w:rPr>
        <w:t>,n_,m1_,m2_</w:t>
      </w:r>
      <w:r w:rsidRPr="00DB4CB0">
        <w:rPr>
          <w:rFonts w:hint="eastAsia"/>
          <w:highlight w:val="yellow"/>
        </w:rPr>
        <w:t>]:=</w:t>
      </w:r>
      <w:r>
        <w:rPr>
          <w:rFonts w:hint="eastAsia"/>
        </w:rPr>
        <w:t xml:space="preserve"> </w:t>
      </w:r>
      <w:r>
        <w:t>Module[{score1, score2, overall},</w:t>
      </w:r>
    </w:p>
    <w:p w:rsidR="004122F6" w:rsidRDefault="004122F6" w:rsidP="004122F6">
      <w:pPr>
        <w:pStyle w:val="mathematica"/>
      </w:pPr>
      <w:r>
        <w:t xml:space="preserve"> score1 = Table[{RandomReal[NormalDistribution[</w:t>
      </w:r>
      <w:r w:rsidRPr="005E7C6A">
        <w:rPr>
          <w:rFonts w:hint="eastAsia"/>
          <w:highlight w:val="yellow"/>
        </w:rPr>
        <w:t>m1</w:t>
      </w:r>
      <w:r w:rsidRPr="005E7C6A">
        <w:rPr>
          <w:highlight w:val="yellow"/>
        </w:rPr>
        <w:t>,</w:t>
      </w:r>
      <w:r>
        <w:t xml:space="preserve"> 1]], 1}, {n}];</w:t>
      </w:r>
    </w:p>
    <w:p w:rsidR="004122F6" w:rsidRDefault="004122F6" w:rsidP="004122F6">
      <w:pPr>
        <w:pStyle w:val="mathematica"/>
      </w:pPr>
      <w:r>
        <w:t xml:space="preserve"> score2 = Table[{RandomReal[NormalDistribution[</w:t>
      </w:r>
      <w:r w:rsidRPr="005E7C6A">
        <w:rPr>
          <w:rFonts w:hint="eastAsia"/>
          <w:highlight w:val="yellow"/>
        </w:rPr>
        <w:t>m2</w:t>
      </w:r>
      <w:r w:rsidRPr="005E7C6A">
        <w:rPr>
          <w:highlight w:val="yellow"/>
        </w:rPr>
        <w:t>,</w:t>
      </w:r>
      <w:r>
        <w:t xml:space="preserve"> 1]], 0}, {n}];</w:t>
      </w:r>
    </w:p>
    <w:p w:rsidR="004122F6" w:rsidRDefault="004122F6" w:rsidP="004122F6">
      <w:pPr>
        <w:pStyle w:val="mathematica"/>
        <w:ind w:firstLineChars="100" w:firstLine="210"/>
      </w:pPr>
      <w:r>
        <w:t>overall = Flatten[{score1, score2}, 1];</w:t>
      </w:r>
    </w:p>
    <w:p w:rsidR="004122F6" w:rsidRDefault="004122F6" w:rsidP="004122F6">
      <w:pPr>
        <w:pStyle w:val="mathematica"/>
      </w:pPr>
      <w:r>
        <w:t xml:space="preserve"> overall = Sort[overall, #1[[1]] &gt; #2[[1]] &amp;];</w:t>
      </w:r>
    </w:p>
    <w:p w:rsidR="004122F6" w:rsidRDefault="004122F6" w:rsidP="004122F6">
      <w:pPr>
        <w:pStyle w:val="mathematica"/>
      </w:pPr>
      <w:r>
        <w:t xml:space="preserve"> Table[overall[[i]][[2]], {i, 1, x}]</w:t>
      </w:r>
    </w:p>
    <w:p w:rsidR="004122F6" w:rsidRDefault="004122F6" w:rsidP="004122F6">
      <w:pPr>
        <w:pStyle w:val="mathematica"/>
      </w:pPr>
      <w:r>
        <w:t xml:space="preserve"> ]</w:t>
      </w:r>
      <w:r>
        <w:rPr>
          <w:rFonts w:hint="eastAsia"/>
        </w:rPr>
        <w:t>;</w:t>
      </w:r>
    </w:p>
    <w:p w:rsidR="004122F6" w:rsidRDefault="004122F6" w:rsidP="004122F6"/>
    <w:p w:rsidR="004122F6" w:rsidRDefault="004122F6" w:rsidP="004122F6">
      <w:r>
        <w:rPr>
          <w:rFonts w:hint="eastAsia"/>
        </w:rPr>
        <w:t>ユーザーが定義した関数は，他の関数内で自由に使うことができる．例えば，</w:t>
      </w:r>
      <w:r>
        <w:rPr>
          <w:rFonts w:hint="eastAsia"/>
        </w:rPr>
        <w:t>x</w:t>
      </w:r>
      <w:r>
        <w:rPr>
          <w:rFonts w:hint="eastAsia"/>
        </w:rPr>
        <w:t>の変化を知りたければ，</w:t>
      </w:r>
    </w:p>
    <w:p w:rsidR="004122F6" w:rsidRDefault="004122F6" w:rsidP="004122F6">
      <w:pPr>
        <w:pStyle w:val="mathematica"/>
        <w:ind w:firstLineChars="100" w:firstLine="210"/>
      </w:pPr>
      <w:r w:rsidRPr="005E7C6A">
        <w:rPr>
          <w:rFonts w:hint="eastAsia"/>
        </w:rPr>
        <w:t>Table[</w:t>
      </w:r>
      <w:r>
        <w:rPr>
          <w:rFonts w:hint="eastAsia"/>
        </w:rPr>
        <w:t xml:space="preserve"> </w:t>
      </w:r>
      <w:r w:rsidRPr="005E7C6A">
        <w:rPr>
          <w:rFonts w:hint="eastAsia"/>
        </w:rPr>
        <w:t>edu[x,20,52,50],</w:t>
      </w:r>
      <w:r>
        <w:rPr>
          <w:rFonts w:hint="eastAsia"/>
        </w:rPr>
        <w:t xml:space="preserve"> </w:t>
      </w:r>
      <w:r w:rsidRPr="005E7C6A">
        <w:rPr>
          <w:rFonts w:hint="eastAsia"/>
        </w:rPr>
        <w:t>{x,5,40}]</w:t>
      </w:r>
    </w:p>
    <w:p w:rsidR="00F85540" w:rsidRDefault="004122F6" w:rsidP="004122F6">
      <w:pPr>
        <w:widowControl/>
        <w:jc w:val="left"/>
      </w:pPr>
      <w:r>
        <w:t>のように</w:t>
      </w:r>
      <w:r w:rsidRPr="005E7C6A">
        <w:rPr>
          <w:rStyle w:val="mathematica0"/>
          <w:rFonts w:hint="eastAsia"/>
        </w:rPr>
        <w:t>Table</w:t>
      </w:r>
      <w:r>
        <w:rPr>
          <w:rFonts w:hint="eastAsia"/>
        </w:rPr>
        <w:t>内で呼び出せばよい．</w:t>
      </w:r>
    </w:p>
    <w:p w:rsidR="00F85540" w:rsidRDefault="00F85540" w:rsidP="004122F6">
      <w:pPr>
        <w:widowControl/>
        <w:jc w:val="left"/>
      </w:pPr>
    </w:p>
    <w:p w:rsidR="00F85540" w:rsidRDefault="00F85540" w:rsidP="004122F6">
      <w:pPr>
        <w:widowControl/>
        <w:jc w:val="left"/>
      </w:pPr>
      <w:r>
        <w:rPr>
          <w:rFonts w:hint="eastAsia"/>
        </w:rPr>
        <w:t>練習問題．上層人数と下層人数を別々に指定できるよう，関数の引数を追加せよ</w:t>
      </w:r>
    </w:p>
    <w:p w:rsidR="00F85540" w:rsidRDefault="00F85540" w:rsidP="004122F6">
      <w:pPr>
        <w:widowControl/>
        <w:jc w:val="left"/>
      </w:pPr>
    </w:p>
    <w:p w:rsidR="004122F6" w:rsidRDefault="004122F6" w:rsidP="004122F6">
      <w:pPr>
        <w:widowControl/>
        <w:jc w:val="left"/>
      </w:pPr>
      <w:r>
        <w:br w:type="page"/>
      </w:r>
    </w:p>
    <w:p w:rsidR="004122F6" w:rsidRDefault="004122F6" w:rsidP="00D008C6">
      <w:pPr>
        <w:pStyle w:val="1"/>
      </w:pPr>
      <w:r>
        <w:rPr>
          <w:rStyle w:val="MathematicaFormatStandardForm"/>
          <w:rFonts w:hint="eastAsia"/>
        </w:rPr>
        <w:lastRenderedPageBreak/>
        <w:t>グローバル企業の憂鬱</w:t>
      </w:r>
      <w:r w:rsidR="003014B7">
        <w:rPr>
          <w:rStyle w:val="MathematicaFormatStandardForm"/>
          <w:rFonts w:hint="eastAsia"/>
        </w:rPr>
        <w:t xml:space="preserve">　　</w:t>
      </w:r>
      <w:r w:rsidR="00D008C6" w:rsidRPr="00D008C6">
        <w:rPr>
          <w:rStyle w:val="mathematica0"/>
        </w:rPr>
        <w:t>jobinterview.nb</w:t>
      </w:r>
    </w:p>
    <w:p w:rsidR="004122F6" w:rsidRDefault="004122F6" w:rsidP="004122F6"/>
    <w:p w:rsidR="004122F6" w:rsidRDefault="004122F6" w:rsidP="004122F6">
      <w:pPr>
        <w:ind w:firstLineChars="100" w:firstLine="210"/>
      </w:pPr>
      <w:r>
        <w:rPr>
          <w:rFonts w:hint="eastAsia"/>
        </w:rPr>
        <w:t>グローバル人材の育成は，ある条件下では生産性の低下をもたらすことを単純な数値計算で示す．企業が採用する人材には《語学力》と《生産力》の二つの能力が存在して，この二つは</w:t>
      </w:r>
      <w:r>
        <w:rPr>
          <w:rFonts w:hint="eastAsia"/>
        </w:rPr>
        <w:t>2</w:t>
      </w:r>
      <w:r>
        <w:rPr>
          <w:rFonts w:hint="eastAsia"/>
        </w:rPr>
        <w:t>次元正規分布に従うと仮定する．企業が語学力を基準に上位</w:t>
      </w:r>
      <w:r w:rsidRPr="0088766E">
        <w:rPr>
          <w:position w:val="-6"/>
        </w:rPr>
        <w:object w:dxaOrig="420" w:dyaOrig="279">
          <v:shape id="_x0000_i1028" type="#_x0000_t75" style="width:19.8pt;height:15pt" o:ole="">
            <v:imagedata r:id="rId16" o:title=""/>
          </v:shape>
          <o:OLEObject Type="Embed" ProgID="Equation.3" ShapeID="_x0000_i1028" DrawAspect="Content" ObjectID="_1558859549" r:id="rId17"/>
        </w:object>
      </w:r>
      <w:r>
        <w:t>を採用する．すると</w:t>
      </w:r>
      <w:r>
        <w:rPr>
          <w:rFonts w:hint="eastAsia"/>
        </w:rPr>
        <w:t>《語学力》と《生産力》が正の相関を持つと仮定しても，《生産力》基準で上位</w:t>
      </w:r>
      <w:r w:rsidRPr="0088766E">
        <w:rPr>
          <w:position w:val="-6"/>
        </w:rPr>
        <w:object w:dxaOrig="420" w:dyaOrig="279">
          <v:shape id="_x0000_i1029" type="#_x0000_t75" style="width:19.8pt;height:15pt" o:ole="">
            <v:imagedata r:id="rId16" o:title=""/>
          </v:shape>
          <o:OLEObject Type="Embed" ProgID="Equation.3" ShapeID="_x0000_i1029" DrawAspect="Content" ObjectID="_1558859550" r:id="rId18"/>
        </w:object>
      </w:r>
      <w:r>
        <w:t>を採用した場合に比べて，平均的な生産能力は必ず低下する（浜田</w:t>
      </w:r>
      <w:r>
        <w:t>2</w:t>
      </w:r>
      <w:r>
        <w:rPr>
          <w:rFonts w:hint="eastAsia"/>
        </w:rPr>
        <w:t>013</w:t>
      </w:r>
      <w:r>
        <w:t>）．</w:t>
      </w:r>
    </w:p>
    <w:p w:rsidR="004122F6" w:rsidRDefault="004122F6" w:rsidP="004122F6"/>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f001[r_(* </w:t>
      </w:r>
      <w:r w:rsidRPr="00192CFF">
        <w:rPr>
          <w:rFonts w:ascii="Courier New" w:hAnsi="Courier New" w:cs="Courier New"/>
          <w:sz w:val="18"/>
          <w:szCs w:val="18"/>
        </w:rPr>
        <w:t>能力と語学力の相関</w:t>
      </w:r>
      <w:r w:rsidRPr="00192CFF">
        <w:rPr>
          <w:rFonts w:ascii="Courier New" w:hAnsi="Courier New" w:cs="Courier New"/>
          <w:sz w:val="18"/>
          <w:szCs w:val="18"/>
        </w:rPr>
        <w:t xml:space="preserve"> *)] := </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Module[{score1, score2, all, a1, a2, new1, new2, n = 200, x = 10,   m1 = 50(*</w:t>
      </w:r>
      <w:r w:rsidRPr="00192CFF">
        <w:rPr>
          <w:rFonts w:ascii="Courier New" w:hAnsi="Courier New" w:cs="Courier New"/>
          <w:sz w:val="18"/>
          <w:szCs w:val="18"/>
        </w:rPr>
        <w:t>能力平均</w:t>
      </w:r>
      <w:r w:rsidRPr="00192CFF">
        <w:rPr>
          <w:rFonts w:ascii="Courier New" w:hAnsi="Courier New" w:cs="Courier New"/>
          <w:sz w:val="18"/>
          <w:szCs w:val="18"/>
        </w:rPr>
        <w:t>*),  m2 = 50(*</w:t>
      </w:r>
      <w:r w:rsidRPr="00192CFF">
        <w:rPr>
          <w:rFonts w:ascii="Courier New" w:hAnsi="Courier New" w:cs="Courier New"/>
          <w:sz w:val="18"/>
          <w:szCs w:val="18"/>
        </w:rPr>
        <w:t>語学力平均</w:t>
      </w:r>
      <w:r w:rsidRPr="00192CFF">
        <w:rPr>
          <w:rFonts w:ascii="Courier New" w:hAnsi="Courier New" w:cs="Courier New"/>
          <w:sz w:val="18"/>
          <w:szCs w:val="18"/>
        </w:rPr>
        <w:t>*), s1 = 5, s2 = 5},</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w:t>
      </w:r>
      <w:r w:rsidRPr="00192CFF">
        <w:rPr>
          <w:rFonts w:ascii="Courier New" w:hAnsi="Courier New" w:cs="Courier New"/>
          <w:sz w:val="18"/>
          <w:szCs w:val="18"/>
        </w:rPr>
        <w:t>学生は仕事能力と語学力の二つを能力として持つ</w:t>
      </w:r>
      <w:r w:rsidRPr="00192CFF">
        <w:rPr>
          <w:rFonts w:ascii="Courier New" w:hAnsi="Courier New" w:cs="Courier New"/>
          <w:sz w:val="18"/>
          <w:szCs w:val="18"/>
        </w:rPr>
        <w:t>*)</w:t>
      </w:r>
    </w:p>
    <w:p w:rsidR="004122F6"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all = RandomReal[ MultinormalDistribution[{m1, m2}, {{s1^2, r*s1*s2},</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{r*s1*s2, s2^2}}], {n}];  (* </w:t>
      </w:r>
      <w:r w:rsidRPr="00192CFF">
        <w:rPr>
          <w:rFonts w:ascii="Courier New" w:hAnsi="Courier New" w:cs="Courier New"/>
          <w:sz w:val="18"/>
          <w:szCs w:val="18"/>
        </w:rPr>
        <w:t>乱数の発生</w:t>
      </w:r>
      <w:r w:rsidRPr="00192CFF">
        <w:rPr>
          <w:rFonts w:ascii="Courier New" w:hAnsi="Courier New" w:cs="Courier New"/>
          <w:sz w:val="18"/>
          <w:szCs w:val="18"/>
        </w:rPr>
        <w:t xml:space="preserve">  ver7</w:t>
      </w:r>
      <w:r w:rsidRPr="00192CFF">
        <w:rPr>
          <w:rFonts w:ascii="Courier New" w:hAnsi="Courier New" w:cs="Courier New"/>
          <w:sz w:val="18"/>
          <w:szCs w:val="18"/>
        </w:rPr>
        <w:t>では</w:t>
      </w:r>
      <w:r w:rsidRPr="00192CFF">
        <w:rPr>
          <w:rFonts w:ascii="Courier New" w:hAnsi="Courier New" w:cs="Courier New"/>
          <w:sz w:val="18"/>
          <w:szCs w:val="18"/>
        </w:rPr>
        <w:t xml:space="preserve"> RandomVariate</w:t>
      </w:r>
      <w:r w:rsidRPr="00192CFF">
        <w:rPr>
          <w:rFonts w:ascii="Courier New" w:hAnsi="Courier New" w:cs="Courier New"/>
          <w:sz w:val="18"/>
          <w:szCs w:val="18"/>
        </w:rPr>
        <w:t xml:space="preserve">　を使えない</w:t>
      </w:r>
      <w:r w:rsidRPr="00192CFF">
        <w:rPr>
          <w:rFonts w:ascii="Courier New" w:hAnsi="Courier New" w:cs="Courier New"/>
          <w:sz w:val="18"/>
          <w:szCs w:val="18"/>
        </w:rPr>
        <w:t>*)</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a1 = Sort[all, #1[[1]] &gt; #2[[1]] &amp;];(* </w:t>
      </w:r>
      <w:r w:rsidRPr="00192CFF">
        <w:rPr>
          <w:rFonts w:ascii="Courier New" w:hAnsi="Courier New" w:cs="Courier New"/>
          <w:sz w:val="18"/>
          <w:szCs w:val="18"/>
        </w:rPr>
        <w:t>能力によるソート</w:t>
      </w:r>
      <w:r w:rsidRPr="00192CFF">
        <w:rPr>
          <w:rFonts w:ascii="Courier New" w:hAnsi="Courier New" w:cs="Courier New"/>
          <w:sz w:val="18"/>
          <w:szCs w:val="18"/>
        </w:rPr>
        <w:t xml:space="preserve"> Print["a1= ",  a1];*)</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new1 = Table[a1[[i]][[1]], {i, 1, x}];(* </w:t>
      </w:r>
      <w:r w:rsidRPr="00192CFF">
        <w:rPr>
          <w:rFonts w:ascii="Courier New" w:hAnsi="Courier New" w:cs="Courier New"/>
          <w:sz w:val="18"/>
          <w:szCs w:val="18"/>
        </w:rPr>
        <w:t>能力重視の選抜</w:t>
      </w:r>
      <w:r w:rsidRPr="00192CFF">
        <w:rPr>
          <w:rFonts w:ascii="Courier New" w:hAnsi="Courier New" w:cs="Courier New"/>
          <w:sz w:val="18"/>
          <w:szCs w:val="18"/>
        </w:rPr>
        <w:t xml:space="preserve"> *)</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a2 = Sort[all, #1[[2]] &gt; #2[[2]] &amp;];(* </w:t>
      </w:r>
      <w:r w:rsidRPr="00192CFF">
        <w:rPr>
          <w:rFonts w:ascii="Courier New" w:hAnsi="Courier New" w:cs="Courier New"/>
          <w:sz w:val="18"/>
          <w:szCs w:val="18"/>
        </w:rPr>
        <w:t>語学力によるソート</w:t>
      </w:r>
      <w:r w:rsidRPr="00192CFF">
        <w:rPr>
          <w:rFonts w:ascii="Courier New" w:hAnsi="Courier New" w:cs="Courier New"/>
          <w:sz w:val="18"/>
          <w:szCs w:val="18"/>
        </w:rPr>
        <w:t xml:space="preserve"> *)</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new2 = Table[a2[[i]][[1]], {i, 1, x}];(* </w:t>
      </w:r>
      <w:r w:rsidRPr="00192CFF">
        <w:rPr>
          <w:rFonts w:ascii="Courier New" w:hAnsi="Courier New" w:cs="Courier New"/>
          <w:sz w:val="18"/>
          <w:szCs w:val="18"/>
        </w:rPr>
        <w:t>語学力重視の選抜</w:t>
      </w:r>
      <w:r w:rsidRPr="00192CFF">
        <w:rPr>
          <w:rFonts w:ascii="Courier New" w:hAnsi="Courier New" w:cs="Courier New"/>
          <w:sz w:val="18"/>
          <w:szCs w:val="18"/>
        </w:rPr>
        <w:t xml:space="preserve"> *)</w:t>
      </w:r>
    </w:p>
    <w:p w:rsidR="004122F6"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Print[{"</w:t>
      </w:r>
      <w:r w:rsidRPr="00192CFF">
        <w:rPr>
          <w:rFonts w:ascii="Courier New" w:hAnsi="Courier New" w:cs="Courier New"/>
          <w:sz w:val="18"/>
          <w:szCs w:val="18"/>
        </w:rPr>
        <w:t>能力重視した場合の生産性</w:t>
      </w:r>
      <w:r w:rsidRPr="00192CFF">
        <w:rPr>
          <w:rFonts w:ascii="Courier New" w:hAnsi="Courier New" w:cs="Courier New"/>
          <w:sz w:val="18"/>
          <w:szCs w:val="18"/>
        </w:rPr>
        <w:t>=", Mean[new1],</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w:t>
      </w:r>
      <w:r w:rsidRPr="00192CFF">
        <w:rPr>
          <w:rFonts w:ascii="Courier New" w:hAnsi="Courier New" w:cs="Courier New"/>
          <w:sz w:val="18"/>
          <w:szCs w:val="18"/>
        </w:rPr>
        <w:t>語学重視した場合の生産性</w:t>
      </w:r>
      <w:r w:rsidRPr="00192CFF">
        <w:rPr>
          <w:rFonts w:ascii="Courier New" w:hAnsi="Courier New" w:cs="Courier New"/>
          <w:sz w:val="18"/>
          <w:szCs w:val="18"/>
        </w:rPr>
        <w:t>=", Mean[new2],  "p-value=", TTest[{new1, new2}]}];</w:t>
      </w:r>
    </w:p>
    <w:p w:rsidR="004122F6" w:rsidRPr="00192CFF" w:rsidRDefault="004122F6" w:rsidP="004122F6">
      <w:pPr>
        <w:spacing w:line="300" w:lineRule="exact"/>
        <w:rPr>
          <w:rFonts w:ascii="Courier New" w:hAnsi="Courier New" w:cs="Courier New"/>
          <w:sz w:val="18"/>
          <w:szCs w:val="18"/>
        </w:rPr>
      </w:pPr>
      <w:r w:rsidRPr="00192CFF">
        <w:rPr>
          <w:rFonts w:ascii="Courier New" w:hAnsi="Courier New" w:cs="Courier New"/>
          <w:sz w:val="18"/>
          <w:szCs w:val="18"/>
        </w:rPr>
        <w:t xml:space="preserve">  ListPlot[a1, PlotRange -&gt; {{30, 70}, {30, 70}}]  ]</w:t>
      </w:r>
    </w:p>
    <w:p w:rsidR="004122F6" w:rsidRDefault="004122F6" w:rsidP="004122F6">
      <w:pPr>
        <w:pStyle w:val="mathematica"/>
      </w:pPr>
    </w:p>
    <w:p w:rsidR="004122F6" w:rsidRDefault="004122F6" w:rsidP="004122F6">
      <w:r>
        <w:t>問題．倍率が上がると，生産性の低下がより大きくなるかどうか確認せよ．</w:t>
      </w:r>
    </w:p>
    <w:p w:rsidR="004122F6" w:rsidRDefault="004122F6" w:rsidP="004122F6"/>
    <w:p w:rsidR="004122F6" w:rsidRDefault="004122F6" w:rsidP="004122F6">
      <w:r>
        <w:rPr>
          <w:rFonts w:hint="eastAsia"/>
        </w:rPr>
        <w:t>問題．</w:t>
      </w:r>
      <w:r>
        <w:rPr>
          <w:rFonts w:hint="eastAsia"/>
        </w:rPr>
        <w:t>2</w:t>
      </w:r>
      <w:r>
        <w:rPr>
          <w:rFonts w:hint="eastAsia"/>
        </w:rPr>
        <w:t>段階選抜のモデルを考えよ．語学→生産能力の場合と生産能力→語学の場合とでは結果が異なるかどうかを確認せよ（</w:t>
      </w:r>
      <w:r w:rsidR="00D008C6" w:rsidRPr="00D008C6">
        <w:rPr>
          <w:rStyle w:val="mathematica0"/>
        </w:rPr>
        <w:t>jobinterview.nb</w:t>
      </w:r>
      <w:r>
        <w:rPr>
          <w:rFonts w:hint="eastAsia"/>
        </w:rPr>
        <w:t>参照）</w:t>
      </w:r>
    </w:p>
    <w:p w:rsidR="004122F6" w:rsidRPr="00192CFF" w:rsidRDefault="004122F6" w:rsidP="004122F6"/>
    <w:p w:rsidR="004122F6" w:rsidRDefault="004122F6" w:rsidP="004122F6">
      <w:r>
        <w:t>問題．生産力と語学力の合計得点で選抜した場合の，生産能力の平均値を比較せよ</w:t>
      </w:r>
    </w:p>
    <w:p w:rsidR="004122F6" w:rsidRDefault="004122F6" w:rsidP="004122F6"/>
    <w:p w:rsidR="004122F6" w:rsidRDefault="004122F6" w:rsidP="004122F6">
      <w:pPr>
        <w:widowControl/>
        <w:ind w:firstLineChars="100" w:firstLine="210"/>
        <w:jc w:val="left"/>
      </w:pPr>
      <w:r>
        <w:t>以上の数値計算による分析結果を数理モデルで表現しておこう．</w:t>
      </w:r>
      <w:r>
        <w:rPr>
          <w:rFonts w:hint="eastAsia"/>
        </w:rPr>
        <w:t>2</w:t>
      </w:r>
      <w:r>
        <w:rPr>
          <w:rFonts w:hint="eastAsia"/>
        </w:rPr>
        <w:t>種類の能力が</w:t>
      </w:r>
      <w:r>
        <w:rPr>
          <w:rFonts w:hint="eastAsia"/>
        </w:rPr>
        <w:t>2</w:t>
      </w:r>
      <w:r>
        <w:rPr>
          <w:rFonts w:hint="eastAsia"/>
        </w:rPr>
        <w:t>次元正規分布に従うという仮定から，</w:t>
      </w:r>
      <w:r>
        <w:rPr>
          <w:rFonts w:hint="eastAsia"/>
        </w:rPr>
        <w:t>2</w:t>
      </w:r>
      <w:r>
        <w:rPr>
          <w:rFonts w:hint="eastAsia"/>
        </w:rPr>
        <w:t>つの確率変数</w:t>
      </w:r>
      <w:r w:rsidRPr="00793020">
        <w:rPr>
          <w:position w:val="-10"/>
        </w:rPr>
        <w:object w:dxaOrig="700" w:dyaOrig="320">
          <v:shape id="_x0000_i1030" type="#_x0000_t75" style="width:34.8pt;height:15.6pt" o:ole="">
            <v:imagedata r:id="rId19" o:title=""/>
          </v:shape>
          <o:OLEObject Type="Embed" ProgID="Equation.3" ShapeID="_x0000_i1030" DrawAspect="Content" ObjectID="_1558859551" r:id="rId20"/>
        </w:object>
      </w:r>
      <w:r>
        <w:t>の同時確率密度関数は</w:t>
      </w:r>
    </w:p>
    <w:p w:rsidR="004122F6" w:rsidRDefault="004122F6" w:rsidP="004122F6">
      <w:pPr>
        <w:widowControl/>
        <w:ind w:firstLineChars="100" w:firstLine="210"/>
        <w:jc w:val="center"/>
      </w:pPr>
      <w:r w:rsidRPr="00793020">
        <w:rPr>
          <w:position w:val="-36"/>
        </w:rPr>
        <w:object w:dxaOrig="8800" w:dyaOrig="800">
          <v:shape id="_x0000_i1031" type="#_x0000_t75" style="width:396.6pt;height:36.6pt" o:ole="">
            <v:imagedata r:id="rId21" o:title=""/>
          </v:shape>
          <o:OLEObject Type="Embed" ProgID="Equation.3" ShapeID="_x0000_i1031" DrawAspect="Content" ObjectID="_1558859552" r:id="rId22"/>
        </w:object>
      </w:r>
    </w:p>
    <w:p w:rsidR="004122F6" w:rsidRDefault="004122F6" w:rsidP="004122F6">
      <w:pPr>
        <w:widowControl/>
        <w:jc w:val="left"/>
      </w:pPr>
      <w:r>
        <w:rPr>
          <w:rFonts w:hint="eastAsia"/>
        </w:rPr>
        <w:t>である．</w:t>
      </w:r>
      <w:r>
        <w:rPr>
          <w:rFonts w:hint="eastAsia"/>
        </w:rPr>
        <w:t>2</w:t>
      </w:r>
      <w:r>
        <w:rPr>
          <w:rFonts w:hint="eastAsia"/>
        </w:rPr>
        <w:t>つの確率変数が</w:t>
      </w:r>
      <w:r>
        <w:rPr>
          <w:rFonts w:hint="eastAsia"/>
        </w:rPr>
        <w:t>2</w:t>
      </w:r>
      <w:r>
        <w:rPr>
          <w:rFonts w:hint="eastAsia"/>
        </w:rPr>
        <w:t>次元正規分布に従うことを記号で</w:t>
      </w:r>
    </w:p>
    <w:p w:rsidR="004122F6" w:rsidRDefault="004122F6" w:rsidP="004122F6">
      <w:pPr>
        <w:widowControl/>
        <w:jc w:val="center"/>
      </w:pPr>
      <w:r w:rsidRPr="00793020">
        <w:rPr>
          <w:position w:val="-34"/>
        </w:rPr>
        <w:object w:dxaOrig="3260" w:dyaOrig="800">
          <v:shape id="_x0000_i1032" type="#_x0000_t75" style="width:134.4pt;height:32.4pt" o:ole="">
            <v:imagedata r:id="rId23" o:title=""/>
          </v:shape>
          <o:OLEObject Type="Embed" ProgID="Equation.3" ShapeID="_x0000_i1032" DrawAspect="Content" ObjectID="_1558859553" r:id="rId24"/>
        </w:object>
      </w:r>
    </w:p>
    <w:p w:rsidR="004122F6" w:rsidRDefault="004122F6" w:rsidP="004122F6">
      <w:pPr>
        <w:widowControl/>
        <w:jc w:val="left"/>
      </w:pPr>
      <w:r>
        <w:rPr>
          <w:rFonts w:hint="eastAsia"/>
        </w:rPr>
        <w:lastRenderedPageBreak/>
        <w:t>と書く．</w:t>
      </w:r>
      <w:r>
        <w:t>生産</w:t>
      </w:r>
      <w:r>
        <w:rPr>
          <w:rFonts w:hint="eastAsia"/>
        </w:rPr>
        <w:t>能</w:t>
      </w:r>
      <w:r>
        <w:t>力</w:t>
      </w:r>
      <w:r w:rsidRPr="009C0144">
        <w:rPr>
          <w:position w:val="-10"/>
        </w:rPr>
        <w:object w:dxaOrig="320" w:dyaOrig="320">
          <v:shape id="_x0000_i1033" type="#_x0000_t75" style="width:15.6pt;height:15.6pt" o:ole="">
            <v:imagedata r:id="rId25" o:title=""/>
          </v:shape>
          <o:OLEObject Type="Embed" ProgID="Equation.3" ShapeID="_x0000_i1033" DrawAspect="Content" ObjectID="_1558859554" r:id="rId26"/>
        </w:object>
      </w:r>
      <w:r>
        <w:t>，語学力</w:t>
      </w:r>
      <w:r w:rsidRPr="009C0144">
        <w:rPr>
          <w:position w:val="-10"/>
        </w:rPr>
        <w:object w:dxaOrig="340" w:dyaOrig="320">
          <v:shape id="_x0000_i1034" type="#_x0000_t75" style="width:16.8pt;height:15.6pt" o:ole="">
            <v:imagedata r:id="rId27" o:title=""/>
          </v:shape>
          <o:OLEObject Type="Embed" ProgID="Equation.3" ShapeID="_x0000_i1034" DrawAspect="Content" ObjectID="_1558859555" r:id="rId28"/>
        </w:object>
      </w:r>
      <w:r>
        <w:t>の上位</w:t>
      </w:r>
      <w:r>
        <w:rPr>
          <w:rFonts w:hint="eastAsia"/>
        </w:rPr>
        <w:t>10%</w:t>
      </w:r>
      <w:r>
        <w:rPr>
          <w:rFonts w:hint="eastAsia"/>
        </w:rPr>
        <w:t>タイルをそれぞれ</w:t>
      </w:r>
      <w:r w:rsidRPr="009C0144">
        <w:rPr>
          <w:position w:val="-10"/>
        </w:rPr>
        <w:object w:dxaOrig="680" w:dyaOrig="320">
          <v:shape id="_x0000_i1035" type="#_x0000_t75" style="width:34.8pt;height:15.6pt" o:ole="">
            <v:imagedata r:id="rId29" o:title=""/>
          </v:shape>
          <o:OLEObject Type="Embed" ProgID="Equation.3" ShapeID="_x0000_i1035" DrawAspect="Content" ObjectID="_1558859556" r:id="rId30"/>
        </w:object>
      </w:r>
      <w:r>
        <w:t>，</w:t>
      </w:r>
      <w:r w:rsidRPr="009C0144">
        <w:rPr>
          <w:position w:val="-10"/>
        </w:rPr>
        <w:object w:dxaOrig="720" w:dyaOrig="320">
          <v:shape id="_x0000_i1036" type="#_x0000_t75" style="width:36.6pt;height:15.6pt" o:ole="">
            <v:imagedata r:id="rId31" o:title=""/>
          </v:shape>
          <o:OLEObject Type="Embed" ProgID="Equation.3" ShapeID="_x0000_i1036" DrawAspect="Content" ObjectID="_1558859557" r:id="rId32"/>
        </w:object>
      </w:r>
      <w:r>
        <w:t>で表す．</w:t>
      </w:r>
      <w:r w:rsidRPr="0075143F">
        <w:rPr>
          <w:position w:val="-10"/>
        </w:rPr>
        <w:object w:dxaOrig="240" w:dyaOrig="320">
          <v:shape id="_x0000_i1037" type="#_x0000_t75" style="width:11.4pt;height:15.6pt" o:ole="">
            <v:imagedata r:id="rId33" o:title=""/>
          </v:shape>
          <o:OLEObject Type="Embed" ProgID="Equation.3" ShapeID="_x0000_i1037" DrawAspect="Content" ObjectID="_1558859558" r:id="rId34"/>
        </w:object>
      </w:r>
      <w:r>
        <w:t>の周辺確率密度を</w:t>
      </w:r>
    </w:p>
    <w:p w:rsidR="004122F6" w:rsidRDefault="004122F6" w:rsidP="004122F6">
      <w:pPr>
        <w:widowControl/>
        <w:jc w:val="center"/>
      </w:pPr>
      <w:r w:rsidRPr="0075143F">
        <w:rPr>
          <w:position w:val="-30"/>
        </w:rPr>
        <w:object w:dxaOrig="2240" w:dyaOrig="740">
          <v:shape id="_x0000_i1038" type="#_x0000_t75" style="width:111.6pt;height:36.6pt" o:ole="">
            <v:imagedata r:id="rId35" o:title=""/>
          </v:shape>
          <o:OLEObject Type="Embed" ProgID="Equation.3" ShapeID="_x0000_i1038" DrawAspect="Content" ObjectID="_1558859559" r:id="rId36"/>
        </w:object>
      </w:r>
    </w:p>
    <w:p w:rsidR="004122F6" w:rsidRDefault="004122F6" w:rsidP="004122F6">
      <w:pPr>
        <w:widowControl/>
        <w:jc w:val="left"/>
      </w:pPr>
      <w:r>
        <w:t>とおけば，生産能力基準で上位</w:t>
      </w:r>
      <w:r>
        <w:t>1</w:t>
      </w:r>
      <w:r>
        <w:rPr>
          <w:rFonts w:hint="eastAsia"/>
        </w:rPr>
        <w:t>0%</w:t>
      </w:r>
      <w:r>
        <w:rPr>
          <w:rFonts w:hint="eastAsia"/>
        </w:rPr>
        <w:t>を採用した場合の生産性平均値は</w:t>
      </w:r>
    </w:p>
    <w:p w:rsidR="004122F6" w:rsidRPr="009C0144" w:rsidRDefault="004122F6" w:rsidP="004122F6">
      <w:pPr>
        <w:widowControl/>
        <w:jc w:val="center"/>
      </w:pPr>
      <w:r w:rsidRPr="009C0144">
        <w:rPr>
          <w:position w:val="-10"/>
        </w:rPr>
        <w:object w:dxaOrig="180" w:dyaOrig="320">
          <v:shape id="_x0000_i1039" type="#_x0000_t75" style="width:9.6pt;height:15.6pt" o:ole="">
            <v:imagedata r:id="rId37" o:title=""/>
          </v:shape>
          <o:OLEObject Type="Embed" ProgID="Equation.3" ShapeID="_x0000_i1039" DrawAspect="Content" ObjectID="_1558859560" r:id="rId38"/>
        </w:object>
      </w:r>
      <w:r w:rsidRPr="0075143F">
        <w:rPr>
          <w:position w:val="-40"/>
        </w:rPr>
        <w:object w:dxaOrig="7600" w:dyaOrig="920">
          <v:shape id="_x0000_i1040" type="#_x0000_t75" style="width:379.8pt;height:46.8pt" o:ole="">
            <v:imagedata r:id="rId39" o:title=""/>
          </v:shape>
          <o:OLEObject Type="Embed" ProgID="Equation.3" ShapeID="_x0000_i1040" DrawAspect="Content" ObjectID="_1558859561" r:id="rId40"/>
        </w:object>
      </w:r>
    </w:p>
    <w:p w:rsidR="004122F6" w:rsidRDefault="004122F6" w:rsidP="004122F6">
      <w:pPr>
        <w:widowControl/>
        <w:jc w:val="left"/>
      </w:pPr>
      <w:r>
        <w:rPr>
          <w:rFonts w:hint="eastAsia"/>
        </w:rPr>
        <w:t>である．一方，語学</w:t>
      </w:r>
      <w:r>
        <w:t>力基準で上位</w:t>
      </w:r>
      <w:r>
        <w:t>1</w:t>
      </w:r>
      <w:r>
        <w:rPr>
          <w:rFonts w:hint="eastAsia"/>
        </w:rPr>
        <w:t>0%</w:t>
      </w:r>
      <w:r>
        <w:rPr>
          <w:rFonts w:hint="eastAsia"/>
        </w:rPr>
        <w:t>を採用した場合の生産性平均値は</w:t>
      </w:r>
    </w:p>
    <w:p w:rsidR="004122F6" w:rsidRDefault="004122F6" w:rsidP="004122F6">
      <w:pPr>
        <w:widowControl/>
        <w:jc w:val="center"/>
      </w:pPr>
      <w:r w:rsidRPr="00915C69">
        <w:rPr>
          <w:position w:val="-76"/>
        </w:rPr>
        <w:object w:dxaOrig="3720" w:dyaOrig="1620">
          <v:shape id="_x0000_i1041" type="#_x0000_t75" style="width:186.6pt;height:82.2pt" o:ole="">
            <v:imagedata r:id="rId41" o:title=""/>
          </v:shape>
          <o:OLEObject Type="Embed" ProgID="Equation.3" ShapeID="_x0000_i1041" DrawAspect="Content" ObjectID="_1558859562" r:id="rId42"/>
        </w:object>
      </w:r>
    </w:p>
    <w:p w:rsidR="004122F6" w:rsidRDefault="004122F6" w:rsidP="004122F6">
      <w:pPr>
        <w:widowControl/>
        <w:jc w:val="left"/>
      </w:pPr>
      <w:r>
        <w:rPr>
          <w:rFonts w:hint="eastAsia"/>
        </w:rPr>
        <w:t>である．シミュレーションに基づく予想が正しいとするならば，</w:t>
      </w:r>
    </w:p>
    <w:p w:rsidR="004122F6" w:rsidRDefault="004122F6" w:rsidP="004122F6">
      <w:pPr>
        <w:widowControl/>
        <w:jc w:val="center"/>
      </w:pPr>
      <w:r w:rsidRPr="00793020">
        <w:rPr>
          <w:position w:val="-34"/>
        </w:rPr>
        <w:object w:dxaOrig="3260" w:dyaOrig="800">
          <v:shape id="_x0000_i1042" type="#_x0000_t75" style="width:134.4pt;height:32.4pt" o:ole="">
            <v:imagedata r:id="rId23" o:title=""/>
          </v:shape>
          <o:OLEObject Type="Embed" ProgID="Equation.3" ShapeID="_x0000_i1042" DrawAspect="Content" ObjectID="_1558859563" r:id="rId43"/>
        </w:object>
      </w:r>
      <w:r w:rsidRPr="001C6ECE">
        <w:rPr>
          <w:position w:val="-10"/>
        </w:rPr>
        <w:object w:dxaOrig="5480" w:dyaOrig="340">
          <v:shape id="_x0000_i1043" type="#_x0000_t75" style="width:274.8pt;height:16.8pt" o:ole="">
            <v:imagedata r:id="rId44" o:title=""/>
          </v:shape>
          <o:OLEObject Type="Embed" ProgID="Equation.3" ShapeID="_x0000_i1043" DrawAspect="Content" ObjectID="_1558859564" r:id="rId45"/>
        </w:object>
      </w:r>
    </w:p>
    <w:p w:rsidR="004122F6" w:rsidRDefault="004122F6" w:rsidP="004122F6">
      <w:pPr>
        <w:widowControl/>
        <w:jc w:val="left"/>
      </w:pPr>
      <w:r>
        <w:rPr>
          <w:rFonts w:hint="eastAsia"/>
        </w:rPr>
        <w:t>が成立する</w:t>
      </w:r>
      <w:r>
        <w:rPr>
          <w:rStyle w:val="af1"/>
        </w:rPr>
        <w:footnoteReference w:id="2"/>
      </w:r>
      <w:r>
        <w:rPr>
          <w:rFonts w:hint="eastAsia"/>
        </w:rPr>
        <w:t>．</w:t>
      </w:r>
    </w:p>
    <w:p w:rsidR="004122F6" w:rsidRPr="00F80A1F" w:rsidRDefault="004122F6" w:rsidP="004122F6">
      <w:pPr>
        <w:widowControl/>
        <w:jc w:val="left"/>
      </w:pPr>
    </w:p>
    <w:p w:rsidR="004122F6" w:rsidRDefault="004122F6" w:rsidP="004122F6">
      <w:pPr>
        <w:widowControl/>
        <w:jc w:val="left"/>
      </w:pPr>
      <w:r>
        <w:rPr>
          <w:rFonts w:hint="eastAsia"/>
        </w:rPr>
        <w:t>問題．上記の不等式を証明せよ．</w:t>
      </w:r>
      <w:r>
        <w:br w:type="page"/>
      </w:r>
    </w:p>
    <w:p w:rsidR="004122F6" w:rsidRDefault="004122F6" w:rsidP="004122F6">
      <w:pPr>
        <w:widowControl/>
        <w:ind w:firstLineChars="100" w:firstLine="210"/>
        <w:jc w:val="left"/>
      </w:pPr>
      <w:r>
        <w:rPr>
          <w:rFonts w:hint="eastAsia"/>
        </w:rPr>
        <w:lastRenderedPageBreak/>
        <w:t>証明の容易な離散確率変数の場合について</w:t>
      </w:r>
      <w:r w:rsidR="00E25224">
        <w:rPr>
          <w:rFonts w:hint="eastAsia"/>
        </w:rPr>
        <w:t>解説する</w:t>
      </w:r>
      <w:r>
        <w:rPr>
          <w:rFonts w:hint="eastAsia"/>
        </w:rPr>
        <w:t>（連続</w:t>
      </w:r>
      <w:r w:rsidR="00E25224">
        <w:rPr>
          <w:rFonts w:hint="eastAsia"/>
        </w:rPr>
        <w:t>確率変数の</w:t>
      </w:r>
      <w:r>
        <w:rPr>
          <w:rFonts w:hint="eastAsia"/>
        </w:rPr>
        <w:t>場合については毛塚君による証明を参照）．</w:t>
      </w:r>
    </w:p>
    <w:p w:rsidR="004122F6" w:rsidRDefault="004122F6" w:rsidP="004122F6">
      <w:pPr>
        <w:pStyle w:val="mathematica"/>
        <w:rPr>
          <w:b/>
        </w:rPr>
      </w:pPr>
    </w:p>
    <w:p w:rsidR="004122F6" w:rsidRDefault="004122F6" w:rsidP="004122F6">
      <w:pPr>
        <w:widowControl/>
        <w:jc w:val="left"/>
      </w:pPr>
      <w:r>
        <w:t>命題．二つの能力がベクトル</w:t>
      </w:r>
      <w:r w:rsidRPr="00962D38">
        <w:rPr>
          <w:position w:val="-10"/>
        </w:rPr>
        <w:object w:dxaOrig="260" w:dyaOrig="340">
          <v:shape id="_x0000_i1044" type="#_x0000_t75" style="width:12.6pt;height:16.8pt" o:ole="">
            <v:imagedata r:id="rId46" o:title=""/>
          </v:shape>
          <o:OLEObject Type="Embed" ProgID="Equation.3" ShapeID="_x0000_i1044" DrawAspect="Content" ObjectID="_1558859565" r:id="rId47"/>
        </w:object>
      </w:r>
      <w:r>
        <w:t>と</w:t>
      </w:r>
      <w:r w:rsidRPr="00962D38">
        <w:rPr>
          <w:position w:val="-10"/>
        </w:rPr>
        <w:object w:dxaOrig="279" w:dyaOrig="340">
          <v:shape id="_x0000_i1045" type="#_x0000_t75" style="width:15pt;height:16.8pt" o:ole="">
            <v:imagedata r:id="rId48" o:title=""/>
          </v:shape>
          <o:OLEObject Type="Embed" ProgID="Equation.3" ShapeID="_x0000_i1045" DrawAspect="Content" ObjectID="_1558859566" r:id="rId49"/>
        </w:object>
      </w:r>
      <w:r>
        <w:t>で表されている．二つのベクトルは同じ数の要素を含んでいる．</w:t>
      </w:r>
    </w:p>
    <w:p w:rsidR="004122F6" w:rsidRDefault="004122F6" w:rsidP="004122F6">
      <w:pPr>
        <w:widowControl/>
        <w:jc w:val="center"/>
      </w:pPr>
      <w:r w:rsidRPr="008B398D">
        <w:rPr>
          <w:position w:val="-10"/>
        </w:rPr>
        <w:object w:dxaOrig="1880" w:dyaOrig="320">
          <v:shape id="_x0000_i1046" type="#_x0000_t75" style="width:94.2pt;height:16.2pt" o:ole="">
            <v:imagedata r:id="rId50" o:title=""/>
          </v:shape>
          <o:OLEObject Type="Embed" ProgID="Equation.3" ShapeID="_x0000_i1046" DrawAspect="Content" ObjectID="_1558859567" r:id="rId51"/>
        </w:object>
      </w:r>
    </w:p>
    <w:p w:rsidR="004122F6" w:rsidRDefault="004122F6" w:rsidP="004122F6">
      <w:pPr>
        <w:widowControl/>
        <w:jc w:val="center"/>
      </w:pPr>
      <w:r w:rsidRPr="008B398D">
        <w:rPr>
          <w:position w:val="-10"/>
        </w:rPr>
        <w:object w:dxaOrig="1960" w:dyaOrig="320">
          <v:shape id="_x0000_i1047" type="#_x0000_t75" style="width:97.8pt;height:16.2pt" o:ole="">
            <v:imagedata r:id="rId52" o:title=""/>
          </v:shape>
          <o:OLEObject Type="Embed" ProgID="Equation.3" ShapeID="_x0000_i1047" DrawAspect="Content" ObjectID="_1558859568" r:id="rId53"/>
        </w:object>
      </w:r>
    </w:p>
    <w:p w:rsidR="004122F6" w:rsidRDefault="004122F6" w:rsidP="004122F6">
      <w:pPr>
        <w:widowControl/>
        <w:jc w:val="left"/>
      </w:pPr>
    </w:p>
    <w:p w:rsidR="004122F6" w:rsidRDefault="004122F6" w:rsidP="004122F6">
      <w:pPr>
        <w:widowControl/>
        <w:jc w:val="left"/>
      </w:pPr>
      <w:r>
        <w:t>各上位</w:t>
      </w:r>
      <w:r>
        <w:rPr>
          <w:rFonts w:hint="eastAsia"/>
        </w:rPr>
        <w:t>10</w:t>
      </w:r>
      <w:r>
        <w:rPr>
          <w:rFonts w:hint="eastAsia"/>
        </w:rPr>
        <w:t>パーセンタイルを</w:t>
      </w:r>
      <w:r w:rsidRPr="00962D38">
        <w:rPr>
          <w:position w:val="-10"/>
        </w:rPr>
        <w:object w:dxaOrig="1480" w:dyaOrig="340">
          <v:shape id="_x0000_i1048" type="#_x0000_t75" style="width:73.8pt;height:16.8pt" o:ole="">
            <v:imagedata r:id="rId54" o:title=""/>
          </v:shape>
          <o:OLEObject Type="Embed" ProgID="Equation.3" ShapeID="_x0000_i1048" DrawAspect="Content" ObjectID="_1558859569" r:id="rId55"/>
        </w:object>
      </w:r>
      <w:r>
        <w:t>とおく．このとき</w:t>
      </w:r>
    </w:p>
    <w:p w:rsidR="004122F6" w:rsidRDefault="004122F6" w:rsidP="004122F6">
      <w:pPr>
        <w:widowControl/>
        <w:jc w:val="left"/>
      </w:pPr>
      <w:r>
        <w:t>「</w:t>
      </w:r>
      <w:r w:rsidRPr="00962D38">
        <w:rPr>
          <w:position w:val="-12"/>
        </w:rPr>
        <w:object w:dxaOrig="1160" w:dyaOrig="360">
          <v:shape id="_x0000_i1049" type="#_x0000_t75" style="width:57.6pt;height:16.8pt" o:ole="">
            <v:imagedata r:id="rId56" o:title=""/>
          </v:shape>
          <o:OLEObject Type="Embed" ProgID="Equation.3" ShapeID="_x0000_i1049" DrawAspect="Content" ObjectID="_1558859570" r:id="rId57"/>
        </w:object>
      </w:r>
      <w:r>
        <w:t>を満たす</w:t>
      </w:r>
      <w:r w:rsidRPr="00962D38">
        <w:rPr>
          <w:position w:val="-12"/>
        </w:rPr>
        <w:object w:dxaOrig="300" w:dyaOrig="360">
          <v:shape id="_x0000_i1050" type="#_x0000_t75" style="width:15.6pt;height:16.8pt" o:ole="">
            <v:imagedata r:id="rId58" o:title=""/>
          </v:shape>
          <o:OLEObject Type="Embed" ProgID="Equation.3" ShapeID="_x0000_i1050" DrawAspect="Content" ObjectID="_1558859571" r:id="rId59"/>
        </w:object>
      </w:r>
      <w:r>
        <w:t>の平均</w:t>
      </w:r>
      <w:r w:rsidRPr="008B398D">
        <w:rPr>
          <w:position w:val="-10"/>
        </w:rPr>
        <w:object w:dxaOrig="1900" w:dyaOrig="320">
          <v:shape id="_x0000_i1051" type="#_x0000_t75" style="width:94.8pt;height:16.2pt" o:ole="">
            <v:imagedata r:id="rId60" o:title=""/>
          </v:shape>
          <o:OLEObject Type="Embed" ProgID="Equation.3" ShapeID="_x0000_i1051" DrawAspect="Content" ObjectID="_1558859572" r:id="rId61"/>
        </w:object>
      </w:r>
      <w:r>
        <w:t>」と，</w:t>
      </w:r>
    </w:p>
    <w:p w:rsidR="004122F6" w:rsidRDefault="004122F6" w:rsidP="004122F6">
      <w:pPr>
        <w:widowControl/>
        <w:jc w:val="left"/>
      </w:pPr>
      <w:r>
        <w:t>「</w:t>
      </w:r>
      <w:r w:rsidRPr="00962D38">
        <w:rPr>
          <w:position w:val="-12"/>
        </w:rPr>
        <w:object w:dxaOrig="1219" w:dyaOrig="360">
          <v:shape id="_x0000_i1052" type="#_x0000_t75" style="width:61.2pt;height:16.8pt" o:ole="">
            <v:imagedata r:id="rId62" o:title=""/>
          </v:shape>
          <o:OLEObject Type="Embed" ProgID="Equation.3" ShapeID="_x0000_i1052" DrawAspect="Content" ObjectID="_1558859573" r:id="rId63"/>
        </w:object>
      </w:r>
      <w:r>
        <w:t>を満たす順序対</w:t>
      </w:r>
      <w:r w:rsidRPr="00962D38">
        <w:rPr>
          <w:position w:val="-12"/>
        </w:rPr>
        <w:object w:dxaOrig="840" w:dyaOrig="360">
          <v:shape id="_x0000_i1053" type="#_x0000_t75" style="width:42.6pt;height:16.8pt" o:ole="">
            <v:imagedata r:id="rId64" o:title=""/>
          </v:shape>
          <o:OLEObject Type="Embed" ProgID="Equation.3" ShapeID="_x0000_i1053" DrawAspect="Content" ObjectID="_1558859574" r:id="rId65"/>
        </w:object>
      </w:r>
      <w:r>
        <w:t>の第一次元の要素</w:t>
      </w:r>
      <w:r w:rsidRPr="00962D38">
        <w:rPr>
          <w:position w:val="-12"/>
        </w:rPr>
        <w:object w:dxaOrig="300" w:dyaOrig="360">
          <v:shape id="_x0000_i1054" type="#_x0000_t75" style="width:15.6pt;height:16.8pt" o:ole="">
            <v:imagedata r:id="rId66" o:title=""/>
          </v:shape>
          <o:OLEObject Type="Embed" ProgID="Equation.3" ShapeID="_x0000_i1054" DrawAspect="Content" ObjectID="_1558859575" r:id="rId67"/>
        </w:object>
      </w:r>
      <w:r>
        <w:t>の平均</w:t>
      </w:r>
      <w:r w:rsidRPr="008B398D">
        <w:rPr>
          <w:position w:val="-10"/>
        </w:rPr>
        <w:object w:dxaOrig="1960" w:dyaOrig="320">
          <v:shape id="_x0000_i1055" type="#_x0000_t75" style="width:97.8pt;height:16.2pt" o:ole="">
            <v:imagedata r:id="rId68" o:title=""/>
          </v:shape>
          <o:OLEObject Type="Embed" ProgID="Equation.3" ShapeID="_x0000_i1055" DrawAspect="Content" ObjectID="_1558859576" r:id="rId69"/>
        </w:object>
      </w:r>
      <w:r>
        <w:t>」</w:t>
      </w:r>
    </w:p>
    <w:p w:rsidR="004122F6" w:rsidRDefault="004122F6" w:rsidP="004122F6">
      <w:pPr>
        <w:widowControl/>
        <w:jc w:val="left"/>
      </w:pPr>
      <w:r>
        <w:t>を比較すると</w:t>
      </w:r>
    </w:p>
    <w:p w:rsidR="004122F6" w:rsidRDefault="004122F6" w:rsidP="004122F6">
      <w:pPr>
        <w:widowControl/>
        <w:jc w:val="center"/>
      </w:pPr>
      <w:r w:rsidRPr="008B398D">
        <w:rPr>
          <w:position w:val="-10"/>
        </w:rPr>
        <w:object w:dxaOrig="1900" w:dyaOrig="320">
          <v:shape id="_x0000_i1056" type="#_x0000_t75" style="width:94.8pt;height:16.2pt" o:ole="">
            <v:imagedata r:id="rId60" o:title=""/>
          </v:shape>
          <o:OLEObject Type="Embed" ProgID="Equation.3" ShapeID="_x0000_i1056" DrawAspect="Content" ObjectID="_1558859577" r:id="rId70"/>
        </w:object>
      </w:r>
      <w:r w:rsidRPr="008B398D">
        <w:rPr>
          <w:position w:val="-10"/>
        </w:rPr>
        <w:object w:dxaOrig="2140" w:dyaOrig="320">
          <v:shape id="_x0000_i1057" type="#_x0000_t75" style="width:107.4pt;height:16.2pt" o:ole="">
            <v:imagedata r:id="rId71" o:title=""/>
          </v:shape>
          <o:OLEObject Type="Embed" ProgID="Equation.3" ShapeID="_x0000_i1057" DrawAspect="Content" ObjectID="_1558859578" r:id="rId72"/>
        </w:object>
      </w:r>
    </w:p>
    <w:p w:rsidR="004122F6" w:rsidRDefault="004122F6" w:rsidP="004122F6">
      <w:pPr>
        <w:widowControl/>
        <w:jc w:val="left"/>
      </w:pPr>
      <w:r>
        <w:t>が成立する．</w:t>
      </w:r>
    </w:p>
    <w:p w:rsidR="004122F6" w:rsidRPr="008B398D" w:rsidRDefault="004122F6" w:rsidP="004122F6">
      <w:pPr>
        <w:widowControl/>
        <w:jc w:val="left"/>
      </w:pPr>
    </w:p>
    <w:p w:rsidR="004122F6" w:rsidRDefault="004122F6" w:rsidP="004122F6">
      <w:pPr>
        <w:widowControl/>
        <w:jc w:val="left"/>
      </w:pPr>
      <w:r>
        <w:t>証明．各ベクトルを</w:t>
      </w:r>
    </w:p>
    <w:p w:rsidR="004122F6" w:rsidRDefault="004122F6" w:rsidP="004122F6">
      <w:pPr>
        <w:widowControl/>
        <w:jc w:val="center"/>
      </w:pPr>
      <w:r w:rsidRPr="00962D38">
        <w:rPr>
          <w:position w:val="-30"/>
        </w:rPr>
        <w:object w:dxaOrig="2000" w:dyaOrig="720">
          <v:shape id="_x0000_i1058" type="#_x0000_t75" style="width:99.6pt;height:36.6pt" o:ole="">
            <v:imagedata r:id="rId73" o:title=""/>
          </v:shape>
          <o:OLEObject Type="Embed" ProgID="Equation.3" ShapeID="_x0000_i1058" DrawAspect="Content" ObjectID="_1558859579" r:id="rId74"/>
        </w:object>
      </w:r>
    </w:p>
    <w:p w:rsidR="004122F6" w:rsidRDefault="004122F6" w:rsidP="004122F6">
      <w:pPr>
        <w:widowControl/>
        <w:jc w:val="left"/>
      </w:pPr>
      <w:r>
        <w:rPr>
          <w:rFonts w:hint="eastAsia"/>
        </w:rPr>
        <w:t>とおく．</w:t>
      </w:r>
      <w:r w:rsidRPr="00962D38">
        <w:rPr>
          <w:position w:val="-12"/>
        </w:rPr>
        <w:object w:dxaOrig="1160" w:dyaOrig="360">
          <v:shape id="_x0000_i1059" type="#_x0000_t75" style="width:57.6pt;height:16.8pt" o:ole="">
            <v:imagedata r:id="rId56" o:title=""/>
          </v:shape>
          <o:OLEObject Type="Embed" ProgID="Equation.3" ShapeID="_x0000_i1059" DrawAspect="Content" ObjectID="_1558859580" r:id="rId75"/>
        </w:object>
      </w:r>
      <w:r>
        <w:t>を満たす</w:t>
      </w:r>
      <w:r w:rsidRPr="00962D38">
        <w:rPr>
          <w:position w:val="-12"/>
        </w:rPr>
        <w:object w:dxaOrig="300" w:dyaOrig="360">
          <v:shape id="_x0000_i1060" type="#_x0000_t75" style="width:15.6pt;height:16.8pt" o:ole="">
            <v:imagedata r:id="rId58" o:title=""/>
          </v:shape>
          <o:OLEObject Type="Embed" ProgID="Equation.3" ShapeID="_x0000_i1060" DrawAspect="Content" ObjectID="_1558859581" r:id="rId76"/>
        </w:object>
      </w:r>
      <w:r>
        <w:t>の集合を</w:t>
      </w:r>
      <w:r w:rsidRPr="00962D38">
        <w:rPr>
          <w:position w:val="-4"/>
        </w:rPr>
        <w:object w:dxaOrig="240" w:dyaOrig="260">
          <v:shape id="_x0000_i1061" type="#_x0000_t75" style="width:11.4pt;height:12.6pt" o:ole="">
            <v:imagedata r:id="rId77" o:title=""/>
          </v:shape>
          <o:OLEObject Type="Embed" ProgID="Equation.3" ShapeID="_x0000_i1061" DrawAspect="Content" ObjectID="_1558859582" r:id="rId78"/>
        </w:object>
      </w:r>
      <w:r>
        <w:t>とおく．</w:t>
      </w:r>
    </w:p>
    <w:p w:rsidR="004122F6" w:rsidRDefault="004122F6" w:rsidP="004122F6">
      <w:pPr>
        <w:widowControl/>
        <w:jc w:val="center"/>
      </w:pPr>
      <w:r w:rsidRPr="003B0C2C">
        <w:rPr>
          <w:position w:val="-10"/>
        </w:rPr>
        <w:object w:dxaOrig="2120" w:dyaOrig="320">
          <v:shape id="_x0000_i1062" type="#_x0000_t75" style="width:105pt;height:16.8pt" o:ole="">
            <v:imagedata r:id="rId79" o:title=""/>
          </v:shape>
          <o:OLEObject Type="Embed" ProgID="Equation.3" ShapeID="_x0000_i1062" DrawAspect="Content" ObjectID="_1558859583" r:id="rId80"/>
        </w:object>
      </w:r>
    </w:p>
    <w:p w:rsidR="004122F6" w:rsidRDefault="004122F6" w:rsidP="004122F6">
      <w:pPr>
        <w:widowControl/>
        <w:jc w:val="left"/>
      </w:pPr>
      <w:r>
        <w:t>また，</w:t>
      </w:r>
      <w:r w:rsidRPr="00962D38">
        <w:rPr>
          <w:position w:val="-12"/>
        </w:rPr>
        <w:object w:dxaOrig="1219" w:dyaOrig="360">
          <v:shape id="_x0000_i1063" type="#_x0000_t75" style="width:61.2pt;height:16.8pt" o:ole="">
            <v:imagedata r:id="rId62" o:title=""/>
          </v:shape>
          <o:OLEObject Type="Embed" ProgID="Equation.3" ShapeID="_x0000_i1063" DrawAspect="Content" ObjectID="_1558859584" r:id="rId81"/>
        </w:object>
      </w:r>
      <w:r>
        <w:t>を満たす順序対</w:t>
      </w:r>
      <w:r w:rsidRPr="00962D38">
        <w:rPr>
          <w:position w:val="-12"/>
        </w:rPr>
        <w:object w:dxaOrig="840" w:dyaOrig="360">
          <v:shape id="_x0000_i1064" type="#_x0000_t75" style="width:42.6pt;height:16.8pt" o:ole="">
            <v:imagedata r:id="rId64" o:title=""/>
          </v:shape>
          <o:OLEObject Type="Embed" ProgID="Equation.3" ShapeID="_x0000_i1064" DrawAspect="Content" ObjectID="_1558859585" r:id="rId82"/>
        </w:object>
      </w:r>
      <w:r>
        <w:t>の第一次元の要素</w:t>
      </w:r>
      <w:r w:rsidRPr="00962D38">
        <w:rPr>
          <w:position w:val="-12"/>
        </w:rPr>
        <w:object w:dxaOrig="300" w:dyaOrig="360">
          <v:shape id="_x0000_i1065" type="#_x0000_t75" style="width:15.6pt;height:16.8pt" o:ole="">
            <v:imagedata r:id="rId66" o:title=""/>
          </v:shape>
          <o:OLEObject Type="Embed" ProgID="Equation.3" ShapeID="_x0000_i1065" DrawAspect="Content" ObjectID="_1558859586" r:id="rId83"/>
        </w:object>
      </w:r>
      <w:r>
        <w:t>の集合を</w:t>
      </w:r>
      <w:r w:rsidRPr="00962D38">
        <w:rPr>
          <w:position w:val="-4"/>
        </w:rPr>
        <w:object w:dxaOrig="240" w:dyaOrig="240">
          <v:shape id="_x0000_i1066" type="#_x0000_t75" style="width:11.4pt;height:11.4pt" o:ole="">
            <v:imagedata r:id="rId84" o:title=""/>
          </v:shape>
          <o:OLEObject Type="Embed" ProgID="Equation.3" ShapeID="_x0000_i1066" DrawAspect="Content" ObjectID="_1558859587" r:id="rId85"/>
        </w:object>
      </w:r>
      <w:r>
        <w:t>とおく．</w:t>
      </w:r>
    </w:p>
    <w:p w:rsidR="004122F6" w:rsidRDefault="004122F6" w:rsidP="004122F6">
      <w:pPr>
        <w:widowControl/>
        <w:jc w:val="center"/>
      </w:pPr>
      <w:r w:rsidRPr="003B0C2C">
        <w:rPr>
          <w:position w:val="-10"/>
        </w:rPr>
        <w:object w:dxaOrig="4300" w:dyaOrig="340">
          <v:shape id="_x0000_i1067" type="#_x0000_t75" style="width:214.2pt;height:16.8pt" o:ole="">
            <v:imagedata r:id="rId86" o:title=""/>
          </v:shape>
          <o:OLEObject Type="Embed" ProgID="Equation.3" ShapeID="_x0000_i1067" DrawAspect="Content" ObjectID="_1558859588" r:id="rId87"/>
        </w:object>
      </w:r>
    </w:p>
    <w:p w:rsidR="004122F6" w:rsidRDefault="004122F6" w:rsidP="004122F6">
      <w:pPr>
        <w:widowControl/>
      </w:pPr>
    </w:p>
    <w:p w:rsidR="004122F6" w:rsidRPr="00B64C89" w:rsidRDefault="004122F6" w:rsidP="004122F6">
      <w:pPr>
        <w:widowControl/>
        <w:rPr>
          <w:rFonts w:asciiTheme="majorEastAsia" w:eastAsiaTheme="majorEastAsia" w:hAnsiTheme="majorEastAsia"/>
        </w:rPr>
      </w:pPr>
      <w:r w:rsidRPr="00B64C89">
        <w:rPr>
          <w:rFonts w:asciiTheme="majorEastAsia" w:eastAsiaTheme="majorEastAsia" w:hAnsiTheme="majorEastAsia" w:hint="eastAsia"/>
        </w:rPr>
        <w:t>集合</w:t>
      </w:r>
      <w:r w:rsidRPr="00B64C89">
        <w:rPr>
          <w:rFonts w:asciiTheme="majorEastAsia" w:eastAsiaTheme="majorEastAsia" w:hAnsiTheme="majorEastAsia"/>
          <w:position w:val="-8"/>
        </w:rPr>
        <w:object w:dxaOrig="480" w:dyaOrig="300">
          <v:shape id="_x0000_i1068" type="#_x0000_t75" style="width:24pt;height:15.6pt" o:ole="">
            <v:imagedata r:id="rId88" o:title=""/>
          </v:shape>
          <o:OLEObject Type="Embed" ProgID="Equation.3" ShapeID="_x0000_i1068" DrawAspect="Content" ObjectID="_1558859589" r:id="rId89"/>
        </w:object>
      </w:r>
      <w:r w:rsidRPr="00B64C89">
        <w:rPr>
          <w:rFonts w:asciiTheme="majorEastAsia" w:eastAsiaTheme="majorEastAsia" w:hAnsiTheme="majorEastAsia"/>
        </w:rPr>
        <w:t>が一致する場合</w:t>
      </w:r>
    </w:p>
    <w:p w:rsidR="004122F6" w:rsidRDefault="004122F6" w:rsidP="004122F6">
      <w:pPr>
        <w:widowControl/>
      </w:pPr>
      <w:r>
        <w:rPr>
          <w:rFonts w:hint="eastAsia"/>
        </w:rPr>
        <w:t>集合</w:t>
      </w:r>
      <w:r w:rsidRPr="00962D38">
        <w:rPr>
          <w:position w:val="-8"/>
        </w:rPr>
        <w:object w:dxaOrig="480" w:dyaOrig="300">
          <v:shape id="_x0000_i1069" type="#_x0000_t75" style="width:24pt;height:15.6pt" o:ole="">
            <v:imagedata r:id="rId88" o:title=""/>
          </v:shape>
          <o:OLEObject Type="Embed" ProgID="Equation.3" ShapeID="_x0000_i1069" DrawAspect="Content" ObjectID="_1558859590" r:id="rId90"/>
        </w:object>
      </w:r>
      <w:r>
        <w:t>が一致するとき，平均値も一致するので</w:t>
      </w:r>
    </w:p>
    <w:p w:rsidR="004122F6" w:rsidRDefault="004122F6" w:rsidP="004122F6">
      <w:pPr>
        <w:widowControl/>
        <w:jc w:val="center"/>
      </w:pPr>
      <w:r w:rsidRPr="008B398D">
        <w:rPr>
          <w:position w:val="-10"/>
        </w:rPr>
        <w:object w:dxaOrig="1900" w:dyaOrig="320">
          <v:shape id="_x0000_i1070" type="#_x0000_t75" style="width:94.8pt;height:16.2pt" o:ole="">
            <v:imagedata r:id="rId60" o:title=""/>
          </v:shape>
          <o:OLEObject Type="Embed" ProgID="Equation.3" ShapeID="_x0000_i1070" DrawAspect="Content" ObjectID="_1558859591" r:id="rId91"/>
        </w:object>
      </w:r>
      <w:r w:rsidRPr="008B398D">
        <w:rPr>
          <w:position w:val="-10"/>
        </w:rPr>
        <w:object w:dxaOrig="2140" w:dyaOrig="320">
          <v:shape id="_x0000_i1071" type="#_x0000_t75" style="width:107.4pt;height:16.2pt" o:ole="">
            <v:imagedata r:id="rId92" o:title=""/>
          </v:shape>
          <o:OLEObject Type="Embed" ProgID="Equation.3" ShapeID="_x0000_i1071" DrawAspect="Content" ObjectID="_1558859592" r:id="rId93"/>
        </w:object>
      </w:r>
    </w:p>
    <w:p w:rsidR="004122F6" w:rsidRPr="00063CBF" w:rsidRDefault="004122F6" w:rsidP="004122F6">
      <w:pPr>
        <w:widowControl/>
        <w:jc w:val="left"/>
      </w:pPr>
      <w:r>
        <w:rPr>
          <w:rFonts w:hint="eastAsia"/>
        </w:rPr>
        <w:t>である．</w:t>
      </w:r>
    </w:p>
    <w:p w:rsidR="004122F6" w:rsidRDefault="004122F6" w:rsidP="004122F6">
      <w:pPr>
        <w:widowControl/>
        <w:jc w:val="left"/>
      </w:pPr>
    </w:p>
    <w:p w:rsidR="004122F6" w:rsidRPr="00B64C89" w:rsidRDefault="004122F6" w:rsidP="004122F6">
      <w:pPr>
        <w:widowControl/>
        <w:rPr>
          <w:rFonts w:asciiTheme="majorEastAsia" w:eastAsiaTheme="majorEastAsia" w:hAnsiTheme="majorEastAsia"/>
        </w:rPr>
      </w:pPr>
      <w:r w:rsidRPr="00B64C89">
        <w:rPr>
          <w:rFonts w:asciiTheme="majorEastAsia" w:eastAsiaTheme="majorEastAsia" w:hAnsiTheme="majorEastAsia" w:hint="eastAsia"/>
        </w:rPr>
        <w:t>集合</w:t>
      </w:r>
      <w:r w:rsidRPr="00B64C89">
        <w:rPr>
          <w:rFonts w:asciiTheme="majorEastAsia" w:eastAsiaTheme="majorEastAsia" w:hAnsiTheme="majorEastAsia"/>
          <w:position w:val="-8"/>
        </w:rPr>
        <w:object w:dxaOrig="480" w:dyaOrig="300">
          <v:shape id="_x0000_i1072" type="#_x0000_t75" style="width:24pt;height:15.6pt" o:ole="">
            <v:imagedata r:id="rId88" o:title=""/>
          </v:shape>
          <o:OLEObject Type="Embed" ProgID="Equation.3" ShapeID="_x0000_i1072" DrawAspect="Content" ObjectID="_1558859593" r:id="rId94"/>
        </w:object>
      </w:r>
      <w:r w:rsidRPr="00B64C89">
        <w:rPr>
          <w:rFonts w:asciiTheme="majorEastAsia" w:eastAsiaTheme="majorEastAsia" w:hAnsiTheme="majorEastAsia"/>
        </w:rPr>
        <w:t>が一致しない場合</w:t>
      </w:r>
    </w:p>
    <w:p w:rsidR="004122F6" w:rsidRDefault="004122F6" w:rsidP="004122F6">
      <w:pPr>
        <w:widowControl/>
        <w:jc w:val="left"/>
      </w:pPr>
      <w:r>
        <w:t>一般性を損なうことなく，</w:t>
      </w:r>
      <w:r w:rsidRPr="00DE5D1F">
        <w:rPr>
          <w:position w:val="-10"/>
        </w:rPr>
        <w:object w:dxaOrig="1260" w:dyaOrig="320">
          <v:shape id="_x0000_i1073" type="#_x0000_t75" style="width:63.6pt;height:15.6pt" o:ole="">
            <v:imagedata r:id="rId95" o:title=""/>
          </v:shape>
          <o:OLEObject Type="Embed" ProgID="Equation.3" ShapeID="_x0000_i1073" DrawAspect="Content" ObjectID="_1558859594" r:id="rId96"/>
        </w:object>
      </w:r>
      <w:r>
        <w:t>と仮定し，それぞれ昇順に並べたうえで次のように番号を付け替える．</w:t>
      </w:r>
      <w:r>
        <w:rPr>
          <w:rFonts w:hint="eastAsia"/>
        </w:rPr>
        <w:t>ここで</w:t>
      </w:r>
      <w:r w:rsidRPr="00192CFF">
        <w:rPr>
          <w:position w:val="-14"/>
        </w:rPr>
        <w:object w:dxaOrig="499" w:dyaOrig="360">
          <v:shape id="_x0000_i1074" type="#_x0000_t75" style="width:25.2pt;height:18pt" o:ole="">
            <v:imagedata r:id="rId97" o:title=""/>
          </v:shape>
          <o:OLEObject Type="Embed" ProgID="Equation.3" ShapeID="_x0000_i1074" DrawAspect="Content" ObjectID="_1558859595" r:id="rId98"/>
        </w:object>
      </w:r>
      <w:r>
        <w:t>は全て</w:t>
      </w:r>
      <w:r w:rsidRPr="00192CFF">
        <w:rPr>
          <w:position w:val="-10"/>
        </w:rPr>
        <w:object w:dxaOrig="240" w:dyaOrig="320">
          <v:shape id="_x0000_i1075" type="#_x0000_t75" style="width:12pt;height:16.2pt" o:ole="">
            <v:imagedata r:id="rId99" o:title=""/>
          </v:shape>
          <o:OLEObject Type="Embed" ProgID="Equation.3" ShapeID="_x0000_i1075" DrawAspect="Content" ObjectID="_1558859596" r:id="rId100"/>
        </w:object>
      </w:r>
      <w:r>
        <w:t>（生産能力ベクトル）の要素である事に注意する．</w:t>
      </w:r>
    </w:p>
    <w:p w:rsidR="004122F6" w:rsidRDefault="004122F6" w:rsidP="004122F6">
      <w:pPr>
        <w:widowControl/>
        <w:jc w:val="center"/>
      </w:pPr>
      <w:r w:rsidRPr="00063CBF">
        <w:rPr>
          <w:position w:val="-28"/>
        </w:rPr>
        <w:object w:dxaOrig="5220" w:dyaOrig="680">
          <v:shape id="_x0000_i1076" type="#_x0000_t75" style="width:260.4pt;height:34.8pt" o:ole="">
            <v:imagedata r:id="rId101" o:title=""/>
          </v:shape>
          <o:OLEObject Type="Embed" ProgID="Equation.3" ShapeID="_x0000_i1076" DrawAspect="Content" ObjectID="_1558859597" r:id="rId102"/>
        </w:object>
      </w:r>
    </w:p>
    <w:p w:rsidR="004122F6" w:rsidRDefault="004122F6" w:rsidP="004122F6">
      <w:pPr>
        <w:widowControl/>
        <w:jc w:val="left"/>
      </w:pPr>
      <w:r>
        <w:rPr>
          <w:rFonts w:hint="eastAsia"/>
        </w:rPr>
        <w:t>昇順に並べているため，集合</w:t>
      </w:r>
      <w:r w:rsidRPr="00962D38">
        <w:rPr>
          <w:position w:val="-8"/>
        </w:rPr>
        <w:object w:dxaOrig="480" w:dyaOrig="300">
          <v:shape id="_x0000_i1077" type="#_x0000_t75" style="width:24pt;height:15.6pt" o:ole="">
            <v:imagedata r:id="rId88" o:title=""/>
          </v:shape>
          <o:OLEObject Type="Embed" ProgID="Equation.3" ShapeID="_x0000_i1077" DrawAspect="Content" ObjectID="_1558859598" r:id="rId103"/>
        </w:object>
      </w:r>
      <w:r>
        <w:t>が一致しないということは，ある番号</w:t>
      </w:r>
      <w:r w:rsidRPr="00D91E1A">
        <w:rPr>
          <w:position w:val="-10"/>
        </w:rPr>
        <w:object w:dxaOrig="499" w:dyaOrig="300">
          <v:shape id="_x0000_i1078" type="#_x0000_t75" style="width:25.2pt;height:15pt" o:ole="">
            <v:imagedata r:id="rId104" o:title=""/>
          </v:shape>
          <o:OLEObject Type="Embed" ProgID="Equation.3" ShapeID="_x0000_i1078" DrawAspect="Content" ObjectID="_1558859599" r:id="rId105"/>
        </w:object>
      </w:r>
      <w:r>
        <w:t>が存在して，</w:t>
      </w:r>
    </w:p>
    <w:p w:rsidR="004122F6" w:rsidRDefault="004122F6" w:rsidP="004122F6">
      <w:pPr>
        <w:widowControl/>
        <w:jc w:val="center"/>
      </w:pPr>
      <w:r w:rsidRPr="00D91E1A">
        <w:rPr>
          <w:position w:val="-14"/>
        </w:rPr>
        <w:object w:dxaOrig="2680" w:dyaOrig="360">
          <v:shape id="_x0000_i1079" type="#_x0000_t75" style="width:133.8pt;height:18pt" o:ole="">
            <v:imagedata r:id="rId106" o:title=""/>
          </v:shape>
          <o:OLEObject Type="Embed" ProgID="Equation.3" ShapeID="_x0000_i1079" DrawAspect="Content" ObjectID="_1558859600" r:id="rId107"/>
        </w:object>
      </w:r>
    </w:p>
    <w:p w:rsidR="004122F6" w:rsidRDefault="004122F6" w:rsidP="004122F6">
      <w:pPr>
        <w:widowControl/>
        <w:jc w:val="left"/>
      </w:pPr>
      <w:r w:rsidRPr="00D91E1A">
        <w:rPr>
          <w:position w:val="-10"/>
        </w:rPr>
        <w:object w:dxaOrig="200" w:dyaOrig="300">
          <v:shape id="_x0000_i1080" type="#_x0000_t75" style="width:10.2pt;height:15pt" o:ole="">
            <v:imagedata r:id="rId108" o:title=""/>
          </v:shape>
          <o:OLEObject Type="Embed" ProgID="Equation.3" ShapeID="_x0000_i1080" DrawAspect="Content" ObjectID="_1558859601" r:id="rId109"/>
        </w:object>
      </w:r>
      <w:r>
        <w:t>番より前の要素は互いに等しく，</w:t>
      </w:r>
      <w:r w:rsidRPr="00D91E1A">
        <w:rPr>
          <w:position w:val="-10"/>
        </w:rPr>
        <w:object w:dxaOrig="200" w:dyaOrig="300">
          <v:shape id="_x0000_i1081" type="#_x0000_t75" style="width:10.2pt;height:15pt" o:ole="">
            <v:imagedata r:id="rId110" o:title=""/>
          </v:shape>
          <o:OLEObject Type="Embed" ProgID="Equation.3" ShapeID="_x0000_i1081" DrawAspect="Content" ObjectID="_1558859602" r:id="rId111"/>
        </w:object>
      </w:r>
      <w:r>
        <w:rPr>
          <w:rFonts w:hint="eastAsia"/>
        </w:rPr>
        <w:t>番については</w:t>
      </w:r>
    </w:p>
    <w:p w:rsidR="004122F6" w:rsidRDefault="004122F6" w:rsidP="004122F6">
      <w:pPr>
        <w:widowControl/>
        <w:jc w:val="center"/>
      </w:pPr>
      <w:r w:rsidRPr="00D91E1A">
        <w:rPr>
          <w:position w:val="-14"/>
        </w:rPr>
        <w:object w:dxaOrig="720" w:dyaOrig="360">
          <v:shape id="_x0000_i1082" type="#_x0000_t75" style="width:36.6pt;height:18pt" o:ole="">
            <v:imagedata r:id="rId112" o:title=""/>
          </v:shape>
          <o:OLEObject Type="Embed" ProgID="Equation.3" ShapeID="_x0000_i1082" DrawAspect="Content" ObjectID="_1558859603" r:id="rId113"/>
        </w:object>
      </w:r>
    </w:p>
    <w:p w:rsidR="004122F6" w:rsidRDefault="004122F6" w:rsidP="004122F6">
      <w:pPr>
        <w:widowControl/>
        <w:jc w:val="left"/>
      </w:pPr>
      <w:r>
        <w:rPr>
          <w:rFonts w:hint="eastAsia"/>
        </w:rPr>
        <w:t>が成立する（ただし逆の</w:t>
      </w:r>
      <w:r w:rsidRPr="00192CFF">
        <w:rPr>
          <w:position w:val="-14"/>
        </w:rPr>
        <w:object w:dxaOrig="700" w:dyaOrig="360">
          <v:shape id="_x0000_i1083" type="#_x0000_t75" style="width:34.8pt;height:18pt" o:ole="">
            <v:imagedata r:id="rId114" o:title=""/>
          </v:shape>
          <o:OLEObject Type="Embed" ProgID="Equation.3" ShapeID="_x0000_i1083" DrawAspect="Content" ObjectID="_1558859604" r:id="rId115"/>
        </w:object>
      </w:r>
      <w:r>
        <w:t>は</w:t>
      </w:r>
      <w:r w:rsidRPr="0050052D">
        <w:rPr>
          <w:position w:val="-10"/>
        </w:rPr>
        <w:object w:dxaOrig="240" w:dyaOrig="320">
          <v:shape id="_x0000_i1084" type="#_x0000_t75" style="width:12pt;height:16.2pt" o:ole="">
            <v:imagedata r:id="rId116" o:title=""/>
          </v:shape>
          <o:OLEObject Type="Embed" ProgID="Equation.3" ShapeID="_x0000_i1084" DrawAspect="Content" ObjectID="_1558859605" r:id="rId117"/>
        </w:object>
      </w:r>
      <w:r>
        <w:rPr>
          <w:rFonts w:hint="eastAsia"/>
        </w:rPr>
        <w:t>が</w:t>
      </w:r>
      <w:r w:rsidRPr="0050052D">
        <w:rPr>
          <w:position w:val="-10"/>
        </w:rPr>
        <w:object w:dxaOrig="240" w:dyaOrig="320">
          <v:shape id="_x0000_i1085" type="#_x0000_t75" style="width:12pt;height:16.2pt" o:ole="">
            <v:imagedata r:id="rId118" o:title=""/>
          </v:shape>
          <o:OLEObject Type="Embed" ProgID="Equation.3" ShapeID="_x0000_i1085" DrawAspect="Content" ObjectID="_1558859606" r:id="rId119"/>
        </w:object>
      </w:r>
      <w:r>
        <w:t>の要素を昇順に並べているという仮定に反する</w:t>
      </w:r>
      <w:r>
        <w:rPr>
          <w:rFonts w:hint="eastAsia"/>
        </w:rPr>
        <w:t>）．</w:t>
      </w:r>
      <w:r>
        <w:t xml:space="preserve"> </w:t>
      </w:r>
      <w:r w:rsidRPr="0050052D">
        <w:rPr>
          <w:position w:val="-10"/>
        </w:rPr>
        <w:object w:dxaOrig="240" w:dyaOrig="320">
          <v:shape id="_x0000_i1086" type="#_x0000_t75" style="width:12pt;height:16.2pt" o:ole="">
            <v:imagedata r:id="rId120" o:title=""/>
          </v:shape>
          <o:OLEObject Type="Embed" ProgID="Equation.3" ShapeID="_x0000_i1086" DrawAspect="Content" ObjectID="_1558859607" r:id="rId121"/>
        </w:object>
      </w:r>
      <w:r>
        <w:rPr>
          <w:rFonts w:hint="eastAsia"/>
        </w:rPr>
        <w:t>が</w:t>
      </w:r>
      <w:r w:rsidRPr="0050052D">
        <w:rPr>
          <w:position w:val="-10"/>
        </w:rPr>
        <w:object w:dxaOrig="240" w:dyaOrig="320">
          <v:shape id="_x0000_i1087" type="#_x0000_t75" style="width:12pt;height:16.2pt" o:ole="">
            <v:imagedata r:id="rId122" o:title=""/>
          </v:shape>
          <o:OLEObject Type="Embed" ProgID="Equation.3" ShapeID="_x0000_i1087" DrawAspect="Content" ObjectID="_1558859608" r:id="rId123"/>
        </w:object>
      </w:r>
      <w:r>
        <w:t>の要素を昇順に並べているという仮定から，</w:t>
      </w:r>
      <w:r w:rsidRPr="00D91E1A">
        <w:rPr>
          <w:position w:val="-10"/>
        </w:rPr>
        <w:object w:dxaOrig="200" w:dyaOrig="300">
          <v:shape id="_x0000_i1088" type="#_x0000_t75" style="width:10.2pt;height:15pt" o:ole="">
            <v:imagedata r:id="rId124" o:title=""/>
          </v:shape>
          <o:OLEObject Type="Embed" ProgID="Equation.3" ShapeID="_x0000_i1088" DrawAspect="Content" ObjectID="_1558859609" r:id="rId125"/>
        </w:object>
      </w:r>
      <w:r>
        <w:rPr>
          <w:rFonts w:hint="eastAsia"/>
        </w:rPr>
        <w:t>+1</w:t>
      </w:r>
      <w:r>
        <w:t>番目について，</w:t>
      </w:r>
    </w:p>
    <w:p w:rsidR="004122F6" w:rsidRDefault="004122F6" w:rsidP="004122F6">
      <w:pPr>
        <w:widowControl/>
        <w:jc w:val="center"/>
      </w:pPr>
      <w:r w:rsidRPr="00D91E1A">
        <w:rPr>
          <w:position w:val="-14"/>
        </w:rPr>
        <w:object w:dxaOrig="1920" w:dyaOrig="360">
          <v:shape id="_x0000_i1089" type="#_x0000_t75" style="width:96pt;height:18pt" o:ole="">
            <v:imagedata r:id="rId126" o:title=""/>
          </v:shape>
          <o:OLEObject Type="Embed" ProgID="Equation.3" ShapeID="_x0000_i1089" DrawAspect="Content" ObjectID="_1558859610" r:id="rId127"/>
        </w:object>
      </w:r>
    </w:p>
    <w:p w:rsidR="004122F6" w:rsidRDefault="004122F6" w:rsidP="004122F6">
      <w:pPr>
        <w:widowControl/>
        <w:jc w:val="left"/>
      </w:pPr>
      <w:r>
        <w:rPr>
          <w:rFonts w:hint="eastAsia"/>
        </w:rPr>
        <w:t>だから</w:t>
      </w:r>
      <w:r w:rsidRPr="00D91E1A">
        <w:rPr>
          <w:position w:val="-14"/>
        </w:rPr>
        <w:object w:dxaOrig="1040" w:dyaOrig="360">
          <v:shape id="_x0000_i1090" type="#_x0000_t75" style="width:52.8pt;height:18pt" o:ole="">
            <v:imagedata r:id="rId128" o:title=""/>
          </v:shape>
          <o:OLEObject Type="Embed" ProgID="Equation.3" ShapeID="_x0000_i1090" DrawAspect="Content" ObjectID="_1558859611" r:id="rId129"/>
        </w:object>
      </w:r>
      <w:r>
        <w:t>である．それ以降についても同じ比較を順次適応すれば</w:t>
      </w:r>
    </w:p>
    <w:p w:rsidR="004122F6" w:rsidRDefault="004122F6" w:rsidP="004122F6">
      <w:pPr>
        <w:widowControl/>
        <w:jc w:val="center"/>
      </w:pPr>
      <w:r w:rsidRPr="00D91E1A">
        <w:rPr>
          <w:position w:val="-14"/>
        </w:rPr>
        <w:object w:dxaOrig="3120" w:dyaOrig="360">
          <v:shape id="_x0000_i1091" type="#_x0000_t75" style="width:156pt;height:18pt" o:ole="">
            <v:imagedata r:id="rId130" o:title=""/>
          </v:shape>
          <o:OLEObject Type="Embed" ProgID="Equation.3" ShapeID="_x0000_i1091" DrawAspect="Content" ObjectID="_1558859612" r:id="rId131"/>
        </w:object>
      </w:r>
    </w:p>
    <w:p w:rsidR="004122F6" w:rsidRDefault="004122F6" w:rsidP="004122F6">
      <w:pPr>
        <w:widowControl/>
        <w:jc w:val="left"/>
      </w:pPr>
      <w:r>
        <w:rPr>
          <w:rFonts w:hint="eastAsia"/>
        </w:rPr>
        <w:t>が成立する．よって集合</w:t>
      </w:r>
      <w:r w:rsidRPr="00D91E1A">
        <w:rPr>
          <w:position w:val="-4"/>
        </w:rPr>
        <w:object w:dxaOrig="220" w:dyaOrig="240">
          <v:shape id="_x0000_i1092" type="#_x0000_t75" style="width:10.2pt;height:12pt" o:ole="">
            <v:imagedata r:id="rId132" o:title=""/>
          </v:shape>
          <o:OLEObject Type="Embed" ProgID="Equation.3" ShapeID="_x0000_i1092" DrawAspect="Content" ObjectID="_1558859613" r:id="rId133"/>
        </w:object>
      </w:r>
      <w:r>
        <w:t>の</w:t>
      </w:r>
      <w:r w:rsidRPr="00D91E1A">
        <w:rPr>
          <w:position w:val="-10"/>
        </w:rPr>
        <w:object w:dxaOrig="200" w:dyaOrig="300">
          <v:shape id="_x0000_i1093" type="#_x0000_t75" style="width:10.2pt;height:15pt" o:ole="">
            <v:imagedata r:id="rId134" o:title=""/>
          </v:shape>
          <o:OLEObject Type="Embed" ProgID="Equation.3" ShapeID="_x0000_i1093" DrawAspect="Content" ObjectID="_1558859614" r:id="rId135"/>
        </w:object>
      </w:r>
      <w:r>
        <w:t>番目以降の要素は</w:t>
      </w:r>
      <w:r w:rsidRPr="00D91E1A">
        <w:rPr>
          <w:position w:val="-4"/>
        </w:rPr>
        <w:object w:dxaOrig="220" w:dyaOrig="240">
          <v:shape id="_x0000_i1094" type="#_x0000_t75" style="width:10.2pt;height:12pt" o:ole="">
            <v:imagedata r:id="rId136" o:title=""/>
          </v:shape>
          <o:OLEObject Type="Embed" ProgID="Equation.3" ShapeID="_x0000_i1094" DrawAspect="Content" ObjectID="_1558859615" r:id="rId137"/>
        </w:object>
      </w:r>
      <w:r>
        <w:t>の</w:t>
      </w:r>
      <w:r w:rsidRPr="00D91E1A">
        <w:rPr>
          <w:position w:val="-10"/>
        </w:rPr>
        <w:object w:dxaOrig="200" w:dyaOrig="300">
          <v:shape id="_x0000_i1095" type="#_x0000_t75" style="width:10.2pt;height:15pt" o:ole="">
            <v:imagedata r:id="rId138" o:title=""/>
          </v:shape>
          <o:OLEObject Type="Embed" ProgID="Equation.3" ShapeID="_x0000_i1095" DrawAspect="Content" ObjectID="_1558859616" r:id="rId139"/>
        </w:object>
      </w:r>
      <w:r>
        <w:t>番目以降の要素よりも小さいので，</w:t>
      </w:r>
    </w:p>
    <w:p w:rsidR="004122F6" w:rsidRDefault="004122F6" w:rsidP="004122F6">
      <w:pPr>
        <w:widowControl/>
        <w:jc w:val="center"/>
      </w:pPr>
      <w:r w:rsidRPr="008B398D">
        <w:rPr>
          <w:position w:val="-10"/>
        </w:rPr>
        <w:object w:dxaOrig="1900" w:dyaOrig="320">
          <v:shape id="_x0000_i1096" type="#_x0000_t75" style="width:94.8pt;height:16.2pt" o:ole="">
            <v:imagedata r:id="rId60" o:title=""/>
          </v:shape>
          <o:OLEObject Type="Embed" ProgID="Equation.3" ShapeID="_x0000_i1096" DrawAspect="Content" ObjectID="_1558859617" r:id="rId140"/>
        </w:object>
      </w:r>
      <w:r w:rsidRPr="008B398D">
        <w:rPr>
          <w:position w:val="-10"/>
        </w:rPr>
        <w:object w:dxaOrig="2140" w:dyaOrig="320">
          <v:shape id="_x0000_i1097" type="#_x0000_t75" style="width:107.4pt;height:16.2pt" o:ole="">
            <v:imagedata r:id="rId141" o:title=""/>
          </v:shape>
          <o:OLEObject Type="Embed" ProgID="Equation.3" ShapeID="_x0000_i1097" DrawAspect="Content" ObjectID="_1558859618" r:id="rId142"/>
        </w:object>
      </w:r>
    </w:p>
    <w:p w:rsidR="004122F6" w:rsidRDefault="004122F6" w:rsidP="004122F6">
      <w:pPr>
        <w:widowControl/>
        <w:jc w:val="left"/>
      </w:pPr>
      <w:r>
        <w:rPr>
          <w:rFonts w:hint="eastAsia"/>
        </w:rPr>
        <w:t>である．</w:t>
      </w:r>
    </w:p>
    <w:p w:rsidR="004122F6" w:rsidRDefault="004122F6" w:rsidP="004122F6">
      <w:pPr>
        <w:widowControl/>
        <w:jc w:val="left"/>
      </w:pPr>
    </w:p>
    <w:p w:rsidR="004122F6" w:rsidRDefault="004122F6" w:rsidP="004122F6">
      <w:pPr>
        <w:widowControl/>
        <w:jc w:val="left"/>
      </w:pPr>
      <w:r>
        <w:rPr>
          <w:rFonts w:hint="eastAsia"/>
        </w:rPr>
        <w:t>集合</w:t>
      </w:r>
      <w:r w:rsidRPr="0029174F">
        <w:rPr>
          <w:position w:val="-8"/>
        </w:rPr>
        <w:object w:dxaOrig="460" w:dyaOrig="279">
          <v:shape id="_x0000_i1098" type="#_x0000_t75" style="width:22.2pt;height:13.8pt" o:ole="">
            <v:imagedata r:id="rId143" o:title=""/>
          </v:shape>
          <o:OLEObject Type="Embed" ProgID="Equation.3" ShapeID="_x0000_i1098" DrawAspect="Content" ObjectID="_1558859619" r:id="rId144"/>
        </w:object>
      </w:r>
      <w:r>
        <w:t>は一致するか一致しないかのどちらかだから，まとめると</w:t>
      </w:r>
    </w:p>
    <w:p w:rsidR="004122F6" w:rsidRDefault="004122F6" w:rsidP="004122F6">
      <w:pPr>
        <w:widowControl/>
        <w:jc w:val="center"/>
      </w:pPr>
      <w:r w:rsidRPr="008B398D">
        <w:rPr>
          <w:position w:val="-10"/>
        </w:rPr>
        <w:object w:dxaOrig="1900" w:dyaOrig="320">
          <v:shape id="_x0000_i1099" type="#_x0000_t75" style="width:94.8pt;height:16.2pt" o:ole="">
            <v:imagedata r:id="rId60" o:title=""/>
          </v:shape>
          <o:OLEObject Type="Embed" ProgID="Equation.3" ShapeID="_x0000_i1099" DrawAspect="Content" ObjectID="_1558859620" r:id="rId145"/>
        </w:object>
      </w:r>
      <w:r w:rsidRPr="008B398D">
        <w:rPr>
          <w:position w:val="-10"/>
        </w:rPr>
        <w:object w:dxaOrig="2140" w:dyaOrig="320">
          <v:shape id="_x0000_i1100" type="#_x0000_t75" style="width:107.4pt;height:16.2pt" o:ole="">
            <v:imagedata r:id="rId71" o:title=""/>
          </v:shape>
          <o:OLEObject Type="Embed" ProgID="Equation.3" ShapeID="_x0000_i1100" DrawAspect="Content" ObjectID="_1558859621" r:id="rId146"/>
        </w:object>
      </w:r>
    </w:p>
    <w:p w:rsidR="004122F6" w:rsidRDefault="004122F6" w:rsidP="004122F6">
      <w:pPr>
        <w:widowControl/>
        <w:jc w:val="left"/>
      </w:pPr>
      <w:r>
        <w:t>が成立する．</w:t>
      </w:r>
    </w:p>
    <w:p w:rsidR="004122F6" w:rsidRDefault="004122F6" w:rsidP="004122F6">
      <w:pPr>
        <w:widowControl/>
        <w:jc w:val="left"/>
      </w:pPr>
    </w:p>
    <w:p w:rsidR="004122F6" w:rsidRDefault="004122F6" w:rsidP="004122F6">
      <w:pPr>
        <w:widowControl/>
        <w:jc w:val="left"/>
      </w:pPr>
    </w:p>
    <w:p w:rsidR="004122F6" w:rsidRDefault="004122F6" w:rsidP="004122F6">
      <w:pPr>
        <w:widowControl/>
        <w:jc w:val="left"/>
      </w:pPr>
    </w:p>
    <w:p w:rsidR="004122F6" w:rsidRPr="008B398D" w:rsidRDefault="004122F6" w:rsidP="004122F6">
      <w:pPr>
        <w:widowControl/>
        <w:jc w:val="left"/>
      </w:pPr>
    </w:p>
    <w:p w:rsidR="004122F6" w:rsidRPr="008B398D" w:rsidRDefault="004122F6" w:rsidP="004122F6">
      <w:pPr>
        <w:widowControl/>
        <w:jc w:val="left"/>
      </w:pPr>
    </w:p>
    <w:p w:rsidR="004122F6" w:rsidRDefault="004122F6" w:rsidP="004122F6">
      <w:pPr>
        <w:widowControl/>
        <w:jc w:val="left"/>
      </w:pPr>
    </w:p>
    <w:p w:rsidR="004122F6" w:rsidRDefault="004122F6" w:rsidP="004122F6">
      <w:pPr>
        <w:widowControl/>
        <w:jc w:val="left"/>
      </w:pPr>
      <w:r>
        <w:br w:type="page"/>
      </w:r>
    </w:p>
    <w:p w:rsidR="004122F6" w:rsidRDefault="004122F6" w:rsidP="004122F6">
      <w:pPr>
        <w:pStyle w:val="1"/>
        <w:rPr>
          <w:rStyle w:val="MathematicaFormatStandardForm"/>
        </w:rPr>
      </w:pPr>
      <w:r>
        <w:rPr>
          <w:rStyle w:val="MathematicaFormatStandardForm"/>
          <w:rFonts w:hint="eastAsia"/>
        </w:rPr>
        <w:lastRenderedPageBreak/>
        <w:t xml:space="preserve">実証分析の功罪　　　</w:t>
      </w:r>
      <w:r>
        <w:rPr>
          <w:rStyle w:val="MathematicaFormatStandardForm"/>
          <w:rFonts w:hint="eastAsia"/>
        </w:rPr>
        <w:t>olssim.nb</w:t>
      </w:r>
    </w:p>
    <w:p w:rsidR="004122F6" w:rsidRDefault="004122F6" w:rsidP="004122F6"/>
    <w:p w:rsidR="004122F6" w:rsidRDefault="004122F6" w:rsidP="004122F6">
      <w:pPr>
        <w:ind w:firstLineChars="100" w:firstLine="210"/>
      </w:pPr>
      <w:r>
        <w:rPr>
          <w:rFonts w:hint="eastAsia"/>
        </w:rPr>
        <w:t>近年では</w:t>
      </w:r>
      <w:r w:rsidRPr="00F85540">
        <w:rPr>
          <w:rStyle w:val="mathematica0"/>
          <w:rFonts w:hint="eastAsia"/>
        </w:rPr>
        <w:t>R</w:t>
      </w:r>
      <w:r>
        <w:rPr>
          <w:rFonts w:hint="eastAsia"/>
        </w:rPr>
        <w:t>をはじめとする無料統計ソフトの普及により，誰でも簡単にデータ分析ができるようになった．しかし</w:t>
      </w:r>
      <w:r w:rsidR="004046AF">
        <w:rPr>
          <w:rFonts w:hint="eastAsia"/>
        </w:rPr>
        <w:t>一部の</w:t>
      </w:r>
      <w:r>
        <w:rPr>
          <w:rFonts w:hint="eastAsia"/>
        </w:rPr>
        <w:t>社会</w:t>
      </w:r>
      <w:r>
        <w:rPr>
          <w:rFonts w:hint="eastAsia"/>
        </w:rPr>
        <w:t>(</w:t>
      </w:r>
      <w:r>
        <w:rPr>
          <w:rFonts w:hint="eastAsia"/>
        </w:rPr>
        <w:t>科</w:t>
      </w:r>
      <w:r>
        <w:rPr>
          <w:rFonts w:hint="eastAsia"/>
        </w:rPr>
        <w:t>)</w:t>
      </w:r>
      <w:r>
        <w:rPr>
          <w:rFonts w:hint="eastAsia"/>
        </w:rPr>
        <w:t>学者は，統計モデルを適用できる分析の範囲を過大に解釈し</w:t>
      </w:r>
      <w:r w:rsidR="004046AF">
        <w:rPr>
          <w:rFonts w:hint="eastAsia"/>
        </w:rPr>
        <w:t>，</w:t>
      </w:r>
      <w:r>
        <w:rPr>
          <w:rFonts w:hint="eastAsia"/>
        </w:rPr>
        <w:t>必要な仮定が満たされていない場合でも，</w:t>
      </w:r>
      <w:r w:rsidR="004046AF">
        <w:rPr>
          <w:rFonts w:hint="eastAsia"/>
        </w:rPr>
        <w:t>無理やり統計モデルをあてはめて分析している．</w:t>
      </w:r>
      <w:r w:rsidR="00D008C6">
        <w:rPr>
          <w:rFonts w:hint="eastAsia"/>
        </w:rPr>
        <w:t>仮定を満たしていない場合の推定値にどのくらいバイアスが生じているのかを</w:t>
      </w:r>
      <w:r w:rsidR="004046AF">
        <w:rPr>
          <w:rFonts w:hint="eastAsia"/>
        </w:rPr>
        <w:t>計算で確かめてみよう．</w:t>
      </w:r>
      <w:r>
        <w:rPr>
          <w:rFonts w:hint="eastAsia"/>
        </w:rPr>
        <w:t>以下では</w:t>
      </w:r>
      <w:r w:rsidRPr="00F85540">
        <w:rPr>
          <w:rStyle w:val="mathematica0"/>
          <w:rFonts w:hint="eastAsia"/>
        </w:rPr>
        <w:t>OLS</w:t>
      </w:r>
      <w:r>
        <w:rPr>
          <w:rFonts w:hint="eastAsia"/>
        </w:rPr>
        <w:t>（を基礎とする</w:t>
      </w:r>
      <w:r w:rsidR="00F85540" w:rsidRPr="00F85540">
        <w:rPr>
          <w:rStyle w:val="mathematica0"/>
          <w:rFonts w:hint="eastAsia"/>
        </w:rPr>
        <w:t>glm</w:t>
      </w:r>
      <w:r>
        <w:rPr>
          <w:rFonts w:hint="eastAsia"/>
        </w:rPr>
        <w:t>一般化線型モデル）が「真の関数」の近似として，どの程度有功なのかを簡単なシミュレーションで確認する．</w:t>
      </w:r>
      <w:r>
        <w:rPr>
          <w:rFonts w:hint="eastAsia"/>
        </w:rPr>
        <w:t xml:space="preserve"> </w:t>
      </w:r>
    </w:p>
    <w:p w:rsidR="004122F6" w:rsidRDefault="004122F6" w:rsidP="004122F6">
      <w:pPr>
        <w:ind w:firstLineChars="100" w:firstLine="210"/>
      </w:pPr>
    </w:p>
    <w:p w:rsidR="004122F6" w:rsidRDefault="004122F6" w:rsidP="004122F6">
      <w:pPr>
        <w:ind w:firstLineChars="100" w:firstLine="210"/>
      </w:pPr>
      <w:r>
        <w:rPr>
          <w:rFonts w:hint="eastAsia"/>
        </w:rPr>
        <w:t>手順</w:t>
      </w:r>
    </w:p>
    <w:p w:rsidR="004122F6" w:rsidRDefault="004122F6" w:rsidP="004122F6">
      <w:pPr>
        <w:pStyle w:val="a4"/>
        <w:numPr>
          <w:ilvl w:val="0"/>
          <w:numId w:val="27"/>
        </w:numPr>
        <w:ind w:leftChars="0"/>
      </w:pPr>
      <w:r>
        <w:rPr>
          <w:rFonts w:hint="eastAsia"/>
        </w:rPr>
        <w:t>線型関数ではない「真の関数」を仮定して，説明変数に適当な固定数値を代入する．その結果に攪乱項（誤差項）を追加して，被説明変数と定義する．</w:t>
      </w:r>
    </w:p>
    <w:p w:rsidR="004122F6" w:rsidRDefault="004122F6" w:rsidP="004122F6">
      <w:pPr>
        <w:pStyle w:val="a4"/>
        <w:numPr>
          <w:ilvl w:val="0"/>
          <w:numId w:val="27"/>
        </w:numPr>
        <w:ind w:leftChars="0"/>
      </w:pPr>
      <w:r>
        <w:rPr>
          <w:rFonts w:hint="eastAsia"/>
        </w:rPr>
        <w:t>真の関数に代入した説明変数に対して，（攪乱項込みの）被説明変数を回帰する．</w:t>
      </w:r>
    </w:p>
    <w:p w:rsidR="004122F6" w:rsidRDefault="004122F6" w:rsidP="004122F6">
      <w:pPr>
        <w:pStyle w:val="a4"/>
        <w:numPr>
          <w:ilvl w:val="0"/>
          <w:numId w:val="27"/>
        </w:numPr>
        <w:ind w:leftChars="0"/>
      </w:pPr>
      <w:r>
        <w:rPr>
          <w:rFonts w:hint="eastAsia"/>
        </w:rPr>
        <w:t>OLS</w:t>
      </w:r>
      <w:r>
        <w:rPr>
          <w:rFonts w:hint="eastAsia"/>
        </w:rPr>
        <w:t>推定したパラメータを仮説検定する．</w:t>
      </w:r>
    </w:p>
    <w:p w:rsidR="004122F6" w:rsidRDefault="004122F6" w:rsidP="004122F6"/>
    <w:p w:rsidR="004122F6" w:rsidRDefault="004122F6" w:rsidP="004122F6">
      <w:pPr>
        <w:pStyle w:val="2"/>
      </w:pPr>
      <w:r>
        <w:rPr>
          <w:rFonts w:hint="eastAsia"/>
        </w:rPr>
        <w:t>関数の定義</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hint="eastAsia"/>
          <w:sz w:val="18"/>
          <w:szCs w:val="18"/>
        </w:rPr>
        <w:t>(*</w:t>
      </w:r>
      <w:r w:rsidRPr="00CB755C">
        <w:rPr>
          <w:rFonts w:ascii="Courier New" w:hAnsi="Courier New" w:cs="Courier New" w:hint="eastAsia"/>
          <w:sz w:val="18"/>
          <w:szCs w:val="18"/>
        </w:rPr>
        <w:t xml:space="preserve">　攪乱項（誤差項）を含む真の関数からの出力　</w:t>
      </w:r>
      <w:r w:rsidRPr="00CB755C">
        <w:rPr>
          <w:rFonts w:ascii="Courier New" w:hAnsi="Courier New" w:cs="Courier New" w:hint="eastAsia"/>
          <w:sz w:val="18"/>
          <w:szCs w:val="18"/>
        </w:rPr>
        <w:t>*)</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hint="eastAsia"/>
          <w:sz w:val="18"/>
          <w:szCs w:val="18"/>
        </w:rPr>
        <w:t xml:space="preserve">er[s_] := RandomReal[NormalDistribution[0, s]];(* </w:t>
      </w:r>
      <w:r w:rsidRPr="00CB755C">
        <w:rPr>
          <w:rFonts w:ascii="Courier New" w:hAnsi="Courier New" w:cs="Courier New" w:hint="eastAsia"/>
          <w:sz w:val="18"/>
          <w:szCs w:val="18"/>
        </w:rPr>
        <w:t>攪乱項の定義．平均は</w:t>
      </w:r>
      <w:r w:rsidRPr="00CB755C">
        <w:rPr>
          <w:rFonts w:ascii="Courier New" w:hAnsi="Courier New" w:cs="Courier New" w:hint="eastAsia"/>
          <w:sz w:val="18"/>
          <w:szCs w:val="18"/>
        </w:rPr>
        <w:t>0 *)</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sz w:val="18"/>
          <w:szCs w:val="18"/>
        </w:rPr>
        <w:t>truef</w:t>
      </w:r>
      <w:r>
        <w:rPr>
          <w:rFonts w:ascii="Courier New" w:hAnsi="Courier New" w:cs="Courier New" w:hint="eastAsia"/>
          <w:sz w:val="18"/>
          <w:szCs w:val="18"/>
        </w:rPr>
        <w:t>1</w:t>
      </w:r>
      <w:r w:rsidRPr="00CB755C">
        <w:rPr>
          <w:rFonts w:ascii="Courier New" w:hAnsi="Courier New" w:cs="Courier New"/>
          <w:sz w:val="18"/>
          <w:szCs w:val="18"/>
        </w:rPr>
        <w:t>[x1_, x2_, x3_] := 20 + 5 x1 + 10 x2 - 15 x3 + er[1];</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sz w:val="18"/>
          <w:szCs w:val="18"/>
        </w:rPr>
        <w:t>truef2[x1_, x2_, x3_] := 20 + 10 x1*x2*x3 + er[1];</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sz w:val="18"/>
          <w:szCs w:val="18"/>
        </w:rPr>
        <w:t>truef3[x1_, x2_, x3_] := 20 + 5 x1^2 + 10 x2^3 + Log[x3] + er[1];</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sz w:val="18"/>
          <w:szCs w:val="18"/>
        </w:rPr>
        <w:t>truef4[x1_, x2_, x3_] := 20 + Sqrt[5 x1]*Sqrt[x2]*Log[x3] + er[1];</w:t>
      </w:r>
    </w:p>
    <w:p w:rsidR="004122F6" w:rsidRPr="00CB755C" w:rsidRDefault="004122F6" w:rsidP="004122F6">
      <w:pPr>
        <w:widowControl/>
        <w:jc w:val="left"/>
        <w:rPr>
          <w:rFonts w:ascii="Courier New" w:hAnsi="Courier New" w:cs="Courier New"/>
          <w:sz w:val="18"/>
          <w:szCs w:val="18"/>
        </w:rPr>
      </w:pPr>
      <w:r w:rsidRPr="00CB755C">
        <w:rPr>
          <w:rFonts w:ascii="Courier New" w:hAnsi="Courier New" w:cs="Courier New"/>
          <w:sz w:val="18"/>
          <w:szCs w:val="18"/>
        </w:rPr>
        <w:t>truef5[x1_, x2_] := Sqrt[5 x1]*x2^5 + er[1];</w:t>
      </w:r>
    </w:p>
    <w:p w:rsidR="004122F6" w:rsidRDefault="004122F6" w:rsidP="004122F6">
      <w:pPr>
        <w:widowControl/>
        <w:jc w:val="left"/>
        <w:rPr>
          <w:rFonts w:ascii="Courier New" w:hAnsi="Courier New" w:cs="Courier New"/>
          <w:sz w:val="18"/>
          <w:szCs w:val="18"/>
        </w:rPr>
      </w:pPr>
      <w:r w:rsidRPr="00CB755C">
        <w:rPr>
          <w:rFonts w:ascii="Courier New" w:hAnsi="Courier New" w:cs="Courier New"/>
          <w:sz w:val="18"/>
          <w:szCs w:val="18"/>
        </w:rPr>
        <w:t>freal6[x1_, x2_, x3_] := 20 + 10 x1*x2*x3 + er[1];</w:t>
      </w:r>
    </w:p>
    <w:p w:rsidR="004122F6" w:rsidRDefault="004122F6" w:rsidP="004122F6">
      <w:pPr>
        <w:widowControl/>
        <w:jc w:val="left"/>
      </w:pPr>
    </w:p>
    <w:p w:rsidR="004122F6" w:rsidRDefault="004122F6" w:rsidP="004122F6">
      <w:pPr>
        <w:pStyle w:val="2"/>
      </w:pPr>
      <w:r>
        <w:t>分析例</w:t>
      </w:r>
    </w:p>
    <w:p w:rsidR="004122F6" w:rsidRPr="00E14E46" w:rsidRDefault="004122F6" w:rsidP="004122F6">
      <w:pPr>
        <w:widowControl/>
        <w:jc w:val="left"/>
        <w:rPr>
          <w:rFonts w:ascii="Courier New" w:hAnsi="Courier New" w:cs="Courier New"/>
        </w:rPr>
      </w:pPr>
      <w:r w:rsidRPr="00E14E46">
        <w:rPr>
          <w:rFonts w:ascii="Courier New" w:hAnsi="Courier New" w:cs="Courier New"/>
        </w:rPr>
        <w:t>Module[{population, data, lm},</w:t>
      </w:r>
    </w:p>
    <w:p w:rsidR="004122F6" w:rsidRDefault="004122F6" w:rsidP="004122F6">
      <w:pPr>
        <w:widowControl/>
        <w:jc w:val="left"/>
        <w:rPr>
          <w:rFonts w:ascii="Courier New" w:hAnsi="Courier New" w:cs="Courier New"/>
        </w:rPr>
      </w:pPr>
      <w:r w:rsidRPr="00E14E46">
        <w:rPr>
          <w:rFonts w:ascii="Courier New" w:hAnsi="Courier New" w:cs="Courier New"/>
        </w:rPr>
        <w:t xml:space="preserve"> population =   Table[{x1, x2, x3, truef2[x1, x2, x3]},</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{x1, 1, 10}, {x2, -1, 5}, {x3, 1, 10}];</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population = Flatten[population, 2];(*</w:t>
      </w:r>
      <w:r w:rsidRPr="00E14E46">
        <w:rPr>
          <w:rFonts w:ascii="Courier New" w:hAnsi="Courier New" w:cs="Courier New"/>
        </w:rPr>
        <w:t>説明変数により異なる、注意</w:t>
      </w:r>
      <w:r w:rsidRPr="00E14E46">
        <w:rPr>
          <w:rFonts w:ascii="Courier New" w:hAnsi="Courier New" w:cs="Courier New"/>
        </w:rPr>
        <w:t>*)</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population = RandomSample[population];</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data = population[[1 ;; 100]](* </w:t>
      </w:r>
      <w:r w:rsidRPr="00E14E46">
        <w:rPr>
          <w:rFonts w:ascii="Courier New" w:hAnsi="Courier New" w:cs="Courier New"/>
        </w:rPr>
        <w:t>無作為抽出</w:t>
      </w:r>
      <w:r w:rsidRPr="00E14E46">
        <w:rPr>
          <w:rFonts w:ascii="Courier New" w:hAnsi="Courier New" w:cs="Courier New"/>
        </w:rPr>
        <w:t xml:space="preserve"> *);</w:t>
      </w:r>
    </w:p>
    <w:p w:rsidR="004122F6" w:rsidRDefault="004122F6" w:rsidP="004122F6">
      <w:pPr>
        <w:widowControl/>
        <w:jc w:val="left"/>
        <w:rPr>
          <w:rFonts w:ascii="Courier New" w:hAnsi="Courier New" w:cs="Courier New"/>
        </w:rPr>
      </w:pPr>
      <w:r w:rsidRPr="00E14E46">
        <w:rPr>
          <w:rFonts w:ascii="Courier New" w:hAnsi="Courier New" w:cs="Courier New"/>
        </w:rPr>
        <w:t xml:space="preserve"> lm = LinearModelFit[data, {x1, x2, x3}, {x1, x2, x3}];</w:t>
      </w:r>
    </w:p>
    <w:p w:rsidR="004122F6" w:rsidRPr="00E14E46" w:rsidRDefault="004122F6" w:rsidP="004122F6">
      <w:pPr>
        <w:widowControl/>
        <w:jc w:val="left"/>
        <w:rPr>
          <w:rFonts w:ascii="Courier New" w:hAnsi="Courier New" w:cs="Courier New"/>
        </w:rPr>
      </w:pPr>
      <w:r w:rsidRPr="00E14E46">
        <w:rPr>
          <w:rFonts w:ascii="Courier New" w:hAnsi="Courier New" w:cs="Courier New"/>
        </w:rPr>
        <w:lastRenderedPageBreak/>
        <w:t xml:space="preserve">(* </w:t>
      </w:r>
      <w:r w:rsidRPr="00E14E46">
        <w:rPr>
          <w:rFonts w:ascii="Courier New" w:hAnsi="Courier New" w:cs="Courier New"/>
        </w:rPr>
        <w:t>ここで線型回帰</w:t>
      </w:r>
      <w:r w:rsidRPr="00E14E46">
        <w:rPr>
          <w:rFonts w:ascii="Courier New" w:hAnsi="Courier New" w:cs="Courier New"/>
        </w:rPr>
        <w:t xml:space="preserve"> *)</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Normal[lm];</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TableForm[</w:t>
      </w:r>
    </w:p>
    <w:p w:rsidR="004122F6" w:rsidRPr="00E14E46" w:rsidRDefault="004122F6" w:rsidP="004122F6">
      <w:pPr>
        <w:widowControl/>
        <w:jc w:val="left"/>
        <w:rPr>
          <w:rFonts w:ascii="Courier New" w:hAnsi="Courier New" w:cs="Courier New"/>
        </w:rPr>
      </w:pPr>
      <w:r w:rsidRPr="00E14E46">
        <w:rPr>
          <w:rFonts w:ascii="Courier New" w:hAnsi="Courier New" w:cs="Courier New"/>
        </w:rPr>
        <w:t xml:space="preserve">  lm[{"ParameterTable", "ANOVATable", "AdjustedRSquared", "AIC"}]</w:t>
      </w:r>
    </w:p>
    <w:p w:rsidR="004122F6" w:rsidRDefault="004122F6" w:rsidP="004122F6">
      <w:pPr>
        <w:widowControl/>
        <w:jc w:val="left"/>
        <w:rPr>
          <w:rFonts w:ascii="Courier New" w:hAnsi="Courier New" w:cs="Courier New"/>
        </w:rPr>
      </w:pPr>
      <w:r w:rsidRPr="00E14E46">
        <w:rPr>
          <w:rFonts w:ascii="Courier New" w:hAnsi="Courier New" w:cs="Courier New"/>
        </w:rPr>
        <w:t xml:space="preserve">  ] ]</w:t>
      </w:r>
    </w:p>
    <w:p w:rsidR="004122F6" w:rsidRDefault="004122F6" w:rsidP="004122F6">
      <w:pPr>
        <w:widowControl/>
        <w:jc w:val="left"/>
        <w:rPr>
          <w:rFonts w:ascii="Courier New" w:hAnsi="Courier New" w:cs="Courier New"/>
        </w:rPr>
      </w:pPr>
    </w:p>
    <w:p w:rsidR="00F85540" w:rsidRDefault="00F85540" w:rsidP="00F85540">
      <w:pPr>
        <w:pStyle w:val="2"/>
      </w:pPr>
      <w:r>
        <w:rPr>
          <w:rFonts w:hint="eastAsia"/>
        </w:rPr>
        <w:t>R</w:t>
      </w:r>
      <w:r>
        <w:rPr>
          <w:rFonts w:hint="eastAsia"/>
        </w:rPr>
        <w:t>コード</w:t>
      </w:r>
    </w:p>
    <w:p w:rsidR="00F85540" w:rsidRDefault="00F85540" w:rsidP="004122F6">
      <w:pPr>
        <w:widowControl/>
        <w:jc w:val="left"/>
        <w:rPr>
          <w:rFonts w:ascii="Courier New" w:hAnsi="Courier New" w:cs="Courier New"/>
        </w:rPr>
      </w:pPr>
    </w:p>
    <w:p w:rsidR="00F85540" w:rsidRPr="00F85540" w:rsidRDefault="00F85540" w:rsidP="00F85540">
      <w:pPr>
        <w:widowControl/>
        <w:jc w:val="left"/>
        <w:rPr>
          <w:rFonts w:ascii="Courier New" w:hAnsi="Courier New" w:cs="Courier New"/>
        </w:rPr>
      </w:pPr>
      <w:r w:rsidRPr="00F85540">
        <w:rPr>
          <w:rFonts w:ascii="Courier New" w:hAnsi="Courier New" w:cs="Courier New"/>
        </w:rPr>
        <w:t>library(MASS)</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w:t>
      </w:r>
      <w:r w:rsidRPr="00F85540">
        <w:rPr>
          <w:rFonts w:ascii="Courier New" w:hAnsi="Courier New" w:cs="Courier New" w:hint="eastAsia"/>
        </w:rPr>
        <w:t>分かりやすい例　対数</w:t>
      </w:r>
      <w:r w:rsidRPr="00F85540">
        <w:rPr>
          <w:rFonts w:ascii="Courier New" w:hAnsi="Courier New" w:cs="Courier New" w:hint="eastAsia"/>
        </w:rPr>
        <w:t>(</w:t>
      </w:r>
      <w:r w:rsidRPr="00F85540">
        <w:rPr>
          <w:rFonts w:ascii="Courier New" w:hAnsi="Courier New" w:cs="Courier New" w:hint="eastAsia"/>
        </w:rPr>
        <w:t>賃金</w:t>
      </w:r>
      <w:r w:rsidRPr="00F85540">
        <w:rPr>
          <w:rFonts w:ascii="Courier New" w:hAnsi="Courier New" w:cs="Courier New" w:hint="eastAsia"/>
        </w:rPr>
        <w:t>)</w:t>
      </w:r>
      <w:r w:rsidRPr="00F85540">
        <w:rPr>
          <w:rFonts w:ascii="Courier New" w:hAnsi="Courier New" w:cs="Courier New" w:hint="eastAsia"/>
        </w:rPr>
        <w:t>＝教育年数＋能力＋</w:t>
      </w:r>
      <w:r w:rsidRPr="00F85540">
        <w:rPr>
          <w:rFonts w:ascii="Courier New" w:hAnsi="Courier New" w:cs="Courier New" w:hint="eastAsia"/>
        </w:rPr>
        <w:t>u</w:t>
      </w:r>
    </w:p>
    <w:p w:rsidR="00F85540" w:rsidRPr="00F85540" w:rsidRDefault="00F85540" w:rsidP="00F85540">
      <w:pPr>
        <w:widowControl/>
        <w:jc w:val="left"/>
        <w:rPr>
          <w:rFonts w:ascii="Courier New" w:hAnsi="Courier New" w:cs="Courier New"/>
        </w:rPr>
      </w:pP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w:t>
      </w:r>
      <w:r w:rsidRPr="00F85540">
        <w:rPr>
          <w:rFonts w:ascii="Courier New" w:hAnsi="Courier New" w:cs="Courier New" w:hint="eastAsia"/>
        </w:rPr>
        <w:t>説明変数が</w:t>
      </w:r>
      <w:r w:rsidRPr="00F85540">
        <w:rPr>
          <w:rFonts w:ascii="Courier New" w:hAnsi="Courier New" w:cs="Courier New" w:hint="eastAsia"/>
        </w:rPr>
        <w:t>2</w:t>
      </w:r>
      <w:r w:rsidRPr="00F85540">
        <w:rPr>
          <w:rFonts w:ascii="Courier New" w:hAnsi="Courier New" w:cs="Courier New" w:hint="eastAsia"/>
        </w:rPr>
        <w:t>個の場合</w:t>
      </w:r>
    </w:p>
    <w:p w:rsidR="00F85540" w:rsidRPr="00F85540" w:rsidRDefault="00F85540" w:rsidP="00F85540">
      <w:pPr>
        <w:widowControl/>
        <w:jc w:val="left"/>
        <w:rPr>
          <w:rFonts w:ascii="Courier New" w:hAnsi="Courier New" w:cs="Courier New"/>
        </w:rPr>
      </w:pPr>
      <w:r w:rsidRPr="00F85540">
        <w:rPr>
          <w:rFonts w:ascii="Courier New" w:hAnsi="Courier New" w:cs="Courier New"/>
        </w:rPr>
        <w:t>omit2&lt;-function(n,sd,r,b1,b2){</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mu  &lt;- c(10,50)  #</w:t>
      </w:r>
      <w:r w:rsidRPr="00F85540">
        <w:rPr>
          <w:rFonts w:ascii="Courier New" w:hAnsi="Courier New" w:cs="Courier New" w:hint="eastAsia"/>
        </w:rPr>
        <w:t>平均ベクトルの定義</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Sigma &lt;- matrix(c(1, r, r, 1), 2, 2)#</w:t>
      </w:r>
      <w:r w:rsidRPr="00F85540">
        <w:rPr>
          <w:rFonts w:ascii="Courier New" w:hAnsi="Courier New" w:cs="Courier New" w:hint="eastAsia"/>
        </w:rPr>
        <w:t>分散共分散行列の定義</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exv&lt;-mvrnorm(n, mu, Sigma)#</w:t>
      </w:r>
      <w:r w:rsidRPr="00F85540">
        <w:rPr>
          <w:rFonts w:ascii="Courier New" w:hAnsi="Courier New" w:cs="Courier New" w:hint="eastAsia"/>
        </w:rPr>
        <w:t>説明変数用</w:t>
      </w:r>
      <w:r w:rsidRPr="00F85540">
        <w:rPr>
          <w:rFonts w:ascii="Courier New" w:hAnsi="Courier New" w:cs="Courier New" w:hint="eastAsia"/>
        </w:rPr>
        <w:t xml:space="preserve"> </w:t>
      </w:r>
      <w:r w:rsidRPr="00F85540">
        <w:rPr>
          <w:rFonts w:ascii="Courier New" w:hAnsi="Courier New" w:cs="Courier New" w:hint="eastAsia"/>
        </w:rPr>
        <w:t>乱数</w:t>
      </w:r>
      <w:r w:rsidRPr="00F85540">
        <w:rPr>
          <w:rFonts w:ascii="Courier New" w:hAnsi="Courier New" w:cs="Courier New" w:hint="eastAsia"/>
        </w:rPr>
        <w:t>n</w:t>
      </w:r>
      <w:r w:rsidRPr="00F85540">
        <w:rPr>
          <w:rFonts w:ascii="Courier New" w:hAnsi="Courier New" w:cs="Courier New" w:hint="eastAsia"/>
        </w:rPr>
        <w:t>個を生成</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er&lt;-rnorm(n, mean = 0, sd)#</w:t>
      </w:r>
      <w:r w:rsidRPr="00F85540">
        <w:rPr>
          <w:rFonts w:ascii="Courier New" w:hAnsi="Courier New" w:cs="Courier New" w:hint="eastAsia"/>
        </w:rPr>
        <w:t>攪乱項の生成</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y&lt;- b1*exv[,1]+ b2*exv[,2]+er #</w:t>
      </w:r>
      <w:r w:rsidRPr="00F85540">
        <w:rPr>
          <w:rFonts w:ascii="Courier New" w:hAnsi="Courier New" w:cs="Courier New" w:hint="eastAsia"/>
        </w:rPr>
        <w:t>真関数によるデータ生成</w:t>
      </w:r>
    </w:p>
    <w:p w:rsidR="00F85540" w:rsidRDefault="00F85540" w:rsidP="00F85540">
      <w:pPr>
        <w:widowControl/>
        <w:jc w:val="left"/>
        <w:rPr>
          <w:rFonts w:ascii="Courier New" w:hAnsi="Courier New" w:cs="Courier New"/>
        </w:rPr>
      </w:pPr>
      <w:r w:rsidRPr="00F85540">
        <w:rPr>
          <w:rFonts w:ascii="Courier New" w:hAnsi="Courier New" w:cs="Courier New" w:hint="eastAsia"/>
        </w:rPr>
        <w:t xml:space="preserve">  data1&lt;-data.frame(x1=exv[,1],x2=exv[,2],y)</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#data.frame</w:t>
      </w:r>
      <w:r w:rsidRPr="00F85540">
        <w:rPr>
          <w:rFonts w:ascii="Courier New" w:hAnsi="Courier New" w:cs="Courier New" w:hint="eastAsia"/>
        </w:rPr>
        <w:t>を使って人工データを定義</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out1&lt;-lm(y~x1,data=data1)#</w:t>
      </w:r>
      <w:r w:rsidRPr="00F85540">
        <w:rPr>
          <w:rFonts w:ascii="Courier New" w:hAnsi="Courier New" w:cs="Courier New" w:hint="eastAsia"/>
        </w:rPr>
        <w:t>欠落変数</w:t>
      </w:r>
      <w:r w:rsidRPr="00F85540">
        <w:rPr>
          <w:rFonts w:ascii="Courier New" w:hAnsi="Courier New" w:cs="Courier New" w:hint="eastAsia"/>
        </w:rPr>
        <w:t>x2</w:t>
      </w:r>
      <w:r w:rsidRPr="00F85540">
        <w:rPr>
          <w:rFonts w:ascii="Courier New" w:hAnsi="Courier New" w:cs="Courier New" w:hint="eastAsia"/>
        </w:rPr>
        <w:t>による</w:t>
      </w:r>
      <w:r w:rsidRPr="00F85540">
        <w:rPr>
          <w:rFonts w:ascii="Courier New" w:hAnsi="Courier New" w:cs="Courier New" w:hint="eastAsia"/>
        </w:rPr>
        <w:t>ols</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out2&lt;-lm(y~x2,data=data1)#</w:t>
      </w:r>
      <w:r w:rsidRPr="00F85540">
        <w:rPr>
          <w:rFonts w:ascii="Courier New" w:hAnsi="Courier New" w:cs="Courier New" w:hint="eastAsia"/>
        </w:rPr>
        <w:t>欠落変数</w:t>
      </w:r>
      <w:r w:rsidRPr="00F85540">
        <w:rPr>
          <w:rFonts w:ascii="Courier New" w:hAnsi="Courier New" w:cs="Courier New" w:hint="eastAsia"/>
        </w:rPr>
        <w:t>x1</w:t>
      </w:r>
      <w:r w:rsidRPr="00F85540">
        <w:rPr>
          <w:rFonts w:ascii="Courier New" w:hAnsi="Courier New" w:cs="Courier New" w:hint="eastAsia"/>
        </w:rPr>
        <w:t>による</w:t>
      </w:r>
      <w:r w:rsidRPr="00F85540">
        <w:rPr>
          <w:rFonts w:ascii="Courier New" w:hAnsi="Courier New" w:cs="Courier New" w:hint="eastAsia"/>
        </w:rPr>
        <w:t>ols</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out12&lt;-lm(y~x1+x2,data=data1)#</w:t>
      </w:r>
      <w:r w:rsidRPr="00F85540">
        <w:rPr>
          <w:rFonts w:ascii="Courier New" w:hAnsi="Courier New" w:cs="Courier New" w:hint="eastAsia"/>
        </w:rPr>
        <w:t>欠落変数がない推定</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print(summary(out1))#</w:t>
      </w:r>
      <w:r w:rsidRPr="00F85540">
        <w:rPr>
          <w:rFonts w:ascii="Courier New" w:hAnsi="Courier New" w:cs="Courier New" w:hint="eastAsia"/>
        </w:rPr>
        <w:t>強制出力</w:t>
      </w:r>
    </w:p>
    <w:p w:rsidR="00F85540" w:rsidRPr="00F85540" w:rsidRDefault="00F85540" w:rsidP="00F85540">
      <w:pPr>
        <w:widowControl/>
        <w:jc w:val="left"/>
        <w:rPr>
          <w:rFonts w:ascii="Courier New" w:hAnsi="Courier New" w:cs="Courier New"/>
        </w:rPr>
      </w:pPr>
      <w:r w:rsidRPr="00F85540">
        <w:rPr>
          <w:rFonts w:ascii="Courier New" w:hAnsi="Courier New" w:cs="Courier New"/>
        </w:rPr>
        <w:t xml:space="preserve">  print(summary(out2))</w:t>
      </w:r>
    </w:p>
    <w:p w:rsidR="00F85540" w:rsidRPr="00F85540" w:rsidRDefault="00F85540" w:rsidP="00F85540">
      <w:pPr>
        <w:widowControl/>
        <w:jc w:val="left"/>
        <w:rPr>
          <w:rFonts w:ascii="Courier New" w:hAnsi="Courier New" w:cs="Courier New"/>
        </w:rPr>
      </w:pPr>
      <w:r w:rsidRPr="00F85540">
        <w:rPr>
          <w:rFonts w:ascii="Courier New" w:hAnsi="Courier New" w:cs="Courier New"/>
        </w:rPr>
        <w:t xml:space="preserve">  print(summary(out12))</w:t>
      </w:r>
    </w:p>
    <w:p w:rsidR="00F85540" w:rsidRPr="00F85540" w:rsidRDefault="00F85540" w:rsidP="00F85540">
      <w:pPr>
        <w:widowControl/>
        <w:jc w:val="left"/>
        <w:rPr>
          <w:rFonts w:ascii="Courier New" w:hAnsi="Courier New" w:cs="Courier New"/>
        </w:rPr>
      </w:pPr>
      <w:r w:rsidRPr="00F85540">
        <w:rPr>
          <w:rFonts w:ascii="Courier New" w:hAnsi="Courier New" w:cs="Courier New" w:hint="eastAsia"/>
        </w:rPr>
        <w:t xml:space="preserve">  print(cor(exv[,1],exv[,2]))#</w:t>
      </w:r>
      <w:r w:rsidRPr="00F85540">
        <w:rPr>
          <w:rFonts w:ascii="Courier New" w:hAnsi="Courier New" w:cs="Courier New" w:hint="eastAsia"/>
        </w:rPr>
        <w:t>相関係数確認</w:t>
      </w:r>
    </w:p>
    <w:p w:rsidR="00F85540" w:rsidRPr="00F85540" w:rsidRDefault="00F85540" w:rsidP="00F85540">
      <w:pPr>
        <w:widowControl/>
        <w:jc w:val="left"/>
        <w:rPr>
          <w:rFonts w:ascii="Courier New" w:hAnsi="Courier New" w:cs="Courier New"/>
        </w:rPr>
      </w:pPr>
      <w:r w:rsidRPr="00F85540">
        <w:rPr>
          <w:rFonts w:ascii="Courier New" w:hAnsi="Courier New" w:cs="Courier New"/>
        </w:rPr>
        <w:t>}</w:t>
      </w:r>
    </w:p>
    <w:p w:rsidR="00F85540" w:rsidRPr="00F85540" w:rsidRDefault="00F85540" w:rsidP="00F85540">
      <w:pPr>
        <w:widowControl/>
        <w:jc w:val="left"/>
        <w:rPr>
          <w:rFonts w:ascii="Courier New" w:hAnsi="Courier New" w:cs="Courier New"/>
        </w:rPr>
      </w:pPr>
    </w:p>
    <w:p w:rsidR="00F85540" w:rsidRDefault="00F85540" w:rsidP="00F85540">
      <w:pPr>
        <w:widowControl/>
        <w:jc w:val="left"/>
        <w:rPr>
          <w:rFonts w:ascii="Courier New" w:hAnsi="Courier New" w:cs="Courier New"/>
        </w:rPr>
      </w:pPr>
      <w:r w:rsidRPr="00F85540">
        <w:rPr>
          <w:rFonts w:ascii="Courier New" w:hAnsi="Courier New" w:cs="Courier New"/>
        </w:rPr>
        <w:t>omit2(1000,5,0.3,10,10)</w:t>
      </w:r>
    </w:p>
    <w:p w:rsidR="00F85540" w:rsidRDefault="00F85540" w:rsidP="004122F6">
      <w:pPr>
        <w:widowControl/>
        <w:jc w:val="left"/>
        <w:rPr>
          <w:rFonts w:ascii="Courier New" w:hAnsi="Courier New" w:cs="Courier New"/>
        </w:rPr>
      </w:pPr>
    </w:p>
    <w:p w:rsidR="00A0737D" w:rsidRPr="00A0737D" w:rsidRDefault="004122F6" w:rsidP="00A0737D">
      <w:pPr>
        <w:widowControl/>
        <w:ind w:firstLineChars="100" w:firstLine="210"/>
        <w:jc w:val="left"/>
        <w:rPr>
          <w:rFonts w:ascii="Courier New" w:hAnsi="Courier New" w:cs="Courier New"/>
        </w:rPr>
      </w:pPr>
      <w:r>
        <w:rPr>
          <w:rFonts w:ascii="Courier New" w:hAnsi="Courier New" w:cs="Courier New" w:hint="eastAsia"/>
        </w:rPr>
        <w:lastRenderedPageBreak/>
        <w:t>以上の計算結果から，推定したパラメータの符号（正負）が，真のパラメータの符号と異なる場合さえあることが分かる．</w:t>
      </w:r>
      <w:r w:rsidR="00A0737D">
        <w:rPr>
          <w:rFonts w:ascii="Courier New" w:hAnsi="Courier New" w:cs="Courier New" w:hint="eastAsia"/>
        </w:rPr>
        <w:t>真の関数が線形でないときも，</w:t>
      </w:r>
      <w:r>
        <w:rPr>
          <w:rFonts w:ascii="Courier New" w:hAnsi="Courier New" w:cs="Courier New" w:hint="eastAsia"/>
        </w:rPr>
        <w:t>決定係数が高いこと</w:t>
      </w:r>
      <w:r w:rsidR="00A0737D">
        <w:rPr>
          <w:rFonts w:ascii="Courier New" w:hAnsi="Courier New" w:cs="Courier New" w:hint="eastAsia"/>
        </w:rPr>
        <w:t>は</w:t>
      </w:r>
      <w:r>
        <w:rPr>
          <w:rFonts w:ascii="Courier New" w:hAnsi="Courier New" w:cs="Courier New" w:hint="eastAsia"/>
        </w:rPr>
        <w:t>，</w:t>
      </w:r>
      <w:r w:rsidR="00A0737D">
        <w:rPr>
          <w:rFonts w:ascii="Courier New" w:hAnsi="Courier New" w:cs="Courier New" w:hint="eastAsia"/>
        </w:rPr>
        <w:t>十分にありえることを確認しておこう．</w:t>
      </w:r>
      <w:r w:rsidR="00A0737D" w:rsidRPr="00A0737D">
        <w:rPr>
          <w:rFonts w:ascii="Courier New" w:hAnsi="Courier New" w:cs="Courier New"/>
        </w:rPr>
        <w:t xml:space="preserve"> </w:t>
      </w:r>
    </w:p>
    <w:p w:rsidR="004122F6" w:rsidRDefault="004122F6" w:rsidP="004122F6">
      <w:pPr>
        <w:widowControl/>
        <w:ind w:firstLineChars="100" w:firstLine="210"/>
        <w:jc w:val="left"/>
        <w:rPr>
          <w:rFonts w:ascii="Courier New" w:hAnsi="Courier New" w:cs="Courier New"/>
        </w:rPr>
      </w:pPr>
    </w:p>
    <w:p w:rsidR="00F85540" w:rsidRDefault="00F85540" w:rsidP="00F85540">
      <w:pPr>
        <w:pStyle w:val="2"/>
      </w:pPr>
      <w:r>
        <w:rPr>
          <w:rFonts w:hint="eastAsia"/>
        </w:rPr>
        <w:t>階級値による測定誤差</w:t>
      </w:r>
    </w:p>
    <w:p w:rsidR="00F85540" w:rsidRDefault="00F85540" w:rsidP="004122F6">
      <w:pPr>
        <w:widowControl/>
        <w:ind w:firstLineChars="100" w:firstLine="210"/>
        <w:jc w:val="left"/>
        <w:rPr>
          <w:rFonts w:ascii="Courier New" w:hAnsi="Courier New" w:cs="Courier New"/>
        </w:rPr>
      </w:pPr>
    </w:p>
    <w:p w:rsidR="00F85540" w:rsidRDefault="00F85540" w:rsidP="004122F6">
      <w:pPr>
        <w:widowControl/>
        <w:ind w:firstLineChars="100" w:firstLine="210"/>
        <w:jc w:val="left"/>
        <w:rPr>
          <w:rFonts w:ascii="Courier New" w:hAnsi="Courier New" w:cs="Courier New"/>
        </w:rPr>
      </w:pPr>
      <w:r>
        <w:rPr>
          <w:rFonts w:ascii="Courier New" w:hAnsi="Courier New" w:cs="Courier New" w:hint="eastAsia"/>
        </w:rPr>
        <w:t>収入のように，本来</w:t>
      </w:r>
      <w:r>
        <w:rPr>
          <w:rFonts w:ascii="Courier New" w:hAnsi="Courier New" w:cs="Courier New" w:hint="eastAsia"/>
        </w:rPr>
        <w:t>1</w:t>
      </w:r>
      <w:r>
        <w:rPr>
          <w:rFonts w:ascii="Courier New" w:hAnsi="Courier New" w:cs="Courier New" w:hint="eastAsia"/>
        </w:rPr>
        <w:t>円刻みでバラツキのある変数をカテゴリー化して階級値で測定すると，欠落変数バイアスが生じる．このことを次の</w:t>
      </w:r>
      <w:r>
        <w:rPr>
          <w:rFonts w:ascii="Courier New" w:hAnsi="Courier New" w:cs="Courier New" w:hint="eastAsia"/>
        </w:rPr>
        <w:t>R</w:t>
      </w:r>
      <w:r>
        <w:rPr>
          <w:rFonts w:ascii="Courier New" w:hAnsi="Courier New" w:cs="Courier New" w:hint="eastAsia"/>
        </w:rPr>
        <w:t>コードで示そう．</w:t>
      </w:r>
    </w:p>
    <w:p w:rsidR="00F85540" w:rsidRDefault="00F85540" w:rsidP="004122F6">
      <w:pPr>
        <w:widowControl/>
        <w:ind w:firstLineChars="100" w:firstLine="210"/>
        <w:jc w:val="left"/>
        <w:rPr>
          <w:rFonts w:ascii="Courier New" w:hAnsi="Courier New" w:cs="Courier New"/>
        </w:rPr>
      </w:pP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library(MASS)</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w:t>
      </w:r>
      <w:r w:rsidRPr="00F85540">
        <w:rPr>
          <w:rFonts w:ascii="Courier New" w:hAnsi="Courier New" w:cs="Courier New" w:hint="eastAsia"/>
          <w:sz w:val="20"/>
          <w:szCs w:val="20"/>
        </w:rPr>
        <w:t>連続変数をカテゴリーで代用した場合のバイアスの分析</w:t>
      </w:r>
      <w:r>
        <w:rPr>
          <w:rFonts w:ascii="Courier New" w:hAnsi="Courier New" w:cs="Courier New" w:hint="eastAsia"/>
          <w:sz w:val="20"/>
          <w:szCs w:val="20"/>
        </w:rPr>
        <w:t>．</w:t>
      </w:r>
      <w:r w:rsidRPr="00F85540">
        <w:rPr>
          <w:rFonts w:ascii="Courier New" w:hAnsi="Courier New" w:cs="Courier New" w:hint="eastAsia"/>
          <w:sz w:val="20"/>
          <w:szCs w:val="20"/>
        </w:rPr>
        <w:t>説明変数が</w:t>
      </w:r>
      <w:r w:rsidRPr="00F85540">
        <w:rPr>
          <w:rFonts w:ascii="Courier New" w:hAnsi="Courier New" w:cs="Courier New" w:hint="eastAsia"/>
          <w:sz w:val="20"/>
          <w:szCs w:val="20"/>
        </w:rPr>
        <w:t>2</w:t>
      </w:r>
      <w:r w:rsidRPr="00F85540">
        <w:rPr>
          <w:rFonts w:ascii="Courier New" w:hAnsi="Courier New" w:cs="Courier New" w:hint="eastAsia"/>
          <w:sz w:val="20"/>
          <w:szCs w:val="20"/>
        </w:rPr>
        <w:t>個の場合</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omit2&lt;-function(n,sd,r,b1,b2){</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mu  &lt;- c(10,10)  #</w:t>
      </w:r>
      <w:r w:rsidRPr="00F85540">
        <w:rPr>
          <w:rFonts w:ascii="Courier New" w:hAnsi="Courier New" w:cs="Courier New" w:hint="eastAsia"/>
          <w:sz w:val="20"/>
          <w:szCs w:val="20"/>
        </w:rPr>
        <w:t>平均ベクトルの定義</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sigma &lt;- matrix(c(1, r, r, 1), 2, 2)#</w:t>
      </w:r>
      <w:r w:rsidRPr="00F85540">
        <w:rPr>
          <w:rFonts w:ascii="Courier New" w:hAnsi="Courier New" w:cs="Courier New" w:hint="eastAsia"/>
          <w:sz w:val="20"/>
          <w:szCs w:val="20"/>
        </w:rPr>
        <w:t>分散共分散行列の定義</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exv&lt;-mvrnorm(n, mu, sigma)#</w:t>
      </w:r>
      <w:r w:rsidRPr="00F85540">
        <w:rPr>
          <w:rFonts w:ascii="Courier New" w:hAnsi="Courier New" w:cs="Courier New" w:hint="eastAsia"/>
          <w:sz w:val="20"/>
          <w:szCs w:val="20"/>
        </w:rPr>
        <w:t>説明変数用</w:t>
      </w:r>
      <w:r w:rsidRPr="00F85540">
        <w:rPr>
          <w:rFonts w:ascii="Courier New" w:hAnsi="Courier New" w:cs="Courier New" w:hint="eastAsia"/>
          <w:sz w:val="20"/>
          <w:szCs w:val="20"/>
        </w:rPr>
        <w:t xml:space="preserve"> </w:t>
      </w:r>
      <w:r w:rsidRPr="00F85540">
        <w:rPr>
          <w:rFonts w:ascii="Courier New" w:hAnsi="Courier New" w:cs="Courier New" w:hint="eastAsia"/>
          <w:sz w:val="20"/>
          <w:szCs w:val="20"/>
        </w:rPr>
        <w:t>乱数</w:t>
      </w:r>
      <w:r w:rsidRPr="00F85540">
        <w:rPr>
          <w:rFonts w:ascii="Courier New" w:hAnsi="Courier New" w:cs="Courier New" w:hint="eastAsia"/>
          <w:sz w:val="20"/>
          <w:szCs w:val="20"/>
        </w:rPr>
        <w:t>n</w:t>
      </w:r>
      <w:r w:rsidRPr="00F85540">
        <w:rPr>
          <w:rFonts w:ascii="Courier New" w:hAnsi="Courier New" w:cs="Courier New" w:hint="eastAsia"/>
          <w:sz w:val="20"/>
          <w:szCs w:val="20"/>
        </w:rPr>
        <w:t>個を生成</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er&lt;-rnorm(n, mean = 0, sd)#</w:t>
      </w:r>
      <w:r w:rsidRPr="00F85540">
        <w:rPr>
          <w:rFonts w:ascii="Courier New" w:hAnsi="Courier New" w:cs="Courier New" w:hint="eastAsia"/>
          <w:sz w:val="20"/>
          <w:szCs w:val="20"/>
        </w:rPr>
        <w:t>攪乱項の生成</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y&lt;- b1*exv[,1]+ b2*exv[,2]+er #</w:t>
      </w:r>
      <w:r w:rsidRPr="00F85540">
        <w:rPr>
          <w:rFonts w:ascii="Courier New" w:hAnsi="Courier New" w:cs="Courier New" w:hint="eastAsia"/>
          <w:sz w:val="20"/>
          <w:szCs w:val="20"/>
        </w:rPr>
        <w:t>真関数によるデータ生成</w:t>
      </w:r>
      <w:r w:rsidRPr="00F85540">
        <w:rPr>
          <w:rFonts w:ascii="Courier New" w:hAnsi="Courier New" w:cs="Courier New" w:hint="eastAsia"/>
          <w:sz w:val="20"/>
          <w:szCs w:val="20"/>
        </w:rPr>
        <w:t xml:space="preserve">  plot(exv[,1])</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cx&lt;-exv[,1]#</w:t>
      </w:r>
      <w:r w:rsidRPr="00F85540">
        <w:rPr>
          <w:rFonts w:ascii="Courier New" w:hAnsi="Courier New" w:cs="Courier New" w:hint="eastAsia"/>
          <w:sz w:val="20"/>
          <w:szCs w:val="20"/>
        </w:rPr>
        <w:t>連続データをカテゴリに変換</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 xml:space="preserve">  cx[cx&lt;=8]&lt;-8;cx[8&lt;cx &amp; cx&lt;=9]&lt;-9;</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 xml:space="preserve">  cx[9&lt;cx &amp; cx&lt;=10]&lt;-10;cx[10&lt;cx &amp; cx&lt;=11]&lt;-11;</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 xml:space="preserve">  cx[11&lt;cx &amp; cx&lt;=12]&lt;-12;cx[12&lt;cx ]&lt;-13;</w:t>
      </w:r>
    </w:p>
    <w:p w:rsid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data1&lt;-data.frame(x1=exv[,1],x2=exv[,2],cx,y)</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#data.frame</w:t>
      </w:r>
      <w:r w:rsidRPr="00F85540">
        <w:rPr>
          <w:rFonts w:ascii="Courier New" w:hAnsi="Courier New" w:cs="Courier New" w:hint="eastAsia"/>
          <w:sz w:val="20"/>
          <w:szCs w:val="20"/>
        </w:rPr>
        <w:t>を使って人工データを定義</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out1&lt;-lm(y~x1+x2,data=data1)#</w:t>
      </w:r>
      <w:r w:rsidRPr="00F85540">
        <w:rPr>
          <w:rFonts w:ascii="Courier New" w:hAnsi="Courier New" w:cs="Courier New" w:hint="eastAsia"/>
          <w:sz w:val="20"/>
          <w:szCs w:val="20"/>
        </w:rPr>
        <w:t>欠落変数がない推定</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out2&lt;-lm(y~cx+x2,data=data1)#</w:t>
      </w:r>
      <w:r w:rsidRPr="00F85540">
        <w:rPr>
          <w:rFonts w:ascii="Courier New" w:hAnsi="Courier New" w:cs="Courier New" w:hint="eastAsia"/>
          <w:sz w:val="20"/>
          <w:szCs w:val="20"/>
        </w:rPr>
        <w:t>欠落変数推定</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hint="eastAsia"/>
          <w:sz w:val="20"/>
          <w:szCs w:val="20"/>
        </w:rPr>
        <w:t xml:space="preserve">  print(summary(out1))#</w:t>
      </w:r>
      <w:r w:rsidRPr="00F85540">
        <w:rPr>
          <w:rFonts w:ascii="Courier New" w:hAnsi="Courier New" w:cs="Courier New" w:hint="eastAsia"/>
          <w:sz w:val="20"/>
          <w:szCs w:val="20"/>
        </w:rPr>
        <w:t>強制出力</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 xml:space="preserve">  print(summary(out2))</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 xml:space="preserve">  </w:t>
      </w:r>
      <w:r w:rsidRPr="00F85540">
        <w:rPr>
          <w:rFonts w:ascii="Courier New" w:hAnsi="Courier New" w:cs="Courier New" w:hint="eastAsia"/>
          <w:sz w:val="20"/>
          <w:szCs w:val="20"/>
        </w:rPr>
        <w:t>print(cor(exv[,1],exv[,2]))#</w:t>
      </w:r>
      <w:r w:rsidRPr="00F85540">
        <w:rPr>
          <w:rFonts w:ascii="Courier New" w:hAnsi="Courier New" w:cs="Courier New" w:hint="eastAsia"/>
          <w:sz w:val="20"/>
          <w:szCs w:val="20"/>
        </w:rPr>
        <w:t>相関係数確認</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w:t>
      </w:r>
    </w:p>
    <w:p w:rsidR="00F85540" w:rsidRPr="00F85540" w:rsidRDefault="00F85540" w:rsidP="00F85540">
      <w:pPr>
        <w:widowControl/>
        <w:ind w:firstLineChars="100" w:firstLine="200"/>
        <w:jc w:val="left"/>
        <w:rPr>
          <w:rFonts w:ascii="Courier New" w:hAnsi="Courier New" w:cs="Courier New"/>
          <w:sz w:val="20"/>
          <w:szCs w:val="20"/>
        </w:rPr>
      </w:pPr>
      <w:r w:rsidRPr="00F85540">
        <w:rPr>
          <w:rFonts w:ascii="Courier New" w:hAnsi="Courier New" w:cs="Courier New"/>
          <w:sz w:val="20"/>
          <w:szCs w:val="20"/>
        </w:rPr>
        <w:t>omit2(100,5,0.5,2,2)</w:t>
      </w:r>
    </w:p>
    <w:p w:rsidR="00F85540" w:rsidRPr="00F85540" w:rsidRDefault="00F85540" w:rsidP="004122F6">
      <w:pPr>
        <w:widowControl/>
        <w:ind w:firstLineChars="100" w:firstLine="210"/>
        <w:jc w:val="left"/>
        <w:rPr>
          <w:rFonts w:ascii="Courier New" w:hAnsi="Courier New" w:cs="Courier New"/>
        </w:rPr>
      </w:pPr>
    </w:p>
    <w:p w:rsidR="00F85540" w:rsidRPr="00A0737D" w:rsidRDefault="00F85540" w:rsidP="004122F6">
      <w:pPr>
        <w:widowControl/>
        <w:ind w:firstLineChars="100" w:firstLine="210"/>
        <w:jc w:val="left"/>
        <w:rPr>
          <w:rFonts w:ascii="Courier New" w:hAnsi="Courier New" w:cs="Courier New"/>
        </w:rPr>
      </w:pPr>
    </w:p>
    <w:p w:rsidR="004122F6" w:rsidRDefault="004122F6" w:rsidP="004122F6">
      <w:pPr>
        <w:pStyle w:val="2"/>
      </w:pPr>
      <w:r>
        <w:rPr>
          <w:rFonts w:hint="eastAsia"/>
        </w:rPr>
        <w:lastRenderedPageBreak/>
        <w:t>科学的説明における実証分析の解釈</w:t>
      </w:r>
    </w:p>
    <w:p w:rsidR="004122F6" w:rsidRDefault="004122F6" w:rsidP="004122F6">
      <w:pPr>
        <w:widowControl/>
        <w:ind w:firstLineChars="100" w:firstLine="210"/>
        <w:jc w:val="left"/>
        <w:rPr>
          <w:rFonts w:ascii="Courier New" w:hAnsi="Courier New" w:cs="Courier New"/>
        </w:rPr>
      </w:pPr>
    </w:p>
    <w:p w:rsidR="00B60FB9" w:rsidRDefault="004122F6" w:rsidP="004122F6">
      <w:pPr>
        <w:widowControl/>
        <w:jc w:val="left"/>
        <w:rPr>
          <w:rFonts w:ascii="Courier New" w:hAnsi="Courier New" w:cs="Courier New"/>
        </w:rPr>
      </w:pPr>
      <w:r>
        <w:rPr>
          <w:rFonts w:ascii="Courier New" w:hAnsi="Courier New" w:cs="Courier New" w:hint="eastAsia"/>
        </w:rPr>
        <w:t>Q</w:t>
      </w:r>
      <w:r>
        <w:rPr>
          <w:rFonts w:ascii="Courier New" w:hAnsi="Courier New" w:cs="Courier New" w:hint="eastAsia"/>
        </w:rPr>
        <w:t xml:space="preserve">　実証分析の結果変数</w:t>
      </w:r>
      <w:r>
        <w:rPr>
          <w:rFonts w:ascii="Courier New" w:hAnsi="Courier New" w:cs="Courier New" w:hint="eastAsia"/>
        </w:rPr>
        <w:t>X</w:t>
      </w:r>
      <w:r>
        <w:rPr>
          <w:rFonts w:ascii="Courier New" w:hAnsi="Courier New" w:cs="Courier New" w:hint="eastAsia"/>
        </w:rPr>
        <w:t>のパラメータが正であり，統計的に有意であったとしよう．その結果に基づいて，「『</w:t>
      </w:r>
      <w:r>
        <w:rPr>
          <w:rFonts w:ascii="Courier New" w:hAnsi="Courier New" w:cs="Courier New" w:hint="eastAsia"/>
        </w:rPr>
        <w:t>X</w:t>
      </w:r>
      <w:r>
        <w:rPr>
          <w:rFonts w:ascii="Courier New" w:hAnsi="Courier New" w:cs="Courier New" w:hint="eastAsia"/>
        </w:rPr>
        <w:t>が増加すると</w:t>
      </w:r>
      <w:r>
        <w:rPr>
          <w:rFonts w:ascii="Courier New" w:hAnsi="Courier New" w:cs="Courier New" w:hint="eastAsia"/>
        </w:rPr>
        <w:t>Y</w:t>
      </w:r>
      <w:r>
        <w:rPr>
          <w:rFonts w:ascii="Courier New" w:hAnsi="Courier New" w:cs="Courier New" w:hint="eastAsia"/>
        </w:rPr>
        <w:t>が増加する』という関係が，（高い確率で）経験的に成立している」と主張することは許されるだろうか？</w:t>
      </w:r>
    </w:p>
    <w:p w:rsidR="00B60FB9" w:rsidRDefault="00B60FB9" w:rsidP="004122F6">
      <w:pPr>
        <w:widowControl/>
        <w:jc w:val="left"/>
        <w:rPr>
          <w:rFonts w:ascii="Courier New" w:hAnsi="Courier New" w:cs="Courier New"/>
        </w:rPr>
      </w:pPr>
    </w:p>
    <w:p w:rsidR="00B60FB9" w:rsidRDefault="00B60FB9" w:rsidP="004122F6">
      <w:pPr>
        <w:widowControl/>
        <w:jc w:val="left"/>
        <w:rPr>
          <w:rFonts w:ascii="Courier New" w:hAnsi="Courier New" w:cs="Courier New"/>
        </w:rPr>
      </w:pPr>
    </w:p>
    <w:p w:rsidR="004122F6" w:rsidRPr="00E14E46" w:rsidRDefault="00B60FB9" w:rsidP="004122F6">
      <w:pPr>
        <w:widowControl/>
        <w:jc w:val="left"/>
        <w:rPr>
          <w:rFonts w:ascii="Courier New" w:hAnsi="Courier New" w:cs="Courier New"/>
        </w:rPr>
      </w:pPr>
      <w:r>
        <w:rPr>
          <w:rFonts w:ascii="Courier New" w:hAnsi="Courier New" w:cs="Courier New" w:hint="eastAsia"/>
        </w:rPr>
        <w:t xml:space="preserve">参考資料　</w:t>
      </w:r>
      <w:r>
        <w:rPr>
          <w:rFonts w:ascii="Courier New" w:hAnsi="Courier New" w:cs="Courier New" w:hint="eastAsia"/>
        </w:rPr>
        <w:t>TeX</w:t>
      </w:r>
      <w:r>
        <w:rPr>
          <w:rFonts w:ascii="Courier New" w:hAnsi="Courier New" w:cs="Courier New" w:hint="eastAsia"/>
        </w:rPr>
        <w:t xml:space="preserve">　</w:t>
      </w:r>
      <w:r>
        <w:rPr>
          <w:rFonts w:ascii="Courier New" w:hAnsi="Courier New" w:cs="Courier New" w:hint="eastAsia"/>
        </w:rPr>
        <w:t>2015</w:t>
      </w:r>
      <w:r>
        <w:rPr>
          <w:rFonts w:ascii="Courier New" w:hAnsi="Courier New" w:cs="Courier New" w:hint="eastAsia"/>
        </w:rPr>
        <w:t>数理行動科学演習演習・行動科学演習</w:t>
      </w:r>
      <w:r w:rsidR="004122F6" w:rsidRPr="00E14E46">
        <w:rPr>
          <w:rFonts w:ascii="Courier New" w:hAnsi="Courier New" w:cs="Courier New"/>
        </w:rPr>
        <w:br w:type="page"/>
      </w:r>
    </w:p>
    <w:p w:rsidR="004122F6" w:rsidRDefault="004122F6" w:rsidP="004122F6">
      <w:pPr>
        <w:pStyle w:val="1"/>
        <w:rPr>
          <w:rStyle w:val="MathematicaFormatStandardForm"/>
        </w:rPr>
      </w:pPr>
      <w:r>
        <w:rPr>
          <w:rStyle w:val="MathematicaFormatStandardForm"/>
          <w:rFonts w:hint="eastAsia"/>
        </w:rPr>
        <w:lastRenderedPageBreak/>
        <w:t>エラーへの対処</w:t>
      </w:r>
    </w:p>
    <w:p w:rsidR="004122F6" w:rsidRPr="0058783C" w:rsidRDefault="004122F6" w:rsidP="004122F6"/>
    <w:p w:rsidR="004122F6" w:rsidRDefault="004122F6" w:rsidP="004122F6">
      <w:r>
        <w:rPr>
          <w:rFonts w:hint="eastAsia"/>
        </w:rPr>
        <w:t>よく生じるエラーメッセージを以下にあげておく．</w:t>
      </w:r>
      <w:r w:rsidRPr="00D11BF9">
        <w:t>計算結果が</w:t>
      </w:r>
      <w:r>
        <w:rPr>
          <w:rFonts w:hint="eastAsia"/>
        </w:rPr>
        <w:t>うまく</w:t>
      </w:r>
      <w:r w:rsidRPr="00D11BF9">
        <w:t>でないとき</w:t>
      </w:r>
      <w:r>
        <w:rPr>
          <w:rFonts w:hint="eastAsia"/>
        </w:rPr>
        <w:t>は</w:t>
      </w:r>
      <w:r w:rsidRPr="00D11BF9">
        <w:t>，</w:t>
      </w:r>
      <w:r>
        <w:rPr>
          <w:rFonts w:hint="eastAsia"/>
        </w:rPr>
        <w:t>次の項目を確認してみよう</w:t>
      </w:r>
    </w:p>
    <w:p w:rsidR="004122F6" w:rsidRPr="003C47EA" w:rsidRDefault="004122F6" w:rsidP="004122F6"/>
    <w:p w:rsidR="004122F6" w:rsidRDefault="004122F6" w:rsidP="004122F6">
      <w:pPr>
        <w:pStyle w:val="mathematica"/>
        <w:numPr>
          <w:ilvl w:val="0"/>
          <w:numId w:val="18"/>
        </w:numPr>
      </w:pPr>
      <w:r>
        <w:rPr>
          <w:rFonts w:hint="eastAsia"/>
        </w:rPr>
        <w:t>セルの右側に「</w:t>
      </w:r>
      <w:r>
        <w:rPr>
          <w:rFonts w:hint="eastAsia"/>
        </w:rPr>
        <w:t>+</w:t>
      </w:r>
      <w:r>
        <w:rPr>
          <w:rFonts w:hint="eastAsia"/>
        </w:rPr>
        <w:t>」マークが表れ，計算結果が出てこない．</w:t>
      </w:r>
    </w:p>
    <w:p w:rsidR="004122F6" w:rsidRDefault="004122F6" w:rsidP="004122F6">
      <w:r>
        <w:rPr>
          <w:rFonts w:hint="eastAsia"/>
        </w:rPr>
        <w:t>「</w:t>
      </w:r>
      <w:r>
        <w:rPr>
          <w:rFonts w:hint="eastAsia"/>
        </w:rPr>
        <w:t>+</w:t>
      </w:r>
      <w:r>
        <w:rPr>
          <w:rFonts w:hint="eastAsia"/>
        </w:rPr>
        <w:t>」マークをクリックすると，エラー内容が表示される．．</w:t>
      </w:r>
    </w:p>
    <w:p w:rsidR="004122F6" w:rsidRDefault="004122F6" w:rsidP="004122F6"/>
    <w:p w:rsidR="004122F6" w:rsidRDefault="004122F6" w:rsidP="004122F6">
      <w:pPr>
        <w:pStyle w:val="mathematica"/>
      </w:pPr>
      <w:r>
        <w:rPr>
          <w:rFonts w:hint="eastAsia"/>
        </w:rPr>
        <w:t>考えられる原因</w:t>
      </w:r>
    </w:p>
    <w:p w:rsidR="004122F6" w:rsidRDefault="004122F6" w:rsidP="004122F6">
      <w:r>
        <w:rPr>
          <w:rFonts w:hint="eastAsia"/>
        </w:rPr>
        <w:t>[</w:t>
      </w:r>
      <w:r>
        <w:rPr>
          <w:rFonts w:hint="eastAsia"/>
        </w:rPr>
        <w:t xml:space="preserve">　</w:t>
      </w:r>
      <w:r>
        <w:rPr>
          <w:rFonts w:hint="eastAsia"/>
        </w:rPr>
        <w:t>]</w:t>
      </w:r>
      <w:r>
        <w:rPr>
          <w:rFonts w:hint="eastAsia"/>
        </w:rPr>
        <w:t>の閉じ忘れ．</w:t>
      </w:r>
    </w:p>
    <w:p w:rsidR="004122F6" w:rsidRDefault="004122F6" w:rsidP="004122F6"/>
    <w:p w:rsidR="004122F6" w:rsidRDefault="004122F6" w:rsidP="004122F6">
      <w:r>
        <w:rPr>
          <w:rFonts w:hint="eastAsia"/>
        </w:rPr>
        <w:t>［　］の対応確認方法</w:t>
      </w:r>
    </w:p>
    <w:p w:rsidR="004122F6" w:rsidRDefault="004122F6" w:rsidP="004122F6">
      <w:pPr>
        <w:ind w:firstLineChars="100" w:firstLine="210"/>
      </w:pPr>
      <w:r>
        <w:rPr>
          <w:rFonts w:hint="eastAsia"/>
        </w:rPr>
        <w:t>]</w:t>
      </w:r>
      <w:r>
        <w:rPr>
          <w:rFonts w:hint="eastAsia"/>
        </w:rPr>
        <w:t xml:space="preserve">　の右側にカーソルがある状態で，「</w:t>
      </w:r>
      <w:r>
        <w:rPr>
          <w:rFonts w:hint="eastAsia"/>
        </w:rPr>
        <w:t>Ctrl</w:t>
      </w:r>
      <w:r>
        <w:rPr>
          <w:rFonts w:hint="eastAsia"/>
        </w:rPr>
        <w:t>」</w:t>
      </w:r>
      <w:r>
        <w:rPr>
          <w:rFonts w:hint="eastAsia"/>
        </w:rPr>
        <w:t>+</w:t>
      </w:r>
      <w:r>
        <w:rPr>
          <w:rFonts w:hint="eastAsia"/>
        </w:rPr>
        <w:t>「</w:t>
      </w:r>
      <w:r>
        <w:rPr>
          <w:rFonts w:hint="eastAsia"/>
        </w:rPr>
        <w:t>Shift</w:t>
      </w:r>
      <w:r>
        <w:rPr>
          <w:rFonts w:hint="eastAsia"/>
        </w:rPr>
        <w:t>」</w:t>
      </w:r>
      <w:r>
        <w:rPr>
          <w:rFonts w:hint="eastAsia"/>
        </w:rPr>
        <w:t>+</w:t>
      </w:r>
      <w:r>
        <w:rPr>
          <w:rFonts w:hint="eastAsia"/>
        </w:rPr>
        <w:t>「</w:t>
      </w:r>
      <w:r>
        <w:rPr>
          <w:rFonts w:hint="eastAsia"/>
        </w:rPr>
        <w:t>B</w:t>
      </w:r>
      <w:r>
        <w:rPr>
          <w:rFonts w:hint="eastAsia"/>
        </w:rPr>
        <w:t xml:space="preserve">」を押す．すると対応している　</w:t>
      </w:r>
      <w:r>
        <w:rPr>
          <w:rFonts w:hint="eastAsia"/>
        </w:rPr>
        <w:t>[</w:t>
      </w:r>
      <w:r>
        <w:rPr>
          <w:rFonts w:hint="eastAsia"/>
        </w:rPr>
        <w:t xml:space="preserve">　までが反転表示される．</w:t>
      </w:r>
    </w:p>
    <w:p w:rsidR="004122F6" w:rsidRDefault="004122F6" w:rsidP="004122F6"/>
    <w:p w:rsidR="004122F6" w:rsidRDefault="004122F6" w:rsidP="004122F6">
      <w:pPr>
        <w:pStyle w:val="mathematica"/>
        <w:ind w:left="420"/>
      </w:pPr>
    </w:p>
    <w:p w:rsidR="004122F6" w:rsidRDefault="004122F6" w:rsidP="004122F6">
      <w:pPr>
        <w:pStyle w:val="mathematica"/>
        <w:numPr>
          <w:ilvl w:val="0"/>
          <w:numId w:val="18"/>
        </w:numPr>
      </w:pPr>
      <w:r>
        <w:rPr>
          <w:rFonts w:hint="eastAsia"/>
        </w:rPr>
        <w:t xml:space="preserve">赤い　</w:t>
      </w:r>
      <w:r>
        <w:rPr>
          <w:rFonts w:hint="eastAsia"/>
        </w:rPr>
        <w:t>^</w:t>
      </w:r>
      <w:r>
        <w:rPr>
          <w:rFonts w:hint="eastAsia"/>
        </w:rPr>
        <w:t xml:space="preserve">　（ハット）が表示され，正しい結果がでない．</w:t>
      </w:r>
    </w:p>
    <w:p w:rsidR="004122F6" w:rsidRDefault="004122F6" w:rsidP="004122F6">
      <w:pPr>
        <w:pStyle w:val="mathematica"/>
      </w:pPr>
      <w:r>
        <w:rPr>
          <w:rFonts w:hint="eastAsia"/>
        </w:rPr>
        <w:t>考えられる原因</w:t>
      </w:r>
    </w:p>
    <w:p w:rsidR="004122F6" w:rsidRDefault="004122F6" w:rsidP="004122F6">
      <w:r>
        <w:rPr>
          <w:rFonts w:hint="eastAsia"/>
        </w:rPr>
        <w:t>;</w:t>
      </w:r>
      <w:r>
        <w:rPr>
          <w:rFonts w:hint="eastAsia"/>
        </w:rPr>
        <w:t xml:space="preserve">　（セミコロン）や　，（カンマ）が正しい位置にない．</w:t>
      </w:r>
    </w:p>
    <w:p w:rsidR="004122F6" w:rsidRPr="00CC34C6" w:rsidRDefault="004122F6" w:rsidP="004122F6">
      <w:pPr>
        <w:pStyle w:val="mathematica"/>
      </w:pPr>
    </w:p>
    <w:p w:rsidR="004122F6" w:rsidRDefault="004122F6" w:rsidP="004122F6">
      <w:pPr>
        <w:pStyle w:val="mathematica"/>
        <w:numPr>
          <w:ilvl w:val="0"/>
          <w:numId w:val="18"/>
        </w:numPr>
      </w:pPr>
      <w:r w:rsidRPr="00865363">
        <w:rPr>
          <w:rFonts w:hint="eastAsia"/>
        </w:rPr>
        <w:t>Set::write:</w:t>
      </w:r>
      <w:r>
        <w:rPr>
          <w:rFonts w:hint="eastAsia"/>
        </w:rPr>
        <w:t>XXXX</w:t>
      </w:r>
      <w:r w:rsidRPr="00865363">
        <w:rPr>
          <w:rFonts w:hint="eastAsia"/>
        </w:rPr>
        <w:t>のタグ</w:t>
      </w:r>
      <w:r w:rsidRPr="00865363">
        <w:rPr>
          <w:rFonts w:hint="eastAsia"/>
        </w:rPr>
        <w:t>Times</w:t>
      </w:r>
      <w:r w:rsidRPr="00865363">
        <w:rPr>
          <w:rFonts w:hint="eastAsia"/>
        </w:rPr>
        <w:t>は</w:t>
      </w:r>
      <w:r w:rsidRPr="00865363">
        <w:rPr>
          <w:rFonts w:hint="eastAsia"/>
        </w:rPr>
        <w:t>Protected</w:t>
      </w:r>
      <w:r w:rsidRPr="00865363">
        <w:rPr>
          <w:rFonts w:hint="eastAsia"/>
        </w:rPr>
        <w:t>です．</w:t>
      </w:r>
      <w:r w:rsidRPr="00865363">
        <w:rPr>
          <w:rFonts w:hint="eastAsia"/>
        </w:rPr>
        <w:t xml:space="preserve"> &gt;&gt;</w:t>
      </w:r>
    </w:p>
    <w:p w:rsidR="004122F6" w:rsidRDefault="004122F6" w:rsidP="004122F6"/>
    <w:p w:rsidR="004122F6" w:rsidRDefault="004122F6" w:rsidP="004122F6">
      <w:pPr>
        <w:pStyle w:val="mathematica"/>
      </w:pPr>
      <w:r>
        <w:rPr>
          <w:rFonts w:hint="eastAsia"/>
        </w:rPr>
        <w:t>考えられる原因</w:t>
      </w:r>
    </w:p>
    <w:p w:rsidR="004122F6" w:rsidRDefault="004122F6" w:rsidP="004122F6">
      <w:r>
        <w:rPr>
          <w:rFonts w:hint="eastAsia"/>
        </w:rPr>
        <w:t>コマンドを複数行書いたときにセミコロン（</w:t>
      </w:r>
      <w:r w:rsidRPr="00D11BF9">
        <w:t>;</w:t>
      </w:r>
      <w:r>
        <w:rPr>
          <w:rFonts w:hint="eastAsia"/>
        </w:rPr>
        <w:t>）を</w:t>
      </w:r>
      <w:r w:rsidRPr="00D11BF9">
        <w:t>書き忘れ</w:t>
      </w:r>
      <w:r>
        <w:t>ている</w:t>
      </w:r>
      <w:r>
        <w:rPr>
          <w:rFonts w:hint="eastAsia"/>
        </w:rPr>
        <w:t>．一つの処理が終わった場合は必ずセミコロンで終わること．</w:t>
      </w:r>
    </w:p>
    <w:p w:rsidR="004122F6" w:rsidRDefault="004122F6" w:rsidP="004122F6"/>
    <w:p w:rsidR="004122F6" w:rsidRDefault="004122F6" w:rsidP="004122F6">
      <w:r>
        <w:rPr>
          <w:rFonts w:hint="eastAsia"/>
        </w:rPr>
        <w:t>例えば次のような</w:t>
      </w:r>
      <w:r>
        <w:rPr>
          <w:rFonts w:hint="eastAsia"/>
        </w:rPr>
        <w:t>Module</w:t>
      </w:r>
      <w:r>
        <w:rPr>
          <w:rFonts w:hint="eastAsia"/>
        </w:rPr>
        <w:t>を実行するとこのエラーが出る．（；）が必要な位置に抜けているため，リストの乗算と解釈され，「そんなことできないよ」というエラーが出る．</w:t>
      </w:r>
    </w:p>
    <w:p w:rsidR="004122F6" w:rsidRDefault="004122F6" w:rsidP="004122F6"/>
    <w:p w:rsidR="004122F6" w:rsidRDefault="004122F6" w:rsidP="004122F6">
      <w:pPr>
        <w:pStyle w:val="mathematica"/>
      </w:pPr>
      <w:r>
        <w:t>Module[{x, y},</w:t>
      </w:r>
    </w:p>
    <w:p w:rsidR="004122F6" w:rsidRDefault="004122F6" w:rsidP="004122F6">
      <w:pPr>
        <w:pStyle w:val="mathematica"/>
      </w:pPr>
      <w:r>
        <w:t xml:space="preserve"> x = Table[i, {5}]</w:t>
      </w:r>
    </w:p>
    <w:p w:rsidR="004122F6" w:rsidRDefault="004122F6" w:rsidP="004122F6">
      <w:pPr>
        <w:pStyle w:val="mathematica"/>
      </w:pPr>
      <w:r>
        <w:t xml:space="preserve"> y = Table[1, {5}];</w:t>
      </w:r>
    </w:p>
    <w:p w:rsidR="004122F6" w:rsidRDefault="004122F6" w:rsidP="004122F6">
      <w:pPr>
        <w:pStyle w:val="mathematica"/>
        <w:rPr>
          <w:rFonts w:ascii="Times New Roman" w:hAnsi="Times New Roman"/>
        </w:rPr>
      </w:pPr>
      <w:r>
        <w:t xml:space="preserve"> x + y]</w:t>
      </w:r>
    </w:p>
    <w:p w:rsidR="004122F6" w:rsidRDefault="004122F6" w:rsidP="004122F6"/>
    <w:p w:rsidR="004122F6" w:rsidRDefault="004122F6" w:rsidP="004122F6">
      <w:pPr>
        <w:pStyle w:val="mathematica"/>
        <w:numPr>
          <w:ilvl w:val="0"/>
          <w:numId w:val="18"/>
        </w:numPr>
      </w:pPr>
      <w:r w:rsidRPr="003C47EA">
        <w:rPr>
          <w:rFonts w:hint="eastAsia"/>
        </w:rPr>
        <w:t>Thread::tdlen: {</w:t>
      </w:r>
      <w:r>
        <w:rPr>
          <w:rFonts w:hint="eastAsia"/>
        </w:rPr>
        <w:t>XXX</w:t>
      </w:r>
      <w:r w:rsidRPr="003C47EA">
        <w:rPr>
          <w:rFonts w:hint="eastAsia"/>
        </w:rPr>
        <w:t>}+{</w:t>
      </w:r>
      <w:r>
        <w:rPr>
          <w:rFonts w:hint="eastAsia"/>
        </w:rPr>
        <w:t>XXXX}</w:t>
      </w:r>
      <w:r w:rsidRPr="003C47EA">
        <w:rPr>
          <w:rFonts w:hint="eastAsia"/>
        </w:rPr>
        <w:t>で互いに長さが等しくないオブジェクト同士は結合できません．</w:t>
      </w:r>
      <w:r w:rsidRPr="003C47EA">
        <w:rPr>
          <w:rFonts w:hint="eastAsia"/>
        </w:rPr>
        <w:t xml:space="preserve"> &gt;&gt;</w:t>
      </w:r>
    </w:p>
    <w:p w:rsidR="004122F6" w:rsidRDefault="004122F6" w:rsidP="004122F6"/>
    <w:p w:rsidR="004122F6" w:rsidRDefault="004122F6" w:rsidP="004122F6">
      <w:pPr>
        <w:pStyle w:val="mathematica"/>
      </w:pPr>
      <w:r>
        <w:rPr>
          <w:rFonts w:hint="eastAsia"/>
        </w:rPr>
        <w:t>考えられる原因</w:t>
      </w:r>
    </w:p>
    <w:p w:rsidR="004122F6" w:rsidRPr="00D11BF9" w:rsidRDefault="004122F6" w:rsidP="004122F6">
      <w:r>
        <w:rPr>
          <w:rFonts w:hint="eastAsia"/>
        </w:rPr>
        <w:t>リストの演算で，結合させるリスト同士の長さがあっていない．</w:t>
      </w:r>
    </w:p>
    <w:p w:rsidR="004122F6" w:rsidRPr="003C47EA" w:rsidRDefault="004122F6" w:rsidP="004122F6"/>
    <w:p w:rsidR="004122F6" w:rsidRDefault="004122F6" w:rsidP="004122F6">
      <w:r>
        <w:rPr>
          <w:rFonts w:hint="eastAsia"/>
        </w:rPr>
        <w:t>例えば次のような</w:t>
      </w:r>
      <w:r>
        <w:rPr>
          <w:rFonts w:hint="eastAsia"/>
        </w:rPr>
        <w:t>Module</w:t>
      </w:r>
      <w:r>
        <w:rPr>
          <w:rFonts w:hint="eastAsia"/>
        </w:rPr>
        <w:t>を実行するとこのエラーが出る．要素数が</w:t>
      </w:r>
      <w:r>
        <w:rPr>
          <w:rFonts w:hint="eastAsia"/>
        </w:rPr>
        <w:t>5</w:t>
      </w:r>
      <w:r>
        <w:rPr>
          <w:rFonts w:hint="eastAsia"/>
        </w:rPr>
        <w:t>のリストと</w:t>
      </w:r>
      <w:r>
        <w:rPr>
          <w:rFonts w:hint="eastAsia"/>
        </w:rPr>
        <w:t>6</w:t>
      </w:r>
      <w:r>
        <w:rPr>
          <w:rFonts w:hint="eastAsia"/>
        </w:rPr>
        <w:t>のリストを足そうとするとエラーが出る．</w:t>
      </w:r>
    </w:p>
    <w:p w:rsidR="004122F6" w:rsidRDefault="004122F6" w:rsidP="004122F6"/>
    <w:p w:rsidR="004122F6" w:rsidRDefault="004122F6" w:rsidP="004122F6">
      <w:pPr>
        <w:pStyle w:val="mathematica"/>
      </w:pPr>
      <w:r>
        <w:t>Module[{x, y},</w:t>
      </w:r>
    </w:p>
    <w:p w:rsidR="004122F6" w:rsidRDefault="004122F6" w:rsidP="004122F6">
      <w:pPr>
        <w:pStyle w:val="mathematica"/>
      </w:pPr>
      <w:r>
        <w:t xml:space="preserve"> x = Table[i, {5}];</w:t>
      </w:r>
    </w:p>
    <w:p w:rsidR="004122F6" w:rsidRDefault="004122F6" w:rsidP="004122F6">
      <w:pPr>
        <w:pStyle w:val="mathematica"/>
      </w:pPr>
      <w:r>
        <w:t xml:space="preserve"> y = Table[i, {6}];</w:t>
      </w:r>
    </w:p>
    <w:p w:rsidR="004122F6" w:rsidRDefault="004122F6" w:rsidP="004122F6">
      <w:pPr>
        <w:pStyle w:val="mathematica"/>
      </w:pPr>
      <w:r>
        <w:t xml:space="preserve"> x + y]</w:t>
      </w:r>
    </w:p>
    <w:p w:rsidR="004122F6" w:rsidRDefault="004122F6" w:rsidP="004122F6">
      <w:pPr>
        <w:pStyle w:val="mathematica"/>
      </w:pPr>
      <w:r w:rsidRPr="007E5D17">
        <w:rPr>
          <w:rFonts w:hint="eastAsia"/>
        </w:rPr>
        <w:t>Thread::tdlen: {i,i,i,i,i}+{i,i,i,i,i,i}</w:t>
      </w:r>
      <w:r w:rsidRPr="007E5D17">
        <w:rPr>
          <w:rFonts w:hint="eastAsia"/>
        </w:rPr>
        <w:t>で互いに長さが等しくないオブジェクト同士は結合できません．</w:t>
      </w:r>
      <w:r w:rsidRPr="007E5D17">
        <w:rPr>
          <w:rFonts w:hint="eastAsia"/>
        </w:rPr>
        <w:t xml:space="preserve"> &gt;&gt;</w:t>
      </w:r>
    </w:p>
    <w:p w:rsidR="004122F6" w:rsidRDefault="004122F6" w:rsidP="004122F6"/>
    <w:p w:rsidR="004122F6" w:rsidRDefault="004122F6" w:rsidP="004122F6">
      <w:pPr>
        <w:pStyle w:val="mathematica"/>
        <w:numPr>
          <w:ilvl w:val="0"/>
          <w:numId w:val="18"/>
        </w:numPr>
      </w:pPr>
      <w:r w:rsidRPr="003C47EA">
        <w:rPr>
          <w:rFonts w:hint="eastAsia"/>
        </w:rPr>
        <w:t xml:space="preserve">Set::setraw: </w:t>
      </w:r>
      <w:r w:rsidRPr="003C47EA">
        <w:rPr>
          <w:rFonts w:hint="eastAsia"/>
        </w:rPr>
        <w:t>未加工オブジェクト</w:t>
      </w:r>
      <w:r>
        <w:rPr>
          <w:rFonts w:hint="eastAsia"/>
        </w:rPr>
        <w:t>XXX</w:t>
      </w:r>
      <w:r w:rsidRPr="003C47EA">
        <w:rPr>
          <w:rFonts w:hint="eastAsia"/>
        </w:rPr>
        <w:t>に割当てができません．</w:t>
      </w:r>
      <w:r w:rsidRPr="003C47EA">
        <w:rPr>
          <w:rFonts w:hint="eastAsia"/>
        </w:rPr>
        <w:t xml:space="preserve"> &gt;&gt;</w:t>
      </w:r>
    </w:p>
    <w:p w:rsidR="004122F6" w:rsidRDefault="004122F6" w:rsidP="004122F6">
      <w:pPr>
        <w:pStyle w:val="mathematica"/>
      </w:pPr>
      <w:r>
        <w:rPr>
          <w:rFonts w:hint="eastAsia"/>
        </w:rPr>
        <w:t>考えられる原因</w:t>
      </w:r>
    </w:p>
    <w:p w:rsidR="004122F6" w:rsidRPr="00D11BF9" w:rsidRDefault="004122F6" w:rsidP="004122F6">
      <w:r>
        <w:t>関数の引き数を</w:t>
      </w:r>
      <w:r>
        <w:t>Module</w:t>
      </w:r>
      <w:r>
        <w:t>内で再代入している．</w:t>
      </w:r>
      <w:r w:rsidRPr="00AC59CE">
        <w:rPr>
          <w:rFonts w:hint="eastAsia"/>
        </w:rPr>
        <w:t>このメッセージは，割当ての左辺が数または文字列の場合に出力される</w:t>
      </w:r>
      <w:r>
        <w:rPr>
          <w:rFonts w:hint="eastAsia"/>
        </w:rPr>
        <w:t>（関数の引数は数扱い）</w:t>
      </w:r>
      <w:r w:rsidRPr="00AC59CE">
        <w:rPr>
          <w:rFonts w:hint="eastAsia"/>
        </w:rPr>
        <w:t>．</w:t>
      </w:r>
    </w:p>
    <w:p w:rsidR="004122F6" w:rsidRPr="003C47EA" w:rsidRDefault="004122F6" w:rsidP="004122F6"/>
    <w:p w:rsidR="004122F6" w:rsidRDefault="004122F6" w:rsidP="004122F6">
      <w:r>
        <w:rPr>
          <w:rFonts w:hint="eastAsia"/>
        </w:rPr>
        <w:t>例えば次のような</w:t>
      </w:r>
      <w:r>
        <w:rPr>
          <w:rFonts w:hint="eastAsia"/>
        </w:rPr>
        <w:t>Module</w:t>
      </w:r>
      <w:r>
        <w:rPr>
          <w:rFonts w:hint="eastAsia"/>
        </w:rPr>
        <w:t>を実行するとこのエラーが出る．</w:t>
      </w:r>
    </w:p>
    <w:p w:rsidR="004122F6" w:rsidRDefault="004122F6" w:rsidP="004122F6">
      <w:pPr>
        <w:pStyle w:val="mathematica"/>
      </w:pPr>
      <w:r>
        <w:t>f[x_] := Module[{s},</w:t>
      </w:r>
    </w:p>
    <w:p w:rsidR="004122F6" w:rsidRDefault="004122F6" w:rsidP="004122F6">
      <w:pPr>
        <w:pStyle w:val="mathematica"/>
      </w:pPr>
      <w:r>
        <w:t xml:space="preserve">  s = 5;</w:t>
      </w:r>
    </w:p>
    <w:p w:rsidR="004122F6" w:rsidRDefault="004122F6" w:rsidP="004122F6">
      <w:pPr>
        <w:pStyle w:val="mathematica"/>
      </w:pPr>
      <w:r>
        <w:t xml:space="preserve">  x = x + s]</w:t>
      </w:r>
      <w:r>
        <w:rPr>
          <w:rFonts w:hint="eastAsia"/>
        </w:rPr>
        <w:t>;</w:t>
      </w:r>
    </w:p>
    <w:p w:rsidR="004122F6" w:rsidRDefault="004122F6" w:rsidP="004122F6">
      <w:pPr>
        <w:pStyle w:val="mathematica"/>
      </w:pPr>
      <w:r w:rsidRPr="003C47EA">
        <w:t>f[10]</w:t>
      </w:r>
    </w:p>
    <w:p w:rsidR="004122F6" w:rsidRPr="007E5D17" w:rsidRDefault="004122F6" w:rsidP="004122F6">
      <w:pPr>
        <w:pStyle w:val="mathematica"/>
      </w:pPr>
      <w:r w:rsidRPr="007E5D17">
        <w:rPr>
          <w:rFonts w:hint="eastAsia"/>
        </w:rPr>
        <w:t xml:space="preserve">Set::setraw: </w:t>
      </w:r>
      <w:r w:rsidRPr="007E5D17">
        <w:rPr>
          <w:rFonts w:hint="eastAsia"/>
        </w:rPr>
        <w:t>未加工オブジェクト</w:t>
      </w:r>
      <w:r w:rsidRPr="007E5D17">
        <w:rPr>
          <w:rFonts w:hint="eastAsia"/>
        </w:rPr>
        <w:t>10</w:t>
      </w:r>
      <w:r w:rsidRPr="007E5D17">
        <w:rPr>
          <w:rFonts w:hint="eastAsia"/>
        </w:rPr>
        <w:t>に割当てができません．</w:t>
      </w:r>
      <w:r w:rsidRPr="007E5D17">
        <w:rPr>
          <w:rFonts w:hint="eastAsia"/>
        </w:rPr>
        <w:t xml:space="preserve"> &gt;&gt;</w:t>
      </w:r>
    </w:p>
    <w:p w:rsidR="004122F6" w:rsidRDefault="004122F6" w:rsidP="004122F6"/>
    <w:p w:rsidR="004122F6" w:rsidRDefault="004122F6" w:rsidP="004122F6">
      <w:r>
        <w:rPr>
          <w:rFonts w:hint="eastAsia"/>
        </w:rPr>
        <w:t>引数の値を更新したい場合は次のように書けばよい．</w:t>
      </w:r>
    </w:p>
    <w:p w:rsidR="004122F6" w:rsidRPr="007E5D17" w:rsidRDefault="004122F6" w:rsidP="004122F6">
      <w:pPr>
        <w:pStyle w:val="mathematica"/>
      </w:pPr>
      <w:r w:rsidRPr="007E5D17">
        <w:t>f[x_]:=Module[{s,c=x},</w:t>
      </w:r>
    </w:p>
    <w:p w:rsidR="004122F6" w:rsidRPr="007E5D17" w:rsidRDefault="004122F6" w:rsidP="004122F6">
      <w:pPr>
        <w:pStyle w:val="mathematica"/>
      </w:pPr>
      <w:r w:rsidRPr="007E5D17">
        <w:t xml:space="preserve">  s=5;  c=c+s]</w:t>
      </w:r>
    </w:p>
    <w:p w:rsidR="004122F6" w:rsidRDefault="004122F6" w:rsidP="004122F6">
      <w:r>
        <w:rPr>
          <w:rFonts w:hint="eastAsia"/>
        </w:rPr>
        <w:t>これなら問題なく</w:t>
      </w:r>
    </w:p>
    <w:p w:rsidR="004122F6" w:rsidRPr="007E5D17" w:rsidRDefault="004122F6" w:rsidP="004122F6">
      <w:pPr>
        <w:pStyle w:val="mathematica"/>
      </w:pPr>
      <w:r w:rsidRPr="007E5D17">
        <w:lastRenderedPageBreak/>
        <w:t>f[10]</w:t>
      </w:r>
    </w:p>
    <w:p w:rsidR="004122F6" w:rsidRDefault="004122F6" w:rsidP="004122F6">
      <w:r>
        <w:t>という入力に対して</w:t>
      </w:r>
    </w:p>
    <w:p w:rsidR="004122F6" w:rsidRPr="007E5D17" w:rsidRDefault="004122F6" w:rsidP="004122F6">
      <w:pPr>
        <w:pStyle w:val="mathematica"/>
      </w:pPr>
      <w:r w:rsidRPr="007E5D17">
        <w:t>15</w:t>
      </w:r>
    </w:p>
    <w:p w:rsidR="004122F6" w:rsidRPr="007E5D17" w:rsidRDefault="004122F6" w:rsidP="004122F6">
      <w:r>
        <w:rPr>
          <w:rFonts w:hint="eastAsia"/>
        </w:rPr>
        <w:t>という結果が返ってくる</w:t>
      </w:r>
    </w:p>
    <w:p w:rsidR="004122F6" w:rsidRDefault="004122F6" w:rsidP="004122F6"/>
    <w:p w:rsidR="004122F6" w:rsidRDefault="004122F6" w:rsidP="004122F6"/>
    <w:p w:rsidR="004122F6" w:rsidRDefault="004122F6" w:rsidP="004122F6">
      <w:pPr>
        <w:pStyle w:val="mathematica"/>
        <w:numPr>
          <w:ilvl w:val="0"/>
          <w:numId w:val="18"/>
        </w:numPr>
      </w:pPr>
      <w:r w:rsidRPr="00BA4666">
        <w:rPr>
          <w:rFonts w:hint="eastAsia"/>
        </w:rPr>
        <w:t>Part::partw: {</w:t>
      </w:r>
      <w:r>
        <w:rPr>
          <w:rFonts w:hint="eastAsia"/>
        </w:rPr>
        <w:t>XXXX</w:t>
      </w:r>
      <w:r w:rsidRPr="00BA4666">
        <w:rPr>
          <w:rFonts w:hint="eastAsia"/>
        </w:rPr>
        <w:t>}</w:t>
      </w:r>
      <w:r w:rsidRPr="00BA4666">
        <w:rPr>
          <w:rFonts w:hint="eastAsia"/>
        </w:rPr>
        <w:t>の部分</w:t>
      </w:r>
      <w:r>
        <w:rPr>
          <w:rFonts w:hint="eastAsia"/>
        </w:rPr>
        <w:t>XX</w:t>
      </w:r>
      <w:r w:rsidRPr="00BA4666">
        <w:rPr>
          <w:rFonts w:hint="eastAsia"/>
        </w:rPr>
        <w:t>は存在しません．</w:t>
      </w:r>
      <w:r w:rsidRPr="00BA4666">
        <w:rPr>
          <w:rFonts w:hint="eastAsia"/>
        </w:rPr>
        <w:t xml:space="preserve"> &gt;&gt;</w:t>
      </w:r>
    </w:p>
    <w:p w:rsidR="004122F6" w:rsidRDefault="004122F6" w:rsidP="004122F6">
      <w:pPr>
        <w:pStyle w:val="mathematica"/>
      </w:pPr>
      <w:r>
        <w:rPr>
          <w:rFonts w:hint="eastAsia"/>
        </w:rPr>
        <w:t>考えられる原因</w:t>
      </w:r>
    </w:p>
    <w:p w:rsidR="004122F6" w:rsidRPr="00D11BF9" w:rsidRDefault="004122F6" w:rsidP="004122F6">
      <w:r>
        <w:t>リストの要素を抽出する際，リストの長さを超える位置を指定し</w:t>
      </w:r>
      <w:r>
        <w:rPr>
          <w:rFonts w:hint="eastAsia"/>
        </w:rPr>
        <w:t>ている</w:t>
      </w:r>
      <w:r>
        <w:t>．自分ではリストだと思っているオブジェクトが実際にはリストではない場合に，要素抽出すると，このエラーがしばしば起こる．</w:t>
      </w:r>
    </w:p>
    <w:p w:rsidR="004122F6" w:rsidRPr="003C47EA" w:rsidRDefault="004122F6" w:rsidP="004122F6"/>
    <w:p w:rsidR="004122F6" w:rsidRDefault="004122F6" w:rsidP="004122F6">
      <w:r>
        <w:rPr>
          <w:rFonts w:hint="eastAsia"/>
        </w:rPr>
        <w:t>例えば次のような命令を実行するとこのエラーが出る．</w:t>
      </w:r>
    </w:p>
    <w:p w:rsidR="004122F6" w:rsidRDefault="004122F6" w:rsidP="004122F6">
      <w:pPr>
        <w:pStyle w:val="mathematica"/>
      </w:pPr>
      <w:r>
        <w:rPr>
          <w:rFonts w:hint="eastAsia"/>
        </w:rPr>
        <w:t>In</w:t>
      </w:r>
      <w:r w:rsidRPr="00BA4666">
        <w:t>[1]</w:t>
      </w:r>
      <w:r>
        <w:t>=</w:t>
      </w:r>
      <w:r>
        <w:rPr>
          <w:rFonts w:hint="eastAsia"/>
        </w:rPr>
        <w:t xml:space="preserve"> </w:t>
      </w:r>
      <w:r w:rsidRPr="00BA4666">
        <w:t>x={1,2,3,4,5};</w:t>
      </w:r>
    </w:p>
    <w:p w:rsidR="004122F6" w:rsidRPr="00BA4666" w:rsidRDefault="004122F6" w:rsidP="004122F6">
      <w:pPr>
        <w:pStyle w:val="mathematica"/>
      </w:pPr>
      <w:r w:rsidRPr="00BA4666">
        <w:t>x[[6]]</w:t>
      </w:r>
    </w:p>
    <w:p w:rsidR="004122F6" w:rsidRDefault="004122F6" w:rsidP="004122F6">
      <w:pPr>
        <w:pStyle w:val="mathematica"/>
      </w:pPr>
      <w:r w:rsidRPr="00BA4666">
        <w:rPr>
          <w:rFonts w:hint="eastAsia"/>
        </w:rPr>
        <w:t>Part::partw: {1,2,3,4,5}</w:t>
      </w:r>
      <w:r w:rsidRPr="00BA4666">
        <w:rPr>
          <w:rFonts w:hint="eastAsia"/>
        </w:rPr>
        <w:t>の部分</w:t>
      </w:r>
      <w:r w:rsidRPr="00BA4666">
        <w:rPr>
          <w:rFonts w:hint="eastAsia"/>
        </w:rPr>
        <w:t>6</w:t>
      </w:r>
      <w:r w:rsidRPr="00BA4666">
        <w:rPr>
          <w:rFonts w:hint="eastAsia"/>
        </w:rPr>
        <w:t>は存在しません．</w:t>
      </w:r>
      <w:r w:rsidRPr="00BA4666">
        <w:rPr>
          <w:rFonts w:hint="eastAsia"/>
        </w:rPr>
        <w:t xml:space="preserve"> &gt;&gt;</w:t>
      </w:r>
    </w:p>
    <w:p w:rsidR="004122F6" w:rsidRDefault="004122F6" w:rsidP="004122F6">
      <w:pPr>
        <w:pStyle w:val="mathematica"/>
      </w:pPr>
      <w:r w:rsidRPr="00BA4666">
        <w:t>Out[1]</w:t>
      </w:r>
      <w:r>
        <w:t>=</w:t>
      </w:r>
      <w:r w:rsidRPr="00BA4666">
        <w:t>{1, 2, 3, 4, 5}[[6]]</w:t>
      </w:r>
    </w:p>
    <w:p w:rsidR="004122F6" w:rsidRDefault="004122F6" w:rsidP="004122F6"/>
    <w:p w:rsidR="004122F6" w:rsidRDefault="004122F6" w:rsidP="004122F6">
      <w:pPr>
        <w:pStyle w:val="mathematica"/>
        <w:numPr>
          <w:ilvl w:val="0"/>
          <w:numId w:val="18"/>
        </w:numPr>
      </w:pPr>
      <w:r>
        <w:rPr>
          <w:rFonts w:hint="eastAsia"/>
        </w:rPr>
        <w:t>○○は○○に似ています</w:t>
      </w:r>
      <w:r w:rsidRPr="00BA4666">
        <w:rPr>
          <w:rFonts w:hint="eastAsia"/>
        </w:rPr>
        <w:t>&gt;&gt;</w:t>
      </w:r>
    </w:p>
    <w:p w:rsidR="004122F6" w:rsidRDefault="004122F6" w:rsidP="004122F6">
      <w:pPr>
        <w:pStyle w:val="mathematica"/>
      </w:pPr>
      <w:r>
        <w:rPr>
          <w:rFonts w:hint="eastAsia"/>
        </w:rPr>
        <w:t>考えられる原因</w:t>
      </w:r>
    </w:p>
    <w:p w:rsidR="004122F6" w:rsidRPr="00DE1F5D" w:rsidRDefault="004122F6" w:rsidP="004122F6">
      <w:r>
        <w:rPr>
          <w:rFonts w:hint="eastAsia"/>
        </w:rPr>
        <w:t>変数名が，定義済みの内部関数と同じ名前になっている．大文字から始めるべき内蔵関数が小文字から始まっている．</w:t>
      </w:r>
    </w:p>
    <w:p w:rsidR="004122F6" w:rsidRDefault="004122F6" w:rsidP="004122F6"/>
    <w:p w:rsidR="004122F6" w:rsidRDefault="004122F6" w:rsidP="004122F6"/>
    <w:p w:rsidR="004122F6" w:rsidRDefault="004122F6" w:rsidP="004122F6">
      <w:pPr>
        <w:pStyle w:val="mathematica"/>
        <w:numPr>
          <w:ilvl w:val="0"/>
          <w:numId w:val="18"/>
        </w:numPr>
      </w:pPr>
      <w:r>
        <w:rPr>
          <w:rFonts w:hint="eastAsia"/>
        </w:rPr>
        <w:t>○○</w:t>
      </w:r>
      <w:r w:rsidRPr="00DE1F5D">
        <w:rPr>
          <w:rFonts w:hint="eastAsia"/>
        </w:rPr>
        <w:t>は</w:t>
      </w:r>
      <w:r>
        <w:rPr>
          <w:rFonts w:hint="eastAsia"/>
        </w:rPr>
        <w:t>1</w:t>
      </w:r>
      <w:r w:rsidRPr="00DE1F5D">
        <w:rPr>
          <w:rFonts w:hint="eastAsia"/>
        </w:rPr>
        <w:t>個の引数で呼ばれました．</w:t>
      </w:r>
      <w:r>
        <w:rPr>
          <w:rFonts w:hint="eastAsia"/>
        </w:rPr>
        <w:t>2</w:t>
      </w:r>
      <w:r w:rsidRPr="00DE1F5D">
        <w:rPr>
          <w:rFonts w:hint="eastAsia"/>
        </w:rPr>
        <w:t>つの引数が想定されています．</w:t>
      </w:r>
      <w:r w:rsidRPr="00DE1F5D">
        <w:rPr>
          <w:rFonts w:hint="eastAsia"/>
        </w:rPr>
        <w:t xml:space="preserve"> &gt;&gt;</w:t>
      </w:r>
    </w:p>
    <w:p w:rsidR="004122F6" w:rsidRDefault="004122F6" w:rsidP="004122F6">
      <w:pPr>
        <w:pStyle w:val="mathematica"/>
      </w:pPr>
      <w:r>
        <w:rPr>
          <w:rFonts w:hint="eastAsia"/>
        </w:rPr>
        <w:t>考えられる原因</w:t>
      </w:r>
    </w:p>
    <w:p w:rsidR="004122F6" w:rsidRDefault="004122F6" w:rsidP="004122F6">
      <w:r>
        <w:t>引数の数が，定義と違っている．本来</w:t>
      </w:r>
      <w:r>
        <w:t>2</w:t>
      </w:r>
      <w:r>
        <w:t>つの引数が必要なのに，</w:t>
      </w:r>
      <w:r>
        <w:rPr>
          <w:rFonts w:hint="eastAsia"/>
        </w:rPr>
        <w:t>1</w:t>
      </w:r>
      <w:r>
        <w:rPr>
          <w:rFonts w:hint="eastAsia"/>
        </w:rPr>
        <w:t>個しか指定しないと，このエラーがでる．</w:t>
      </w:r>
    </w:p>
    <w:p w:rsidR="004122F6" w:rsidRDefault="004122F6" w:rsidP="004122F6"/>
    <w:p w:rsidR="004122F6" w:rsidRDefault="004122F6" w:rsidP="004122F6">
      <w:pPr>
        <w:pStyle w:val="mathematica"/>
        <w:numPr>
          <w:ilvl w:val="0"/>
          <w:numId w:val="18"/>
        </w:numPr>
      </w:pPr>
      <w:r w:rsidRPr="00DE1F5D">
        <w:rPr>
          <w:rFonts w:hint="eastAsia"/>
        </w:rPr>
        <w:t xml:space="preserve">Power::infy: </w:t>
      </w:r>
      <w:r w:rsidRPr="00DE1F5D">
        <w:rPr>
          <w:rFonts w:hint="eastAsia"/>
        </w:rPr>
        <w:t>無限式</w:t>
      </w:r>
      <w:r w:rsidRPr="00DE1F5D">
        <w:rPr>
          <w:rFonts w:hint="eastAsia"/>
        </w:rPr>
        <w:t>1/0</w:t>
      </w:r>
      <w:r w:rsidRPr="00DE1F5D">
        <w:rPr>
          <w:rFonts w:hint="eastAsia"/>
        </w:rPr>
        <w:t>が見付かりました．</w:t>
      </w:r>
      <w:r w:rsidRPr="00DE1F5D">
        <w:rPr>
          <w:rFonts w:hint="eastAsia"/>
        </w:rPr>
        <w:t xml:space="preserve"> &gt;&gt;</w:t>
      </w:r>
    </w:p>
    <w:p w:rsidR="004122F6" w:rsidRDefault="004122F6" w:rsidP="004122F6">
      <w:pPr>
        <w:pStyle w:val="mathematica"/>
      </w:pPr>
      <w:r>
        <w:rPr>
          <w:rFonts w:hint="eastAsia"/>
        </w:rPr>
        <w:t>考えられる原因</w:t>
      </w:r>
    </w:p>
    <w:p w:rsidR="004122F6" w:rsidRDefault="004122F6" w:rsidP="004122F6">
      <w:r>
        <w:t>不定式（分母が</w:t>
      </w:r>
      <w:r>
        <w:rPr>
          <w:rFonts w:hint="eastAsia"/>
        </w:rPr>
        <w:t>0</w:t>
      </w:r>
      <w:r>
        <w:rPr>
          <w:rFonts w:hint="eastAsia"/>
        </w:rPr>
        <w:t>になっている式</w:t>
      </w:r>
      <w:r>
        <w:t>）が含まれている．手続き上，</w:t>
      </w:r>
      <w:r>
        <w:rPr>
          <w:rFonts w:hint="eastAsia"/>
        </w:rPr>
        <w:t>0</w:t>
      </w:r>
      <w:r>
        <w:rPr>
          <w:rFonts w:hint="eastAsia"/>
        </w:rPr>
        <w:t>が分母に入る場合は，</w:t>
      </w:r>
      <w:r>
        <w:rPr>
          <w:rFonts w:hint="eastAsia"/>
        </w:rPr>
        <w:t>If</w:t>
      </w:r>
      <w:r>
        <w:rPr>
          <w:rFonts w:hint="eastAsia"/>
        </w:rPr>
        <w:t>文を使って不定形を回避する．</w:t>
      </w:r>
    </w:p>
    <w:p w:rsidR="004122F6" w:rsidRDefault="004122F6" w:rsidP="004122F6"/>
    <w:p w:rsidR="004122F6" w:rsidRPr="00F73633" w:rsidRDefault="004122F6" w:rsidP="004122F6"/>
    <w:p w:rsidR="004122F6" w:rsidRDefault="004122F6" w:rsidP="004122F6">
      <w:r>
        <w:rPr>
          <w:rFonts w:hint="eastAsia"/>
        </w:rPr>
        <w:t xml:space="preserve">Q  </w:t>
      </w:r>
      <w:r>
        <w:rPr>
          <w:rFonts w:hint="eastAsia"/>
        </w:rPr>
        <w:t>これまでの実習で目にしたエラー文をひとつあげよ．そのエラーがどんな原因で生じたかを考察して，デバッグせよ．</w:t>
      </w:r>
    </w:p>
    <w:p w:rsidR="004122F6" w:rsidRDefault="004122F6" w:rsidP="004122F6"/>
    <w:p w:rsidR="004122F6" w:rsidRDefault="004122F6" w:rsidP="004122F6"/>
    <w:p w:rsidR="004122F6" w:rsidRDefault="004122F6" w:rsidP="004122F6">
      <w:pPr>
        <w:ind w:firstLineChars="100" w:firstLine="210"/>
      </w:pPr>
      <w:r>
        <w:rPr>
          <w:rFonts w:hint="eastAsia"/>
        </w:rPr>
        <w:t>一般に，プログラミング作業の</w:t>
      </w:r>
      <w:r>
        <w:rPr>
          <w:rFonts w:hint="eastAsia"/>
        </w:rPr>
        <w:t>7</w:t>
      </w:r>
      <w:r>
        <w:rPr>
          <w:rFonts w:hint="eastAsia"/>
        </w:rPr>
        <w:t>～</w:t>
      </w:r>
      <w:r>
        <w:rPr>
          <w:rFonts w:hint="eastAsia"/>
        </w:rPr>
        <w:t>9</w:t>
      </w:r>
      <w:r>
        <w:rPr>
          <w:rFonts w:hint="eastAsia"/>
        </w:rPr>
        <w:t>割はデバッグである．</w:t>
      </w:r>
      <w:r>
        <w:rPr>
          <w:rFonts w:hint="eastAsia"/>
        </w:rPr>
        <w:t xml:space="preserve"> </w:t>
      </w:r>
      <w:r>
        <w:rPr>
          <w:rFonts w:hint="eastAsia"/>
        </w:rPr>
        <w:t>はじめのうちは，なぜエラーが出るのか理解できず，その修正に膨大な時間を要する．しかし慣れるに従って，対処に要する時間が短くなり，エラーの発生頻度も減少するので，くじけずにトライしてほしい．デバッグの手順は</w:t>
      </w:r>
    </w:p>
    <w:p w:rsidR="004122F6" w:rsidRDefault="004122F6" w:rsidP="004122F6">
      <w:pPr>
        <w:ind w:firstLineChars="100" w:firstLine="210"/>
      </w:pPr>
    </w:p>
    <w:p w:rsidR="004122F6" w:rsidRDefault="004122F6" w:rsidP="004122F6">
      <w:pPr>
        <w:pStyle w:val="a4"/>
        <w:numPr>
          <w:ilvl w:val="0"/>
          <w:numId w:val="29"/>
        </w:numPr>
        <w:ind w:leftChars="0"/>
      </w:pPr>
      <w:r>
        <w:t>どこでエラーが出たのかをまず特定する（</w:t>
      </w:r>
      <w:r w:rsidRPr="00243268">
        <w:rPr>
          <w:rFonts w:ascii="Courier New" w:hAnsi="Courier New" w:cs="Courier New"/>
        </w:rPr>
        <w:t>Print</w:t>
      </w:r>
      <w:r>
        <w:rPr>
          <w:rFonts w:hint="eastAsia"/>
        </w:rPr>
        <w:t>やデバッガ機能を活用する</w:t>
      </w:r>
      <w:r>
        <w:t>）</w:t>
      </w:r>
    </w:p>
    <w:p w:rsidR="004122F6" w:rsidRDefault="004122F6" w:rsidP="004122F6">
      <w:pPr>
        <w:pStyle w:val="a4"/>
        <w:numPr>
          <w:ilvl w:val="0"/>
          <w:numId w:val="29"/>
        </w:numPr>
        <w:ind w:leftChars="0"/>
      </w:pPr>
      <w:r>
        <w:t>エラー部分だけを切り出して修正する</w:t>
      </w:r>
    </w:p>
    <w:p w:rsidR="004122F6" w:rsidRDefault="004122F6" w:rsidP="004122F6">
      <w:pPr>
        <w:pStyle w:val="a4"/>
        <w:numPr>
          <w:ilvl w:val="0"/>
          <w:numId w:val="29"/>
        </w:numPr>
        <w:ind w:leftChars="0"/>
      </w:pPr>
      <w:r>
        <w:rPr>
          <w:rFonts w:hint="eastAsia"/>
        </w:rPr>
        <w:t>修正した部分を元に戻す</w:t>
      </w:r>
    </w:p>
    <w:p w:rsidR="004122F6" w:rsidRPr="00CC34C6" w:rsidRDefault="004122F6" w:rsidP="004122F6">
      <w:pPr>
        <w:widowControl/>
        <w:jc w:val="left"/>
      </w:pPr>
    </w:p>
    <w:p w:rsidR="004122F6" w:rsidRDefault="004122F6" w:rsidP="004122F6">
      <w:pPr>
        <w:widowControl/>
        <w:jc w:val="left"/>
      </w:pPr>
    </w:p>
    <w:p w:rsidR="004122F6" w:rsidRDefault="004122F6" w:rsidP="004122F6">
      <w:pPr>
        <w:widowControl/>
        <w:jc w:val="left"/>
      </w:pPr>
    </w:p>
    <w:p w:rsidR="004122F6" w:rsidRDefault="004122F6" w:rsidP="004122F6">
      <w:pPr>
        <w:widowControl/>
        <w:jc w:val="left"/>
      </w:pPr>
    </w:p>
    <w:p w:rsidR="004122F6" w:rsidRDefault="004122F6" w:rsidP="004122F6">
      <w:pPr>
        <w:widowControl/>
        <w:jc w:val="left"/>
      </w:pPr>
      <w:r>
        <w:br w:type="page"/>
      </w:r>
    </w:p>
    <w:p w:rsidR="005433F9" w:rsidRDefault="005433F9" w:rsidP="00DE3E2A">
      <w:pPr>
        <w:pStyle w:val="1"/>
        <w:rPr>
          <w:rStyle w:val="MathematicaFormatStandardForm"/>
        </w:rPr>
      </w:pPr>
      <w:r>
        <w:rPr>
          <w:rStyle w:val="MathematicaFormatStandardForm"/>
          <w:rFonts w:hint="eastAsia"/>
        </w:rPr>
        <w:lastRenderedPageBreak/>
        <w:t>アルゴリズムとはなにか？</w:t>
      </w:r>
    </w:p>
    <w:p w:rsidR="005433F9" w:rsidRDefault="005433F9" w:rsidP="005433F9"/>
    <w:p w:rsidR="005433F9" w:rsidRDefault="005433F9" w:rsidP="005433F9">
      <w:pPr>
        <w:ind w:firstLineChars="100" w:firstLine="210"/>
      </w:pPr>
      <w:r>
        <w:rPr>
          <w:rFonts w:hint="eastAsia"/>
        </w:rPr>
        <w:t>アルゴリズムという言葉は，</w:t>
      </w:r>
      <w:r>
        <w:rPr>
          <w:rFonts w:hint="eastAsia"/>
        </w:rPr>
        <w:t>9</w:t>
      </w:r>
      <w:r>
        <w:rPr>
          <w:rFonts w:hint="eastAsia"/>
        </w:rPr>
        <w:t>世紀にバグダードで活躍したアラビアの科学者アル・フワーリズミーのラテン語名の変化形である</w:t>
      </w:r>
      <w:r>
        <w:rPr>
          <w:rFonts w:hint="eastAsia"/>
        </w:rPr>
        <w:t>Algoritmi</w:t>
      </w:r>
      <w:r>
        <w:rPr>
          <w:rFonts w:hint="eastAsia"/>
        </w:rPr>
        <w:t>に由来する．代数を意味するアルジェブラ</w:t>
      </w:r>
      <w:r>
        <w:rPr>
          <w:rFonts w:hint="eastAsia"/>
        </w:rPr>
        <w:t>Algebra</w:t>
      </w:r>
      <w:r>
        <w:rPr>
          <w:rFonts w:hint="eastAsia"/>
        </w:rPr>
        <w:t>は，彼</w:t>
      </w:r>
      <w:r>
        <w:t>の著書『アル</w:t>
      </w:r>
      <w:r>
        <w:t>=</w:t>
      </w:r>
      <w:r>
        <w:t>ジャブルとアル</w:t>
      </w:r>
      <w:r>
        <w:t>=</w:t>
      </w:r>
      <w:r>
        <w:t>ムカバラの計算』のアル</w:t>
      </w:r>
      <w:r>
        <w:t>=</w:t>
      </w:r>
      <w:r>
        <w:t>ジャブル（移項）に</w:t>
      </w:r>
      <w:r>
        <w:rPr>
          <w:rFonts w:hint="eastAsia"/>
        </w:rPr>
        <w:t>由来する．（『数学入門辞典』）</w:t>
      </w:r>
    </w:p>
    <w:p w:rsidR="005433F9" w:rsidRDefault="005433F9" w:rsidP="005433F9">
      <w:pPr>
        <w:ind w:firstLineChars="100" w:firstLine="210"/>
      </w:pPr>
    </w:p>
    <w:p w:rsidR="003F27C5" w:rsidRDefault="003F27C5" w:rsidP="003F27C5">
      <w:r>
        <w:rPr>
          <w:rFonts w:hint="eastAsia"/>
        </w:rPr>
        <w:t>Q</w:t>
      </w:r>
      <w:r>
        <w:rPr>
          <w:rFonts w:hint="eastAsia"/>
        </w:rPr>
        <w:t xml:space="preserve">　</w:t>
      </w:r>
      <w:r>
        <w:rPr>
          <w:rFonts w:hint="eastAsia"/>
        </w:rPr>
        <w:t>100</w:t>
      </w:r>
      <w:r>
        <w:rPr>
          <w:rFonts w:hint="eastAsia"/>
        </w:rPr>
        <w:t>以下の素数を列挙するアルゴリズムを考え，それをプログラムで表現せよ．</w:t>
      </w:r>
    </w:p>
    <w:p w:rsidR="003F27C5" w:rsidRDefault="003F27C5" w:rsidP="005433F9">
      <w:pPr>
        <w:ind w:firstLineChars="100" w:firstLine="210"/>
      </w:pPr>
    </w:p>
    <w:p w:rsidR="003F27C5" w:rsidRDefault="003F27C5" w:rsidP="005433F9">
      <w:pPr>
        <w:ind w:firstLineChars="100" w:firstLine="210"/>
      </w:pPr>
      <w:r>
        <w:rPr>
          <w:rFonts w:hint="eastAsia"/>
        </w:rPr>
        <w:t>あらゆるプログラムの基本</w:t>
      </w:r>
    </w:p>
    <w:p w:rsidR="003F27C5" w:rsidRDefault="003F27C5" w:rsidP="003F27C5">
      <w:pPr>
        <w:pStyle w:val="a4"/>
        <w:numPr>
          <w:ilvl w:val="0"/>
          <w:numId w:val="27"/>
        </w:numPr>
        <w:ind w:leftChars="0"/>
      </w:pPr>
      <w:r>
        <w:rPr>
          <w:rFonts w:hint="eastAsia"/>
        </w:rPr>
        <w:t>与えられた問題を解くための手順を「普通の言葉」で考える</w:t>
      </w:r>
    </w:p>
    <w:p w:rsidR="00384C71" w:rsidRDefault="003F27C5" w:rsidP="00384C71">
      <w:pPr>
        <w:pStyle w:val="a4"/>
        <w:numPr>
          <w:ilvl w:val="0"/>
          <w:numId w:val="27"/>
        </w:numPr>
        <w:ind w:leftChars="0"/>
      </w:pPr>
      <w:r>
        <w:rPr>
          <w:rFonts w:hint="eastAsia"/>
        </w:rPr>
        <w:t>「普通の言葉」で考えた手順をプログラム言語に翻訳する</w:t>
      </w:r>
    </w:p>
    <w:p w:rsidR="00384C71" w:rsidRDefault="00384C71" w:rsidP="00384C71">
      <w:pPr>
        <w:pStyle w:val="a4"/>
        <w:numPr>
          <w:ilvl w:val="1"/>
          <w:numId w:val="27"/>
        </w:numPr>
        <w:ind w:leftChars="0"/>
      </w:pPr>
      <w:r>
        <w:rPr>
          <w:rFonts w:hint="eastAsia"/>
        </w:rPr>
        <w:t>前掲，特によく使う関数表参照</w:t>
      </w:r>
    </w:p>
    <w:p w:rsidR="00384C71" w:rsidRDefault="00384C71" w:rsidP="00384C71">
      <w:pPr>
        <w:pStyle w:val="a4"/>
        <w:numPr>
          <w:ilvl w:val="1"/>
          <w:numId w:val="27"/>
        </w:numPr>
        <w:ind w:leftChars="0"/>
      </w:pPr>
      <w:r>
        <w:rPr>
          <w:rFonts w:hint="eastAsia"/>
        </w:rPr>
        <w:t>関数を知らない場合は，</w:t>
      </w:r>
      <w:r w:rsidRPr="00384C71">
        <w:rPr>
          <w:rFonts w:ascii="Courier New" w:hAnsi="Courier New" w:cs="Courier New"/>
        </w:rPr>
        <w:t>For, Do, If, Table</w:t>
      </w:r>
      <w:r>
        <w:rPr>
          <w:rFonts w:hint="eastAsia"/>
        </w:rPr>
        <w:t>を利用して作る．</w:t>
      </w:r>
    </w:p>
    <w:p w:rsidR="003F27C5" w:rsidRDefault="003F27C5" w:rsidP="003F27C5">
      <w:pPr>
        <w:pStyle w:val="a4"/>
        <w:numPr>
          <w:ilvl w:val="0"/>
          <w:numId w:val="27"/>
        </w:numPr>
        <w:ind w:leftChars="0"/>
      </w:pPr>
      <w:r>
        <w:rPr>
          <w:rFonts w:hint="eastAsia"/>
        </w:rPr>
        <w:t>具体的な数値例をもとにプロトタイプを作る</w:t>
      </w:r>
    </w:p>
    <w:p w:rsidR="003F27C5" w:rsidRDefault="003F27C5" w:rsidP="003F27C5">
      <w:pPr>
        <w:pStyle w:val="a4"/>
        <w:numPr>
          <w:ilvl w:val="0"/>
          <w:numId w:val="27"/>
        </w:numPr>
        <w:ind w:leftChars="0"/>
      </w:pPr>
      <w:r>
        <w:rPr>
          <w:rFonts w:hint="eastAsia"/>
        </w:rPr>
        <w:t>プロトタイプをもとに一般化する</w:t>
      </w:r>
    </w:p>
    <w:p w:rsidR="003F27C5" w:rsidRDefault="003F27C5" w:rsidP="005433F9">
      <w:pPr>
        <w:ind w:firstLineChars="100" w:firstLine="210"/>
      </w:pPr>
    </w:p>
    <w:p w:rsidR="005433F9" w:rsidRDefault="005433F9" w:rsidP="003F27C5">
      <w:pPr>
        <w:widowControl/>
        <w:jc w:val="left"/>
      </w:pPr>
      <w:r>
        <w:t>例として</w:t>
      </w:r>
      <w:r>
        <w:rPr>
          <w:rFonts w:hint="eastAsia"/>
        </w:rPr>
        <w:t>30</w:t>
      </w:r>
      <w:r>
        <w:rPr>
          <w:rFonts w:hint="eastAsia"/>
        </w:rPr>
        <w:t>より小さい素数がいくつかあるか，という問題を考える．</w:t>
      </w:r>
      <w:r w:rsidR="003F27C5">
        <w:t xml:space="preserve"> </w:t>
      </w:r>
    </w:p>
    <w:p w:rsidR="005433F9" w:rsidRPr="003F27C5" w:rsidRDefault="005433F9" w:rsidP="005433F9">
      <w:pPr>
        <w:widowControl/>
        <w:jc w:val="left"/>
      </w:pPr>
    </w:p>
    <w:p w:rsidR="005433F9" w:rsidRDefault="005433F9" w:rsidP="005433F9">
      <w:pPr>
        <w:widowControl/>
        <w:jc w:val="left"/>
      </w:pPr>
      <w:r>
        <w:rPr>
          <w:rFonts w:hint="eastAsia"/>
        </w:rPr>
        <w:t>定義（素数と合成数）．</w:t>
      </w:r>
      <w:r>
        <w:rPr>
          <w:rFonts w:hint="eastAsia"/>
        </w:rPr>
        <w:t>1</w:t>
      </w:r>
      <w:r>
        <w:rPr>
          <w:rFonts w:hint="eastAsia"/>
        </w:rPr>
        <w:t>よりも大きく，かつ，『</w:t>
      </w:r>
      <w:r>
        <w:rPr>
          <w:rFonts w:hint="eastAsia"/>
        </w:rPr>
        <w:t>1</w:t>
      </w:r>
      <w:r>
        <w:rPr>
          <w:rFonts w:hint="eastAsia"/>
        </w:rPr>
        <w:t>』と『それ自身』でしか割り切れない整数を素数という．</w:t>
      </w:r>
      <w:r>
        <w:rPr>
          <w:rFonts w:hint="eastAsia"/>
        </w:rPr>
        <w:t>1</w:t>
      </w:r>
      <w:r>
        <w:rPr>
          <w:rFonts w:hint="eastAsia"/>
        </w:rPr>
        <w:t>より大きい整数で素数ではないものを合成数という．</w:t>
      </w:r>
    </w:p>
    <w:p w:rsidR="005433F9" w:rsidRPr="00BD243C" w:rsidRDefault="005433F9" w:rsidP="005433F9">
      <w:pPr>
        <w:widowControl/>
        <w:jc w:val="left"/>
      </w:pPr>
    </w:p>
    <w:p w:rsidR="005433F9" w:rsidRDefault="005433F9" w:rsidP="005433F9">
      <w:pPr>
        <w:widowControl/>
        <w:jc w:val="left"/>
      </w:pPr>
      <w:r>
        <w:rPr>
          <w:rFonts w:hint="eastAsia"/>
        </w:rPr>
        <w:t>例．</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7</w:t>
      </w:r>
      <w:r>
        <w:rPr>
          <w:rFonts w:hint="eastAsia"/>
        </w:rPr>
        <w:t>は素数である．しかし</w:t>
      </w:r>
      <w:r>
        <w:rPr>
          <w:rFonts w:hint="eastAsia"/>
        </w:rPr>
        <w:t>4</w:t>
      </w:r>
      <w:r>
        <w:rPr>
          <w:rFonts w:hint="eastAsia"/>
        </w:rPr>
        <w:t>や</w:t>
      </w:r>
      <w:r>
        <w:rPr>
          <w:rFonts w:hint="eastAsia"/>
        </w:rPr>
        <w:t>6</w:t>
      </w:r>
      <w:r>
        <w:rPr>
          <w:rFonts w:hint="eastAsia"/>
        </w:rPr>
        <w:t>は素数ではなく合成数である．なぜなら</w:t>
      </w:r>
      <w:r>
        <w:rPr>
          <w:rFonts w:hint="eastAsia"/>
        </w:rPr>
        <w:t>4</w:t>
      </w:r>
      <w:r>
        <w:rPr>
          <w:rFonts w:hint="eastAsia"/>
        </w:rPr>
        <w:t>は</w:t>
      </w:r>
      <w:r>
        <w:rPr>
          <w:rFonts w:hint="eastAsia"/>
        </w:rPr>
        <w:t>2</w:t>
      </w:r>
      <w:r>
        <w:rPr>
          <w:rFonts w:hint="eastAsia"/>
        </w:rPr>
        <w:t>で割り切れるし，</w:t>
      </w:r>
      <w:r>
        <w:rPr>
          <w:rFonts w:hint="eastAsia"/>
        </w:rPr>
        <w:t>6</w:t>
      </w:r>
      <w:r>
        <w:rPr>
          <w:rFonts w:hint="eastAsia"/>
        </w:rPr>
        <w:t>は</w:t>
      </w:r>
      <w:r>
        <w:rPr>
          <w:rFonts w:hint="eastAsia"/>
        </w:rPr>
        <w:t>2</w:t>
      </w:r>
      <w:r>
        <w:rPr>
          <w:rFonts w:hint="eastAsia"/>
        </w:rPr>
        <w:t>でも</w:t>
      </w:r>
      <w:r>
        <w:rPr>
          <w:rFonts w:hint="eastAsia"/>
        </w:rPr>
        <w:t>3</w:t>
      </w:r>
      <w:r>
        <w:rPr>
          <w:rFonts w:hint="eastAsia"/>
        </w:rPr>
        <w:t>でも割り切れる．</w:t>
      </w:r>
    </w:p>
    <w:p w:rsidR="005433F9" w:rsidRPr="00BD243C" w:rsidRDefault="005433F9" w:rsidP="005433F9">
      <w:pPr>
        <w:widowControl/>
        <w:jc w:val="left"/>
      </w:pPr>
    </w:p>
    <w:p w:rsidR="005433F9" w:rsidRDefault="003F27C5" w:rsidP="005433F9">
      <w:pPr>
        <w:widowControl/>
        <w:jc w:val="left"/>
      </w:pPr>
      <w:r>
        <w:t>なお</w:t>
      </w:r>
      <w:r w:rsidR="005433F9">
        <w:rPr>
          <w:rFonts w:hint="eastAsia"/>
        </w:rPr>
        <w:t>1</w:t>
      </w:r>
      <w:r w:rsidR="005433F9">
        <w:rPr>
          <w:rFonts w:hint="eastAsia"/>
        </w:rPr>
        <w:t>は素数</w:t>
      </w:r>
      <w:r>
        <w:rPr>
          <w:rFonts w:hint="eastAsia"/>
        </w:rPr>
        <w:t>ではない．</w:t>
      </w:r>
      <w:r>
        <w:rPr>
          <w:rFonts w:hint="eastAsia"/>
        </w:rPr>
        <w:t xml:space="preserve"> </w:t>
      </w:r>
      <w:r w:rsidR="005433F9">
        <w:rPr>
          <w:rFonts w:hint="eastAsia"/>
        </w:rPr>
        <w:t>1</w:t>
      </w:r>
      <w:r w:rsidR="005433F9">
        <w:rPr>
          <w:rFonts w:hint="eastAsia"/>
        </w:rPr>
        <w:t>は『</w:t>
      </w:r>
      <w:r w:rsidR="005433F9">
        <w:rPr>
          <w:rFonts w:hint="eastAsia"/>
        </w:rPr>
        <w:t>1</w:t>
      </w:r>
      <w:r w:rsidR="005433F9">
        <w:rPr>
          <w:rFonts w:hint="eastAsia"/>
        </w:rPr>
        <w:t>』と『それ自身』でしか割り切れない，という性質を満たしている</w:t>
      </w:r>
      <w:r>
        <w:rPr>
          <w:rFonts w:hint="eastAsia"/>
        </w:rPr>
        <w:t>が，</w:t>
      </w:r>
      <w:r w:rsidR="005433F9">
        <w:rPr>
          <w:rFonts w:hint="eastAsia"/>
        </w:rPr>
        <w:t>1</w:t>
      </w:r>
      <w:r w:rsidR="005433F9">
        <w:rPr>
          <w:rFonts w:hint="eastAsia"/>
        </w:rPr>
        <w:t>を</w:t>
      </w:r>
      <w:r>
        <w:rPr>
          <w:rFonts w:hint="eastAsia"/>
        </w:rPr>
        <w:t>素数に含むと</w:t>
      </w:r>
      <w:r w:rsidR="005433F9">
        <w:rPr>
          <w:rFonts w:hint="eastAsia"/>
        </w:rPr>
        <w:t>，素因数分解の一意性が成り立たなくなる</w:t>
      </w:r>
      <w:r>
        <w:rPr>
          <w:rFonts w:hint="eastAsia"/>
        </w:rPr>
        <w:t>ためである．</w:t>
      </w:r>
      <w:r>
        <w:t xml:space="preserve"> </w:t>
      </w:r>
    </w:p>
    <w:p w:rsidR="003F27C5" w:rsidRDefault="003F27C5" w:rsidP="005433F9">
      <w:pPr>
        <w:widowControl/>
        <w:jc w:val="left"/>
      </w:pPr>
    </w:p>
    <w:p w:rsidR="003F27C5" w:rsidRDefault="005433F9" w:rsidP="00FA3E55">
      <w:pPr>
        <w:pStyle w:val="2"/>
      </w:pPr>
      <w:r>
        <w:rPr>
          <w:rFonts w:hint="eastAsia"/>
        </w:rPr>
        <w:t>エラトステネスのふるい</w:t>
      </w:r>
    </w:p>
    <w:p w:rsidR="005433F9" w:rsidRDefault="005433F9" w:rsidP="005433F9">
      <w:pPr>
        <w:widowControl/>
        <w:jc w:val="left"/>
      </w:pPr>
      <w:r>
        <w:rPr>
          <w:rFonts w:hint="eastAsia"/>
        </w:rPr>
        <w:t>まず</w:t>
      </w:r>
      <w:r>
        <w:rPr>
          <w:rFonts w:hint="eastAsia"/>
        </w:rPr>
        <w:t>30</w:t>
      </w:r>
      <w:r>
        <w:rPr>
          <w:rFonts w:hint="eastAsia"/>
        </w:rPr>
        <w:t>以下の数をならべる．</w:t>
      </w:r>
      <w:r>
        <w:rPr>
          <w:rFonts w:hint="eastAsia"/>
        </w:rPr>
        <w:t>1</w:t>
      </w:r>
      <w:r>
        <w:rPr>
          <w:rFonts w:hint="eastAsia"/>
        </w:rPr>
        <w:t>は定義からいって素数にならないので，のぞいておく．</w:t>
      </w:r>
    </w:p>
    <w:p w:rsidR="005433F9" w:rsidRPr="003F27C5" w:rsidRDefault="005433F9" w:rsidP="005433F9">
      <w:pPr>
        <w:widowControl/>
        <w:jc w:val="left"/>
      </w:pPr>
    </w:p>
    <w:p w:rsidR="005433F9" w:rsidRDefault="005433F9" w:rsidP="005433F9">
      <w:pPr>
        <w:widowControl/>
        <w:jc w:val="left"/>
      </w:pPr>
      <w:r>
        <w:rPr>
          <w:rFonts w:hint="eastAsia"/>
        </w:rPr>
        <w:t>2, 3, 4, 5, 6, 7, 8, 9, 10, 11, 12, 13, 14, 15, 16, 17, 18, 19, 20, 21, 22, 23, 24, 25, 26, 27, 28, 29, 30</w:t>
      </w:r>
    </w:p>
    <w:p w:rsidR="005433F9" w:rsidRDefault="005433F9" w:rsidP="005433F9">
      <w:pPr>
        <w:widowControl/>
        <w:jc w:val="left"/>
      </w:pPr>
    </w:p>
    <w:p w:rsidR="005433F9" w:rsidRDefault="005A1126" w:rsidP="005433F9">
      <w:pPr>
        <w:widowControl/>
        <w:jc w:val="left"/>
      </w:pPr>
      <w:r>
        <w:rPr>
          <w:rFonts w:hint="eastAsia"/>
        </w:rPr>
        <w:lastRenderedPageBreak/>
        <w:t>一番最初の数の倍数を列から消し，最初の数だけを素数として</w:t>
      </w:r>
      <w:r w:rsidR="00A0737D">
        <w:rPr>
          <w:rFonts w:hint="eastAsia"/>
        </w:rPr>
        <w:t>マークする</w:t>
      </w:r>
      <w:r>
        <w:rPr>
          <w:rFonts w:hint="eastAsia"/>
        </w:rPr>
        <w:t>．この場合</w:t>
      </w:r>
      <w:r w:rsidR="005433F9">
        <w:rPr>
          <w:rFonts w:hint="eastAsia"/>
        </w:rPr>
        <w:t>，</w:t>
      </w:r>
      <w:r w:rsidR="00A0737D">
        <w:rPr>
          <w:rFonts w:hint="eastAsia"/>
        </w:rPr>
        <w:t>一番左の</w:t>
      </w:r>
      <w:r w:rsidR="005433F9">
        <w:rPr>
          <w:rFonts w:hint="eastAsia"/>
        </w:rPr>
        <w:t>2</w:t>
      </w:r>
      <w:r w:rsidR="005433F9">
        <w:rPr>
          <w:rFonts w:hint="eastAsia"/>
        </w:rPr>
        <w:t>を</w:t>
      </w:r>
      <w:r w:rsidR="00A0737D">
        <w:rPr>
          <w:rFonts w:hint="eastAsia"/>
        </w:rPr>
        <w:t>マークして</w:t>
      </w:r>
      <w:r w:rsidR="005433F9">
        <w:rPr>
          <w:rFonts w:hint="eastAsia"/>
        </w:rPr>
        <w:t>2</w:t>
      </w:r>
      <w:r w:rsidR="005433F9">
        <w:rPr>
          <w:rFonts w:hint="eastAsia"/>
        </w:rPr>
        <w:t>の倍数を列から消す</w:t>
      </w:r>
      <w:r w:rsidR="00A0737D">
        <w:rPr>
          <w:rFonts w:hint="eastAsia"/>
        </w:rPr>
        <w:t>（</w:t>
      </w:r>
      <w:r w:rsidR="005433F9">
        <w:rPr>
          <w:rFonts w:hint="eastAsia"/>
        </w:rPr>
        <w:t>2</w:t>
      </w:r>
      <w:r w:rsidR="005433F9">
        <w:rPr>
          <w:rFonts w:hint="eastAsia"/>
        </w:rPr>
        <w:t>の倍数をふるいにかけて，</w:t>
      </w:r>
      <w:r w:rsidR="005433F9">
        <w:rPr>
          <w:rFonts w:hint="eastAsia"/>
        </w:rPr>
        <w:t>2</w:t>
      </w:r>
      <w:r w:rsidR="005433F9">
        <w:rPr>
          <w:rFonts w:hint="eastAsia"/>
        </w:rPr>
        <w:t>の倍数ではない数だけを残す</w:t>
      </w:r>
      <w:r w:rsidR="00A0737D">
        <w:rPr>
          <w:rFonts w:hint="eastAsia"/>
        </w:rPr>
        <w:t>）</w:t>
      </w:r>
      <w:r w:rsidR="005433F9">
        <w:rPr>
          <w:rFonts w:hint="eastAsia"/>
        </w:rPr>
        <w:t>．</w:t>
      </w:r>
    </w:p>
    <w:p w:rsidR="005433F9" w:rsidRPr="003F27C5" w:rsidRDefault="005433F9" w:rsidP="005433F9">
      <w:pPr>
        <w:widowControl/>
        <w:jc w:val="left"/>
      </w:pPr>
    </w:p>
    <w:p w:rsidR="005433F9" w:rsidRDefault="005433F9" w:rsidP="005433F9">
      <w:pPr>
        <w:widowControl/>
        <w:jc w:val="left"/>
        <w:rPr>
          <w:strike/>
        </w:rPr>
      </w:pPr>
      <w:r w:rsidRPr="00A0737D">
        <w:rPr>
          <w:rFonts w:hint="eastAsia"/>
          <w:bdr w:val="single" w:sz="4" w:space="0" w:color="auto"/>
        </w:rPr>
        <w:t>2</w:t>
      </w:r>
      <w:r>
        <w:rPr>
          <w:rFonts w:hint="eastAsia"/>
        </w:rPr>
        <w:t xml:space="preserve">, 3, </w:t>
      </w:r>
      <w:r w:rsidRPr="006402DA">
        <w:rPr>
          <w:rFonts w:hint="eastAsia"/>
          <w:strike/>
        </w:rPr>
        <w:t>4,</w:t>
      </w:r>
      <w:r w:rsidRPr="006402DA">
        <w:rPr>
          <w:rFonts w:hint="eastAsia"/>
        </w:rPr>
        <w:t xml:space="preserve"> 5,</w:t>
      </w:r>
      <w:r w:rsidRPr="006402DA">
        <w:rPr>
          <w:rFonts w:hint="eastAsia"/>
          <w:strike/>
        </w:rPr>
        <w:t xml:space="preserve"> 6,</w:t>
      </w:r>
      <w:r>
        <w:rPr>
          <w:rFonts w:hint="eastAsia"/>
        </w:rPr>
        <w:t xml:space="preserve"> 7, </w:t>
      </w:r>
      <w:r w:rsidRPr="006402DA">
        <w:rPr>
          <w:rFonts w:hint="eastAsia"/>
          <w:strike/>
        </w:rPr>
        <w:t>8,</w:t>
      </w:r>
      <w:r>
        <w:rPr>
          <w:rFonts w:hint="eastAsia"/>
        </w:rPr>
        <w:t xml:space="preserve"> 9, </w:t>
      </w:r>
      <w:r w:rsidRPr="006402DA">
        <w:rPr>
          <w:rFonts w:hint="eastAsia"/>
          <w:strike/>
        </w:rPr>
        <w:t>10</w:t>
      </w:r>
      <w:r>
        <w:rPr>
          <w:rFonts w:hint="eastAsia"/>
        </w:rPr>
        <w:t xml:space="preserve">, 11, </w:t>
      </w:r>
      <w:r w:rsidRPr="006402DA">
        <w:rPr>
          <w:rFonts w:hint="eastAsia"/>
          <w:strike/>
        </w:rPr>
        <w:t>12</w:t>
      </w:r>
      <w:r>
        <w:rPr>
          <w:rFonts w:hint="eastAsia"/>
        </w:rPr>
        <w:t xml:space="preserve">, 13, </w:t>
      </w:r>
      <w:r w:rsidRPr="006402DA">
        <w:rPr>
          <w:rFonts w:hint="eastAsia"/>
          <w:strike/>
        </w:rPr>
        <w:t>14</w:t>
      </w:r>
      <w:r>
        <w:rPr>
          <w:rFonts w:hint="eastAsia"/>
        </w:rPr>
        <w:t xml:space="preserve">, 15, </w:t>
      </w:r>
      <w:r w:rsidRPr="006402DA">
        <w:rPr>
          <w:rFonts w:hint="eastAsia"/>
          <w:strike/>
        </w:rPr>
        <w:t>16</w:t>
      </w:r>
      <w:r>
        <w:rPr>
          <w:rFonts w:hint="eastAsia"/>
        </w:rPr>
        <w:t xml:space="preserve">, 17, </w:t>
      </w:r>
      <w:r w:rsidRPr="006402DA">
        <w:rPr>
          <w:rFonts w:hint="eastAsia"/>
          <w:strike/>
        </w:rPr>
        <w:t>18</w:t>
      </w:r>
      <w:r>
        <w:rPr>
          <w:rFonts w:hint="eastAsia"/>
        </w:rPr>
        <w:t xml:space="preserve">, 19, </w:t>
      </w:r>
      <w:r w:rsidRPr="006402DA">
        <w:rPr>
          <w:rFonts w:hint="eastAsia"/>
          <w:strike/>
        </w:rPr>
        <w:t>20</w:t>
      </w:r>
      <w:r>
        <w:rPr>
          <w:rFonts w:hint="eastAsia"/>
        </w:rPr>
        <w:t xml:space="preserve">, 21, </w:t>
      </w:r>
      <w:r w:rsidRPr="006402DA">
        <w:rPr>
          <w:rFonts w:hint="eastAsia"/>
          <w:strike/>
        </w:rPr>
        <w:t>22</w:t>
      </w:r>
      <w:r>
        <w:rPr>
          <w:rFonts w:hint="eastAsia"/>
        </w:rPr>
        <w:t>, 23,</w:t>
      </w:r>
      <w:r w:rsidRPr="006402DA">
        <w:rPr>
          <w:rFonts w:hint="eastAsia"/>
          <w:strike/>
        </w:rPr>
        <w:t xml:space="preserve"> 24</w:t>
      </w:r>
      <w:r>
        <w:rPr>
          <w:rFonts w:hint="eastAsia"/>
        </w:rPr>
        <w:t>, 25,</w:t>
      </w:r>
      <w:r w:rsidRPr="006402DA">
        <w:rPr>
          <w:rFonts w:hint="eastAsia"/>
          <w:strike/>
        </w:rPr>
        <w:t xml:space="preserve"> 26</w:t>
      </w:r>
      <w:r>
        <w:rPr>
          <w:rFonts w:hint="eastAsia"/>
        </w:rPr>
        <w:t xml:space="preserve">, 27, </w:t>
      </w:r>
      <w:r w:rsidRPr="006402DA">
        <w:rPr>
          <w:rFonts w:hint="eastAsia"/>
          <w:strike/>
        </w:rPr>
        <w:t>28</w:t>
      </w:r>
      <w:r>
        <w:rPr>
          <w:rFonts w:hint="eastAsia"/>
        </w:rPr>
        <w:t>, 29,</w:t>
      </w:r>
      <w:r w:rsidRPr="006402DA">
        <w:rPr>
          <w:rFonts w:hint="eastAsia"/>
          <w:strike/>
        </w:rPr>
        <w:t xml:space="preserve"> 30</w:t>
      </w:r>
    </w:p>
    <w:p w:rsidR="005433F9" w:rsidRDefault="005433F9" w:rsidP="005433F9">
      <w:pPr>
        <w:widowControl/>
        <w:ind w:firstLineChars="400" w:firstLine="840"/>
        <w:jc w:val="left"/>
      </w:pPr>
      <w:r>
        <w:rPr>
          <w:rFonts w:hint="eastAsia"/>
        </w:rPr>
        <w:t xml:space="preserve">　↓　</w:t>
      </w:r>
      <w:r w:rsidRPr="003D12BC">
        <w:rPr>
          <w:rFonts w:hint="eastAsia"/>
        </w:rPr>
        <w:t>2</w:t>
      </w:r>
      <w:r w:rsidRPr="003D12BC">
        <w:rPr>
          <w:rFonts w:hint="eastAsia"/>
        </w:rPr>
        <w:t>の倍数に線を引</w:t>
      </w:r>
      <w:r>
        <w:rPr>
          <w:rFonts w:hint="eastAsia"/>
        </w:rPr>
        <w:t>き，</w:t>
      </w:r>
      <w:r>
        <w:rPr>
          <w:rFonts w:hint="eastAsia"/>
        </w:rPr>
        <w:t>2</w:t>
      </w:r>
      <w:r>
        <w:rPr>
          <w:rFonts w:hint="eastAsia"/>
        </w:rPr>
        <w:t>の倍数を消した．</w:t>
      </w:r>
    </w:p>
    <w:p w:rsidR="005433F9" w:rsidRDefault="005433F9" w:rsidP="005433F9">
      <w:pPr>
        <w:widowControl/>
        <w:jc w:val="left"/>
      </w:pPr>
      <w:r w:rsidRPr="00A0737D">
        <w:rPr>
          <w:rFonts w:hint="eastAsia"/>
          <w:bdr w:val="single" w:sz="4" w:space="0" w:color="auto"/>
        </w:rPr>
        <w:t>2</w:t>
      </w:r>
      <w:r>
        <w:rPr>
          <w:rFonts w:hint="eastAsia"/>
        </w:rPr>
        <w:t xml:space="preserve">, 3, </w:t>
      </w:r>
      <w:r w:rsidRPr="006402DA">
        <w:rPr>
          <w:rFonts w:hint="eastAsia"/>
        </w:rPr>
        <w:t>5,</w:t>
      </w:r>
      <w:r>
        <w:rPr>
          <w:rFonts w:hint="eastAsia"/>
        </w:rPr>
        <w:t xml:space="preserve"> 7, 9, 11, 13, 15, 17, 19,  21, 23, 25, 27,  29,</w:t>
      </w:r>
    </w:p>
    <w:p w:rsidR="005433F9" w:rsidRDefault="005433F9" w:rsidP="005433F9">
      <w:pPr>
        <w:widowControl/>
        <w:jc w:val="left"/>
      </w:pPr>
    </w:p>
    <w:p w:rsidR="005433F9" w:rsidRDefault="005433F9" w:rsidP="005433F9">
      <w:pPr>
        <w:widowControl/>
        <w:jc w:val="left"/>
      </w:pPr>
      <w:r>
        <w:rPr>
          <w:rFonts w:hint="eastAsia"/>
        </w:rPr>
        <w:t>次に，</w:t>
      </w:r>
      <w:r>
        <w:rPr>
          <w:rFonts w:hint="eastAsia"/>
        </w:rPr>
        <w:t>2</w:t>
      </w:r>
      <w:r>
        <w:rPr>
          <w:rFonts w:hint="eastAsia"/>
        </w:rPr>
        <w:t>の次にある</w:t>
      </w:r>
      <w:r>
        <w:rPr>
          <w:rFonts w:hint="eastAsia"/>
        </w:rPr>
        <w:t>3</w:t>
      </w:r>
      <w:r>
        <w:rPr>
          <w:rFonts w:hint="eastAsia"/>
        </w:rPr>
        <w:t>を</w:t>
      </w:r>
      <w:r w:rsidR="00A0737D">
        <w:rPr>
          <w:rFonts w:hint="eastAsia"/>
        </w:rPr>
        <w:t>マーク</w:t>
      </w:r>
      <w:r>
        <w:rPr>
          <w:rFonts w:hint="eastAsia"/>
        </w:rPr>
        <w:t>して</w:t>
      </w:r>
      <w:r>
        <w:rPr>
          <w:rFonts w:hint="eastAsia"/>
        </w:rPr>
        <w:t>3</w:t>
      </w:r>
      <w:r>
        <w:rPr>
          <w:rFonts w:hint="eastAsia"/>
        </w:rPr>
        <w:t>の倍数を消す．</w:t>
      </w:r>
    </w:p>
    <w:p w:rsidR="005433F9" w:rsidRDefault="005433F9" w:rsidP="005433F9">
      <w:pPr>
        <w:widowControl/>
        <w:jc w:val="left"/>
      </w:pPr>
    </w:p>
    <w:p w:rsidR="005433F9" w:rsidRDefault="005433F9" w:rsidP="005433F9">
      <w:pPr>
        <w:widowControl/>
        <w:jc w:val="left"/>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 xml:space="preserve">, </w:t>
      </w:r>
      <w:r w:rsidRPr="006402DA">
        <w:rPr>
          <w:rFonts w:hint="eastAsia"/>
        </w:rPr>
        <w:t>5,</w:t>
      </w:r>
      <w:r>
        <w:rPr>
          <w:rFonts w:hint="eastAsia"/>
        </w:rPr>
        <w:t xml:space="preserve"> 7, </w:t>
      </w:r>
      <w:r w:rsidRPr="006402DA">
        <w:rPr>
          <w:rFonts w:hint="eastAsia"/>
          <w:strike/>
        </w:rPr>
        <w:t>9,</w:t>
      </w:r>
      <w:r>
        <w:rPr>
          <w:rFonts w:hint="eastAsia"/>
        </w:rPr>
        <w:t xml:space="preserve"> 11, 13, </w:t>
      </w:r>
      <w:r w:rsidRPr="006402DA">
        <w:rPr>
          <w:rFonts w:hint="eastAsia"/>
          <w:strike/>
        </w:rPr>
        <w:t>15,</w:t>
      </w:r>
      <w:r>
        <w:rPr>
          <w:rFonts w:hint="eastAsia"/>
        </w:rPr>
        <w:t xml:space="preserve"> 17, 19, </w:t>
      </w:r>
      <w:r w:rsidRPr="006402DA">
        <w:rPr>
          <w:rFonts w:hint="eastAsia"/>
          <w:strike/>
        </w:rPr>
        <w:t>21,</w:t>
      </w:r>
      <w:r>
        <w:rPr>
          <w:rFonts w:hint="eastAsia"/>
        </w:rPr>
        <w:t xml:space="preserve"> 23, 25, </w:t>
      </w:r>
      <w:r w:rsidRPr="006402DA">
        <w:rPr>
          <w:rFonts w:hint="eastAsia"/>
          <w:strike/>
        </w:rPr>
        <w:t>27</w:t>
      </w:r>
      <w:r>
        <w:rPr>
          <w:rFonts w:hint="eastAsia"/>
        </w:rPr>
        <w:t>, 29</w:t>
      </w:r>
    </w:p>
    <w:p w:rsidR="005433F9" w:rsidRDefault="005433F9" w:rsidP="005433F9">
      <w:pPr>
        <w:widowControl/>
        <w:ind w:firstLineChars="400" w:firstLine="840"/>
        <w:jc w:val="left"/>
      </w:pPr>
      <w:r>
        <w:rPr>
          <w:rFonts w:hint="eastAsia"/>
        </w:rPr>
        <w:t xml:space="preserve">　↓　</w:t>
      </w:r>
      <w:r>
        <w:rPr>
          <w:rFonts w:hint="eastAsia"/>
        </w:rPr>
        <w:t>3</w:t>
      </w:r>
      <w:r w:rsidRPr="003D12BC">
        <w:rPr>
          <w:rFonts w:hint="eastAsia"/>
        </w:rPr>
        <w:t>の倍数に線を引</w:t>
      </w:r>
      <w:r>
        <w:rPr>
          <w:rFonts w:hint="eastAsia"/>
        </w:rPr>
        <w:t>き，</w:t>
      </w:r>
      <w:r>
        <w:rPr>
          <w:rFonts w:hint="eastAsia"/>
        </w:rPr>
        <w:t>3</w:t>
      </w:r>
      <w:r>
        <w:rPr>
          <w:rFonts w:hint="eastAsia"/>
        </w:rPr>
        <w:t>の倍数を消した．</w:t>
      </w:r>
    </w:p>
    <w:p w:rsidR="005433F9" w:rsidRDefault="005433F9" w:rsidP="005433F9">
      <w:pPr>
        <w:widowControl/>
        <w:jc w:val="left"/>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 xml:space="preserve">, </w:t>
      </w:r>
      <w:r w:rsidRPr="006402DA">
        <w:rPr>
          <w:rFonts w:hint="eastAsia"/>
        </w:rPr>
        <w:t>5,</w:t>
      </w:r>
      <w:r>
        <w:rPr>
          <w:rFonts w:hint="eastAsia"/>
        </w:rPr>
        <w:t xml:space="preserve"> 7, 11, 13, 17, 19, 23, 25, 29</w:t>
      </w:r>
    </w:p>
    <w:p w:rsidR="005433F9" w:rsidRDefault="005433F9" w:rsidP="005433F9">
      <w:pPr>
        <w:widowControl/>
        <w:jc w:val="left"/>
      </w:pPr>
    </w:p>
    <w:p w:rsidR="005433F9" w:rsidRDefault="005433F9" w:rsidP="005433F9">
      <w:pPr>
        <w:widowControl/>
        <w:jc w:val="left"/>
      </w:pPr>
      <w:r>
        <w:rPr>
          <w:rFonts w:hint="eastAsia"/>
        </w:rPr>
        <w:t>次に，残った数字の列から</w:t>
      </w:r>
      <w:r>
        <w:rPr>
          <w:rFonts w:hint="eastAsia"/>
        </w:rPr>
        <w:t>3</w:t>
      </w:r>
      <w:r>
        <w:rPr>
          <w:rFonts w:hint="eastAsia"/>
        </w:rPr>
        <w:t>の次にある</w:t>
      </w:r>
      <w:r>
        <w:rPr>
          <w:rFonts w:hint="eastAsia"/>
        </w:rPr>
        <w:t>5</w:t>
      </w:r>
      <w:r>
        <w:rPr>
          <w:rFonts w:hint="eastAsia"/>
        </w:rPr>
        <w:t>を</w:t>
      </w:r>
      <w:r w:rsidR="00A0737D">
        <w:rPr>
          <w:rFonts w:hint="eastAsia"/>
        </w:rPr>
        <w:t>マーク</w:t>
      </w:r>
      <w:r>
        <w:rPr>
          <w:rFonts w:hint="eastAsia"/>
        </w:rPr>
        <w:t>して</w:t>
      </w:r>
      <w:r>
        <w:rPr>
          <w:rFonts w:hint="eastAsia"/>
        </w:rPr>
        <w:t>5</w:t>
      </w:r>
      <w:r>
        <w:rPr>
          <w:rFonts w:hint="eastAsia"/>
        </w:rPr>
        <w:t>の倍数を消す．</w:t>
      </w:r>
    </w:p>
    <w:p w:rsidR="005433F9" w:rsidRPr="003D12BC" w:rsidRDefault="005433F9" w:rsidP="005433F9">
      <w:pPr>
        <w:widowControl/>
        <w:jc w:val="left"/>
      </w:pPr>
    </w:p>
    <w:p w:rsidR="005433F9" w:rsidRDefault="005433F9" w:rsidP="005433F9">
      <w:pPr>
        <w:widowControl/>
        <w:jc w:val="left"/>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 xml:space="preserve">, </w:t>
      </w:r>
      <w:r w:rsidRPr="00A0737D">
        <w:rPr>
          <w:rFonts w:hint="eastAsia"/>
          <w:bdr w:val="single" w:sz="4" w:space="0" w:color="auto"/>
        </w:rPr>
        <w:t>5</w:t>
      </w:r>
      <w:r w:rsidRPr="00B60FB9">
        <w:rPr>
          <w:rFonts w:hint="eastAsia"/>
        </w:rPr>
        <w:t>,</w:t>
      </w:r>
      <w:r>
        <w:rPr>
          <w:rFonts w:hint="eastAsia"/>
        </w:rPr>
        <w:t xml:space="preserve"> 7, 11, 13, 17, 19, 23, </w:t>
      </w:r>
      <w:r w:rsidRPr="006402DA">
        <w:rPr>
          <w:rFonts w:hint="eastAsia"/>
          <w:strike/>
        </w:rPr>
        <w:t>25,</w:t>
      </w:r>
      <w:r>
        <w:rPr>
          <w:rFonts w:hint="eastAsia"/>
        </w:rPr>
        <w:t xml:space="preserve"> 29</w:t>
      </w:r>
    </w:p>
    <w:p w:rsidR="005433F9" w:rsidRDefault="005433F9" w:rsidP="005433F9">
      <w:pPr>
        <w:widowControl/>
        <w:ind w:firstLineChars="400" w:firstLine="840"/>
        <w:jc w:val="left"/>
      </w:pPr>
      <w:r>
        <w:rPr>
          <w:rFonts w:hint="eastAsia"/>
        </w:rPr>
        <w:t xml:space="preserve">↓　</w:t>
      </w:r>
      <w:r>
        <w:rPr>
          <w:rFonts w:hint="eastAsia"/>
        </w:rPr>
        <w:t>5</w:t>
      </w:r>
      <w:r w:rsidRPr="003D12BC">
        <w:rPr>
          <w:rFonts w:hint="eastAsia"/>
        </w:rPr>
        <w:t>の倍数に線を引</w:t>
      </w:r>
      <w:r>
        <w:rPr>
          <w:rFonts w:hint="eastAsia"/>
        </w:rPr>
        <w:t>き，消した．</w:t>
      </w:r>
    </w:p>
    <w:p w:rsidR="005433F9" w:rsidRDefault="005433F9" w:rsidP="005433F9">
      <w:pPr>
        <w:widowControl/>
        <w:jc w:val="left"/>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 xml:space="preserve">, </w:t>
      </w:r>
      <w:r w:rsidR="00B60FB9" w:rsidRPr="00A0737D">
        <w:rPr>
          <w:rFonts w:hint="eastAsia"/>
          <w:bdr w:val="single" w:sz="4" w:space="0" w:color="auto"/>
        </w:rPr>
        <w:t>5</w:t>
      </w:r>
      <w:r w:rsidR="00B60FB9">
        <w:rPr>
          <w:rFonts w:hint="eastAsia"/>
        </w:rPr>
        <w:t xml:space="preserve">, </w:t>
      </w:r>
      <w:r>
        <w:rPr>
          <w:rFonts w:hint="eastAsia"/>
        </w:rPr>
        <w:t>7, 11, 13, 17, 19, 23, 29</w:t>
      </w:r>
    </w:p>
    <w:p w:rsidR="005433F9" w:rsidRDefault="005433F9" w:rsidP="005433F9">
      <w:pPr>
        <w:widowControl/>
        <w:jc w:val="left"/>
      </w:pPr>
    </w:p>
    <w:p w:rsidR="005433F9" w:rsidRDefault="005433F9" w:rsidP="005433F9">
      <w:pPr>
        <w:widowControl/>
        <w:jc w:val="left"/>
      </w:pPr>
      <w:r>
        <w:rPr>
          <w:rFonts w:hint="eastAsia"/>
        </w:rPr>
        <w:t>次に，残った数字の列から</w:t>
      </w:r>
      <w:r>
        <w:rPr>
          <w:rFonts w:hint="eastAsia"/>
        </w:rPr>
        <w:t>5</w:t>
      </w:r>
      <w:r>
        <w:rPr>
          <w:rFonts w:hint="eastAsia"/>
        </w:rPr>
        <w:t>の次にある</w:t>
      </w:r>
      <w:r>
        <w:rPr>
          <w:rFonts w:hint="eastAsia"/>
        </w:rPr>
        <w:t>7</w:t>
      </w:r>
      <w:r>
        <w:rPr>
          <w:rFonts w:hint="eastAsia"/>
        </w:rPr>
        <w:t>を</w:t>
      </w:r>
      <w:r w:rsidR="00A0737D">
        <w:rPr>
          <w:rFonts w:hint="eastAsia"/>
        </w:rPr>
        <w:t>マークし</w:t>
      </w:r>
      <w:r>
        <w:rPr>
          <w:rFonts w:hint="eastAsia"/>
        </w:rPr>
        <w:t>て</w:t>
      </w:r>
      <w:r>
        <w:rPr>
          <w:rFonts w:hint="eastAsia"/>
        </w:rPr>
        <w:t>7</w:t>
      </w:r>
      <w:r>
        <w:rPr>
          <w:rFonts w:hint="eastAsia"/>
        </w:rPr>
        <w:t>の倍数を消す．</w:t>
      </w:r>
    </w:p>
    <w:p w:rsidR="005433F9" w:rsidRDefault="005433F9" w:rsidP="005433F9">
      <w:pPr>
        <w:widowControl/>
        <w:jc w:val="left"/>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w:t>
      </w:r>
      <w:r w:rsidRPr="00A0737D">
        <w:rPr>
          <w:rFonts w:hint="eastAsia"/>
          <w:bdr w:val="single" w:sz="4" w:space="0" w:color="auto"/>
        </w:rPr>
        <w:t xml:space="preserve"> </w:t>
      </w:r>
      <w:r w:rsidR="00B60FB9" w:rsidRPr="00A0737D">
        <w:rPr>
          <w:rFonts w:hint="eastAsia"/>
          <w:bdr w:val="single" w:sz="4" w:space="0" w:color="auto"/>
        </w:rPr>
        <w:t>5</w:t>
      </w:r>
      <w:r w:rsidR="00B60FB9">
        <w:rPr>
          <w:rFonts w:hint="eastAsia"/>
        </w:rPr>
        <w:t xml:space="preserve">, </w:t>
      </w:r>
      <w:r w:rsidRPr="00A0737D">
        <w:rPr>
          <w:rFonts w:hint="eastAsia"/>
          <w:bdr w:val="single" w:sz="4" w:space="0" w:color="auto"/>
        </w:rPr>
        <w:t>7</w:t>
      </w:r>
      <w:r>
        <w:rPr>
          <w:rFonts w:hint="eastAsia"/>
        </w:rPr>
        <w:t>, 11, 13, 17, 19, 23, 29</w:t>
      </w:r>
    </w:p>
    <w:p w:rsidR="005433F9" w:rsidRDefault="005433F9" w:rsidP="005433F9">
      <w:pPr>
        <w:widowControl/>
        <w:jc w:val="left"/>
      </w:pPr>
    </w:p>
    <w:p w:rsidR="005433F9" w:rsidRDefault="005433F9" w:rsidP="005433F9">
      <w:pPr>
        <w:widowControl/>
        <w:jc w:val="left"/>
      </w:pPr>
      <w:r>
        <w:rPr>
          <w:rFonts w:hint="eastAsia"/>
        </w:rPr>
        <w:t>この中に</w:t>
      </w:r>
      <w:r>
        <w:rPr>
          <w:rFonts w:hint="eastAsia"/>
        </w:rPr>
        <w:t>7</w:t>
      </w:r>
      <w:r>
        <w:rPr>
          <w:rFonts w:hint="eastAsia"/>
        </w:rPr>
        <w:t>以外には</w:t>
      </w:r>
      <w:r>
        <w:rPr>
          <w:rFonts w:hint="eastAsia"/>
        </w:rPr>
        <w:t>7</w:t>
      </w:r>
      <w:r>
        <w:rPr>
          <w:rFonts w:hint="eastAsia"/>
        </w:rPr>
        <w:t>の倍数は残って</w:t>
      </w:r>
      <w:r w:rsidR="003F27C5">
        <w:rPr>
          <w:rFonts w:hint="eastAsia"/>
        </w:rPr>
        <w:t>い</w:t>
      </w:r>
      <w:r>
        <w:rPr>
          <w:rFonts w:hint="eastAsia"/>
        </w:rPr>
        <w:t>ない</w:t>
      </w:r>
      <w:r w:rsidR="003F27C5">
        <w:rPr>
          <w:rFonts w:hint="eastAsia"/>
        </w:rPr>
        <w:t>．</w:t>
      </w:r>
      <w:r>
        <w:rPr>
          <w:rFonts w:hint="eastAsia"/>
        </w:rPr>
        <w:t>そ</w:t>
      </w:r>
      <w:r w:rsidR="003F27C5">
        <w:rPr>
          <w:rFonts w:hint="eastAsia"/>
        </w:rPr>
        <w:t>の</w:t>
      </w:r>
      <w:r>
        <w:rPr>
          <w:rFonts w:hint="eastAsia"/>
        </w:rPr>
        <w:t>場合は次の数字の倍数を消す作業にとぶ</w:t>
      </w:r>
      <w:r w:rsidR="003F27C5">
        <w:rPr>
          <w:rFonts w:hint="eastAsia"/>
        </w:rPr>
        <w:t>．</w:t>
      </w:r>
      <w:r>
        <w:rPr>
          <w:rFonts w:hint="eastAsia"/>
        </w:rPr>
        <w:t>7</w:t>
      </w:r>
      <w:r>
        <w:rPr>
          <w:rFonts w:hint="eastAsia"/>
        </w:rPr>
        <w:t>の次は</w:t>
      </w:r>
      <w:r>
        <w:rPr>
          <w:rFonts w:hint="eastAsia"/>
        </w:rPr>
        <w:t>11</w:t>
      </w:r>
      <w:r w:rsidR="003F27C5">
        <w:rPr>
          <w:rFonts w:hint="eastAsia"/>
        </w:rPr>
        <w:t>なので</w:t>
      </w:r>
      <w:r w:rsidR="003F27C5">
        <w:rPr>
          <w:rFonts w:hint="eastAsia"/>
        </w:rPr>
        <w:t>11</w:t>
      </w:r>
      <w:r w:rsidR="003F27C5">
        <w:rPr>
          <w:rFonts w:hint="eastAsia"/>
        </w:rPr>
        <w:t>の倍数をさがす．</w:t>
      </w:r>
    </w:p>
    <w:p w:rsidR="005433F9" w:rsidRPr="003F27C5" w:rsidRDefault="005433F9" w:rsidP="005433F9">
      <w:pPr>
        <w:widowControl/>
        <w:jc w:val="left"/>
      </w:pPr>
    </w:p>
    <w:p w:rsidR="005433F9" w:rsidRDefault="005433F9" w:rsidP="005433F9">
      <w:pPr>
        <w:widowControl/>
        <w:jc w:val="left"/>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 xml:space="preserve">, </w:t>
      </w:r>
      <w:r w:rsidR="00B60FB9" w:rsidRPr="00A0737D">
        <w:rPr>
          <w:rFonts w:hint="eastAsia"/>
          <w:bdr w:val="single" w:sz="4" w:space="0" w:color="auto"/>
        </w:rPr>
        <w:t>5</w:t>
      </w:r>
      <w:r w:rsidR="00B60FB9">
        <w:rPr>
          <w:rFonts w:hint="eastAsia"/>
        </w:rPr>
        <w:t xml:space="preserve">, </w:t>
      </w:r>
      <w:r w:rsidRPr="00A0737D">
        <w:rPr>
          <w:rFonts w:hint="eastAsia"/>
          <w:bdr w:val="single" w:sz="4" w:space="0" w:color="auto"/>
        </w:rPr>
        <w:t>7</w:t>
      </w:r>
      <w:r>
        <w:rPr>
          <w:rFonts w:hint="eastAsia"/>
        </w:rPr>
        <w:t xml:space="preserve">, </w:t>
      </w:r>
      <w:r w:rsidRPr="00A0737D">
        <w:rPr>
          <w:rFonts w:hint="eastAsia"/>
          <w:bdr w:val="single" w:sz="4" w:space="0" w:color="auto"/>
        </w:rPr>
        <w:t>11</w:t>
      </w:r>
      <w:r>
        <w:rPr>
          <w:rFonts w:hint="eastAsia"/>
        </w:rPr>
        <w:t>, 13, 17, 19, 23, 29</w:t>
      </w:r>
    </w:p>
    <w:p w:rsidR="003F27C5" w:rsidRDefault="003F27C5" w:rsidP="005433F9">
      <w:pPr>
        <w:widowControl/>
        <w:jc w:val="left"/>
      </w:pPr>
    </w:p>
    <w:p w:rsidR="003F27C5" w:rsidRDefault="005433F9" w:rsidP="005433F9">
      <w:pPr>
        <w:widowControl/>
        <w:jc w:val="left"/>
      </w:pPr>
      <w:r>
        <w:rPr>
          <w:rFonts w:hint="eastAsia"/>
        </w:rPr>
        <w:t>11</w:t>
      </w:r>
      <w:r>
        <w:rPr>
          <w:rFonts w:hint="eastAsia"/>
        </w:rPr>
        <w:t>の倍数も残って</w:t>
      </w:r>
      <w:r w:rsidR="003F27C5">
        <w:rPr>
          <w:rFonts w:hint="eastAsia"/>
        </w:rPr>
        <w:t>い</w:t>
      </w:r>
      <w:r>
        <w:rPr>
          <w:rFonts w:hint="eastAsia"/>
        </w:rPr>
        <w:t>ない</w:t>
      </w:r>
      <w:r w:rsidR="003F27C5">
        <w:rPr>
          <w:rFonts w:hint="eastAsia"/>
        </w:rPr>
        <w:t>．</w:t>
      </w:r>
      <w:r>
        <w:rPr>
          <w:rFonts w:hint="eastAsia"/>
        </w:rPr>
        <w:t>次</w:t>
      </w:r>
      <w:r w:rsidR="003F27C5">
        <w:rPr>
          <w:rFonts w:hint="eastAsia"/>
        </w:rPr>
        <w:t>の</w:t>
      </w:r>
      <w:r>
        <w:rPr>
          <w:rFonts w:hint="eastAsia"/>
        </w:rPr>
        <w:t>13</w:t>
      </w:r>
      <w:r>
        <w:rPr>
          <w:rFonts w:hint="eastAsia"/>
        </w:rPr>
        <w:t>の倍数も残って</w:t>
      </w:r>
      <w:r w:rsidR="003F27C5">
        <w:rPr>
          <w:rFonts w:hint="eastAsia"/>
        </w:rPr>
        <w:t>い</w:t>
      </w:r>
      <w:r>
        <w:rPr>
          <w:rFonts w:hint="eastAsia"/>
        </w:rPr>
        <w:t>ない</w:t>
      </w:r>
      <w:r w:rsidR="003F27C5">
        <w:rPr>
          <w:rFonts w:hint="eastAsia"/>
        </w:rPr>
        <w:t>．</w:t>
      </w:r>
      <w:r>
        <w:rPr>
          <w:rFonts w:hint="eastAsia"/>
        </w:rPr>
        <w:t>17</w:t>
      </w:r>
      <w:r>
        <w:rPr>
          <w:rFonts w:hint="eastAsia"/>
        </w:rPr>
        <w:t>も</w:t>
      </w:r>
      <w:r w:rsidR="003F27C5">
        <w:rPr>
          <w:rFonts w:hint="eastAsia"/>
        </w:rPr>
        <w:t>同様．</w:t>
      </w:r>
      <w:r>
        <w:rPr>
          <w:rFonts w:hint="eastAsia"/>
        </w:rPr>
        <w:t>残りの数については，その倍数が残って</w:t>
      </w:r>
      <w:r w:rsidR="003F27C5">
        <w:rPr>
          <w:rFonts w:hint="eastAsia"/>
        </w:rPr>
        <w:t>い</w:t>
      </w:r>
      <w:r>
        <w:rPr>
          <w:rFonts w:hint="eastAsia"/>
        </w:rPr>
        <w:t>ない</w:t>
      </w:r>
      <w:r w:rsidR="003F27C5">
        <w:rPr>
          <w:rFonts w:hint="eastAsia"/>
        </w:rPr>
        <w:t>．</w:t>
      </w:r>
      <w:r>
        <w:rPr>
          <w:rFonts w:hint="eastAsia"/>
        </w:rPr>
        <w:t>結局</w:t>
      </w:r>
    </w:p>
    <w:p w:rsidR="003F27C5" w:rsidRDefault="005433F9" w:rsidP="005A1126">
      <w:pPr>
        <w:widowControl/>
        <w:jc w:val="center"/>
      </w:pPr>
      <w:r w:rsidRPr="00A0737D">
        <w:rPr>
          <w:rFonts w:hint="eastAsia"/>
          <w:bdr w:val="single" w:sz="4" w:space="0" w:color="auto"/>
        </w:rPr>
        <w:t>2</w:t>
      </w:r>
      <w:r>
        <w:rPr>
          <w:rFonts w:hint="eastAsia"/>
        </w:rPr>
        <w:t xml:space="preserve">, </w:t>
      </w:r>
      <w:r w:rsidRPr="00A0737D">
        <w:rPr>
          <w:rFonts w:hint="eastAsia"/>
          <w:bdr w:val="single" w:sz="4" w:space="0" w:color="auto"/>
        </w:rPr>
        <w:t>3</w:t>
      </w:r>
      <w:r>
        <w:rPr>
          <w:rFonts w:hint="eastAsia"/>
        </w:rPr>
        <w:t xml:space="preserve">, </w:t>
      </w:r>
      <w:r w:rsidR="00B60FB9" w:rsidRPr="00A0737D">
        <w:rPr>
          <w:rFonts w:hint="eastAsia"/>
          <w:bdr w:val="single" w:sz="4" w:space="0" w:color="auto"/>
        </w:rPr>
        <w:t>5</w:t>
      </w:r>
      <w:r w:rsidR="00B60FB9">
        <w:rPr>
          <w:rFonts w:hint="eastAsia"/>
        </w:rPr>
        <w:t xml:space="preserve">, </w:t>
      </w:r>
      <w:r w:rsidRPr="00A0737D">
        <w:rPr>
          <w:rFonts w:hint="eastAsia"/>
          <w:bdr w:val="single" w:sz="4" w:space="0" w:color="auto"/>
        </w:rPr>
        <w:t>7</w:t>
      </w:r>
      <w:r>
        <w:rPr>
          <w:rFonts w:hint="eastAsia"/>
        </w:rPr>
        <w:t xml:space="preserve">, </w:t>
      </w:r>
      <w:r w:rsidRPr="00A0737D">
        <w:rPr>
          <w:rFonts w:hint="eastAsia"/>
          <w:bdr w:val="single" w:sz="4" w:space="0" w:color="auto"/>
        </w:rPr>
        <w:t>11</w:t>
      </w:r>
      <w:r>
        <w:rPr>
          <w:rFonts w:hint="eastAsia"/>
        </w:rPr>
        <w:t xml:space="preserve">, </w:t>
      </w:r>
      <w:r w:rsidRPr="00A0737D">
        <w:rPr>
          <w:rFonts w:hint="eastAsia"/>
          <w:bdr w:val="single" w:sz="4" w:space="0" w:color="auto"/>
        </w:rPr>
        <w:t>13</w:t>
      </w:r>
      <w:r>
        <w:rPr>
          <w:rFonts w:hint="eastAsia"/>
        </w:rPr>
        <w:t xml:space="preserve">, </w:t>
      </w:r>
      <w:r w:rsidRPr="00A0737D">
        <w:rPr>
          <w:rFonts w:hint="eastAsia"/>
          <w:bdr w:val="single" w:sz="4" w:space="0" w:color="auto"/>
        </w:rPr>
        <w:t>17</w:t>
      </w:r>
      <w:r>
        <w:rPr>
          <w:rFonts w:hint="eastAsia"/>
        </w:rPr>
        <w:t xml:space="preserve">, </w:t>
      </w:r>
      <w:r w:rsidRPr="00A0737D">
        <w:rPr>
          <w:rFonts w:hint="eastAsia"/>
          <w:bdr w:val="single" w:sz="4" w:space="0" w:color="auto"/>
        </w:rPr>
        <w:t>19</w:t>
      </w:r>
      <w:r>
        <w:rPr>
          <w:rFonts w:hint="eastAsia"/>
        </w:rPr>
        <w:t xml:space="preserve">, </w:t>
      </w:r>
      <w:r w:rsidRPr="00A0737D">
        <w:rPr>
          <w:rFonts w:hint="eastAsia"/>
          <w:bdr w:val="single" w:sz="4" w:space="0" w:color="auto"/>
        </w:rPr>
        <w:t>23</w:t>
      </w:r>
      <w:r>
        <w:rPr>
          <w:rFonts w:hint="eastAsia"/>
        </w:rPr>
        <w:t xml:space="preserve">, </w:t>
      </w:r>
      <w:r w:rsidRPr="00A0737D">
        <w:rPr>
          <w:rFonts w:hint="eastAsia"/>
          <w:bdr w:val="single" w:sz="4" w:space="0" w:color="auto"/>
        </w:rPr>
        <w:t>29</w:t>
      </w:r>
    </w:p>
    <w:p w:rsidR="005433F9" w:rsidRDefault="005433F9" w:rsidP="005433F9">
      <w:pPr>
        <w:widowControl/>
        <w:jc w:val="left"/>
      </w:pPr>
      <w:r>
        <w:rPr>
          <w:rFonts w:hint="eastAsia"/>
        </w:rPr>
        <w:t>これで</w:t>
      </w:r>
      <w:r>
        <w:rPr>
          <w:rFonts w:hint="eastAsia"/>
        </w:rPr>
        <w:t>30</w:t>
      </w:r>
      <w:r w:rsidR="003F27C5">
        <w:rPr>
          <w:rFonts w:hint="eastAsia"/>
        </w:rPr>
        <w:t>より小さい素数全てを取り出したことになる．</w:t>
      </w:r>
    </w:p>
    <w:p w:rsidR="005433F9" w:rsidRPr="003D12BC" w:rsidRDefault="005433F9" w:rsidP="005433F9">
      <w:pPr>
        <w:widowControl/>
        <w:jc w:val="left"/>
      </w:pPr>
    </w:p>
    <w:p w:rsidR="005433F9" w:rsidRDefault="005433F9" w:rsidP="005433F9">
      <w:pPr>
        <w:widowControl/>
        <w:jc w:val="left"/>
      </w:pPr>
      <w:r>
        <w:rPr>
          <w:rFonts w:hint="eastAsia"/>
        </w:rPr>
        <w:lastRenderedPageBreak/>
        <w:t>これで</w:t>
      </w:r>
      <w:r>
        <w:rPr>
          <w:rFonts w:hint="eastAsia"/>
        </w:rPr>
        <w:t>n</w:t>
      </w:r>
      <w:r>
        <w:rPr>
          <w:rFonts w:hint="eastAsia"/>
        </w:rPr>
        <w:t>以下の素数の求め方が分かる．手順を書けばこうだ．</w:t>
      </w:r>
    </w:p>
    <w:p w:rsidR="005433F9" w:rsidRDefault="005433F9" w:rsidP="005433F9">
      <w:pPr>
        <w:pStyle w:val="a4"/>
        <w:widowControl/>
        <w:numPr>
          <w:ilvl w:val="0"/>
          <w:numId w:val="26"/>
        </w:numPr>
        <w:ind w:leftChars="0"/>
        <w:jc w:val="left"/>
      </w:pPr>
      <w:r>
        <w:rPr>
          <w:rFonts w:hint="eastAsia"/>
        </w:rPr>
        <w:t>2</w:t>
      </w:r>
      <w:r>
        <w:rPr>
          <w:rFonts w:hint="eastAsia"/>
        </w:rPr>
        <w:t>以上</w:t>
      </w:r>
      <w:r>
        <w:rPr>
          <w:rFonts w:hint="eastAsia"/>
        </w:rPr>
        <w:t>n</w:t>
      </w:r>
      <w:r>
        <w:rPr>
          <w:rFonts w:hint="eastAsia"/>
        </w:rPr>
        <w:t>以下の整数を全て並べる．</w:t>
      </w:r>
    </w:p>
    <w:p w:rsidR="005433F9" w:rsidRDefault="005433F9" w:rsidP="005433F9">
      <w:pPr>
        <w:pStyle w:val="a4"/>
        <w:widowControl/>
        <w:numPr>
          <w:ilvl w:val="0"/>
          <w:numId w:val="26"/>
        </w:numPr>
        <w:ind w:leftChars="0"/>
        <w:jc w:val="left"/>
      </w:pPr>
      <w:r>
        <w:rPr>
          <w:rFonts w:hint="eastAsia"/>
        </w:rPr>
        <w:t>2</w:t>
      </w:r>
      <w:r>
        <w:rPr>
          <w:rFonts w:hint="eastAsia"/>
        </w:rPr>
        <w:t>を残して</w:t>
      </w:r>
      <w:r>
        <w:rPr>
          <w:rFonts w:hint="eastAsia"/>
        </w:rPr>
        <w:t>2</w:t>
      </w:r>
      <w:r>
        <w:rPr>
          <w:rFonts w:hint="eastAsia"/>
        </w:rPr>
        <w:t>の倍数を消す．</w:t>
      </w:r>
    </w:p>
    <w:p w:rsidR="005433F9" w:rsidRDefault="005433F9" w:rsidP="005433F9">
      <w:pPr>
        <w:pStyle w:val="a4"/>
        <w:widowControl/>
        <w:numPr>
          <w:ilvl w:val="0"/>
          <w:numId w:val="26"/>
        </w:numPr>
        <w:ind w:leftChars="0"/>
        <w:jc w:val="left"/>
      </w:pPr>
      <w:r>
        <w:rPr>
          <w:rFonts w:hint="eastAsia"/>
        </w:rPr>
        <w:t>3</w:t>
      </w:r>
      <w:r>
        <w:rPr>
          <w:rFonts w:hint="eastAsia"/>
        </w:rPr>
        <w:t>を残して</w:t>
      </w:r>
      <w:r>
        <w:rPr>
          <w:rFonts w:hint="eastAsia"/>
        </w:rPr>
        <w:t>3</w:t>
      </w:r>
      <w:r>
        <w:rPr>
          <w:rFonts w:hint="eastAsia"/>
        </w:rPr>
        <w:t>の倍数を消す．</w:t>
      </w:r>
    </w:p>
    <w:p w:rsidR="005433F9" w:rsidRPr="005A57B3" w:rsidRDefault="005433F9" w:rsidP="005433F9">
      <w:pPr>
        <w:pStyle w:val="a4"/>
        <w:widowControl/>
        <w:numPr>
          <w:ilvl w:val="0"/>
          <w:numId w:val="26"/>
        </w:numPr>
        <w:ind w:leftChars="0"/>
        <w:jc w:val="left"/>
      </w:pPr>
      <w:r>
        <w:rPr>
          <w:rFonts w:hint="eastAsia"/>
        </w:rPr>
        <w:t>以上を繰り返すと</w:t>
      </w:r>
      <w:r>
        <w:rPr>
          <w:rFonts w:hint="eastAsia"/>
        </w:rPr>
        <w:t>n</w:t>
      </w:r>
      <w:r>
        <w:rPr>
          <w:rFonts w:hint="eastAsia"/>
        </w:rPr>
        <w:t>以下の全ての素数が残る．</w:t>
      </w:r>
    </w:p>
    <w:p w:rsidR="005433F9" w:rsidRDefault="005433F9" w:rsidP="005433F9">
      <w:pPr>
        <w:widowControl/>
        <w:jc w:val="left"/>
      </w:pPr>
    </w:p>
    <w:p w:rsidR="005433F9" w:rsidRDefault="003F27C5" w:rsidP="005433F9">
      <w:pPr>
        <w:widowControl/>
        <w:jc w:val="left"/>
      </w:pPr>
      <w:r>
        <w:rPr>
          <w:rFonts w:hint="eastAsia"/>
        </w:rPr>
        <w:t>直感的には</w:t>
      </w:r>
      <w:r w:rsidR="005433F9">
        <w:rPr>
          <w:rFonts w:hint="eastAsia"/>
        </w:rPr>
        <w:t>，</w:t>
      </w:r>
      <w:r w:rsidR="005433F9">
        <w:rPr>
          <w:rFonts w:hint="eastAsia"/>
        </w:rPr>
        <w:t>100</w:t>
      </w:r>
      <w:r w:rsidR="005433F9">
        <w:rPr>
          <w:rFonts w:hint="eastAsia"/>
        </w:rPr>
        <w:t>以下の素数を数え上げたければ，</w:t>
      </w:r>
      <w:r w:rsidR="005433F9">
        <w:rPr>
          <w:rFonts w:hint="eastAsia"/>
        </w:rPr>
        <w:t>2</w:t>
      </w:r>
      <w:r w:rsidR="005433F9">
        <w:rPr>
          <w:rFonts w:hint="eastAsia"/>
        </w:rPr>
        <w:t>からはじめて</w:t>
      </w:r>
      <w:r w:rsidR="005433F9">
        <w:rPr>
          <w:rFonts w:hint="eastAsia"/>
        </w:rPr>
        <w:t>99</w:t>
      </w:r>
      <w:r w:rsidR="005433F9">
        <w:rPr>
          <w:rFonts w:hint="eastAsia"/>
        </w:rPr>
        <w:t>の倍数まで，順番に消していけばいい</w:t>
      </w:r>
      <w:r>
        <w:rPr>
          <w:rFonts w:hint="eastAsia"/>
        </w:rPr>
        <w:t>，と考えたくなるが，</w:t>
      </w:r>
      <w:r w:rsidR="005433F9">
        <w:rPr>
          <w:rFonts w:hint="eastAsia"/>
        </w:rPr>
        <w:t>実際には</w:t>
      </w:r>
      <w:r w:rsidR="005433F9">
        <w:rPr>
          <w:rFonts w:hint="eastAsia"/>
        </w:rPr>
        <w:t>100</w:t>
      </w:r>
      <w:r w:rsidR="005433F9">
        <w:rPr>
          <w:rFonts w:hint="eastAsia"/>
        </w:rPr>
        <w:t>の平方根である</w:t>
      </w:r>
      <w:r w:rsidR="005433F9">
        <w:rPr>
          <w:rFonts w:hint="eastAsia"/>
        </w:rPr>
        <w:t>10</w:t>
      </w:r>
      <w:r w:rsidR="005433F9">
        <w:rPr>
          <w:rFonts w:hint="eastAsia"/>
        </w:rPr>
        <w:t>まで考えれば十分</w:t>
      </w:r>
      <w:r>
        <w:rPr>
          <w:rFonts w:hint="eastAsia"/>
        </w:rPr>
        <w:t>である</w:t>
      </w:r>
      <w:r w:rsidR="005433F9">
        <w:rPr>
          <w:rFonts w:hint="eastAsia"/>
        </w:rPr>
        <w:t>．なぜなら合成数はその平方根以下の数に分解されるから</w:t>
      </w:r>
      <w:r>
        <w:rPr>
          <w:rFonts w:hint="eastAsia"/>
        </w:rPr>
        <w:t>である．</w:t>
      </w:r>
    </w:p>
    <w:p w:rsidR="005433F9" w:rsidRPr="003F27C5" w:rsidRDefault="005433F9" w:rsidP="005433F9">
      <w:pPr>
        <w:widowControl/>
        <w:jc w:val="left"/>
      </w:pPr>
    </w:p>
    <w:p w:rsidR="005433F9" w:rsidRDefault="005433F9" w:rsidP="003F27C5">
      <w:pPr>
        <w:widowControl/>
        <w:jc w:val="left"/>
      </w:pPr>
      <w:r>
        <w:t>定理</w:t>
      </w:r>
      <w:r w:rsidR="003F27C5">
        <w:t>（</w:t>
      </w:r>
      <w:r w:rsidR="003F27C5" w:rsidRPr="007A6BBD">
        <w:rPr>
          <w:position w:val="-8"/>
        </w:rPr>
        <w:object w:dxaOrig="380" w:dyaOrig="360">
          <v:shape id="_x0000_i1101" type="#_x0000_t75" style="width:19.8pt;height:16.8pt" o:ole="">
            <v:imagedata r:id="rId147" o:title=""/>
          </v:shape>
          <o:OLEObject Type="Embed" ProgID="Equation.3" ShapeID="_x0000_i1101" DrawAspect="Content" ObjectID="_1558859622" r:id="rId148"/>
        </w:object>
      </w:r>
      <w:r w:rsidR="003F27C5">
        <w:t>以下の素因数）</w:t>
      </w:r>
      <w:r>
        <w:rPr>
          <w:rFonts w:hint="eastAsia"/>
        </w:rPr>
        <w:t>1</w:t>
      </w:r>
      <w:r>
        <w:rPr>
          <w:rFonts w:hint="eastAsia"/>
        </w:rPr>
        <w:t>より大きい</w:t>
      </w:r>
      <w:r w:rsidRPr="00DF1ECB">
        <w:rPr>
          <w:rFonts w:hint="eastAsia"/>
          <w:i/>
        </w:rPr>
        <w:t>n</w:t>
      </w:r>
      <w:r>
        <w:rPr>
          <w:rFonts w:hint="eastAsia"/>
        </w:rPr>
        <w:t>について，</w:t>
      </w:r>
      <w:r w:rsidRPr="007A6BBD">
        <w:rPr>
          <w:position w:val="-8"/>
        </w:rPr>
        <w:object w:dxaOrig="380" w:dyaOrig="360">
          <v:shape id="_x0000_i1102" type="#_x0000_t75" style="width:19.8pt;height:16.8pt" o:ole="">
            <v:imagedata r:id="rId147" o:title=""/>
          </v:shape>
          <o:OLEObject Type="Embed" ProgID="Equation.3" ShapeID="_x0000_i1102" DrawAspect="Content" ObjectID="_1558859623" r:id="rId149"/>
        </w:object>
      </w:r>
      <w:r>
        <w:t>以下の素因数</w:t>
      </w:r>
      <w:r w:rsidR="00E14E46">
        <w:t>（素因数分解した時の素数部分）</w:t>
      </w:r>
      <w:r>
        <w:t>が存在しなければ，</w:t>
      </w:r>
      <w:r w:rsidRPr="00DF1ECB">
        <w:rPr>
          <w:i/>
        </w:rPr>
        <w:t>n</w:t>
      </w:r>
      <w:r>
        <w:t>は素数である</w:t>
      </w:r>
      <w:r w:rsidR="003F27C5">
        <w:t>（</w:t>
      </w:r>
      <w:r w:rsidR="003F27C5">
        <w:t>Hungerford</w:t>
      </w:r>
      <w:r w:rsidR="003F27C5">
        <w:rPr>
          <w:rFonts w:hint="eastAsia"/>
        </w:rPr>
        <w:t xml:space="preserve"> 1997</w:t>
      </w:r>
      <w:r w:rsidR="003F27C5">
        <w:t>）</w:t>
      </w:r>
      <w:r>
        <w:t>．</w:t>
      </w:r>
    </w:p>
    <w:p w:rsidR="005433F9" w:rsidRPr="007A6BBD" w:rsidRDefault="005433F9" w:rsidP="005433F9">
      <w:pPr>
        <w:widowControl/>
        <w:jc w:val="left"/>
      </w:pPr>
      <w:r>
        <w:t>証明．</w:t>
      </w:r>
      <w:r w:rsidR="003F27C5">
        <w:t>練習として各自で考えてみよう</w:t>
      </w:r>
    </w:p>
    <w:p w:rsidR="005433F9" w:rsidRDefault="005433F9" w:rsidP="005433F9">
      <w:pPr>
        <w:widowControl/>
        <w:jc w:val="left"/>
      </w:pPr>
    </w:p>
    <w:p w:rsidR="005433F9" w:rsidRDefault="00E14E46" w:rsidP="00E14E46">
      <w:pPr>
        <w:pStyle w:val="2"/>
      </w:pPr>
      <w:r>
        <w:t>コマンドへの変換</w:t>
      </w:r>
    </w:p>
    <w:p w:rsidR="003F27C5" w:rsidRDefault="003F27C5" w:rsidP="003F27C5">
      <w:pPr>
        <w:pStyle w:val="a4"/>
        <w:numPr>
          <w:ilvl w:val="0"/>
          <w:numId w:val="27"/>
        </w:numPr>
        <w:ind w:leftChars="0"/>
      </w:pPr>
      <w:r>
        <w:rPr>
          <w:rFonts w:hint="eastAsia"/>
        </w:rPr>
        <w:t>「普通の言葉」で考えた手順をプログラム言語に翻訳する</w:t>
      </w:r>
    </w:p>
    <w:p w:rsidR="00A508CF" w:rsidRDefault="00A508CF" w:rsidP="00A508CF">
      <w:r>
        <w:rPr>
          <w:rFonts w:hint="eastAsia"/>
        </w:rPr>
        <w:t>次の手順に分割する．</w:t>
      </w:r>
    </w:p>
    <w:p w:rsidR="00A508CF" w:rsidRDefault="00A508CF" w:rsidP="00A508CF">
      <w:pPr>
        <w:pStyle w:val="a4"/>
        <w:numPr>
          <w:ilvl w:val="0"/>
          <w:numId w:val="28"/>
        </w:numPr>
        <w:ind w:leftChars="0"/>
      </w:pPr>
      <w:r>
        <w:rPr>
          <w:rFonts w:hint="eastAsia"/>
        </w:rPr>
        <w:t>はじめに</w:t>
      </w:r>
      <w:r>
        <w:rPr>
          <w:rFonts w:hint="eastAsia"/>
        </w:rPr>
        <w:t>2</w:t>
      </w:r>
      <w:r>
        <w:rPr>
          <w:rFonts w:hint="eastAsia"/>
        </w:rPr>
        <w:t>から</w:t>
      </w:r>
      <w:r>
        <w:rPr>
          <w:rFonts w:hint="eastAsia"/>
        </w:rPr>
        <w:t>30</w:t>
      </w:r>
      <w:r>
        <w:rPr>
          <w:rFonts w:hint="eastAsia"/>
        </w:rPr>
        <w:t>までのリストを作る→</w:t>
      </w:r>
      <w:r w:rsidRPr="00A508CF">
        <w:rPr>
          <w:rStyle w:val="mathematica0"/>
          <w:rFonts w:hint="eastAsia"/>
        </w:rPr>
        <w:t>Range</w:t>
      </w:r>
      <w:r w:rsidRPr="00A508CF">
        <w:rPr>
          <w:rStyle w:val="mathematica0"/>
          <w:rFonts w:hint="eastAsia"/>
        </w:rPr>
        <w:t>あるいは</w:t>
      </w:r>
      <w:r w:rsidRPr="00A508CF">
        <w:rPr>
          <w:rStyle w:val="mathematica0"/>
          <w:rFonts w:hint="eastAsia"/>
        </w:rPr>
        <w:t>Table</w:t>
      </w:r>
    </w:p>
    <w:p w:rsidR="00A508CF" w:rsidRDefault="00A508CF" w:rsidP="00A508CF">
      <w:pPr>
        <w:pStyle w:val="a4"/>
        <w:numPr>
          <w:ilvl w:val="0"/>
          <w:numId w:val="28"/>
        </w:numPr>
        <w:ind w:leftChars="0"/>
        <w:rPr>
          <w:rStyle w:val="mathematica0"/>
        </w:rPr>
      </w:pPr>
      <w:r>
        <w:rPr>
          <w:rFonts w:hint="eastAsia"/>
        </w:rPr>
        <w:t>リストの最初の数をとりだして，その数の倍数のリストをつくる．→</w:t>
      </w:r>
      <w:r w:rsidRPr="00A508CF">
        <w:rPr>
          <w:rStyle w:val="mathematica0"/>
          <w:rFonts w:hint="eastAsia"/>
        </w:rPr>
        <w:t>Table</w:t>
      </w:r>
    </w:p>
    <w:p w:rsidR="00A508CF" w:rsidRPr="00A508CF" w:rsidRDefault="00A508CF" w:rsidP="00B60FB9">
      <w:pPr>
        <w:pStyle w:val="a4"/>
        <w:numPr>
          <w:ilvl w:val="0"/>
          <w:numId w:val="28"/>
        </w:numPr>
        <w:ind w:leftChars="0"/>
        <w:rPr>
          <w:rFonts w:ascii="Courier New" w:eastAsia="HGPｺﾞｼｯｸE" w:hAnsi="Courier New"/>
        </w:rPr>
      </w:pPr>
      <w:r>
        <w:rPr>
          <w:rFonts w:hint="eastAsia"/>
        </w:rPr>
        <w:t>もとのリストから倍数を取り除く→</w:t>
      </w:r>
      <w:r w:rsidR="00B60FB9">
        <w:rPr>
          <w:rStyle w:val="mathematica0"/>
          <w:rFonts w:hint="eastAsia"/>
        </w:rPr>
        <w:t xml:space="preserve"> </w:t>
      </w:r>
      <w:r w:rsidR="00B60FB9" w:rsidRPr="00B60FB9">
        <w:rPr>
          <w:rStyle w:val="mathematica0"/>
        </w:rPr>
        <w:t>Complement</w:t>
      </w:r>
    </w:p>
    <w:p w:rsidR="00A508CF" w:rsidRPr="00B60FB9" w:rsidRDefault="00A508CF" w:rsidP="00A508CF"/>
    <w:p w:rsidR="00744CBC" w:rsidRDefault="00744CBC" w:rsidP="00744CBC">
      <w:pPr>
        <w:pStyle w:val="a4"/>
        <w:numPr>
          <w:ilvl w:val="0"/>
          <w:numId w:val="27"/>
        </w:numPr>
        <w:ind w:leftChars="0"/>
      </w:pPr>
      <w:r>
        <w:rPr>
          <w:rFonts w:hint="eastAsia"/>
        </w:rPr>
        <w:t>具体的な数値例をもとにプロトタイプを作る</w:t>
      </w:r>
    </w:p>
    <w:p w:rsidR="00960AD6" w:rsidRPr="005A57B3" w:rsidRDefault="00744CBC" w:rsidP="00744CBC">
      <w:pPr>
        <w:pStyle w:val="a4"/>
        <w:widowControl/>
        <w:ind w:leftChars="0" w:left="630"/>
        <w:jc w:val="left"/>
      </w:pPr>
      <w:r>
        <w:rPr>
          <w:rFonts w:hint="eastAsia"/>
        </w:rPr>
        <w:t>sieve.nb</w:t>
      </w:r>
      <w:r>
        <w:rPr>
          <w:rFonts w:hint="eastAsia"/>
        </w:rPr>
        <w:t>を参照</w:t>
      </w:r>
    </w:p>
    <w:p w:rsidR="003F27C5" w:rsidRDefault="003F27C5" w:rsidP="003F27C5">
      <w:pPr>
        <w:pStyle w:val="a4"/>
        <w:ind w:leftChars="0" w:left="630"/>
      </w:pPr>
    </w:p>
    <w:p w:rsidR="003F27C5" w:rsidRDefault="003F27C5" w:rsidP="003F27C5">
      <w:pPr>
        <w:pStyle w:val="a4"/>
        <w:numPr>
          <w:ilvl w:val="0"/>
          <w:numId w:val="27"/>
        </w:numPr>
        <w:ind w:leftChars="0"/>
      </w:pPr>
      <w:r>
        <w:rPr>
          <w:rFonts w:hint="eastAsia"/>
        </w:rPr>
        <w:t>プロトタイプをもとに一般化する</w:t>
      </w:r>
    </w:p>
    <w:p w:rsidR="00A551B6" w:rsidRDefault="00A551B6" w:rsidP="005433F9">
      <w:r>
        <w:t>実例</w:t>
      </w:r>
      <w:r w:rsidR="00A508CF">
        <w:t>として，</w:t>
      </w:r>
      <w:r w:rsidRPr="00A551B6">
        <w:t>http://demonstrations.wolfram.com/SieveOfEratosthenes/</w:t>
      </w:r>
    </w:p>
    <w:p w:rsidR="00A551B6" w:rsidRPr="00A508CF" w:rsidRDefault="00A551B6" w:rsidP="005433F9"/>
    <w:p w:rsidR="00A551B6" w:rsidRDefault="00384C71" w:rsidP="00384C71">
      <w:pPr>
        <w:pStyle w:val="2"/>
      </w:pPr>
      <w:r>
        <w:t>もう一つの解答例</w:t>
      </w:r>
    </w:p>
    <w:p w:rsidR="00384C71" w:rsidRDefault="00384C71" w:rsidP="005433F9">
      <w:r>
        <w:rPr>
          <w:rFonts w:hint="eastAsia"/>
        </w:rPr>
        <w:t>内蔵関数</w:t>
      </w:r>
      <w:r w:rsidRPr="00384C71">
        <w:rPr>
          <w:rFonts w:ascii="Courier New" w:hAnsi="Courier New" w:cs="Courier New"/>
        </w:rPr>
        <w:t>Prime</w:t>
      </w:r>
      <w:r>
        <w:rPr>
          <w:rFonts w:hint="eastAsia"/>
        </w:rPr>
        <w:t>をつかう．</w:t>
      </w:r>
    </w:p>
    <w:p w:rsidR="005433F9" w:rsidRDefault="00384C71" w:rsidP="00A508CF">
      <w:pPr>
        <w:widowControl/>
        <w:jc w:val="center"/>
        <w:rPr>
          <w:rFonts w:ascii="Courier New" w:hAnsi="Courier New" w:cs="Courier New"/>
        </w:rPr>
      </w:pPr>
      <w:r w:rsidRPr="00384C71">
        <w:rPr>
          <w:rFonts w:ascii="Courier New" w:hAnsi="Courier New" w:cs="Courier New"/>
        </w:rPr>
        <w:t>Table[Prime[i],{i,1,10}]</w:t>
      </w:r>
    </w:p>
    <w:p w:rsidR="00384C71" w:rsidRDefault="00384C71">
      <w:pPr>
        <w:widowControl/>
        <w:jc w:val="left"/>
        <w:rPr>
          <w:rFonts w:ascii="Courier New" w:hAnsi="Courier New" w:cs="Courier New"/>
        </w:rPr>
      </w:pPr>
      <w:r>
        <w:rPr>
          <w:rFonts w:ascii="Courier New" w:hAnsi="Courier New" w:cs="Courier New"/>
        </w:rPr>
        <w:t>この命令は，</w:t>
      </w:r>
      <w:r>
        <w:rPr>
          <w:rFonts w:ascii="Courier New" w:hAnsi="Courier New" w:cs="Courier New" w:hint="eastAsia"/>
        </w:rPr>
        <w:t>10</w:t>
      </w:r>
      <w:r>
        <w:rPr>
          <w:rFonts w:ascii="Courier New" w:hAnsi="Courier New" w:cs="Courier New" w:hint="eastAsia"/>
        </w:rPr>
        <w:t>個の素数を昇順でならべる．</w:t>
      </w:r>
    </w:p>
    <w:p w:rsidR="00E14E46" w:rsidRDefault="00E14E46">
      <w:pPr>
        <w:widowControl/>
        <w:jc w:val="left"/>
        <w:rPr>
          <w:rFonts w:ascii="Courier New" w:hAnsi="Courier New" w:cs="Courier New"/>
        </w:rPr>
      </w:pPr>
      <w:r>
        <w:rPr>
          <w:rFonts w:ascii="Courier New" w:hAnsi="Courier New" w:cs="Courier New"/>
        </w:rPr>
        <w:br w:type="page"/>
      </w:r>
    </w:p>
    <w:p w:rsidR="004E5DAF" w:rsidRDefault="004E5DAF" w:rsidP="004E5DAF">
      <w:pPr>
        <w:pStyle w:val="1"/>
        <w:rPr>
          <w:rStyle w:val="MathematicaFormatStandardForm"/>
        </w:rPr>
      </w:pPr>
      <w:r>
        <w:rPr>
          <w:rStyle w:val="MathematicaFormatStandardForm"/>
          <w:rFonts w:hint="eastAsia"/>
        </w:rPr>
        <w:lastRenderedPageBreak/>
        <w:t>ランチェスターの法則</w:t>
      </w:r>
      <w:r w:rsidR="00D66F21">
        <w:rPr>
          <w:rStyle w:val="MathematicaFormatStandardForm"/>
          <w:rFonts w:hint="eastAsia"/>
        </w:rPr>
        <w:t xml:space="preserve">　</w:t>
      </w:r>
      <w:r w:rsidR="001D659D">
        <w:rPr>
          <w:rStyle w:val="MathematicaFormatStandardForm"/>
          <w:rFonts w:hint="eastAsia"/>
        </w:rPr>
        <w:t>battle.nb</w:t>
      </w:r>
    </w:p>
    <w:p w:rsidR="00817E59" w:rsidRPr="004E5DAF" w:rsidRDefault="00817E59">
      <w:pPr>
        <w:widowControl/>
        <w:jc w:val="left"/>
      </w:pPr>
    </w:p>
    <w:p w:rsidR="001B6587" w:rsidRDefault="001B6587" w:rsidP="001B6587">
      <w:pPr>
        <w:widowControl/>
        <w:jc w:val="left"/>
      </w:pPr>
      <w:r>
        <w:rPr>
          <w:rFonts w:hint="eastAsia"/>
        </w:rPr>
        <w:t>次のような状況をプログラムで表現してみよう．</w:t>
      </w:r>
    </w:p>
    <w:p w:rsidR="001B6587" w:rsidRDefault="001B6587" w:rsidP="001B6587">
      <w:pPr>
        <w:widowControl/>
        <w:jc w:val="left"/>
      </w:pPr>
    </w:p>
    <w:p w:rsidR="001B6587" w:rsidRPr="001B6587" w:rsidRDefault="001B6587" w:rsidP="001B6587">
      <w:pPr>
        <w:widowControl/>
        <w:jc w:val="left"/>
      </w:pPr>
      <w:r>
        <w:rPr>
          <w:rFonts w:hint="eastAsia"/>
        </w:rPr>
        <w:t>グループ</w:t>
      </w:r>
      <w:r>
        <w:rPr>
          <w:rFonts w:hint="eastAsia"/>
        </w:rPr>
        <w:t>1</w:t>
      </w:r>
      <w:r>
        <w:rPr>
          <w:rFonts w:hint="eastAsia"/>
        </w:rPr>
        <w:t>とグループ</w:t>
      </w:r>
      <w:r>
        <w:rPr>
          <w:rFonts w:hint="eastAsia"/>
        </w:rPr>
        <w:t>2</w:t>
      </w:r>
      <w:r>
        <w:rPr>
          <w:rFonts w:hint="eastAsia"/>
        </w:rPr>
        <w:t>の戦士が招集される．初期条件として各兵士の武力は正規分布にしたがう．兵士達は敵国の兵士と，騎士道精神に則り一対一で戦う．</w:t>
      </w:r>
    </w:p>
    <w:p w:rsidR="001B6587" w:rsidRDefault="001B6587">
      <w:pPr>
        <w:widowControl/>
        <w:jc w:val="left"/>
      </w:pPr>
    </w:p>
    <w:p w:rsidR="004122F6" w:rsidRDefault="004122F6">
      <w:pPr>
        <w:widowControl/>
        <w:jc w:val="left"/>
      </w:pPr>
      <w:r>
        <w:rPr>
          <w:rFonts w:hint="eastAsia"/>
        </w:rPr>
        <w:t>ソース例</w:t>
      </w:r>
    </w:p>
    <w:p w:rsidR="001B6587" w:rsidRDefault="001B6587" w:rsidP="001B6587">
      <w:pPr>
        <w:pStyle w:val="mathematica"/>
      </w:pPr>
      <w:r>
        <w:t>Module[{id1, id2, n1 = 20, n2 = 20, power1, power2, winner1, winner2},</w:t>
      </w:r>
    </w:p>
    <w:p w:rsidR="001B6587" w:rsidRDefault="001B6587" w:rsidP="001B6587">
      <w:pPr>
        <w:pStyle w:val="mathematica"/>
      </w:pPr>
      <w:r>
        <w:rPr>
          <w:rFonts w:hint="eastAsia"/>
        </w:rPr>
        <w:t xml:space="preserve"> id1 = Range[n1];(*</w:t>
      </w:r>
      <w:r w:rsidR="004122F6">
        <w:rPr>
          <w:rFonts w:hint="eastAsia"/>
        </w:rPr>
        <w:t xml:space="preserve">　　グループ</w:t>
      </w:r>
      <w:r w:rsidR="004122F6">
        <w:rPr>
          <w:rFonts w:hint="eastAsia"/>
        </w:rPr>
        <w:t>1</w:t>
      </w:r>
      <w:r w:rsidR="004122F6">
        <w:rPr>
          <w:rFonts w:hint="eastAsia"/>
        </w:rPr>
        <w:t>の兵士の</w:t>
      </w:r>
      <w:r w:rsidR="004122F6">
        <w:rPr>
          <w:rFonts w:hint="eastAsia"/>
        </w:rPr>
        <w:t>ID</w:t>
      </w:r>
      <w:r w:rsidR="004122F6">
        <w:rPr>
          <w:rFonts w:hint="eastAsia"/>
        </w:rPr>
        <w:t xml:space="preserve">を定義　</w:t>
      </w:r>
      <w:r>
        <w:rPr>
          <w:rFonts w:hint="eastAsia"/>
        </w:rPr>
        <w:t>*)</w:t>
      </w:r>
    </w:p>
    <w:p w:rsidR="001B6587" w:rsidRDefault="001B6587" w:rsidP="001B6587">
      <w:pPr>
        <w:pStyle w:val="mathematica"/>
      </w:pPr>
      <w:r>
        <w:rPr>
          <w:rFonts w:hint="eastAsia"/>
        </w:rPr>
        <w:t xml:space="preserve"> id2 = Range[n2];(*</w:t>
      </w:r>
      <w:r w:rsidR="004122F6">
        <w:rPr>
          <w:rFonts w:hint="eastAsia"/>
        </w:rPr>
        <w:t xml:space="preserve">　</w:t>
      </w:r>
      <w:r w:rsidR="004122F6" w:rsidRPr="004122F6">
        <w:rPr>
          <w:rFonts w:hint="eastAsia"/>
        </w:rPr>
        <w:t xml:space="preserve"> </w:t>
      </w:r>
      <w:r w:rsidR="004122F6">
        <w:rPr>
          <w:rFonts w:hint="eastAsia"/>
        </w:rPr>
        <w:t>グループ</w:t>
      </w:r>
      <w:r w:rsidR="004122F6">
        <w:rPr>
          <w:rFonts w:hint="eastAsia"/>
        </w:rPr>
        <w:t>2</w:t>
      </w:r>
      <w:r w:rsidR="004122F6">
        <w:rPr>
          <w:rFonts w:hint="eastAsia"/>
        </w:rPr>
        <w:t>の兵士の</w:t>
      </w:r>
      <w:r w:rsidR="004122F6">
        <w:rPr>
          <w:rFonts w:hint="eastAsia"/>
        </w:rPr>
        <w:t>ID</w:t>
      </w:r>
      <w:r w:rsidR="004122F6">
        <w:rPr>
          <w:rFonts w:hint="eastAsia"/>
        </w:rPr>
        <w:t>を定義</w:t>
      </w:r>
      <w:r>
        <w:rPr>
          <w:rFonts w:hint="eastAsia"/>
        </w:rPr>
        <w:t>*)</w:t>
      </w:r>
    </w:p>
    <w:p w:rsidR="001B6587" w:rsidRDefault="001B6587" w:rsidP="001B6587">
      <w:pPr>
        <w:pStyle w:val="mathematica"/>
      </w:pPr>
      <w:r>
        <w:t xml:space="preserve"> </w:t>
      </w:r>
      <w:r>
        <w:rPr>
          <w:rFonts w:hint="eastAsia"/>
        </w:rPr>
        <w:t xml:space="preserve"> (*</w:t>
      </w:r>
      <w:r w:rsidR="004122F6">
        <w:rPr>
          <w:rFonts w:hint="eastAsia"/>
        </w:rPr>
        <w:t xml:space="preserve">　各グループの戦闘力を定義</w:t>
      </w:r>
      <w:r>
        <w:rPr>
          <w:rFonts w:hint="eastAsia"/>
        </w:rPr>
        <w:t>*)</w:t>
      </w:r>
    </w:p>
    <w:p w:rsidR="001B6587" w:rsidRDefault="001B6587" w:rsidP="001B6587">
      <w:pPr>
        <w:pStyle w:val="mathematica"/>
      </w:pPr>
      <w:r>
        <w:t xml:space="preserve"> power1 = Table[RandomReal[NormalDistribution[50, 1]], {n1}];</w:t>
      </w:r>
    </w:p>
    <w:p w:rsidR="001B6587" w:rsidRDefault="001B6587" w:rsidP="001B6587">
      <w:pPr>
        <w:pStyle w:val="mathematica"/>
      </w:pPr>
      <w:r>
        <w:t xml:space="preserve"> power2 = Table[RandomReal[NormalDistribution[51, 1]], {n2}];</w:t>
      </w:r>
    </w:p>
    <w:p w:rsidR="001B6587" w:rsidRDefault="001B6587" w:rsidP="001B6587">
      <w:pPr>
        <w:pStyle w:val="mathematica"/>
      </w:pPr>
      <w:r>
        <w:t xml:space="preserve"> winner1 = {};</w:t>
      </w:r>
      <w:r w:rsidR="004122F6">
        <w:rPr>
          <w:rFonts w:hint="eastAsia"/>
        </w:rPr>
        <w:t xml:space="preserve"> </w:t>
      </w:r>
      <w:r>
        <w:t>winner2 = {};</w:t>
      </w:r>
      <w:r w:rsidR="004122F6">
        <w:rPr>
          <w:rFonts w:hint="eastAsia"/>
        </w:rPr>
        <w:t xml:space="preserve">(* </w:t>
      </w:r>
      <w:r w:rsidR="004122F6">
        <w:rPr>
          <w:rFonts w:hint="eastAsia"/>
        </w:rPr>
        <w:t>勝者の番号を格納するベクトル</w:t>
      </w:r>
      <w:r w:rsidR="004122F6">
        <w:rPr>
          <w:rFonts w:hint="eastAsia"/>
        </w:rPr>
        <w:t xml:space="preserve"> *)</w:t>
      </w:r>
    </w:p>
    <w:p w:rsidR="001B6587" w:rsidRPr="001B6587" w:rsidRDefault="001B6587" w:rsidP="001B6587">
      <w:pPr>
        <w:pStyle w:val="mathematica"/>
      </w:pPr>
      <w:r>
        <w:t xml:space="preserve"> </w:t>
      </w:r>
      <w:r>
        <w:rPr>
          <w:rFonts w:hint="eastAsia"/>
        </w:rPr>
        <w:t xml:space="preserve"> (* </w:t>
      </w:r>
      <w:r>
        <w:rPr>
          <w:rFonts w:hint="eastAsia"/>
        </w:rPr>
        <w:t>戦闘力を比較して勝者を残す</w:t>
      </w:r>
      <w:r>
        <w:rPr>
          <w:rFonts w:hint="eastAsia"/>
        </w:rPr>
        <w:t>*)</w:t>
      </w:r>
    </w:p>
    <w:p w:rsidR="001B6587" w:rsidRDefault="001B6587" w:rsidP="001B6587">
      <w:pPr>
        <w:pStyle w:val="mathematica"/>
      </w:pPr>
      <w:r>
        <w:t xml:space="preserve"> Table[  If[</w:t>
      </w:r>
    </w:p>
    <w:p w:rsidR="001B6587" w:rsidRDefault="001B6587" w:rsidP="001B6587">
      <w:pPr>
        <w:pStyle w:val="mathematica"/>
      </w:pPr>
      <w:r>
        <w:t xml:space="preserve">   power1[[id1[[i]]]] &gt; power2[[id2[[i]]]],</w:t>
      </w:r>
    </w:p>
    <w:p w:rsidR="001B6587" w:rsidRDefault="001B6587" w:rsidP="001B6587">
      <w:pPr>
        <w:pStyle w:val="mathematica"/>
      </w:pPr>
      <w:r>
        <w:t xml:space="preserve">   winner1 = Append[winner1, id1[[i]]],</w:t>
      </w:r>
    </w:p>
    <w:p w:rsidR="001B6587" w:rsidRDefault="001B6587" w:rsidP="001B6587">
      <w:pPr>
        <w:pStyle w:val="mathematica"/>
      </w:pPr>
      <w:r>
        <w:t xml:space="preserve">   winner2 = Append[winner2, id2[[i]]]</w:t>
      </w:r>
    </w:p>
    <w:p w:rsidR="001B6587" w:rsidRDefault="001B6587" w:rsidP="001B6587">
      <w:pPr>
        <w:pStyle w:val="mathematica"/>
      </w:pPr>
      <w:r>
        <w:t xml:space="preserve">   ](* If</w:t>
      </w:r>
      <w:r w:rsidR="004E377A">
        <w:t>終了</w:t>
      </w:r>
      <w:r>
        <w:t xml:space="preserve"> *),</w:t>
      </w:r>
    </w:p>
    <w:p w:rsidR="001B6587" w:rsidRDefault="001B6587" w:rsidP="001B6587">
      <w:pPr>
        <w:pStyle w:val="mathematica"/>
      </w:pPr>
      <w:r>
        <w:t xml:space="preserve">  {i, 1, Min[n1, n2]}](* Table *);</w:t>
      </w:r>
    </w:p>
    <w:p w:rsidR="001B6587" w:rsidRDefault="001B6587" w:rsidP="001B6587">
      <w:pPr>
        <w:pStyle w:val="mathematica"/>
      </w:pPr>
      <w:r>
        <w:t xml:space="preserve"> </w:t>
      </w:r>
    </w:p>
    <w:p w:rsidR="001B6587" w:rsidRDefault="001B6587" w:rsidP="001B6587">
      <w:pPr>
        <w:pStyle w:val="mathematica"/>
      </w:pPr>
      <w:r>
        <w:rPr>
          <w:rFonts w:hint="eastAsia"/>
        </w:rPr>
        <w:t xml:space="preserve"> Print[{</w:t>
      </w:r>
      <w:r>
        <w:rPr>
          <w:rFonts w:hint="eastAsia"/>
        </w:rPr>
        <w:t>グループ</w:t>
      </w:r>
      <w:r>
        <w:rPr>
          <w:rFonts w:hint="eastAsia"/>
        </w:rPr>
        <w:t>1</w:t>
      </w:r>
      <w:r>
        <w:rPr>
          <w:rFonts w:hint="eastAsia"/>
        </w:rPr>
        <w:t>戦闘後</w:t>
      </w:r>
      <w:r>
        <w:rPr>
          <w:rFonts w:hint="eastAsia"/>
        </w:rPr>
        <w:t>, winner1}];</w:t>
      </w:r>
    </w:p>
    <w:p w:rsidR="001B6587" w:rsidRDefault="001B6587" w:rsidP="001B6587">
      <w:pPr>
        <w:pStyle w:val="mathematica"/>
      </w:pPr>
      <w:r>
        <w:rPr>
          <w:rFonts w:hint="eastAsia"/>
        </w:rPr>
        <w:t xml:space="preserve"> Print[{</w:t>
      </w:r>
      <w:r>
        <w:rPr>
          <w:rFonts w:hint="eastAsia"/>
        </w:rPr>
        <w:t>グループ</w:t>
      </w:r>
      <w:r>
        <w:rPr>
          <w:rFonts w:hint="eastAsia"/>
        </w:rPr>
        <w:t>2</w:t>
      </w:r>
      <w:r>
        <w:rPr>
          <w:rFonts w:hint="eastAsia"/>
        </w:rPr>
        <w:t>戦闘後</w:t>
      </w:r>
      <w:r>
        <w:rPr>
          <w:rFonts w:hint="eastAsia"/>
        </w:rPr>
        <w:t>, winner2}];</w:t>
      </w:r>
    </w:p>
    <w:p w:rsidR="001B6587" w:rsidRDefault="001B6587" w:rsidP="001B6587">
      <w:pPr>
        <w:pStyle w:val="mathematica"/>
      </w:pPr>
      <w:r>
        <w:rPr>
          <w:rFonts w:hint="eastAsia"/>
        </w:rPr>
        <w:t xml:space="preserve"> Print[{"</w:t>
      </w:r>
      <w:r>
        <w:rPr>
          <w:rFonts w:hint="eastAsia"/>
        </w:rPr>
        <w:t>戦闘力の組み合わせ</w:t>
      </w:r>
      <w:r>
        <w:rPr>
          <w:rFonts w:hint="eastAsia"/>
        </w:rPr>
        <w:t xml:space="preserve">", </w:t>
      </w:r>
    </w:p>
    <w:p w:rsidR="001B6587" w:rsidRDefault="001B6587" w:rsidP="001B6587">
      <w:pPr>
        <w:pStyle w:val="mathematica"/>
      </w:pPr>
      <w:r>
        <w:t xml:space="preserve">   MatrixForm[</w:t>
      </w:r>
    </w:p>
    <w:p w:rsidR="001B6587" w:rsidRDefault="001B6587" w:rsidP="001B6587">
      <w:pPr>
        <w:pStyle w:val="mathematica"/>
      </w:pPr>
      <w:r>
        <w:t xml:space="preserve">    Table[{i, N[power1[[i]], 3], N[power2[[i]], 3]}, {i, 1, </w:t>
      </w:r>
    </w:p>
    <w:p w:rsidR="001B6587" w:rsidRDefault="001B6587" w:rsidP="001B6587">
      <w:pPr>
        <w:pStyle w:val="mathematica"/>
      </w:pPr>
      <w:r>
        <w:t xml:space="preserve">      Min[n1, n2]}]]}]</w:t>
      </w:r>
    </w:p>
    <w:p w:rsidR="001B6587" w:rsidRDefault="001B6587" w:rsidP="001B6587">
      <w:pPr>
        <w:pStyle w:val="mathematica"/>
      </w:pPr>
      <w:r>
        <w:t xml:space="preserve"> ]</w:t>
      </w:r>
    </w:p>
    <w:p w:rsidR="001B6587" w:rsidRDefault="001B6587">
      <w:pPr>
        <w:widowControl/>
        <w:jc w:val="left"/>
      </w:pPr>
    </w:p>
    <w:p w:rsidR="00DE3E2A" w:rsidRDefault="00DE3E2A" w:rsidP="00D64C82"/>
    <w:p w:rsidR="001B6587" w:rsidRDefault="001B6587" w:rsidP="00D64C82"/>
    <w:p w:rsidR="001B6587" w:rsidRDefault="001B6587" w:rsidP="001B6587">
      <w:r>
        <w:rPr>
          <w:rFonts w:hint="eastAsia"/>
        </w:rPr>
        <w:lastRenderedPageBreak/>
        <w:t>出力例</w:t>
      </w:r>
    </w:p>
    <w:p w:rsidR="001B6587" w:rsidRDefault="001B6587" w:rsidP="001B6587">
      <w:pPr>
        <w:pStyle w:val="mathematica"/>
      </w:pPr>
      <w:r>
        <w:rPr>
          <w:rFonts w:hint="eastAsia"/>
        </w:rPr>
        <w:t>{</w:t>
      </w:r>
      <w:r>
        <w:rPr>
          <w:rFonts w:hint="eastAsia"/>
        </w:rPr>
        <w:t>グループ</w:t>
      </w:r>
      <w:r>
        <w:rPr>
          <w:rFonts w:hint="eastAsia"/>
        </w:rPr>
        <w:t>1</w:t>
      </w:r>
      <w:r>
        <w:rPr>
          <w:rFonts w:hint="eastAsia"/>
        </w:rPr>
        <w:t>戦闘後</w:t>
      </w:r>
      <w:r>
        <w:rPr>
          <w:rFonts w:hint="eastAsia"/>
        </w:rPr>
        <w:t>,{9,17,19}}</w:t>
      </w:r>
    </w:p>
    <w:p w:rsidR="001B6587" w:rsidRDefault="001B6587" w:rsidP="001B6587">
      <w:pPr>
        <w:pStyle w:val="mathematica"/>
      </w:pPr>
      <w:r>
        <w:rPr>
          <w:rFonts w:hint="eastAsia"/>
        </w:rPr>
        <w:t>{</w:t>
      </w:r>
      <w:r>
        <w:rPr>
          <w:rFonts w:hint="eastAsia"/>
        </w:rPr>
        <w:t>グループ</w:t>
      </w:r>
      <w:r>
        <w:rPr>
          <w:rFonts w:hint="eastAsia"/>
        </w:rPr>
        <w:t>2</w:t>
      </w:r>
      <w:r>
        <w:rPr>
          <w:rFonts w:hint="eastAsia"/>
        </w:rPr>
        <w:t>戦闘後</w:t>
      </w:r>
      <w:r>
        <w:rPr>
          <w:rFonts w:hint="eastAsia"/>
        </w:rPr>
        <w:t>,{1,2,3,4,5,6,7,8,10,11,12,13,14,15,16,18,20}}</w:t>
      </w:r>
    </w:p>
    <w:p w:rsidR="001B6587" w:rsidRDefault="001B6587" w:rsidP="001B6587">
      <w:pPr>
        <w:pStyle w:val="mathematica"/>
      </w:pPr>
    </w:p>
    <w:p w:rsidR="001B6587" w:rsidRDefault="001B6587" w:rsidP="001B6587">
      <w:pPr>
        <w:pStyle w:val="mathematica"/>
      </w:pPr>
      <w:r>
        <w:rPr>
          <w:rFonts w:hint="eastAsia"/>
        </w:rPr>
        <w:t>{</w:t>
      </w:r>
      <w:r>
        <w:rPr>
          <w:rFonts w:hint="eastAsia"/>
        </w:rPr>
        <w:t>戦闘力の組み合わせ</w:t>
      </w:r>
      <w:r>
        <w:rPr>
          <w:rFonts w:hint="eastAsia"/>
        </w:rPr>
        <w:t>,</w:t>
      </w:r>
    </w:p>
    <w:p w:rsidR="001B6587" w:rsidRDefault="001B6587" w:rsidP="001B6587">
      <w:pPr>
        <w:pStyle w:val="mathematica"/>
      </w:pPr>
      <w:r>
        <w:rPr>
          <w:rFonts w:hint="eastAsia"/>
        </w:rPr>
        <w:t>1</w:t>
      </w:r>
      <w:r>
        <w:rPr>
          <w:rFonts w:hint="eastAsia"/>
        </w:rPr>
        <w:tab/>
        <w:t>48.71</w:t>
      </w:r>
      <w:r>
        <w:rPr>
          <w:rFonts w:hint="eastAsia"/>
        </w:rPr>
        <w:tab/>
      </w:r>
      <w:r>
        <w:rPr>
          <w:rFonts w:hint="eastAsia"/>
        </w:rPr>
        <w:tab/>
        <w:t>50.1785</w:t>
      </w:r>
    </w:p>
    <w:p w:rsidR="001B6587" w:rsidRDefault="001B6587" w:rsidP="001B6587">
      <w:pPr>
        <w:pStyle w:val="mathematica"/>
      </w:pPr>
      <w:r>
        <w:t>2</w:t>
      </w:r>
      <w:r>
        <w:tab/>
        <w:t>50.0097</w:t>
      </w:r>
      <w:r>
        <w:tab/>
        <w:t>52.8188</w:t>
      </w:r>
    </w:p>
    <w:p w:rsidR="001B6587" w:rsidRDefault="004122F6" w:rsidP="001B6587">
      <w:pPr>
        <w:pStyle w:val="mathematica"/>
      </w:pPr>
      <w:r>
        <w:t>＜中略＞</w:t>
      </w:r>
    </w:p>
    <w:p w:rsidR="001B6587" w:rsidRDefault="001B6587" w:rsidP="001B6587">
      <w:pPr>
        <w:pStyle w:val="mathematica"/>
      </w:pPr>
      <w:r>
        <w:t>19</w:t>
      </w:r>
      <w:r>
        <w:tab/>
        <w:t>50.9768</w:t>
      </w:r>
      <w:r>
        <w:tab/>
        <w:t>49.8753</w:t>
      </w:r>
    </w:p>
    <w:p w:rsidR="001B6587" w:rsidRDefault="001B6587" w:rsidP="001B6587">
      <w:pPr>
        <w:pStyle w:val="mathematica"/>
      </w:pPr>
      <w:r>
        <w:t>20</w:t>
      </w:r>
      <w:r>
        <w:tab/>
        <w:t>49.6952</w:t>
      </w:r>
      <w:r>
        <w:tab/>
        <w:t>51.9615</w:t>
      </w:r>
    </w:p>
    <w:p w:rsidR="004122F6" w:rsidRDefault="004122F6">
      <w:pPr>
        <w:widowControl/>
        <w:jc w:val="left"/>
      </w:pPr>
    </w:p>
    <w:p w:rsidR="00D66F21" w:rsidRDefault="004122F6" w:rsidP="004122F6">
      <w:pPr>
        <w:pStyle w:val="2"/>
      </w:pPr>
      <w:r>
        <w:rPr>
          <w:rFonts w:hint="eastAsia"/>
        </w:rPr>
        <w:t>戦闘の</w:t>
      </w:r>
      <w:r w:rsidR="00D66F21">
        <w:rPr>
          <w:rFonts w:hint="eastAsia"/>
        </w:rPr>
        <w:t>反復</w:t>
      </w:r>
    </w:p>
    <w:p w:rsidR="00D66F21" w:rsidRPr="004122F6" w:rsidRDefault="00D66F21">
      <w:pPr>
        <w:widowControl/>
        <w:jc w:val="left"/>
      </w:pPr>
    </w:p>
    <w:p w:rsidR="00E319C2" w:rsidRPr="00E319C2" w:rsidRDefault="00E319C2" w:rsidP="00E319C2">
      <w:pPr>
        <w:pStyle w:val="mathematica"/>
        <w:rPr>
          <w:sz w:val="18"/>
          <w:szCs w:val="18"/>
        </w:rPr>
      </w:pPr>
      <w:r w:rsidRPr="00E319C2">
        <w:rPr>
          <w:sz w:val="18"/>
          <w:szCs w:val="18"/>
        </w:rPr>
        <w:t>Module[{id1,id2,n1=10,n2=10,power1,power2,winner1,winner2,reserve1,reserve2},</w:t>
      </w:r>
    </w:p>
    <w:p w:rsidR="00E319C2" w:rsidRPr="00E319C2" w:rsidRDefault="00E319C2" w:rsidP="00E319C2">
      <w:pPr>
        <w:pStyle w:val="mathematica"/>
        <w:rPr>
          <w:sz w:val="18"/>
          <w:szCs w:val="18"/>
        </w:rPr>
      </w:pPr>
      <w:r w:rsidRPr="00E319C2">
        <w:rPr>
          <w:rFonts w:hint="eastAsia"/>
          <w:sz w:val="18"/>
          <w:szCs w:val="18"/>
        </w:rPr>
        <w:t>power1=Table[RandomReal[NormalDistribution[10,1]],{n1}];(*</w:t>
      </w:r>
      <w:r w:rsidRPr="00E319C2">
        <w:rPr>
          <w:rFonts w:hint="eastAsia"/>
          <w:sz w:val="18"/>
          <w:szCs w:val="18"/>
        </w:rPr>
        <w:t>初期兵力</w:t>
      </w:r>
      <w:r w:rsidRPr="00E319C2">
        <w:rPr>
          <w:rFonts w:hint="eastAsia"/>
          <w:sz w:val="18"/>
          <w:szCs w:val="18"/>
        </w:rPr>
        <w:t>*)</w:t>
      </w:r>
    </w:p>
    <w:p w:rsidR="00E319C2" w:rsidRPr="00E319C2" w:rsidRDefault="00E319C2" w:rsidP="00E319C2">
      <w:pPr>
        <w:pStyle w:val="mathematica"/>
        <w:rPr>
          <w:sz w:val="18"/>
          <w:szCs w:val="18"/>
        </w:rPr>
      </w:pPr>
      <w:r w:rsidRPr="00E319C2">
        <w:rPr>
          <w:rFonts w:hint="eastAsia"/>
          <w:sz w:val="18"/>
          <w:szCs w:val="18"/>
        </w:rPr>
        <w:t>power2=Table[RandomReal[NormalDistribution[11,1]],{n2}];(*</w:t>
      </w:r>
      <w:r w:rsidRPr="00E319C2">
        <w:rPr>
          <w:rFonts w:hint="eastAsia"/>
          <w:sz w:val="18"/>
          <w:szCs w:val="18"/>
        </w:rPr>
        <w:t>初期兵力</w:t>
      </w:r>
      <w:r w:rsidRPr="00E319C2">
        <w:rPr>
          <w:rFonts w:hint="eastAsia"/>
          <w:sz w:val="18"/>
          <w:szCs w:val="18"/>
        </w:rPr>
        <w:t>*)</w:t>
      </w:r>
    </w:p>
    <w:p w:rsidR="00E319C2" w:rsidRPr="00E319C2" w:rsidRDefault="00E319C2" w:rsidP="00E319C2">
      <w:pPr>
        <w:pStyle w:val="mathematica"/>
        <w:rPr>
          <w:sz w:val="18"/>
          <w:szCs w:val="18"/>
        </w:rPr>
      </w:pPr>
      <w:r w:rsidRPr="00E319C2">
        <w:rPr>
          <w:rFonts w:hint="eastAsia"/>
          <w:sz w:val="18"/>
          <w:szCs w:val="18"/>
        </w:rPr>
        <w:t>id1=Range[n1];(*</w:t>
      </w:r>
      <w:r w:rsidRPr="00E319C2">
        <w:rPr>
          <w:rFonts w:hint="eastAsia"/>
          <w:sz w:val="18"/>
          <w:szCs w:val="18"/>
        </w:rPr>
        <w:t>初期兵</w:t>
      </w:r>
      <w:r w:rsidRPr="00E319C2">
        <w:rPr>
          <w:rFonts w:hint="eastAsia"/>
          <w:sz w:val="18"/>
          <w:szCs w:val="18"/>
        </w:rPr>
        <w:t>ID*)id2=Range[n2];(*</w:t>
      </w:r>
      <w:r w:rsidRPr="00E319C2">
        <w:rPr>
          <w:rFonts w:hint="eastAsia"/>
          <w:sz w:val="18"/>
          <w:szCs w:val="18"/>
        </w:rPr>
        <w:t>初期兵</w:t>
      </w:r>
      <w:r w:rsidRPr="00E319C2">
        <w:rPr>
          <w:rFonts w:hint="eastAsia"/>
          <w:sz w:val="18"/>
          <w:szCs w:val="18"/>
        </w:rPr>
        <w:t>ID*)</w:t>
      </w:r>
    </w:p>
    <w:p w:rsidR="00E319C2" w:rsidRPr="00E319C2" w:rsidRDefault="00E319C2" w:rsidP="00E319C2">
      <w:pPr>
        <w:pStyle w:val="mathematica"/>
        <w:rPr>
          <w:sz w:val="18"/>
          <w:szCs w:val="18"/>
        </w:rPr>
      </w:pPr>
    </w:p>
    <w:p w:rsidR="00E319C2" w:rsidRPr="00E319C2" w:rsidRDefault="00E319C2" w:rsidP="00E319C2">
      <w:pPr>
        <w:pStyle w:val="mathematica"/>
        <w:rPr>
          <w:sz w:val="18"/>
          <w:szCs w:val="18"/>
        </w:rPr>
      </w:pPr>
      <w:r w:rsidRPr="00E319C2">
        <w:rPr>
          <w:rFonts w:hint="eastAsia"/>
          <w:sz w:val="18"/>
          <w:szCs w:val="18"/>
        </w:rPr>
        <w:t>While[(Length[id1]&gt;0)&amp;&amp;(Length[id2]&gt;0),(*</w:t>
      </w:r>
      <w:r w:rsidRPr="00E319C2">
        <w:rPr>
          <w:rFonts w:hint="eastAsia"/>
          <w:sz w:val="18"/>
          <w:szCs w:val="18"/>
        </w:rPr>
        <w:t>戦闘終了条件</w:t>
      </w:r>
      <w:r w:rsidR="004122F6">
        <w:rPr>
          <w:rFonts w:hint="eastAsia"/>
          <w:sz w:val="18"/>
          <w:szCs w:val="18"/>
        </w:rPr>
        <w:t xml:space="preserve">　生存者がいる限り反復　</w:t>
      </w:r>
      <w:r w:rsidRPr="00E319C2">
        <w:rPr>
          <w:rFonts w:hint="eastAsia"/>
          <w:sz w:val="18"/>
          <w:szCs w:val="18"/>
        </w:rPr>
        <w:t>*)</w:t>
      </w:r>
    </w:p>
    <w:p w:rsidR="00E319C2" w:rsidRPr="00E319C2" w:rsidRDefault="00E319C2" w:rsidP="00E319C2">
      <w:pPr>
        <w:pStyle w:val="mathematica"/>
        <w:rPr>
          <w:sz w:val="18"/>
          <w:szCs w:val="18"/>
        </w:rPr>
      </w:pPr>
      <w:r w:rsidRPr="00E319C2">
        <w:rPr>
          <w:rFonts w:hint="eastAsia"/>
          <w:sz w:val="18"/>
          <w:szCs w:val="18"/>
        </w:rPr>
        <w:t>winner1={};</w:t>
      </w:r>
      <w:r w:rsidRPr="00E319C2">
        <w:rPr>
          <w:sz w:val="18"/>
          <w:szCs w:val="18"/>
        </w:rPr>
        <w:t>winner2={};</w:t>
      </w:r>
      <w:r w:rsidRPr="00E319C2">
        <w:rPr>
          <w:rFonts w:hint="eastAsia"/>
          <w:sz w:val="18"/>
          <w:szCs w:val="18"/>
        </w:rPr>
        <w:t>(*</w:t>
      </w:r>
      <w:r w:rsidRPr="00E319C2">
        <w:rPr>
          <w:rFonts w:hint="eastAsia"/>
          <w:sz w:val="18"/>
          <w:szCs w:val="18"/>
        </w:rPr>
        <w:t>戦闘勝者リストの初期化</w:t>
      </w:r>
      <w:r w:rsidRPr="00E319C2">
        <w:rPr>
          <w:rFonts w:hint="eastAsia"/>
          <w:sz w:val="18"/>
          <w:szCs w:val="18"/>
        </w:rPr>
        <w:t>*)</w:t>
      </w:r>
    </w:p>
    <w:p w:rsidR="00E319C2" w:rsidRPr="00E319C2" w:rsidRDefault="00E319C2" w:rsidP="00E319C2">
      <w:pPr>
        <w:pStyle w:val="mathematica"/>
        <w:rPr>
          <w:sz w:val="18"/>
          <w:szCs w:val="18"/>
        </w:rPr>
      </w:pPr>
    </w:p>
    <w:p w:rsidR="00E319C2" w:rsidRPr="00E319C2" w:rsidRDefault="00E319C2" w:rsidP="00E319C2">
      <w:pPr>
        <w:pStyle w:val="mathematica"/>
        <w:rPr>
          <w:sz w:val="18"/>
          <w:szCs w:val="18"/>
        </w:rPr>
      </w:pPr>
      <w:r w:rsidRPr="00E319C2">
        <w:rPr>
          <w:rFonts w:hint="eastAsia"/>
          <w:sz w:val="18"/>
          <w:szCs w:val="18"/>
        </w:rPr>
        <w:t>id1=RandomSample[id1];Print[{"G1:</w:t>
      </w:r>
      <w:r w:rsidRPr="00E319C2">
        <w:rPr>
          <w:rFonts w:hint="eastAsia"/>
          <w:sz w:val="18"/>
          <w:szCs w:val="18"/>
        </w:rPr>
        <w:t>出撃する兵士の</w:t>
      </w:r>
      <w:r w:rsidRPr="00E319C2">
        <w:rPr>
          <w:rFonts w:hint="eastAsia"/>
          <w:sz w:val="18"/>
          <w:szCs w:val="18"/>
        </w:rPr>
        <w:t>ID",id1}];</w:t>
      </w:r>
      <w:r w:rsidR="004122F6">
        <w:rPr>
          <w:rFonts w:hint="eastAsia"/>
          <w:sz w:val="18"/>
          <w:szCs w:val="18"/>
        </w:rPr>
        <w:t xml:space="preserve">(* </w:t>
      </w:r>
      <w:r w:rsidR="004122F6">
        <w:rPr>
          <w:rFonts w:hint="eastAsia"/>
          <w:sz w:val="18"/>
          <w:szCs w:val="18"/>
        </w:rPr>
        <w:t>戦闘の度に相手が変わる</w:t>
      </w:r>
      <w:r w:rsidR="004122F6">
        <w:rPr>
          <w:rFonts w:hint="eastAsia"/>
          <w:sz w:val="18"/>
          <w:szCs w:val="18"/>
        </w:rPr>
        <w:t xml:space="preserve"> *)</w:t>
      </w:r>
    </w:p>
    <w:p w:rsidR="00E319C2" w:rsidRPr="00E319C2" w:rsidRDefault="00E319C2" w:rsidP="00E319C2">
      <w:pPr>
        <w:pStyle w:val="mathematica"/>
        <w:rPr>
          <w:sz w:val="18"/>
          <w:szCs w:val="18"/>
        </w:rPr>
      </w:pPr>
      <w:r w:rsidRPr="00E319C2">
        <w:rPr>
          <w:rFonts w:hint="eastAsia"/>
          <w:sz w:val="18"/>
          <w:szCs w:val="18"/>
        </w:rPr>
        <w:t>id2=RandomSample[id2];Print[{"G2:</w:t>
      </w:r>
      <w:r w:rsidRPr="00E319C2">
        <w:rPr>
          <w:rFonts w:hint="eastAsia"/>
          <w:sz w:val="18"/>
          <w:szCs w:val="18"/>
        </w:rPr>
        <w:t>出撃する兵士の</w:t>
      </w:r>
      <w:r w:rsidRPr="00E319C2">
        <w:rPr>
          <w:rFonts w:hint="eastAsia"/>
          <w:sz w:val="18"/>
          <w:szCs w:val="18"/>
        </w:rPr>
        <w:t>ID",id2}];</w:t>
      </w:r>
    </w:p>
    <w:p w:rsidR="00E319C2" w:rsidRPr="00E319C2" w:rsidRDefault="00E319C2" w:rsidP="00E319C2">
      <w:pPr>
        <w:pStyle w:val="mathematica"/>
        <w:rPr>
          <w:sz w:val="18"/>
          <w:szCs w:val="18"/>
        </w:rPr>
      </w:pPr>
    </w:p>
    <w:p w:rsidR="00E319C2" w:rsidRPr="00E319C2" w:rsidRDefault="00E319C2" w:rsidP="00E319C2">
      <w:pPr>
        <w:pStyle w:val="mathematica"/>
        <w:rPr>
          <w:sz w:val="18"/>
          <w:szCs w:val="18"/>
        </w:rPr>
      </w:pPr>
      <w:r w:rsidRPr="00E319C2">
        <w:rPr>
          <w:sz w:val="18"/>
          <w:szCs w:val="18"/>
        </w:rPr>
        <w:t>Table[</w:t>
      </w:r>
      <w:r w:rsidR="004122F6">
        <w:rPr>
          <w:rFonts w:hint="eastAsia"/>
          <w:sz w:val="18"/>
          <w:szCs w:val="18"/>
        </w:rPr>
        <w:t xml:space="preserve"> </w:t>
      </w:r>
      <w:r w:rsidRPr="00E319C2">
        <w:rPr>
          <w:sz w:val="18"/>
          <w:szCs w:val="18"/>
        </w:rPr>
        <w:t>If[</w:t>
      </w:r>
    </w:p>
    <w:p w:rsidR="00E319C2" w:rsidRPr="00E319C2" w:rsidRDefault="00E319C2" w:rsidP="004122F6">
      <w:pPr>
        <w:pStyle w:val="mathematica"/>
        <w:ind w:firstLine="840"/>
        <w:rPr>
          <w:sz w:val="18"/>
          <w:szCs w:val="18"/>
        </w:rPr>
      </w:pPr>
      <w:r w:rsidRPr="00E319C2">
        <w:rPr>
          <w:sz w:val="18"/>
          <w:szCs w:val="18"/>
        </w:rPr>
        <w:t>power1[[id1[[i]]]]&gt;power2[[id2[[i]]]],</w:t>
      </w:r>
    </w:p>
    <w:p w:rsidR="00E319C2" w:rsidRPr="00E319C2" w:rsidRDefault="00E319C2" w:rsidP="004122F6">
      <w:pPr>
        <w:pStyle w:val="mathematica"/>
        <w:ind w:firstLine="840"/>
        <w:rPr>
          <w:sz w:val="18"/>
          <w:szCs w:val="18"/>
        </w:rPr>
      </w:pPr>
      <w:r w:rsidRPr="00E319C2">
        <w:rPr>
          <w:sz w:val="18"/>
          <w:szCs w:val="18"/>
        </w:rPr>
        <w:t>winner1=Append[winner1,id1[[i]]],</w:t>
      </w:r>
      <w:r w:rsidR="004122F6">
        <w:rPr>
          <w:rFonts w:hint="eastAsia"/>
          <w:sz w:val="18"/>
          <w:szCs w:val="18"/>
        </w:rPr>
        <w:t xml:space="preserve">(* </w:t>
      </w:r>
      <w:r w:rsidR="004122F6">
        <w:rPr>
          <w:rFonts w:hint="eastAsia"/>
          <w:sz w:val="18"/>
          <w:szCs w:val="18"/>
        </w:rPr>
        <w:t>勝者リストに</w:t>
      </w:r>
      <w:r w:rsidR="004122F6">
        <w:rPr>
          <w:rFonts w:hint="eastAsia"/>
          <w:sz w:val="18"/>
          <w:szCs w:val="18"/>
        </w:rPr>
        <w:t>Append</w:t>
      </w:r>
      <w:r w:rsidR="004122F6">
        <w:rPr>
          <w:rFonts w:hint="eastAsia"/>
          <w:sz w:val="18"/>
          <w:szCs w:val="18"/>
        </w:rPr>
        <w:t>で加える</w:t>
      </w:r>
      <w:r w:rsidR="004122F6">
        <w:rPr>
          <w:rFonts w:hint="eastAsia"/>
          <w:sz w:val="18"/>
          <w:szCs w:val="18"/>
        </w:rPr>
        <w:t>*)</w:t>
      </w:r>
    </w:p>
    <w:p w:rsidR="00E319C2" w:rsidRPr="00E319C2" w:rsidRDefault="00E319C2" w:rsidP="004122F6">
      <w:pPr>
        <w:pStyle w:val="mathematica"/>
        <w:ind w:firstLine="840"/>
        <w:rPr>
          <w:sz w:val="18"/>
          <w:szCs w:val="18"/>
        </w:rPr>
      </w:pPr>
      <w:r w:rsidRPr="00E319C2">
        <w:rPr>
          <w:sz w:val="18"/>
          <w:szCs w:val="18"/>
        </w:rPr>
        <w:t>winner2=Append[winner2,id2[[i]]]</w:t>
      </w:r>
      <w:r w:rsidR="004122F6" w:rsidRPr="004122F6">
        <w:rPr>
          <w:rFonts w:hint="eastAsia"/>
          <w:sz w:val="18"/>
          <w:szCs w:val="18"/>
        </w:rPr>
        <w:t xml:space="preserve"> </w:t>
      </w:r>
      <w:r w:rsidR="004122F6">
        <w:rPr>
          <w:rFonts w:hint="eastAsia"/>
          <w:sz w:val="18"/>
          <w:szCs w:val="18"/>
        </w:rPr>
        <w:t xml:space="preserve">(* </w:t>
      </w:r>
      <w:r w:rsidR="004122F6">
        <w:rPr>
          <w:rFonts w:hint="eastAsia"/>
          <w:sz w:val="18"/>
          <w:szCs w:val="18"/>
        </w:rPr>
        <w:t>勝者リストに</w:t>
      </w:r>
      <w:r w:rsidR="004122F6">
        <w:rPr>
          <w:rFonts w:hint="eastAsia"/>
          <w:sz w:val="18"/>
          <w:szCs w:val="18"/>
        </w:rPr>
        <w:t>Append</w:t>
      </w:r>
      <w:r w:rsidR="004122F6">
        <w:rPr>
          <w:rFonts w:hint="eastAsia"/>
          <w:sz w:val="18"/>
          <w:szCs w:val="18"/>
        </w:rPr>
        <w:t>加える</w:t>
      </w:r>
      <w:r w:rsidR="004122F6">
        <w:rPr>
          <w:rFonts w:hint="eastAsia"/>
          <w:sz w:val="18"/>
          <w:szCs w:val="18"/>
        </w:rPr>
        <w:t>*)</w:t>
      </w:r>
    </w:p>
    <w:p w:rsidR="004122F6" w:rsidRDefault="00E319C2" w:rsidP="004122F6">
      <w:pPr>
        <w:pStyle w:val="mathematica"/>
        <w:ind w:firstLine="840"/>
        <w:rPr>
          <w:sz w:val="18"/>
          <w:szCs w:val="18"/>
        </w:rPr>
      </w:pPr>
      <w:r w:rsidRPr="00E319C2">
        <w:rPr>
          <w:sz w:val="18"/>
          <w:szCs w:val="18"/>
        </w:rPr>
        <w:t xml:space="preserve">](* </w:t>
      </w:r>
      <w:r>
        <w:rPr>
          <w:sz w:val="18"/>
          <w:szCs w:val="18"/>
        </w:rPr>
        <w:t>ここまで</w:t>
      </w:r>
      <w:r w:rsidRPr="00E319C2">
        <w:rPr>
          <w:sz w:val="18"/>
          <w:szCs w:val="18"/>
        </w:rPr>
        <w:t>If</w:t>
      </w:r>
      <w:r>
        <w:rPr>
          <w:sz w:val="18"/>
          <w:szCs w:val="18"/>
        </w:rPr>
        <w:t>文</w:t>
      </w:r>
      <w:r w:rsidRPr="00E319C2">
        <w:rPr>
          <w:sz w:val="18"/>
          <w:szCs w:val="18"/>
        </w:rPr>
        <w:t xml:space="preserve"> *),{i,1,Min[Length[id1],Length[id2]]}]</w:t>
      </w:r>
    </w:p>
    <w:p w:rsidR="00E319C2" w:rsidRPr="00E319C2" w:rsidRDefault="00E319C2" w:rsidP="004122F6">
      <w:pPr>
        <w:pStyle w:val="mathematica"/>
        <w:ind w:firstLine="840"/>
        <w:rPr>
          <w:sz w:val="18"/>
          <w:szCs w:val="18"/>
        </w:rPr>
      </w:pPr>
      <w:r w:rsidRPr="00E319C2">
        <w:rPr>
          <w:sz w:val="18"/>
          <w:szCs w:val="18"/>
        </w:rPr>
        <w:t xml:space="preserve">(* Table </w:t>
      </w:r>
      <w:r>
        <w:rPr>
          <w:sz w:val="18"/>
          <w:szCs w:val="18"/>
        </w:rPr>
        <w:t>ここまで</w:t>
      </w:r>
      <w:r w:rsidRPr="00E319C2">
        <w:rPr>
          <w:sz w:val="18"/>
          <w:szCs w:val="18"/>
        </w:rPr>
        <w:t>*);</w:t>
      </w:r>
    </w:p>
    <w:p w:rsidR="00E319C2" w:rsidRPr="00E319C2" w:rsidRDefault="00E319C2" w:rsidP="00E319C2">
      <w:pPr>
        <w:pStyle w:val="mathematica"/>
        <w:rPr>
          <w:sz w:val="18"/>
          <w:szCs w:val="18"/>
        </w:rPr>
      </w:pPr>
    </w:p>
    <w:p w:rsidR="00E319C2" w:rsidRPr="00E319C2" w:rsidRDefault="00E319C2" w:rsidP="00E319C2">
      <w:pPr>
        <w:pStyle w:val="mathematica"/>
        <w:rPr>
          <w:sz w:val="18"/>
          <w:szCs w:val="18"/>
        </w:rPr>
      </w:pPr>
      <w:r w:rsidRPr="00E319C2">
        <w:rPr>
          <w:rFonts w:hint="eastAsia"/>
          <w:sz w:val="18"/>
          <w:szCs w:val="18"/>
        </w:rPr>
        <w:t>Print[{"G1:</w:t>
      </w:r>
      <w:r w:rsidRPr="00E319C2">
        <w:rPr>
          <w:rFonts w:hint="eastAsia"/>
          <w:sz w:val="18"/>
          <w:szCs w:val="18"/>
        </w:rPr>
        <w:t>戦闘で勝った兵士</w:t>
      </w:r>
      <w:r w:rsidRPr="00E319C2">
        <w:rPr>
          <w:rFonts w:hint="eastAsia"/>
          <w:sz w:val="18"/>
          <w:szCs w:val="18"/>
        </w:rPr>
        <w:t>",winner1}];</w:t>
      </w:r>
    </w:p>
    <w:p w:rsidR="00E319C2" w:rsidRPr="00E319C2" w:rsidRDefault="00E319C2" w:rsidP="00E319C2">
      <w:pPr>
        <w:pStyle w:val="mathematica"/>
        <w:rPr>
          <w:sz w:val="18"/>
          <w:szCs w:val="18"/>
        </w:rPr>
      </w:pPr>
      <w:r w:rsidRPr="00E319C2">
        <w:rPr>
          <w:rFonts w:hint="eastAsia"/>
          <w:sz w:val="18"/>
          <w:szCs w:val="18"/>
        </w:rPr>
        <w:t>Print[{"G2:</w:t>
      </w:r>
      <w:r w:rsidRPr="00E319C2">
        <w:rPr>
          <w:rFonts w:hint="eastAsia"/>
          <w:sz w:val="18"/>
          <w:szCs w:val="18"/>
        </w:rPr>
        <w:t>戦闘で勝った兵士</w:t>
      </w:r>
      <w:r w:rsidRPr="00E319C2">
        <w:rPr>
          <w:rFonts w:hint="eastAsia"/>
          <w:sz w:val="18"/>
          <w:szCs w:val="18"/>
        </w:rPr>
        <w:t>",winner2}];</w:t>
      </w:r>
    </w:p>
    <w:p w:rsidR="00E319C2" w:rsidRPr="00E319C2" w:rsidRDefault="00E319C2" w:rsidP="00E319C2">
      <w:pPr>
        <w:pStyle w:val="mathematica"/>
        <w:rPr>
          <w:sz w:val="18"/>
          <w:szCs w:val="18"/>
        </w:rPr>
      </w:pPr>
    </w:p>
    <w:p w:rsidR="00E319C2" w:rsidRDefault="00E319C2" w:rsidP="00E319C2">
      <w:pPr>
        <w:pStyle w:val="mathematica"/>
        <w:rPr>
          <w:sz w:val="18"/>
          <w:szCs w:val="18"/>
        </w:rPr>
      </w:pPr>
      <w:r w:rsidRPr="00E319C2">
        <w:rPr>
          <w:rFonts w:hint="eastAsia"/>
          <w:sz w:val="18"/>
          <w:szCs w:val="18"/>
        </w:rPr>
        <w:t>reserve1=If[</w:t>
      </w:r>
    </w:p>
    <w:p w:rsidR="00E319C2" w:rsidRDefault="00E319C2" w:rsidP="00E319C2">
      <w:pPr>
        <w:pStyle w:val="mathematica"/>
        <w:rPr>
          <w:sz w:val="18"/>
          <w:szCs w:val="18"/>
        </w:rPr>
      </w:pPr>
      <w:r w:rsidRPr="00E319C2">
        <w:rPr>
          <w:rFonts w:hint="eastAsia"/>
          <w:sz w:val="18"/>
          <w:szCs w:val="18"/>
        </w:rPr>
        <w:t>Length[id1]&gt;Length[id2],</w:t>
      </w:r>
    </w:p>
    <w:p w:rsidR="00E319C2" w:rsidRDefault="00E319C2" w:rsidP="00E319C2">
      <w:pPr>
        <w:pStyle w:val="mathematica"/>
        <w:rPr>
          <w:sz w:val="18"/>
          <w:szCs w:val="18"/>
        </w:rPr>
      </w:pPr>
      <w:r w:rsidRPr="00E319C2">
        <w:rPr>
          <w:rFonts w:hint="eastAsia"/>
          <w:sz w:val="18"/>
          <w:szCs w:val="18"/>
        </w:rPr>
        <w:t>Table[id1[[i]],{i,Length[id2]+1,Length[id1]}],</w:t>
      </w:r>
    </w:p>
    <w:p w:rsidR="00E319C2" w:rsidRPr="00E319C2" w:rsidRDefault="00E319C2" w:rsidP="00E319C2">
      <w:pPr>
        <w:pStyle w:val="mathematica"/>
        <w:rPr>
          <w:sz w:val="18"/>
          <w:szCs w:val="18"/>
        </w:rPr>
      </w:pPr>
      <w:r w:rsidRPr="00E319C2">
        <w:rPr>
          <w:rFonts w:hint="eastAsia"/>
          <w:sz w:val="18"/>
          <w:szCs w:val="18"/>
        </w:rPr>
        <w:t>{}]</w:t>
      </w:r>
      <w:r>
        <w:rPr>
          <w:rFonts w:hint="eastAsia"/>
          <w:sz w:val="18"/>
          <w:szCs w:val="18"/>
        </w:rPr>
        <w:t xml:space="preserve">(* </w:t>
      </w:r>
      <w:r>
        <w:rPr>
          <w:rFonts w:hint="eastAsia"/>
          <w:sz w:val="18"/>
          <w:szCs w:val="18"/>
        </w:rPr>
        <w:t>ここまで</w:t>
      </w:r>
      <w:r>
        <w:rPr>
          <w:rFonts w:hint="eastAsia"/>
          <w:sz w:val="18"/>
          <w:szCs w:val="18"/>
        </w:rPr>
        <w:t>If</w:t>
      </w:r>
      <w:r>
        <w:rPr>
          <w:rFonts w:hint="eastAsia"/>
          <w:sz w:val="18"/>
          <w:szCs w:val="18"/>
        </w:rPr>
        <w:t>文</w:t>
      </w:r>
      <w:r>
        <w:rPr>
          <w:rFonts w:hint="eastAsia"/>
          <w:sz w:val="18"/>
          <w:szCs w:val="18"/>
        </w:rPr>
        <w:t xml:space="preserve"> *)</w:t>
      </w:r>
      <w:r w:rsidRPr="00E319C2">
        <w:rPr>
          <w:rFonts w:hint="eastAsia"/>
          <w:sz w:val="18"/>
          <w:szCs w:val="18"/>
        </w:rPr>
        <w:t>;</w:t>
      </w:r>
    </w:p>
    <w:p w:rsidR="00E319C2" w:rsidRDefault="00E319C2" w:rsidP="00E319C2">
      <w:pPr>
        <w:pStyle w:val="mathematica"/>
        <w:rPr>
          <w:sz w:val="18"/>
          <w:szCs w:val="18"/>
        </w:rPr>
      </w:pPr>
      <w:r w:rsidRPr="00E319C2">
        <w:rPr>
          <w:sz w:val="18"/>
          <w:szCs w:val="18"/>
        </w:rPr>
        <w:t>reserve2=If[</w:t>
      </w:r>
    </w:p>
    <w:p w:rsidR="00E319C2" w:rsidRDefault="00E319C2" w:rsidP="00E319C2">
      <w:pPr>
        <w:pStyle w:val="mathematica"/>
        <w:rPr>
          <w:sz w:val="18"/>
          <w:szCs w:val="18"/>
        </w:rPr>
      </w:pPr>
      <w:r w:rsidRPr="00E319C2">
        <w:rPr>
          <w:sz w:val="18"/>
          <w:szCs w:val="18"/>
        </w:rPr>
        <w:t>Length[id2]&gt;Length[id1],</w:t>
      </w:r>
    </w:p>
    <w:p w:rsidR="00E319C2" w:rsidRDefault="00E319C2" w:rsidP="00E319C2">
      <w:pPr>
        <w:pStyle w:val="mathematica"/>
        <w:rPr>
          <w:sz w:val="18"/>
          <w:szCs w:val="18"/>
        </w:rPr>
      </w:pPr>
      <w:r w:rsidRPr="00E319C2">
        <w:rPr>
          <w:sz w:val="18"/>
          <w:szCs w:val="18"/>
        </w:rPr>
        <w:t>Table[id2[[i]],{i,Length[id1]+1,Length[id2]}],</w:t>
      </w:r>
    </w:p>
    <w:p w:rsidR="00E319C2" w:rsidRPr="00E319C2" w:rsidRDefault="00E319C2" w:rsidP="00E319C2">
      <w:pPr>
        <w:pStyle w:val="mathematica"/>
        <w:rPr>
          <w:sz w:val="18"/>
          <w:szCs w:val="18"/>
        </w:rPr>
      </w:pPr>
      <w:r w:rsidRPr="00E319C2">
        <w:rPr>
          <w:sz w:val="18"/>
          <w:szCs w:val="18"/>
        </w:rPr>
        <w:t>{}];</w:t>
      </w:r>
      <w:r w:rsidR="004122F6" w:rsidRPr="00E319C2">
        <w:rPr>
          <w:rFonts w:hint="eastAsia"/>
          <w:sz w:val="18"/>
          <w:szCs w:val="18"/>
        </w:rPr>
        <w:t xml:space="preserve">(* </w:t>
      </w:r>
      <w:r w:rsidR="004122F6">
        <w:rPr>
          <w:rFonts w:hint="eastAsia"/>
          <w:sz w:val="18"/>
          <w:szCs w:val="18"/>
        </w:rPr>
        <w:t>戦闘に参加しなかった</w:t>
      </w:r>
      <w:r w:rsidR="004122F6" w:rsidRPr="00E319C2">
        <w:rPr>
          <w:rFonts w:hint="eastAsia"/>
          <w:sz w:val="18"/>
          <w:szCs w:val="18"/>
        </w:rPr>
        <w:t>予備役</w:t>
      </w:r>
      <w:r w:rsidR="004122F6">
        <w:rPr>
          <w:rFonts w:hint="eastAsia"/>
          <w:sz w:val="18"/>
          <w:szCs w:val="18"/>
        </w:rPr>
        <w:t>を</w:t>
      </w:r>
      <w:r w:rsidR="004122F6" w:rsidRPr="00E319C2">
        <w:rPr>
          <w:rFonts w:hint="eastAsia"/>
          <w:sz w:val="18"/>
          <w:szCs w:val="18"/>
        </w:rPr>
        <w:t>招集</w:t>
      </w:r>
      <w:r w:rsidR="004122F6">
        <w:rPr>
          <w:rFonts w:hint="eastAsia"/>
          <w:sz w:val="18"/>
          <w:szCs w:val="18"/>
        </w:rPr>
        <w:t>する</w:t>
      </w:r>
      <w:r w:rsidR="004122F6" w:rsidRPr="00E319C2">
        <w:rPr>
          <w:rFonts w:hint="eastAsia"/>
          <w:sz w:val="18"/>
          <w:szCs w:val="18"/>
        </w:rPr>
        <w:t xml:space="preserve">　</w:t>
      </w:r>
      <w:r w:rsidR="004122F6" w:rsidRPr="00E319C2">
        <w:rPr>
          <w:rFonts w:hint="eastAsia"/>
          <w:sz w:val="18"/>
          <w:szCs w:val="18"/>
        </w:rPr>
        <w:t>*)</w:t>
      </w:r>
    </w:p>
    <w:p w:rsidR="00E319C2" w:rsidRPr="00E319C2" w:rsidRDefault="00E319C2" w:rsidP="00E319C2">
      <w:pPr>
        <w:pStyle w:val="mathematica"/>
        <w:rPr>
          <w:sz w:val="18"/>
          <w:szCs w:val="18"/>
        </w:rPr>
      </w:pPr>
    </w:p>
    <w:p w:rsidR="00E319C2" w:rsidRPr="00E319C2" w:rsidRDefault="00E319C2" w:rsidP="00E319C2">
      <w:pPr>
        <w:pStyle w:val="mathematica"/>
        <w:rPr>
          <w:sz w:val="18"/>
          <w:szCs w:val="18"/>
        </w:rPr>
      </w:pPr>
      <w:r w:rsidRPr="00E319C2">
        <w:rPr>
          <w:sz w:val="18"/>
          <w:szCs w:val="18"/>
        </w:rPr>
        <w:t>id1=Append[winner1,reserve1]//Flatten;</w:t>
      </w:r>
    </w:p>
    <w:p w:rsidR="00E319C2" w:rsidRPr="00E319C2" w:rsidRDefault="00E319C2" w:rsidP="00E319C2">
      <w:pPr>
        <w:pStyle w:val="mathematica"/>
        <w:rPr>
          <w:sz w:val="18"/>
          <w:szCs w:val="18"/>
        </w:rPr>
      </w:pPr>
      <w:r w:rsidRPr="00E319C2">
        <w:rPr>
          <w:sz w:val="18"/>
          <w:szCs w:val="18"/>
        </w:rPr>
        <w:t>id2=Append[winner2,reserve2]//Flatten;</w:t>
      </w:r>
    </w:p>
    <w:p w:rsidR="00E319C2" w:rsidRPr="00E319C2" w:rsidRDefault="00E319C2" w:rsidP="00E319C2">
      <w:pPr>
        <w:pStyle w:val="mathematica"/>
        <w:rPr>
          <w:sz w:val="18"/>
          <w:szCs w:val="18"/>
        </w:rPr>
      </w:pPr>
      <w:r w:rsidRPr="00E319C2">
        <w:rPr>
          <w:rFonts w:hint="eastAsia"/>
          <w:sz w:val="18"/>
          <w:szCs w:val="18"/>
        </w:rPr>
        <w:t>Print[{"G1:</w:t>
      </w:r>
      <w:r w:rsidRPr="00E319C2">
        <w:rPr>
          <w:rFonts w:hint="eastAsia"/>
          <w:sz w:val="18"/>
          <w:szCs w:val="18"/>
        </w:rPr>
        <w:t>残存兵</w:t>
      </w:r>
      <w:r w:rsidRPr="00E319C2">
        <w:rPr>
          <w:rFonts w:hint="eastAsia"/>
          <w:sz w:val="18"/>
          <w:szCs w:val="18"/>
        </w:rPr>
        <w:t>",id1}];</w:t>
      </w:r>
    </w:p>
    <w:p w:rsidR="00E319C2" w:rsidRPr="00E319C2" w:rsidRDefault="00E319C2" w:rsidP="00E319C2">
      <w:pPr>
        <w:pStyle w:val="mathematica"/>
        <w:rPr>
          <w:sz w:val="18"/>
          <w:szCs w:val="18"/>
        </w:rPr>
      </w:pPr>
      <w:r w:rsidRPr="00E319C2">
        <w:rPr>
          <w:rFonts w:hint="eastAsia"/>
          <w:sz w:val="18"/>
          <w:szCs w:val="18"/>
        </w:rPr>
        <w:t>Print[{"G2:</w:t>
      </w:r>
      <w:r w:rsidRPr="00E319C2">
        <w:rPr>
          <w:rFonts w:hint="eastAsia"/>
          <w:sz w:val="18"/>
          <w:szCs w:val="18"/>
        </w:rPr>
        <w:t>残存兵</w:t>
      </w:r>
      <w:r w:rsidRPr="00E319C2">
        <w:rPr>
          <w:rFonts w:hint="eastAsia"/>
          <w:sz w:val="18"/>
          <w:szCs w:val="18"/>
        </w:rPr>
        <w:t xml:space="preserve">",id2}]](* while </w:t>
      </w:r>
      <w:r>
        <w:rPr>
          <w:rFonts w:hint="eastAsia"/>
          <w:sz w:val="18"/>
          <w:szCs w:val="18"/>
        </w:rPr>
        <w:t>ここまで</w:t>
      </w:r>
      <w:r w:rsidRPr="00E319C2">
        <w:rPr>
          <w:rFonts w:hint="eastAsia"/>
          <w:sz w:val="18"/>
          <w:szCs w:val="18"/>
        </w:rPr>
        <w:t>*)</w:t>
      </w:r>
    </w:p>
    <w:p w:rsidR="00D66F21" w:rsidRPr="00E319C2" w:rsidRDefault="00E319C2" w:rsidP="00E319C2">
      <w:pPr>
        <w:pStyle w:val="mathematica"/>
        <w:rPr>
          <w:sz w:val="18"/>
          <w:szCs w:val="18"/>
        </w:rPr>
      </w:pPr>
      <w:r w:rsidRPr="00E319C2">
        <w:rPr>
          <w:sz w:val="18"/>
          <w:szCs w:val="18"/>
        </w:rPr>
        <w:t>]</w:t>
      </w:r>
      <w:r>
        <w:rPr>
          <w:rFonts w:hint="eastAsia"/>
          <w:sz w:val="18"/>
          <w:szCs w:val="18"/>
        </w:rPr>
        <w:t>(* Module</w:t>
      </w:r>
      <w:r>
        <w:rPr>
          <w:rFonts w:hint="eastAsia"/>
          <w:sz w:val="18"/>
          <w:szCs w:val="18"/>
        </w:rPr>
        <w:t>閉じる</w:t>
      </w:r>
      <w:r>
        <w:rPr>
          <w:rFonts w:hint="eastAsia"/>
          <w:sz w:val="18"/>
          <w:szCs w:val="18"/>
        </w:rPr>
        <w:t xml:space="preserve"> *)</w:t>
      </w:r>
    </w:p>
    <w:p w:rsidR="00D66F21" w:rsidRDefault="00D66F21">
      <w:pPr>
        <w:widowControl/>
        <w:jc w:val="left"/>
      </w:pPr>
    </w:p>
    <w:p w:rsidR="00CD51A9" w:rsidRDefault="00E319C2">
      <w:pPr>
        <w:widowControl/>
        <w:jc w:val="left"/>
      </w:pPr>
      <w:r>
        <w:t>反復することで，戦闘力の高い兵士が生き残る様子が観察できる．</w:t>
      </w:r>
    </w:p>
    <w:p w:rsidR="00CD51A9" w:rsidRDefault="00CD51A9">
      <w:pPr>
        <w:widowControl/>
        <w:jc w:val="left"/>
      </w:pPr>
    </w:p>
    <w:p w:rsidR="00CD51A9" w:rsidRDefault="00CD51A9">
      <w:pPr>
        <w:widowControl/>
        <w:jc w:val="left"/>
      </w:pPr>
      <w:r>
        <w:rPr>
          <w:rFonts w:hint="eastAsia"/>
        </w:rPr>
        <w:t>関数化の例．</w:t>
      </w:r>
    </w:p>
    <w:p w:rsidR="00CD51A9" w:rsidRDefault="00CD51A9" w:rsidP="00CD51A9">
      <w:pPr>
        <w:pStyle w:val="mathematica"/>
        <w:rPr>
          <w:sz w:val="18"/>
          <w:szCs w:val="18"/>
        </w:rPr>
      </w:pPr>
      <w:r>
        <w:rPr>
          <w:sz w:val="18"/>
          <w:szCs w:val="18"/>
        </w:rPr>
        <w:t>B</w:t>
      </w:r>
      <w:r>
        <w:rPr>
          <w:rFonts w:hint="eastAsia"/>
          <w:sz w:val="18"/>
          <w:szCs w:val="18"/>
        </w:rPr>
        <w:t>attle[n1_,(*</w:t>
      </w:r>
      <w:r>
        <w:rPr>
          <w:rFonts w:hint="eastAsia"/>
          <w:sz w:val="18"/>
          <w:szCs w:val="18"/>
        </w:rPr>
        <w:t>集団</w:t>
      </w:r>
      <w:r>
        <w:rPr>
          <w:rFonts w:hint="eastAsia"/>
          <w:sz w:val="18"/>
          <w:szCs w:val="18"/>
        </w:rPr>
        <w:t>1</w:t>
      </w:r>
      <w:r>
        <w:rPr>
          <w:rFonts w:hint="eastAsia"/>
          <w:sz w:val="18"/>
          <w:szCs w:val="18"/>
        </w:rPr>
        <w:t>の人数</w:t>
      </w:r>
      <w:r>
        <w:rPr>
          <w:rFonts w:hint="eastAsia"/>
          <w:sz w:val="18"/>
          <w:szCs w:val="18"/>
        </w:rPr>
        <w:t>*)n2_,(*</w:t>
      </w:r>
      <w:r>
        <w:rPr>
          <w:rFonts w:hint="eastAsia"/>
          <w:sz w:val="18"/>
          <w:szCs w:val="18"/>
        </w:rPr>
        <w:t>集団</w:t>
      </w:r>
      <w:r>
        <w:rPr>
          <w:rFonts w:hint="eastAsia"/>
          <w:sz w:val="18"/>
          <w:szCs w:val="18"/>
        </w:rPr>
        <w:t>2</w:t>
      </w:r>
      <w:r>
        <w:rPr>
          <w:rFonts w:hint="eastAsia"/>
          <w:sz w:val="18"/>
          <w:szCs w:val="18"/>
        </w:rPr>
        <w:t>の人数</w:t>
      </w:r>
      <w:r>
        <w:rPr>
          <w:rFonts w:hint="eastAsia"/>
          <w:sz w:val="18"/>
          <w:szCs w:val="18"/>
        </w:rPr>
        <w:t>*)</w:t>
      </w:r>
      <w:r>
        <w:rPr>
          <w:rFonts w:hint="eastAsia"/>
          <w:sz w:val="18"/>
          <w:szCs w:val="18"/>
        </w:rPr>
        <w:t xml:space="preserve">　</w:t>
      </w:r>
      <w:r>
        <w:rPr>
          <w:rFonts w:hint="eastAsia"/>
          <w:sz w:val="18"/>
          <w:szCs w:val="18"/>
        </w:rPr>
        <w:t>m1_,(*</w:t>
      </w:r>
      <w:r>
        <w:rPr>
          <w:rFonts w:hint="eastAsia"/>
          <w:sz w:val="18"/>
          <w:szCs w:val="18"/>
        </w:rPr>
        <w:t>平均</w:t>
      </w:r>
      <w:r>
        <w:rPr>
          <w:rFonts w:hint="eastAsia"/>
          <w:sz w:val="18"/>
          <w:szCs w:val="18"/>
        </w:rPr>
        <w:t>1*)m2_,(*</w:t>
      </w:r>
      <w:r>
        <w:rPr>
          <w:rFonts w:hint="eastAsia"/>
          <w:sz w:val="18"/>
          <w:szCs w:val="18"/>
        </w:rPr>
        <w:t>平均</w:t>
      </w:r>
      <w:r>
        <w:rPr>
          <w:rFonts w:hint="eastAsia"/>
          <w:sz w:val="18"/>
          <w:szCs w:val="18"/>
        </w:rPr>
        <w:t>2*),s1_(*</w:t>
      </w:r>
      <w:r>
        <w:rPr>
          <w:rFonts w:hint="eastAsia"/>
          <w:sz w:val="18"/>
          <w:szCs w:val="18"/>
        </w:rPr>
        <w:t>標準偏差</w:t>
      </w:r>
      <w:r>
        <w:rPr>
          <w:rFonts w:hint="eastAsia"/>
          <w:sz w:val="18"/>
          <w:szCs w:val="18"/>
        </w:rPr>
        <w:t>1*),s2_(*</w:t>
      </w:r>
      <w:r>
        <w:rPr>
          <w:rFonts w:hint="eastAsia"/>
          <w:sz w:val="18"/>
          <w:szCs w:val="18"/>
        </w:rPr>
        <w:t>標準偏差</w:t>
      </w:r>
      <w:r>
        <w:rPr>
          <w:rFonts w:hint="eastAsia"/>
          <w:sz w:val="18"/>
          <w:szCs w:val="18"/>
        </w:rPr>
        <w:t>2*)]:=</w:t>
      </w:r>
    </w:p>
    <w:p w:rsidR="00CD51A9" w:rsidRPr="00E319C2" w:rsidRDefault="00CD51A9" w:rsidP="00CD51A9">
      <w:pPr>
        <w:pStyle w:val="mathematica"/>
        <w:rPr>
          <w:sz w:val="18"/>
          <w:szCs w:val="18"/>
        </w:rPr>
      </w:pPr>
      <w:r w:rsidRPr="00E319C2">
        <w:rPr>
          <w:sz w:val="18"/>
          <w:szCs w:val="18"/>
        </w:rPr>
        <w:t>Module[{id1,id2,power1,power2,winner1,winner2,reserve1,reserve2},</w:t>
      </w:r>
    </w:p>
    <w:p w:rsidR="00CD51A9" w:rsidRPr="00E319C2" w:rsidRDefault="00CD51A9" w:rsidP="00CD51A9">
      <w:pPr>
        <w:pStyle w:val="mathematica"/>
        <w:rPr>
          <w:sz w:val="18"/>
          <w:szCs w:val="18"/>
        </w:rPr>
      </w:pPr>
      <w:r w:rsidRPr="00E319C2">
        <w:rPr>
          <w:rFonts w:hint="eastAsia"/>
          <w:sz w:val="18"/>
          <w:szCs w:val="18"/>
        </w:rPr>
        <w:t>power1=Table[RandomReal[NormalDistribution[</w:t>
      </w:r>
      <w:r w:rsidRPr="00CD51A9">
        <w:rPr>
          <w:rFonts w:hint="eastAsia"/>
          <w:sz w:val="18"/>
          <w:szCs w:val="18"/>
          <w:highlight w:val="yellow"/>
        </w:rPr>
        <w:t>m1,s1</w:t>
      </w:r>
      <w:r w:rsidRPr="00E319C2">
        <w:rPr>
          <w:rFonts w:hint="eastAsia"/>
          <w:sz w:val="18"/>
          <w:szCs w:val="18"/>
        </w:rPr>
        <w:t>]],{</w:t>
      </w:r>
      <w:r w:rsidRPr="00CD51A9">
        <w:rPr>
          <w:rFonts w:hint="eastAsia"/>
          <w:sz w:val="18"/>
          <w:szCs w:val="18"/>
          <w:highlight w:val="yellow"/>
        </w:rPr>
        <w:t>n1</w:t>
      </w:r>
      <w:r w:rsidRPr="00E319C2">
        <w:rPr>
          <w:rFonts w:hint="eastAsia"/>
          <w:sz w:val="18"/>
          <w:szCs w:val="18"/>
        </w:rPr>
        <w:t>}];(*</w:t>
      </w:r>
      <w:r w:rsidRPr="00E319C2">
        <w:rPr>
          <w:rFonts w:hint="eastAsia"/>
          <w:sz w:val="18"/>
          <w:szCs w:val="18"/>
        </w:rPr>
        <w:t>初期兵力</w:t>
      </w:r>
      <w:r w:rsidRPr="00E319C2">
        <w:rPr>
          <w:rFonts w:hint="eastAsia"/>
          <w:sz w:val="18"/>
          <w:szCs w:val="18"/>
        </w:rPr>
        <w:t>*)</w:t>
      </w:r>
    </w:p>
    <w:p w:rsidR="00CD51A9" w:rsidRDefault="00CD51A9" w:rsidP="00CD51A9">
      <w:pPr>
        <w:pStyle w:val="mathematica"/>
        <w:rPr>
          <w:sz w:val="18"/>
          <w:szCs w:val="18"/>
        </w:rPr>
      </w:pPr>
      <w:r w:rsidRPr="00E319C2">
        <w:rPr>
          <w:rFonts w:hint="eastAsia"/>
          <w:sz w:val="18"/>
          <w:szCs w:val="18"/>
        </w:rPr>
        <w:t>power2=Table[RandomReal[NormalDistribution[</w:t>
      </w:r>
      <w:r w:rsidRPr="00CD51A9">
        <w:rPr>
          <w:rFonts w:hint="eastAsia"/>
          <w:sz w:val="18"/>
          <w:szCs w:val="18"/>
          <w:highlight w:val="yellow"/>
        </w:rPr>
        <w:t>m2,s2</w:t>
      </w:r>
      <w:r w:rsidRPr="00E319C2">
        <w:rPr>
          <w:rFonts w:hint="eastAsia"/>
          <w:sz w:val="18"/>
          <w:szCs w:val="18"/>
        </w:rPr>
        <w:t>]],{</w:t>
      </w:r>
      <w:r w:rsidRPr="00CD51A9">
        <w:rPr>
          <w:rFonts w:hint="eastAsia"/>
          <w:sz w:val="18"/>
          <w:szCs w:val="18"/>
          <w:highlight w:val="yellow"/>
        </w:rPr>
        <w:t>n2</w:t>
      </w:r>
      <w:r w:rsidRPr="00E319C2">
        <w:rPr>
          <w:rFonts w:hint="eastAsia"/>
          <w:sz w:val="18"/>
          <w:szCs w:val="18"/>
        </w:rPr>
        <w:t>}];(*</w:t>
      </w:r>
      <w:r w:rsidRPr="00E319C2">
        <w:rPr>
          <w:rFonts w:hint="eastAsia"/>
          <w:sz w:val="18"/>
          <w:szCs w:val="18"/>
        </w:rPr>
        <w:t>初期兵力</w:t>
      </w:r>
      <w:r w:rsidRPr="00E319C2">
        <w:rPr>
          <w:rFonts w:hint="eastAsia"/>
          <w:sz w:val="18"/>
          <w:szCs w:val="18"/>
        </w:rPr>
        <w:t>*)</w:t>
      </w:r>
    </w:p>
    <w:p w:rsidR="00CD51A9" w:rsidRDefault="00CD51A9" w:rsidP="00CD51A9">
      <w:pPr>
        <w:pStyle w:val="mathematica"/>
        <w:rPr>
          <w:sz w:val="18"/>
          <w:szCs w:val="18"/>
        </w:rPr>
      </w:pPr>
      <w:r>
        <w:rPr>
          <w:rFonts w:hint="eastAsia"/>
          <w:sz w:val="18"/>
          <w:szCs w:val="18"/>
        </w:rPr>
        <w:t>＜途中</w:t>
      </w:r>
      <w:r>
        <w:rPr>
          <w:rFonts w:ascii="ＭＳ 明朝" w:eastAsia="ＭＳ 明朝" w:hAnsi="ＭＳ 明朝" w:cs="ＭＳ 明朝" w:hint="eastAsia"/>
          <w:sz w:val="18"/>
          <w:szCs w:val="18"/>
        </w:rPr>
        <w:t>省略</w:t>
      </w:r>
      <w:r>
        <w:rPr>
          <w:rFonts w:hint="eastAsia"/>
          <w:sz w:val="18"/>
          <w:szCs w:val="18"/>
        </w:rPr>
        <w:t>＞</w:t>
      </w:r>
    </w:p>
    <w:p w:rsidR="00CD51A9" w:rsidRPr="00E319C2" w:rsidRDefault="00CD51A9" w:rsidP="00CD51A9">
      <w:pPr>
        <w:pStyle w:val="mathematica"/>
        <w:rPr>
          <w:sz w:val="18"/>
          <w:szCs w:val="18"/>
        </w:rPr>
      </w:pPr>
      <w:r w:rsidRPr="00E319C2">
        <w:rPr>
          <w:sz w:val="18"/>
          <w:szCs w:val="18"/>
        </w:rPr>
        <w:t>id1=Append[winner1,reserve1]//Flatten;</w:t>
      </w:r>
    </w:p>
    <w:p w:rsidR="00CD51A9" w:rsidRPr="00E319C2" w:rsidRDefault="00CD51A9" w:rsidP="00CD51A9">
      <w:pPr>
        <w:pStyle w:val="mathematica"/>
        <w:rPr>
          <w:sz w:val="18"/>
          <w:szCs w:val="18"/>
        </w:rPr>
      </w:pPr>
      <w:r w:rsidRPr="00E319C2">
        <w:rPr>
          <w:sz w:val="18"/>
          <w:szCs w:val="18"/>
        </w:rPr>
        <w:t>id2=Append[winner2,reserve2]//Flatten;</w:t>
      </w:r>
    </w:p>
    <w:p w:rsidR="00CD51A9" w:rsidRPr="00E319C2" w:rsidRDefault="00CD51A9" w:rsidP="00CD51A9">
      <w:pPr>
        <w:pStyle w:val="mathematica"/>
        <w:rPr>
          <w:sz w:val="18"/>
          <w:szCs w:val="18"/>
        </w:rPr>
      </w:pPr>
      <w:r w:rsidRPr="00E319C2">
        <w:rPr>
          <w:rFonts w:hint="eastAsia"/>
          <w:sz w:val="18"/>
          <w:szCs w:val="18"/>
        </w:rPr>
        <w:t>Print[{"G1:</w:t>
      </w:r>
      <w:r w:rsidRPr="00E319C2">
        <w:rPr>
          <w:rFonts w:hint="eastAsia"/>
          <w:sz w:val="18"/>
          <w:szCs w:val="18"/>
        </w:rPr>
        <w:t>残存兵</w:t>
      </w:r>
      <w:r w:rsidRPr="00E319C2">
        <w:rPr>
          <w:rFonts w:hint="eastAsia"/>
          <w:sz w:val="18"/>
          <w:szCs w:val="18"/>
        </w:rPr>
        <w:t>",id1}];</w:t>
      </w:r>
    </w:p>
    <w:p w:rsidR="00CD51A9" w:rsidRPr="00E319C2" w:rsidRDefault="00CD51A9" w:rsidP="00CD51A9">
      <w:pPr>
        <w:pStyle w:val="mathematica"/>
        <w:rPr>
          <w:sz w:val="18"/>
          <w:szCs w:val="18"/>
        </w:rPr>
      </w:pPr>
      <w:r w:rsidRPr="00E319C2">
        <w:rPr>
          <w:rFonts w:hint="eastAsia"/>
          <w:sz w:val="18"/>
          <w:szCs w:val="18"/>
        </w:rPr>
        <w:t>Print[{"G2:</w:t>
      </w:r>
      <w:r w:rsidRPr="00E319C2">
        <w:rPr>
          <w:rFonts w:hint="eastAsia"/>
          <w:sz w:val="18"/>
          <w:szCs w:val="18"/>
        </w:rPr>
        <w:t>残存兵</w:t>
      </w:r>
      <w:r w:rsidRPr="00E319C2">
        <w:rPr>
          <w:rFonts w:hint="eastAsia"/>
          <w:sz w:val="18"/>
          <w:szCs w:val="18"/>
        </w:rPr>
        <w:t xml:space="preserve">",id2}]](* while </w:t>
      </w:r>
      <w:r>
        <w:rPr>
          <w:rFonts w:hint="eastAsia"/>
          <w:sz w:val="18"/>
          <w:szCs w:val="18"/>
        </w:rPr>
        <w:t>ここまで</w:t>
      </w:r>
      <w:r w:rsidRPr="00E319C2">
        <w:rPr>
          <w:rFonts w:hint="eastAsia"/>
          <w:sz w:val="18"/>
          <w:szCs w:val="18"/>
        </w:rPr>
        <w:t>*)</w:t>
      </w:r>
    </w:p>
    <w:p w:rsidR="00CD51A9" w:rsidRPr="00E319C2" w:rsidRDefault="00CD51A9" w:rsidP="00CD51A9">
      <w:pPr>
        <w:pStyle w:val="mathematica"/>
        <w:rPr>
          <w:sz w:val="18"/>
          <w:szCs w:val="18"/>
        </w:rPr>
      </w:pPr>
      <w:r w:rsidRPr="00E319C2">
        <w:rPr>
          <w:sz w:val="18"/>
          <w:szCs w:val="18"/>
        </w:rPr>
        <w:t>]</w:t>
      </w:r>
      <w:r>
        <w:rPr>
          <w:rFonts w:hint="eastAsia"/>
          <w:sz w:val="18"/>
          <w:szCs w:val="18"/>
        </w:rPr>
        <w:t>(* Module</w:t>
      </w:r>
      <w:r>
        <w:rPr>
          <w:rFonts w:hint="eastAsia"/>
          <w:sz w:val="18"/>
          <w:szCs w:val="18"/>
        </w:rPr>
        <w:t>閉じる</w:t>
      </w:r>
      <w:r>
        <w:rPr>
          <w:rFonts w:hint="eastAsia"/>
          <w:sz w:val="18"/>
          <w:szCs w:val="18"/>
        </w:rPr>
        <w:t xml:space="preserve"> *)</w:t>
      </w:r>
    </w:p>
    <w:p w:rsidR="00CD51A9" w:rsidRDefault="00CD51A9">
      <w:pPr>
        <w:widowControl/>
        <w:jc w:val="left"/>
      </w:pPr>
    </w:p>
    <w:p w:rsidR="00CD51A9" w:rsidRDefault="00CD51A9">
      <w:pPr>
        <w:widowControl/>
        <w:jc w:val="left"/>
      </w:pPr>
      <w:r>
        <w:rPr>
          <w:rFonts w:hint="eastAsia"/>
        </w:rPr>
        <w:t>この関数は引数は</w:t>
      </w:r>
      <w:r w:rsidRPr="00CD51A9">
        <w:rPr>
          <w:rStyle w:val="mathematica0"/>
          <w:rFonts w:hint="eastAsia"/>
        </w:rPr>
        <w:t>n1,n2,m1,m2,s1,s2,</w:t>
      </w:r>
      <w:r>
        <w:rPr>
          <w:rFonts w:hint="eastAsia"/>
        </w:rPr>
        <w:t>である．引数が多いと，入力の際に順番を混同しやすいので，</w:t>
      </w:r>
      <w:r w:rsidR="00177631">
        <w:rPr>
          <w:rFonts w:hint="eastAsia"/>
        </w:rPr>
        <w:t>関数を</w:t>
      </w:r>
      <w:r>
        <w:rPr>
          <w:rFonts w:hint="eastAsia"/>
        </w:rPr>
        <w:t>定義</w:t>
      </w:r>
      <w:r w:rsidR="00177631">
        <w:rPr>
          <w:rFonts w:hint="eastAsia"/>
        </w:rPr>
        <w:t>するときに引数に</w:t>
      </w:r>
      <w:r>
        <w:rPr>
          <w:rFonts w:hint="eastAsia"/>
        </w:rPr>
        <w:t>コメントを使うとよい．</w:t>
      </w:r>
    </w:p>
    <w:p w:rsidR="004122F6" w:rsidRDefault="004122F6">
      <w:pPr>
        <w:widowControl/>
        <w:jc w:val="left"/>
      </w:pPr>
      <w:r>
        <w:rPr>
          <w:rFonts w:hint="eastAsia"/>
        </w:rPr>
        <w:lastRenderedPageBreak/>
        <w:t>Q</w:t>
      </w:r>
      <w:r>
        <w:rPr>
          <w:rFonts w:hint="eastAsia"/>
        </w:rPr>
        <w:t xml:space="preserve">　戦闘を繰り返す度に，疲弊して戦力が低下する状況を表現してみよう</w:t>
      </w:r>
    </w:p>
    <w:p w:rsidR="004122F6" w:rsidRDefault="004122F6" w:rsidP="004122F6">
      <w:pPr>
        <w:widowControl/>
        <w:jc w:val="left"/>
      </w:pPr>
      <w:r>
        <w:rPr>
          <w:rFonts w:hint="eastAsia"/>
        </w:rPr>
        <w:t>Q</w:t>
      </w:r>
      <w:r>
        <w:rPr>
          <w:rFonts w:hint="eastAsia"/>
        </w:rPr>
        <w:t xml:space="preserve">　</w:t>
      </w:r>
      <w:r>
        <w:rPr>
          <w:rFonts w:hint="eastAsia"/>
        </w:rPr>
        <w:t>1</w:t>
      </w:r>
      <w:r>
        <w:rPr>
          <w:rFonts w:hint="eastAsia"/>
        </w:rPr>
        <w:t>対</w:t>
      </w:r>
      <w:r>
        <w:rPr>
          <w:rFonts w:hint="eastAsia"/>
        </w:rPr>
        <w:t>1</w:t>
      </w:r>
      <w:r>
        <w:rPr>
          <w:rFonts w:hint="eastAsia"/>
        </w:rPr>
        <w:t>から，</w:t>
      </w:r>
      <w:r>
        <w:rPr>
          <w:rFonts w:hint="eastAsia"/>
        </w:rPr>
        <w:t>1</w:t>
      </w:r>
      <w:r>
        <w:rPr>
          <w:rFonts w:hint="eastAsia"/>
        </w:rPr>
        <w:t>対多の近代戦を表現できるか？　考えてみよう</w:t>
      </w:r>
    </w:p>
    <w:p w:rsidR="002724F2" w:rsidRDefault="002724F2" w:rsidP="004122F6">
      <w:pPr>
        <w:widowControl/>
        <w:jc w:val="left"/>
      </w:pPr>
      <w:r>
        <w:rPr>
          <w:rFonts w:hint="eastAsia"/>
        </w:rPr>
        <w:t xml:space="preserve">　　→　長さの異なるベクトルをどうやって対応させるか？</w:t>
      </w:r>
    </w:p>
    <w:p w:rsidR="004122F6" w:rsidRDefault="004122F6">
      <w:pPr>
        <w:widowControl/>
        <w:jc w:val="left"/>
      </w:pPr>
      <w:r>
        <w:rPr>
          <w:rFonts w:hint="eastAsia"/>
        </w:rPr>
        <w:t>Q</w:t>
      </w:r>
      <w:r>
        <w:rPr>
          <w:rFonts w:hint="eastAsia"/>
        </w:rPr>
        <w:t xml:space="preserve">　自分が表現したい戦いを自由に考え，コード化してみよう</w:t>
      </w:r>
    </w:p>
    <w:p w:rsidR="004122F6" w:rsidRDefault="004122F6">
      <w:pPr>
        <w:widowControl/>
        <w:jc w:val="left"/>
      </w:pPr>
    </w:p>
    <w:p w:rsidR="004122F6" w:rsidRPr="004122F6" w:rsidRDefault="004122F6">
      <w:pPr>
        <w:widowControl/>
        <w:jc w:val="left"/>
      </w:pPr>
    </w:p>
    <w:p w:rsidR="003153E5" w:rsidRDefault="003153E5" w:rsidP="003153E5">
      <w:pPr>
        <w:pStyle w:val="2"/>
      </w:pPr>
      <w:r>
        <w:rPr>
          <w:rFonts w:hint="eastAsia"/>
        </w:rPr>
        <w:t>数理モデルによる一般化</w:t>
      </w:r>
    </w:p>
    <w:p w:rsidR="00F45DB9" w:rsidRDefault="00F45DB9" w:rsidP="003153E5">
      <w:pPr>
        <w:ind w:firstLineChars="100" w:firstLine="210"/>
      </w:pPr>
    </w:p>
    <w:p w:rsidR="002724F2" w:rsidRDefault="003153E5" w:rsidP="003153E5">
      <w:pPr>
        <w:ind w:firstLineChars="100" w:firstLine="210"/>
      </w:pPr>
      <w:r>
        <w:t>このシミュレーションは，二組の確率変数の実現値をランダムマッチングして差をとる，という操作を実行している．</w:t>
      </w:r>
      <w:r w:rsidRPr="003153E5">
        <w:rPr>
          <w:position w:val="-4"/>
        </w:rPr>
        <w:object w:dxaOrig="279" w:dyaOrig="240">
          <v:shape id="_x0000_i1103" type="#_x0000_t75" style="width:13.8pt;height:12pt" o:ole="">
            <v:imagedata r:id="rId150" o:title=""/>
          </v:shape>
          <o:OLEObject Type="Embed" ProgID="Equation.3" ShapeID="_x0000_i1103" DrawAspect="Content" ObjectID="_1558859624" r:id="rId151"/>
        </w:object>
      </w:r>
      <w:r>
        <w:t>という確率変数の実現値のベクトルが一方にあり，</w:t>
      </w:r>
      <w:r w:rsidRPr="003153E5">
        <w:rPr>
          <w:position w:val="-4"/>
        </w:rPr>
        <w:object w:dxaOrig="220" w:dyaOrig="240">
          <v:shape id="_x0000_i1104" type="#_x0000_t75" style="width:10.2pt;height:12pt" o:ole="">
            <v:imagedata r:id="rId152" o:title=""/>
          </v:shape>
          <o:OLEObject Type="Embed" ProgID="Equation.3" ShapeID="_x0000_i1104" DrawAspect="Content" ObjectID="_1558859625" r:id="rId153"/>
        </w:object>
      </w:r>
      <w:r>
        <w:t>という確率変数の実現値のベクトルが一方にある．この二つのベクトルの引き算が，求めた結果である．この結果は実現値と組み合わせによって毎回違うが，</w:t>
      </w:r>
      <w:r>
        <w:rPr>
          <w:rFonts w:hint="eastAsia"/>
        </w:rPr>
        <w:t>1</w:t>
      </w:r>
      <w:r>
        <w:rPr>
          <w:rFonts w:hint="eastAsia"/>
        </w:rPr>
        <w:t>回の試行は</w:t>
      </w:r>
      <w:r>
        <w:t>「確率変数</w:t>
      </w:r>
      <w:r w:rsidRPr="003153E5">
        <w:rPr>
          <w:position w:val="-4"/>
        </w:rPr>
        <w:object w:dxaOrig="279" w:dyaOrig="240">
          <v:shape id="_x0000_i1105" type="#_x0000_t75" style="width:13.8pt;height:12pt" o:ole="">
            <v:imagedata r:id="rId154" o:title=""/>
          </v:shape>
          <o:OLEObject Type="Embed" ProgID="Equation.3" ShapeID="_x0000_i1105" DrawAspect="Content" ObjectID="_1558859626" r:id="rId155"/>
        </w:object>
      </w:r>
      <w:r>
        <w:t>と</w:t>
      </w:r>
      <w:r w:rsidRPr="003153E5">
        <w:rPr>
          <w:position w:val="-4"/>
        </w:rPr>
        <w:object w:dxaOrig="220" w:dyaOrig="240">
          <v:shape id="_x0000_i1106" type="#_x0000_t75" style="width:10.2pt;height:12pt" o:ole="">
            <v:imagedata r:id="rId156" o:title=""/>
          </v:shape>
          <o:OLEObject Type="Embed" ProgID="Equation.3" ShapeID="_x0000_i1106" DrawAspect="Content" ObjectID="_1558859627" r:id="rId157"/>
        </w:object>
      </w:r>
      <w:r>
        <w:t>を合成して作った確率変数</w:t>
      </w:r>
      <w:r w:rsidRPr="003153E5">
        <w:rPr>
          <w:position w:val="-4"/>
        </w:rPr>
        <w:object w:dxaOrig="1020" w:dyaOrig="240">
          <v:shape id="_x0000_i1107" type="#_x0000_t75" style="width:51.6pt;height:12pt" o:ole="">
            <v:imagedata r:id="rId158" o:title=""/>
          </v:shape>
          <o:OLEObject Type="Embed" ProgID="Equation.3" ShapeID="_x0000_i1107" DrawAspect="Content" ObjectID="_1558859628" r:id="rId159"/>
        </w:object>
      </w:r>
      <w:r>
        <w:t>の分布がどのような分布に従うのか」を計算しているに過ぎない</w:t>
      </w:r>
      <w:r w:rsidR="002724F2">
        <w:t>（厳密に言えば，Ｚの分布を作ってから，さらに非負の値だけ取り出した者が，生き残った兵の分布である）</w:t>
      </w:r>
      <w:r>
        <w:t>．</w:t>
      </w:r>
    </w:p>
    <w:p w:rsidR="00FD59BD" w:rsidRDefault="003153E5" w:rsidP="003153E5">
      <w:pPr>
        <w:ind w:firstLineChars="100" w:firstLine="210"/>
      </w:pPr>
      <w:r>
        <w:t>この分布は以下のように理論的に特定できる</w:t>
      </w:r>
      <w:r w:rsidR="00FD59BD">
        <w:t>（</w:t>
      </w:r>
      <w:r w:rsidR="001832EA">
        <w:t>以下の計算は</w:t>
      </w:r>
      <w:r w:rsidR="00FD59BD">
        <w:t>正規分布</w:t>
      </w:r>
      <w:r w:rsidR="001832EA">
        <w:t>が</w:t>
      </w:r>
      <w:r w:rsidR="00FD59BD">
        <w:t>再生性</w:t>
      </w:r>
      <w:r w:rsidR="001832EA">
        <w:t>を持つ，という非自明な命題の初等的な証明にも対応している．またこの</w:t>
      </w:r>
      <w:r w:rsidR="00FD59BD">
        <w:t>合成積</w:t>
      </w:r>
      <w:r w:rsidR="001832EA">
        <w:t>という手法は多くの確率変数の合成に応用できるので覚えておくと便利である</w:t>
      </w:r>
      <w:r w:rsidR="00FD59BD">
        <w:t>）．</w:t>
      </w:r>
    </w:p>
    <w:p w:rsidR="00FD59BD" w:rsidRDefault="00FD59BD" w:rsidP="001832EA"/>
    <w:p w:rsidR="00D21AD5" w:rsidRDefault="00D21AD5" w:rsidP="001832EA">
      <w:r>
        <w:rPr>
          <w:rFonts w:hint="eastAsia"/>
        </w:rPr>
        <w:t>補題．</w:t>
      </w:r>
    </w:p>
    <w:p w:rsidR="00D21AD5" w:rsidRDefault="00D21AD5" w:rsidP="00D21AD5">
      <w:pPr>
        <w:jc w:val="center"/>
      </w:pPr>
      <w:r w:rsidRPr="00D21AD5">
        <w:rPr>
          <w:position w:val="-34"/>
        </w:rPr>
        <w:object w:dxaOrig="2960" w:dyaOrig="859">
          <v:shape id="_x0000_i1108" type="#_x0000_t75" style="width:147pt;height:42.6pt" o:ole="">
            <v:imagedata r:id="rId160" o:title=""/>
          </v:shape>
          <o:OLEObject Type="Embed" ProgID="Equation.3" ShapeID="_x0000_i1108" DrawAspect="Content" ObjectID="_1558859629" r:id="rId161"/>
        </w:object>
      </w:r>
    </w:p>
    <w:p w:rsidR="00D21AD5" w:rsidRDefault="00D21AD5" w:rsidP="001832EA"/>
    <w:p w:rsidR="00B60FB9" w:rsidRDefault="001832EA" w:rsidP="00B60FB9">
      <w:r>
        <w:rPr>
          <w:rFonts w:hint="eastAsia"/>
        </w:rPr>
        <w:t>命題</w:t>
      </w:r>
      <w:r w:rsidR="00B60FB9">
        <w:rPr>
          <w:rFonts w:hint="eastAsia"/>
        </w:rPr>
        <w:t>(</w:t>
      </w:r>
      <w:r w:rsidR="00B60FB9">
        <w:rPr>
          <w:rFonts w:hint="eastAsia"/>
        </w:rPr>
        <w:t>正規分布の差による合成</w:t>
      </w:r>
      <w:r w:rsidR="00B60FB9">
        <w:rPr>
          <w:rFonts w:hint="eastAsia"/>
        </w:rPr>
        <w:t>)</w:t>
      </w:r>
      <w:r w:rsidR="00B60FB9">
        <w:t>．</w:t>
      </w:r>
      <w:r w:rsidR="00B60FB9" w:rsidRPr="006A7C3B">
        <w:rPr>
          <w:position w:val="-14"/>
        </w:rPr>
        <w:object w:dxaOrig="2880" w:dyaOrig="420">
          <v:shape id="_x0000_i1109" type="#_x0000_t75" style="width:144.6pt;height:21.6pt" o:ole="">
            <v:imagedata r:id="rId162" o:title=""/>
          </v:shape>
          <o:OLEObject Type="Embed" ProgID="Equation.3" ShapeID="_x0000_i1109" DrawAspect="Content" ObjectID="_1558859630" r:id="rId163"/>
        </w:object>
      </w:r>
      <w:r w:rsidR="00B60FB9">
        <w:t>とおく．</w:t>
      </w:r>
      <w:r w:rsidR="00B60FB9" w:rsidRPr="001832EA">
        <w:t xml:space="preserve"> </w:t>
      </w:r>
      <w:r w:rsidR="00B60FB9" w:rsidRPr="009C1568">
        <w:rPr>
          <w:position w:val="-6"/>
        </w:rPr>
        <w:object w:dxaOrig="1080" w:dyaOrig="260">
          <v:shape id="_x0000_i1110" type="#_x0000_t75" style="width:54pt;height:13.2pt" o:ole="">
            <v:imagedata r:id="rId164" o:title=""/>
          </v:shape>
          <o:OLEObject Type="Embed" ProgID="Equation.3" ShapeID="_x0000_i1110" DrawAspect="Content" ObjectID="_1558859631" r:id="rId165"/>
        </w:object>
      </w:r>
      <w:r w:rsidR="00B60FB9">
        <w:t>の分布は</w:t>
      </w:r>
    </w:p>
    <w:p w:rsidR="00B60FB9" w:rsidRDefault="00B60FB9" w:rsidP="00B60FB9">
      <w:pPr>
        <w:jc w:val="center"/>
      </w:pPr>
      <w:r w:rsidRPr="00B60FB9">
        <w:rPr>
          <w:position w:val="-14"/>
        </w:rPr>
        <w:object w:dxaOrig="3440" w:dyaOrig="420">
          <v:shape id="_x0000_i1111" type="#_x0000_t75" style="width:171.6pt;height:21.6pt" o:ole="">
            <v:imagedata r:id="rId166" o:title=""/>
          </v:shape>
          <o:OLEObject Type="Embed" ProgID="Equation.3" ShapeID="_x0000_i1111" DrawAspect="Content" ObjectID="_1558859632" r:id="rId167"/>
        </w:object>
      </w:r>
    </w:p>
    <w:p w:rsidR="00B60FB9" w:rsidRDefault="00B60FB9" w:rsidP="00B60FB9">
      <w:r>
        <w:rPr>
          <w:rFonts w:hint="eastAsia"/>
        </w:rPr>
        <w:t>である．</w:t>
      </w:r>
      <w:r>
        <w:t>特に，</w:t>
      </w:r>
      <w:r w:rsidRPr="00612CA6">
        <w:rPr>
          <w:position w:val="-8"/>
        </w:rPr>
        <w:object w:dxaOrig="499" w:dyaOrig="279">
          <v:shape id="_x0000_i1112" type="#_x0000_t75" style="width:25.2pt;height:13.8pt" o:ole="">
            <v:imagedata r:id="rId168" o:title=""/>
          </v:shape>
          <o:OLEObject Type="Embed" ProgID="Equation.3" ShapeID="_x0000_i1112" DrawAspect="Content" ObjectID="_1558859633" r:id="rId169"/>
        </w:object>
      </w:r>
      <w:r>
        <w:t>が独立なとき（つまり相関が</w:t>
      </w:r>
      <w:r>
        <w:t>0</w:t>
      </w:r>
      <w:r>
        <w:t>であるとき），</w:t>
      </w:r>
    </w:p>
    <w:p w:rsidR="00B60FB9" w:rsidRDefault="00B60FB9" w:rsidP="00B60FB9">
      <w:pPr>
        <w:jc w:val="center"/>
      </w:pPr>
      <w:r w:rsidRPr="006A7C3B">
        <w:rPr>
          <w:position w:val="-14"/>
        </w:rPr>
        <w:object w:dxaOrig="2420" w:dyaOrig="420">
          <v:shape id="_x0000_i1113" type="#_x0000_t75" style="width:120pt;height:21.6pt" o:ole="">
            <v:imagedata r:id="rId170" o:title=""/>
          </v:shape>
          <o:OLEObject Type="Embed" ProgID="Equation.3" ShapeID="_x0000_i1113" DrawAspect="Content" ObjectID="_1558859634" r:id="rId171"/>
        </w:object>
      </w:r>
    </w:p>
    <w:p w:rsidR="00B60FB9" w:rsidRDefault="00B60FB9" w:rsidP="00B60FB9">
      <w:r>
        <w:rPr>
          <w:rFonts w:hint="eastAsia"/>
        </w:rPr>
        <w:t>である．</w:t>
      </w:r>
    </w:p>
    <w:p w:rsidR="00B60FB9" w:rsidRPr="00B60FB9" w:rsidRDefault="00B60FB9" w:rsidP="001832EA"/>
    <w:p w:rsidR="00B60FB9" w:rsidRDefault="00B60FB9" w:rsidP="001832EA"/>
    <w:p w:rsidR="00B60FB9" w:rsidRDefault="00B60FB9" w:rsidP="001832EA"/>
    <w:p w:rsidR="00B60FB9" w:rsidRDefault="001832EA" w:rsidP="00B60FB9">
      <w:r>
        <w:rPr>
          <w:rFonts w:hint="eastAsia"/>
        </w:rPr>
        <w:t>証明．</w:t>
      </w:r>
      <w:r w:rsidR="00B60FB9">
        <w:rPr>
          <w:rFonts w:hint="eastAsia"/>
        </w:rPr>
        <w:t>一般にどんな確率変数でも，独立であるかないかにかかわらず</w:t>
      </w:r>
    </w:p>
    <w:p w:rsidR="00B60FB9" w:rsidRDefault="00B60FB9" w:rsidP="00B60FB9">
      <w:pPr>
        <w:jc w:val="center"/>
      </w:pPr>
      <w:r w:rsidRPr="006A7C3B">
        <w:rPr>
          <w:position w:val="-10"/>
        </w:rPr>
        <w:object w:dxaOrig="4840" w:dyaOrig="320">
          <v:shape id="_x0000_i1114" type="#_x0000_t75" style="width:241.8pt;height:16.2pt" o:ole="">
            <v:imagedata r:id="rId172" o:title=""/>
          </v:shape>
          <o:OLEObject Type="Embed" ProgID="Equation.3" ShapeID="_x0000_i1114" DrawAspect="Content" ObjectID="_1558859635" r:id="rId173"/>
        </w:object>
      </w:r>
    </w:p>
    <w:p w:rsidR="00B60FB9" w:rsidRDefault="00B60FB9" w:rsidP="00B60FB9">
      <w:r>
        <w:rPr>
          <w:rFonts w:hint="eastAsia"/>
        </w:rPr>
        <w:t>が成立する．しかし，確率密度関数が同じであるかどうかは自明ではない．以下合成積を使って直接計算で示す．</w:t>
      </w:r>
    </w:p>
    <w:p w:rsidR="00B60FB9" w:rsidRDefault="00B60FB9" w:rsidP="00B60FB9">
      <w:pPr>
        <w:ind w:firstLineChars="100" w:firstLine="210"/>
        <w:jc w:val="left"/>
      </w:pPr>
      <w:r>
        <w:rPr>
          <w:rFonts w:hint="eastAsia"/>
        </w:rPr>
        <w:t>確率変数</w:t>
      </w:r>
      <w:r w:rsidRPr="009C1568">
        <w:rPr>
          <w:position w:val="-8"/>
        </w:rPr>
        <w:object w:dxaOrig="499" w:dyaOrig="279">
          <v:shape id="_x0000_i1115" type="#_x0000_t75" style="width:25.2pt;height:13.8pt" o:ole="">
            <v:imagedata r:id="rId174" o:title=""/>
          </v:shape>
          <o:OLEObject Type="Embed" ProgID="Equation.3" ShapeID="_x0000_i1115" DrawAspect="Content" ObjectID="_1558859636" r:id="rId175"/>
        </w:object>
      </w:r>
      <w:r>
        <w:t>の</w:t>
      </w:r>
      <w:r>
        <w:rPr>
          <w:rFonts w:hint="eastAsia"/>
        </w:rPr>
        <w:t>合成を次のように考える．</w:t>
      </w:r>
    </w:p>
    <w:p w:rsidR="00B60FB9" w:rsidRPr="007850F3" w:rsidRDefault="00B60FB9" w:rsidP="00B60FB9">
      <w:pPr>
        <w:jc w:val="center"/>
      </w:pPr>
      <w:r w:rsidRPr="007850F3">
        <w:rPr>
          <w:position w:val="-30"/>
        </w:rPr>
        <w:object w:dxaOrig="2500" w:dyaOrig="720">
          <v:shape id="_x0000_i1116" type="#_x0000_t75" style="width:124.2pt;height:36.6pt" o:ole="">
            <v:imagedata r:id="rId176" o:title=""/>
          </v:shape>
          <o:OLEObject Type="Embed" ProgID="Equation.3" ShapeID="_x0000_i1116" DrawAspect="Content" ObjectID="_1558859637" r:id="rId177"/>
        </w:object>
      </w:r>
    </w:p>
    <w:p w:rsidR="00B60FB9" w:rsidRDefault="00B60FB9" w:rsidP="00B60FB9">
      <w:pPr>
        <w:jc w:val="left"/>
      </w:pPr>
      <w:r>
        <w:rPr>
          <w:rFonts w:hint="eastAsia"/>
        </w:rPr>
        <w:t>このとき</w:t>
      </w:r>
      <w:r>
        <w:rPr>
          <w:rFonts w:hint="eastAsia"/>
        </w:rPr>
        <w:t>z</w:t>
      </w:r>
      <w:r>
        <w:rPr>
          <w:rFonts w:hint="eastAsia"/>
        </w:rPr>
        <w:t>はどのように定義してもよいが，なるべくヤコビアンが単純になるような定義を使うとよい．確率変数</w:t>
      </w:r>
      <w:r w:rsidRPr="00201386">
        <w:rPr>
          <w:position w:val="-6"/>
        </w:rPr>
        <w:object w:dxaOrig="1100" w:dyaOrig="279">
          <v:shape id="_x0000_i1117" type="#_x0000_t75" style="width:55.2pt;height:15pt" o:ole="">
            <v:imagedata r:id="rId178" o:title=""/>
          </v:shape>
          <o:OLEObject Type="Embed" ProgID="Equation.3" ShapeID="_x0000_i1117" DrawAspect="Content" ObjectID="_1558859638" r:id="rId179"/>
        </w:object>
      </w:r>
      <w:r>
        <w:rPr>
          <w:rFonts w:hint="eastAsia"/>
        </w:rPr>
        <w:t>の確率密度関数</w:t>
      </w:r>
      <w:r w:rsidRPr="0036241C">
        <w:rPr>
          <w:position w:val="-10"/>
        </w:rPr>
        <w:object w:dxaOrig="540" w:dyaOrig="320">
          <v:shape id="_x0000_i1118" type="#_x0000_t75" style="width:27.6pt;height:16.2pt" o:ole="">
            <v:imagedata r:id="rId180" o:title=""/>
          </v:shape>
          <o:OLEObject Type="Embed" ProgID="Equation.3" ShapeID="_x0000_i1118" DrawAspect="Content" ObjectID="_1558859639" r:id="rId181"/>
        </w:object>
      </w:r>
      <w:r>
        <w:rPr>
          <w:rFonts w:hint="eastAsia"/>
        </w:rPr>
        <w:t>は，</w:t>
      </w:r>
      <w:r w:rsidRPr="0036241C">
        <w:rPr>
          <w:position w:val="-6"/>
        </w:rPr>
        <w:object w:dxaOrig="279" w:dyaOrig="260">
          <v:shape id="_x0000_i1119" type="#_x0000_t75" style="width:13.8pt;height:12.6pt" o:ole="">
            <v:imagedata r:id="rId182" o:title=""/>
          </v:shape>
          <o:OLEObject Type="Embed" ProgID="Equation.3" ShapeID="_x0000_i1119" DrawAspect="Content" ObjectID="_1558859640" r:id="rId183"/>
        </w:object>
      </w:r>
      <w:r>
        <w:rPr>
          <w:rFonts w:hint="eastAsia"/>
        </w:rPr>
        <w:t>と</w:t>
      </w:r>
      <w:r w:rsidRPr="0036241C">
        <w:rPr>
          <w:position w:val="-4"/>
        </w:rPr>
        <w:object w:dxaOrig="240" w:dyaOrig="240">
          <v:shape id="_x0000_i1120" type="#_x0000_t75" style="width:12pt;height:12pt" o:ole="">
            <v:imagedata r:id="rId184" o:title=""/>
          </v:shape>
          <o:OLEObject Type="Embed" ProgID="Equation.3" ShapeID="_x0000_i1120" DrawAspect="Content" ObjectID="_1558859641" r:id="rId185"/>
        </w:object>
      </w:r>
      <w:r>
        <w:rPr>
          <w:rFonts w:hint="eastAsia"/>
        </w:rPr>
        <w:t>の同時密度</w:t>
      </w:r>
    </w:p>
    <w:p w:rsidR="00B60FB9" w:rsidRDefault="00B60FB9" w:rsidP="00B60FB9">
      <w:pPr>
        <w:jc w:val="center"/>
      </w:pPr>
      <w:r w:rsidRPr="00201386">
        <w:rPr>
          <w:position w:val="-56"/>
        </w:rPr>
        <w:object w:dxaOrig="6500" w:dyaOrig="1240">
          <v:shape id="_x0000_i1121" type="#_x0000_t75" style="width:291pt;height:55.2pt" o:ole="">
            <v:imagedata r:id="rId186" o:title=""/>
          </v:shape>
          <o:OLEObject Type="Embed" ProgID="Equation.3" ShapeID="_x0000_i1121" DrawAspect="Content" ObjectID="_1558859642" r:id="rId187"/>
        </w:object>
      </w:r>
    </w:p>
    <w:p w:rsidR="00B60FB9" w:rsidRDefault="00B60FB9" w:rsidP="00B60FB9">
      <w:pPr>
        <w:jc w:val="left"/>
      </w:pPr>
      <w:r>
        <w:rPr>
          <w:rFonts w:hint="eastAsia"/>
        </w:rPr>
        <w:t>より</w:t>
      </w:r>
    </w:p>
    <w:p w:rsidR="00B60FB9" w:rsidRDefault="00B60FB9" w:rsidP="00B60FB9">
      <w:pPr>
        <w:jc w:val="center"/>
      </w:pPr>
      <w:r w:rsidRPr="00201386">
        <w:rPr>
          <w:position w:val="-28"/>
        </w:rPr>
        <w:object w:dxaOrig="4260" w:dyaOrig="760">
          <v:shape id="_x0000_i1122" type="#_x0000_t75" style="width:213.6pt;height:37.8pt" o:ole="">
            <v:imagedata r:id="rId188" o:title=""/>
          </v:shape>
          <o:OLEObject Type="Embed" ProgID="Equation.3" ShapeID="_x0000_i1122" DrawAspect="Content" ObjectID="_1558859643" r:id="rId189"/>
        </w:object>
      </w:r>
    </w:p>
    <w:p w:rsidR="00B60FB9" w:rsidRDefault="00B60FB9" w:rsidP="00B60FB9">
      <w:pPr>
        <w:jc w:val="left"/>
      </w:pPr>
      <w:r>
        <w:rPr>
          <w:rFonts w:hint="eastAsia"/>
        </w:rPr>
        <w:t>である</w:t>
      </w:r>
      <w:r>
        <w:rPr>
          <w:rStyle w:val="af1"/>
        </w:rPr>
        <w:footnoteReference w:id="3"/>
      </w:r>
      <w:r>
        <w:rPr>
          <w:rFonts w:hint="eastAsia"/>
        </w:rPr>
        <w:t>．明示的に書くと</w:t>
      </w:r>
      <w:r w:rsidRPr="00181F64">
        <w:rPr>
          <w:position w:val="-10"/>
        </w:rPr>
        <w:object w:dxaOrig="680" w:dyaOrig="320">
          <v:shape id="_x0000_i1123" type="#_x0000_t75" style="width:34.8pt;height:15.6pt" o:ole="">
            <v:imagedata r:id="rId190" o:title=""/>
          </v:shape>
          <o:OLEObject Type="Embed" ProgID="Equation.3" ShapeID="_x0000_i1123" DrawAspect="Content" ObjectID="_1558859644" r:id="rId191"/>
        </w:object>
      </w:r>
      <w:r>
        <w:rPr>
          <w:rFonts w:hint="eastAsia"/>
        </w:rPr>
        <w:t>の同時確率密度関数の定義から</w:t>
      </w:r>
    </w:p>
    <w:p w:rsidR="00B60FB9" w:rsidRDefault="00B60FB9" w:rsidP="00B60FB9">
      <w:pPr>
        <w:jc w:val="left"/>
      </w:pPr>
      <w:r w:rsidRPr="00E334E7">
        <w:rPr>
          <w:position w:val="-38"/>
        </w:rPr>
        <w:object w:dxaOrig="9740" w:dyaOrig="900">
          <v:shape id="_x0000_i1124" type="#_x0000_t75" style="width:439.2pt;height:40.2pt" o:ole="">
            <v:imagedata r:id="rId192" o:title=""/>
          </v:shape>
          <o:OLEObject Type="Embed" ProgID="Equation.3" ShapeID="_x0000_i1124" DrawAspect="Content" ObjectID="_1558859645" r:id="rId193"/>
        </w:object>
      </w:r>
      <w:r>
        <w:rPr>
          <w:rFonts w:hint="eastAsia"/>
        </w:rPr>
        <w:t>である．指数部を</w:t>
      </w:r>
    </w:p>
    <w:p w:rsidR="00B60FB9" w:rsidRDefault="00B60FB9" w:rsidP="00B60FB9">
      <w:pPr>
        <w:jc w:val="center"/>
      </w:pPr>
      <w:r w:rsidRPr="0081607B">
        <w:rPr>
          <w:position w:val="-32"/>
        </w:rPr>
        <w:object w:dxaOrig="6300" w:dyaOrig="760">
          <v:shape id="_x0000_i1125" type="#_x0000_t75" style="width:315.6pt;height:37.8pt" o:ole="">
            <v:imagedata r:id="rId194" o:title=""/>
          </v:shape>
          <o:OLEObject Type="Embed" ProgID="Equation.3" ShapeID="_x0000_i1125" DrawAspect="Content" ObjectID="_1558859646" r:id="rId195"/>
        </w:object>
      </w:r>
    </w:p>
    <w:p w:rsidR="00B60FB9" w:rsidRDefault="00B60FB9" w:rsidP="00B60FB9">
      <w:pPr>
        <w:jc w:val="left"/>
      </w:pPr>
      <w:r>
        <w:rPr>
          <w:rFonts w:hint="eastAsia"/>
        </w:rPr>
        <w:t>とおいて</w:t>
      </w:r>
      <w:r w:rsidRPr="00630900">
        <w:rPr>
          <w:position w:val="-4"/>
        </w:rPr>
        <w:object w:dxaOrig="200" w:dyaOrig="200">
          <v:shape id="_x0000_i1126" type="#_x0000_t75" style="width:10.2pt;height:10.2pt" o:ole="">
            <v:imagedata r:id="rId196" o:title=""/>
          </v:shape>
          <o:OLEObject Type="Embed" ProgID="Equation.3" ShapeID="_x0000_i1126" DrawAspect="Content" ObjectID="_1558859647" r:id="rId197"/>
        </w:object>
      </w:r>
      <w:r>
        <w:rPr>
          <w:rFonts w:hint="eastAsia"/>
        </w:rPr>
        <w:t>に関して平方完成する．</w:t>
      </w:r>
      <w:r w:rsidRPr="00BC574D">
        <w:rPr>
          <w:position w:val="-10"/>
        </w:rPr>
        <w:object w:dxaOrig="600" w:dyaOrig="320">
          <v:shape id="_x0000_i1127" type="#_x0000_t75" style="width:29.4pt;height:15.6pt" o:ole="">
            <v:imagedata r:id="rId198" o:title=""/>
          </v:shape>
          <o:OLEObject Type="Embed" ProgID="Equation.3" ShapeID="_x0000_i1127" DrawAspect="Content" ObjectID="_1558859648" r:id="rId199"/>
        </w:object>
      </w:r>
      <w:r>
        <w:t>は</w:t>
      </w:r>
      <w:r>
        <w:rPr>
          <w:rFonts w:hint="eastAsia"/>
        </w:rPr>
        <w:t>明示的には，それぞれ</w:t>
      </w:r>
    </w:p>
    <w:p w:rsidR="00B60FB9" w:rsidRDefault="00B60FB9" w:rsidP="00B60FB9">
      <w:pPr>
        <w:jc w:val="center"/>
      </w:pPr>
      <w:r w:rsidRPr="00D824B5">
        <w:rPr>
          <w:position w:val="-74"/>
        </w:rPr>
        <w:object w:dxaOrig="7100" w:dyaOrig="1600">
          <v:shape id="_x0000_i1128" type="#_x0000_t75" style="width:342pt;height:75pt" o:ole="">
            <v:imagedata r:id="rId200" o:title=""/>
          </v:shape>
          <o:OLEObject Type="Embed" ProgID="Equation.3" ShapeID="_x0000_i1128" DrawAspect="Content" ObjectID="_1558859649" r:id="rId201"/>
        </w:object>
      </w:r>
    </w:p>
    <w:p w:rsidR="00B60FB9" w:rsidRDefault="00B60FB9" w:rsidP="00B60FB9">
      <w:pPr>
        <w:jc w:val="left"/>
      </w:pPr>
      <w:r>
        <w:rPr>
          <w:rFonts w:hint="eastAsia"/>
        </w:rPr>
        <w:lastRenderedPageBreak/>
        <w:t>である．定数部分を</w:t>
      </w:r>
      <w:r w:rsidRPr="00D30BAC">
        <w:rPr>
          <w:position w:val="-14"/>
        </w:rPr>
        <w:object w:dxaOrig="2320" w:dyaOrig="499">
          <v:shape id="_x0000_i1129" type="#_x0000_t75" style="width:115.8pt;height:25.2pt" o:ole="">
            <v:imagedata r:id="rId202" o:title=""/>
          </v:shape>
          <o:OLEObject Type="Embed" ProgID="Equation.3" ShapeID="_x0000_i1129" DrawAspect="Content" ObjectID="_1558859650" r:id="rId203"/>
        </w:object>
      </w:r>
      <w:r w:rsidRPr="00D30BAC">
        <w:t>と</w:t>
      </w:r>
      <w:r w:rsidRPr="00D30BAC">
        <w:rPr>
          <w:rFonts w:hint="eastAsia"/>
        </w:rPr>
        <w:t>おけば，</w:t>
      </w:r>
    </w:p>
    <w:p w:rsidR="00B60FB9" w:rsidRDefault="00101BDC" w:rsidP="00B60FB9">
      <w:pPr>
        <w:jc w:val="center"/>
      </w:pPr>
      <w:r w:rsidRPr="00B60FB9">
        <w:rPr>
          <w:position w:val="-124"/>
        </w:rPr>
        <w:object w:dxaOrig="5800" w:dyaOrig="2760">
          <v:shape id="_x0000_i1130" type="#_x0000_t75" style="width:252.6pt;height:121.8pt" o:ole="">
            <v:imagedata r:id="rId204" o:title=""/>
          </v:shape>
          <o:OLEObject Type="Embed" ProgID="Equation.3" ShapeID="_x0000_i1130" DrawAspect="Content" ObjectID="_1558859651" r:id="rId205"/>
        </w:object>
      </w:r>
    </w:p>
    <w:p w:rsidR="00B60FB9" w:rsidRDefault="00B60FB9" w:rsidP="00B60FB9">
      <w:pPr>
        <w:jc w:val="left"/>
      </w:pPr>
      <w:r>
        <w:rPr>
          <w:rFonts w:hint="eastAsia"/>
        </w:rPr>
        <w:t>ただし，</w:t>
      </w:r>
    </w:p>
    <w:p w:rsidR="00B60FB9" w:rsidRDefault="00B60FB9" w:rsidP="00B60FB9">
      <w:pPr>
        <w:jc w:val="center"/>
      </w:pPr>
      <w:r w:rsidRPr="00AB5EBC">
        <w:rPr>
          <w:position w:val="-32"/>
        </w:rPr>
        <w:object w:dxaOrig="5020" w:dyaOrig="760">
          <v:shape id="_x0000_i1131" type="#_x0000_t75" style="width:241.2pt;height:35.4pt" o:ole="">
            <v:imagedata r:id="rId206" o:title=""/>
          </v:shape>
          <o:OLEObject Type="Embed" ProgID="Equation.3" ShapeID="_x0000_i1131" DrawAspect="Content" ObjectID="_1558859652" r:id="rId207"/>
        </w:object>
      </w:r>
    </w:p>
    <w:p w:rsidR="00B60FB9" w:rsidRDefault="00B60FB9" w:rsidP="00B60FB9">
      <w:pPr>
        <w:jc w:val="left"/>
      </w:pPr>
      <w:r>
        <w:rPr>
          <w:rFonts w:hint="eastAsia"/>
        </w:rPr>
        <w:t>である．</w:t>
      </w:r>
      <w:r w:rsidRPr="00AB5EBC">
        <w:rPr>
          <w:position w:val="-10"/>
        </w:rPr>
        <w:object w:dxaOrig="800" w:dyaOrig="320">
          <v:shape id="_x0000_i1132" type="#_x0000_t75" style="width:40.2pt;height:15.6pt" o:ole="">
            <v:imagedata r:id="rId208" o:title=""/>
          </v:shape>
          <o:OLEObject Type="Embed" ProgID="Equation.3" ShapeID="_x0000_i1132" DrawAspect="Content" ObjectID="_1558859653" r:id="rId209"/>
        </w:object>
      </w:r>
      <w:r>
        <w:rPr>
          <w:rFonts w:hint="eastAsia"/>
        </w:rPr>
        <w:t>を代入して</w:t>
      </w:r>
    </w:p>
    <w:p w:rsidR="00B60FB9" w:rsidRDefault="00B60FB9" w:rsidP="00B60FB9">
      <w:pPr>
        <w:jc w:val="center"/>
      </w:pPr>
      <w:r w:rsidRPr="00E334E7">
        <w:rPr>
          <w:position w:val="-34"/>
        </w:rPr>
        <w:object w:dxaOrig="8180" w:dyaOrig="800">
          <v:shape id="_x0000_i1133" type="#_x0000_t75" style="width:382.8pt;height:37.8pt" o:ole="">
            <v:imagedata r:id="rId210" o:title=""/>
          </v:shape>
          <o:OLEObject Type="Embed" ProgID="Equation.3" ShapeID="_x0000_i1133" DrawAspect="Content" ObjectID="_1558859654" r:id="rId211"/>
        </w:object>
      </w:r>
    </w:p>
    <w:p w:rsidR="00B60FB9" w:rsidRPr="00154F3A" w:rsidRDefault="00B60FB9" w:rsidP="00B60FB9">
      <w:pPr>
        <w:jc w:val="left"/>
      </w:pPr>
      <w:r w:rsidRPr="00154F3A">
        <w:rPr>
          <w:rFonts w:hint="eastAsia"/>
        </w:rPr>
        <w:t>を得る．</w:t>
      </w:r>
      <w:r w:rsidRPr="00154F3A">
        <w:rPr>
          <w:position w:val="-10"/>
        </w:rPr>
        <w:object w:dxaOrig="560" w:dyaOrig="320">
          <v:shape id="_x0000_i1134" type="#_x0000_t75" style="width:26.4pt;height:15.6pt" o:ole="">
            <v:imagedata r:id="rId212" o:title=""/>
          </v:shape>
          <o:OLEObject Type="Embed" ProgID="Equation.3" ShapeID="_x0000_i1134" DrawAspect="Content" ObjectID="_1558859655" r:id="rId213"/>
        </w:object>
      </w:r>
      <w:r w:rsidRPr="00154F3A">
        <w:rPr>
          <w:rFonts w:hint="eastAsia"/>
        </w:rPr>
        <w:t>は確率変数</w:t>
      </w:r>
      <w:r w:rsidRPr="00154F3A">
        <w:rPr>
          <w:position w:val="-6"/>
        </w:rPr>
        <w:object w:dxaOrig="1120" w:dyaOrig="279">
          <v:shape id="_x0000_i1135" type="#_x0000_t75" style="width:56.4pt;height:15pt" o:ole="">
            <v:imagedata r:id="rId214" o:title=""/>
          </v:shape>
          <o:OLEObject Type="Embed" ProgID="Equation.3" ShapeID="_x0000_i1135" DrawAspect="Content" ObjectID="_1558859656" r:id="rId215"/>
        </w:object>
      </w:r>
      <w:r w:rsidRPr="00154F3A">
        <w:rPr>
          <w:rFonts w:hint="eastAsia"/>
        </w:rPr>
        <w:t>の確率密度関数である．</w:t>
      </w:r>
      <w:r>
        <w:rPr>
          <w:rFonts w:hint="eastAsia"/>
        </w:rPr>
        <w:t>よって</w:t>
      </w:r>
    </w:p>
    <w:p w:rsidR="00B60FB9" w:rsidRPr="00154F3A" w:rsidRDefault="00B60FB9" w:rsidP="00B60FB9">
      <w:pPr>
        <w:jc w:val="center"/>
      </w:pPr>
      <w:r w:rsidRPr="00154F3A">
        <w:object w:dxaOrig="3519" w:dyaOrig="400">
          <v:shape id="_x0000_i1136" type="#_x0000_t75" style="width:175.8pt;height:19.8pt" o:ole="">
            <v:imagedata r:id="rId216" o:title=""/>
          </v:shape>
          <o:OLEObject Type="Embed" ProgID="Equation.3" ShapeID="_x0000_i1136" DrawAspect="Content" ObjectID="_1558859657" r:id="rId217"/>
        </w:object>
      </w:r>
    </w:p>
    <w:p w:rsidR="00B60FB9" w:rsidRPr="00154F3A" w:rsidRDefault="00B60FB9" w:rsidP="00B60FB9">
      <w:r>
        <w:rPr>
          <w:rFonts w:hint="eastAsia"/>
        </w:rPr>
        <w:t>が示せた</w:t>
      </w:r>
      <w:r w:rsidRPr="00154F3A">
        <w:rPr>
          <w:rFonts w:hint="eastAsia"/>
        </w:rPr>
        <w:t>．</w:t>
      </w:r>
      <w:r w:rsidRPr="00154F3A">
        <w:rPr>
          <w:position w:val="-6"/>
        </w:rPr>
        <w:object w:dxaOrig="1100" w:dyaOrig="279">
          <v:shape id="_x0000_i1137" type="#_x0000_t75" style="width:55.2pt;height:15pt" o:ole="">
            <v:imagedata r:id="rId218" o:title=""/>
          </v:shape>
          <o:OLEObject Type="Embed" ProgID="Equation.3" ShapeID="_x0000_i1137" DrawAspect="Content" ObjectID="_1558859658" r:id="rId219"/>
        </w:object>
      </w:r>
      <w:r>
        <w:t>と仮定した場合の</w:t>
      </w:r>
      <w:r w:rsidRPr="00154F3A">
        <w:t>分布</w:t>
      </w:r>
      <w:r>
        <w:t>も同様の計算によって特定できる．</w:t>
      </w:r>
    </w:p>
    <w:p w:rsidR="00B60FB9" w:rsidRPr="004E377A" w:rsidRDefault="00B60FB9" w:rsidP="00B60FB9">
      <w:pPr>
        <w:widowControl/>
        <w:jc w:val="left"/>
      </w:pPr>
    </w:p>
    <w:p w:rsidR="00724321" w:rsidRDefault="00724321">
      <w:pPr>
        <w:widowControl/>
        <w:jc w:val="left"/>
      </w:pPr>
      <w:r>
        <w:br w:type="page"/>
      </w:r>
    </w:p>
    <w:p w:rsidR="00724321" w:rsidRDefault="00724321" w:rsidP="00724321">
      <w:pPr>
        <w:pStyle w:val="1"/>
      </w:pPr>
      <w:r>
        <w:rPr>
          <w:rFonts w:hint="eastAsia"/>
        </w:rPr>
        <w:lastRenderedPageBreak/>
        <w:t>調整ゲームのレプリケータダイナミクス</w:t>
      </w:r>
    </w:p>
    <w:p w:rsidR="00724321" w:rsidRDefault="00724321" w:rsidP="00724321">
      <w:pPr>
        <w:ind w:firstLineChars="100" w:firstLine="210"/>
      </w:pPr>
    </w:p>
    <w:p w:rsidR="00724321" w:rsidRDefault="00724321" w:rsidP="00724321">
      <w:pPr>
        <w:ind w:firstLineChars="100" w:firstLine="210"/>
      </w:pPr>
      <w:r>
        <w:rPr>
          <w:rFonts w:hint="eastAsia"/>
        </w:rPr>
        <w:t>車の通行に関して明示的なルールが存在しない社会を想定する（例えば車が発明された直後の世界）．ある道で，すれ違おうとする</w:t>
      </w:r>
      <w:r>
        <w:rPr>
          <w:rFonts w:hint="eastAsia"/>
        </w:rPr>
        <w:t>2</w:t>
      </w:r>
      <w:r>
        <w:rPr>
          <w:rFonts w:hint="eastAsia"/>
        </w:rPr>
        <w:t>人のドライバー</w:t>
      </w:r>
      <w:r>
        <w:rPr>
          <w:rFonts w:hint="eastAsia"/>
        </w:rPr>
        <w:t>A</w:t>
      </w:r>
      <w:r>
        <w:rPr>
          <w:rFonts w:hint="eastAsia"/>
        </w:rPr>
        <w:t>と</w:t>
      </w:r>
      <w:r>
        <w:rPr>
          <w:rFonts w:hint="eastAsia"/>
        </w:rPr>
        <w:t>B</w:t>
      </w:r>
      <w:r>
        <w:rPr>
          <w:rFonts w:hint="eastAsia"/>
        </w:rPr>
        <w:t>が「右側を走る」か「左側を走る」かを考えている．</w:t>
      </w:r>
      <w:r>
        <w:rPr>
          <w:rFonts w:hint="eastAsia"/>
        </w:rPr>
        <w:t xml:space="preserve">2 </w:t>
      </w:r>
      <w:r>
        <w:rPr>
          <w:rFonts w:hint="eastAsia"/>
        </w:rPr>
        <w:t>人とも「右側通行」あるいは「左側通行」の場合，衝突は起こらず，問題はない．しかし一方が右側通行をして他方が左側通行をすると，衝突事故が起こる．この状況を</w:t>
      </w:r>
      <w:r>
        <w:rPr>
          <w:rFonts w:hint="eastAsia"/>
        </w:rPr>
        <w:t xml:space="preserve"> </w:t>
      </w:r>
      <w:r>
        <w:rPr>
          <w:rFonts w:hint="eastAsia"/>
        </w:rPr>
        <w:t>「利得行列」</w:t>
      </w:r>
      <w:r>
        <w:rPr>
          <w:rFonts w:hint="eastAsia"/>
        </w:rPr>
        <w:t xml:space="preserve"> </w:t>
      </w:r>
      <w:r>
        <w:rPr>
          <w:rFonts w:hint="eastAsia"/>
        </w:rPr>
        <w:t>という形式で簡単に表現することができる．</w:t>
      </w:r>
    </w:p>
    <w:p w:rsidR="00724321" w:rsidRPr="005D4606" w:rsidRDefault="00724321" w:rsidP="00724321"/>
    <w:tbl>
      <w:tblPr>
        <w:tblStyle w:val="af2"/>
        <w:tblW w:w="0" w:type="auto"/>
        <w:jc w:val="center"/>
        <w:tblLook w:val="04A0" w:firstRow="1" w:lastRow="0" w:firstColumn="1" w:lastColumn="0" w:noHBand="0" w:noVBand="1"/>
      </w:tblPr>
      <w:tblGrid>
        <w:gridCol w:w="567"/>
        <w:gridCol w:w="1265"/>
        <w:gridCol w:w="1544"/>
        <w:gridCol w:w="1250"/>
      </w:tblGrid>
      <w:tr w:rsidR="00724321" w:rsidTr="00F45FA5">
        <w:trPr>
          <w:jc w:val="center"/>
        </w:trPr>
        <w:tc>
          <w:tcPr>
            <w:tcW w:w="1832" w:type="dxa"/>
            <w:gridSpan w:val="2"/>
            <w:vMerge w:val="restart"/>
          </w:tcPr>
          <w:p w:rsidR="00724321" w:rsidRDefault="00724321" w:rsidP="00F45FA5"/>
        </w:tc>
        <w:tc>
          <w:tcPr>
            <w:tcW w:w="2794" w:type="dxa"/>
            <w:gridSpan w:val="2"/>
          </w:tcPr>
          <w:p w:rsidR="00724321" w:rsidRDefault="00724321" w:rsidP="00F45FA5">
            <w:pPr>
              <w:jc w:val="center"/>
            </w:pPr>
            <w:r>
              <w:rPr>
                <w:rFonts w:hint="eastAsia"/>
              </w:rPr>
              <w:t>プレイヤー</w:t>
            </w:r>
            <w:r>
              <w:rPr>
                <w:rFonts w:hint="eastAsia"/>
              </w:rPr>
              <w:t>B</w:t>
            </w:r>
          </w:p>
        </w:tc>
      </w:tr>
      <w:tr w:rsidR="00724321" w:rsidTr="00F45FA5">
        <w:trPr>
          <w:jc w:val="center"/>
        </w:trPr>
        <w:tc>
          <w:tcPr>
            <w:tcW w:w="1832" w:type="dxa"/>
            <w:gridSpan w:val="2"/>
            <w:vMerge/>
          </w:tcPr>
          <w:p w:rsidR="00724321" w:rsidRDefault="00724321" w:rsidP="00F45FA5"/>
        </w:tc>
        <w:tc>
          <w:tcPr>
            <w:tcW w:w="1544" w:type="dxa"/>
          </w:tcPr>
          <w:p w:rsidR="00724321" w:rsidRDefault="00724321" w:rsidP="00F45FA5">
            <w:r>
              <w:rPr>
                <w:rFonts w:hint="eastAsia"/>
              </w:rPr>
              <w:t>右側通行</w:t>
            </w:r>
          </w:p>
        </w:tc>
        <w:tc>
          <w:tcPr>
            <w:tcW w:w="1250" w:type="dxa"/>
          </w:tcPr>
          <w:p w:rsidR="00724321" w:rsidRDefault="00724321" w:rsidP="00F45FA5">
            <w:r>
              <w:rPr>
                <w:rFonts w:hint="eastAsia"/>
              </w:rPr>
              <w:t>左側通行</w:t>
            </w:r>
          </w:p>
        </w:tc>
      </w:tr>
      <w:tr w:rsidR="00724321" w:rsidTr="00F45FA5">
        <w:trPr>
          <w:jc w:val="center"/>
        </w:trPr>
        <w:tc>
          <w:tcPr>
            <w:tcW w:w="567" w:type="dxa"/>
            <w:vMerge w:val="restart"/>
          </w:tcPr>
          <w:p w:rsidR="00724321" w:rsidRDefault="00724321" w:rsidP="00F45FA5">
            <w:r>
              <w:rPr>
                <w:rFonts w:hint="eastAsia"/>
              </w:rPr>
              <w:t>A</w:t>
            </w:r>
          </w:p>
        </w:tc>
        <w:tc>
          <w:tcPr>
            <w:tcW w:w="1265" w:type="dxa"/>
          </w:tcPr>
          <w:p w:rsidR="00724321" w:rsidRDefault="00724321" w:rsidP="00F45FA5">
            <w:r>
              <w:rPr>
                <w:rFonts w:hint="eastAsia"/>
              </w:rPr>
              <w:t>右側通行</w:t>
            </w:r>
          </w:p>
        </w:tc>
        <w:tc>
          <w:tcPr>
            <w:tcW w:w="1544" w:type="dxa"/>
          </w:tcPr>
          <w:p w:rsidR="00724321" w:rsidRDefault="00724321" w:rsidP="00F45FA5">
            <w:r>
              <w:rPr>
                <w:rFonts w:hint="eastAsia"/>
              </w:rPr>
              <w:t>（</w:t>
            </w:r>
            <w:r>
              <w:rPr>
                <w:rFonts w:hint="eastAsia"/>
              </w:rPr>
              <w:t xml:space="preserve">2 </w:t>
            </w:r>
            <w:r>
              <w:rPr>
                <w:rFonts w:hint="eastAsia"/>
              </w:rPr>
              <w:t>，</w:t>
            </w:r>
            <w:r>
              <w:rPr>
                <w:rFonts w:hint="eastAsia"/>
              </w:rPr>
              <w:t>2</w:t>
            </w:r>
            <w:r>
              <w:rPr>
                <w:rFonts w:hint="eastAsia"/>
              </w:rPr>
              <w:t>）</w:t>
            </w:r>
          </w:p>
        </w:tc>
        <w:tc>
          <w:tcPr>
            <w:tcW w:w="1250" w:type="dxa"/>
          </w:tcPr>
          <w:p w:rsidR="00724321" w:rsidRDefault="00724321" w:rsidP="00F45FA5">
            <w:r>
              <w:rPr>
                <w:rFonts w:hint="eastAsia"/>
              </w:rPr>
              <w:t>（</w:t>
            </w:r>
            <w:r>
              <w:rPr>
                <w:rFonts w:hint="eastAsia"/>
              </w:rPr>
              <w:t xml:space="preserve">0 </w:t>
            </w:r>
            <w:r>
              <w:rPr>
                <w:rFonts w:hint="eastAsia"/>
              </w:rPr>
              <w:t>，</w:t>
            </w:r>
            <w:r>
              <w:rPr>
                <w:rFonts w:hint="eastAsia"/>
              </w:rPr>
              <w:t>0</w:t>
            </w:r>
            <w:r>
              <w:rPr>
                <w:rFonts w:hint="eastAsia"/>
              </w:rPr>
              <w:t>）</w:t>
            </w:r>
          </w:p>
        </w:tc>
      </w:tr>
      <w:tr w:rsidR="00724321" w:rsidTr="00F45FA5">
        <w:trPr>
          <w:jc w:val="center"/>
        </w:trPr>
        <w:tc>
          <w:tcPr>
            <w:tcW w:w="567" w:type="dxa"/>
            <w:vMerge/>
          </w:tcPr>
          <w:p w:rsidR="00724321" w:rsidRDefault="00724321" w:rsidP="00F45FA5"/>
        </w:tc>
        <w:tc>
          <w:tcPr>
            <w:tcW w:w="1265" w:type="dxa"/>
          </w:tcPr>
          <w:p w:rsidR="00724321" w:rsidRDefault="00724321" w:rsidP="00F45FA5">
            <w:r>
              <w:rPr>
                <w:rFonts w:hint="eastAsia"/>
              </w:rPr>
              <w:t>左側通行</w:t>
            </w:r>
          </w:p>
        </w:tc>
        <w:tc>
          <w:tcPr>
            <w:tcW w:w="1544" w:type="dxa"/>
          </w:tcPr>
          <w:p w:rsidR="00724321" w:rsidRDefault="00724321" w:rsidP="00F45FA5">
            <w:r>
              <w:rPr>
                <w:rFonts w:hint="eastAsia"/>
              </w:rPr>
              <w:t>（</w:t>
            </w:r>
            <w:r>
              <w:rPr>
                <w:rFonts w:hint="eastAsia"/>
              </w:rPr>
              <w:t xml:space="preserve">0 </w:t>
            </w:r>
            <w:r>
              <w:rPr>
                <w:rFonts w:hint="eastAsia"/>
              </w:rPr>
              <w:t>，</w:t>
            </w:r>
            <w:r>
              <w:rPr>
                <w:rFonts w:hint="eastAsia"/>
              </w:rPr>
              <w:t>0</w:t>
            </w:r>
            <w:r>
              <w:rPr>
                <w:rFonts w:hint="eastAsia"/>
              </w:rPr>
              <w:t>）</w:t>
            </w:r>
          </w:p>
        </w:tc>
        <w:tc>
          <w:tcPr>
            <w:tcW w:w="1250" w:type="dxa"/>
          </w:tcPr>
          <w:p w:rsidR="00724321" w:rsidRDefault="00724321" w:rsidP="00F45FA5">
            <w:r>
              <w:rPr>
                <w:rFonts w:hint="eastAsia"/>
              </w:rPr>
              <w:t>（</w:t>
            </w:r>
            <w:r>
              <w:rPr>
                <w:rFonts w:hint="eastAsia"/>
              </w:rPr>
              <w:t xml:space="preserve">1 </w:t>
            </w:r>
            <w:r>
              <w:rPr>
                <w:rFonts w:hint="eastAsia"/>
              </w:rPr>
              <w:t>，</w:t>
            </w:r>
            <w:r>
              <w:rPr>
                <w:rFonts w:hint="eastAsia"/>
              </w:rPr>
              <w:t>1</w:t>
            </w:r>
            <w:r>
              <w:rPr>
                <w:rFonts w:hint="eastAsia"/>
              </w:rPr>
              <w:t>）</w:t>
            </w:r>
          </w:p>
        </w:tc>
      </w:tr>
    </w:tbl>
    <w:p w:rsidR="00724321" w:rsidRDefault="00724321" w:rsidP="00724321">
      <w:r>
        <w:rPr>
          <w:rFonts w:hint="eastAsia"/>
        </w:rPr>
        <w:t xml:space="preserve">　　</w:t>
      </w:r>
    </w:p>
    <w:p w:rsidR="00724321" w:rsidRDefault="00724321" w:rsidP="00724321">
      <w:pPr>
        <w:ind w:firstLineChars="100" w:firstLine="210"/>
      </w:pPr>
      <w:r>
        <w:rPr>
          <w:rFonts w:hint="eastAsia"/>
        </w:rPr>
        <w:t>利得行列という表現によって</w:t>
      </w:r>
      <w:r>
        <w:rPr>
          <w:rFonts w:hint="eastAsia"/>
        </w:rPr>
        <w:t xml:space="preserve"> </w:t>
      </w:r>
      <w:r>
        <w:rPr>
          <w:rFonts w:hint="eastAsia"/>
        </w:rPr>
        <w:t>（右，右）</w:t>
      </w:r>
      <w:r>
        <w:rPr>
          <w:rFonts w:hint="eastAsia"/>
        </w:rPr>
        <w:t xml:space="preserve"> </w:t>
      </w:r>
      <w:r>
        <w:rPr>
          <w:rFonts w:hint="eastAsia"/>
        </w:rPr>
        <w:t>か</w:t>
      </w:r>
      <w:r>
        <w:rPr>
          <w:rFonts w:hint="eastAsia"/>
        </w:rPr>
        <w:t xml:space="preserve"> </w:t>
      </w:r>
      <w:r>
        <w:rPr>
          <w:rFonts w:hint="eastAsia"/>
        </w:rPr>
        <w:t>（左，左）</w:t>
      </w:r>
      <w:r>
        <w:rPr>
          <w:rFonts w:hint="eastAsia"/>
        </w:rPr>
        <w:t xml:space="preserve"> </w:t>
      </w:r>
      <w:r>
        <w:rPr>
          <w:rFonts w:hint="eastAsia"/>
        </w:rPr>
        <w:t>が実現すれば，それがナッシュ均衡</w:t>
      </w:r>
      <w:r>
        <w:rPr>
          <w:rFonts w:hint="eastAsia"/>
        </w:rPr>
        <w:t xml:space="preserve"> </w:t>
      </w:r>
      <w:r>
        <w:rPr>
          <w:rFonts w:hint="eastAsia"/>
        </w:rPr>
        <w:t>であることが分かる．しかしこの二つの均衡のうち，どちらが選ばれるかは分からない．そこで進化ゲーム理論の考え方を導入する．</w:t>
      </w:r>
    </w:p>
    <w:p w:rsidR="00724321" w:rsidRPr="005D4606" w:rsidRDefault="00724321" w:rsidP="00724321"/>
    <w:p w:rsidR="00724321" w:rsidRDefault="00724321" w:rsidP="00724321">
      <w:pPr>
        <w:ind w:firstLineChars="100" w:firstLine="210"/>
      </w:pPr>
      <w:r>
        <w:rPr>
          <w:rFonts w:hint="eastAsia"/>
        </w:rPr>
        <w:t>ある時点で，社会の中にさまざまな戦略を持った個体が存在すると仮定する．</w:t>
      </w:r>
    </w:p>
    <w:p w:rsidR="00724321" w:rsidRDefault="00724321" w:rsidP="00724321">
      <w:r>
        <w:rPr>
          <w:rFonts w:hint="eastAsia"/>
        </w:rPr>
        <w:t>各個体は他の個体とペアになり，ゲームを行い，ゲームの結果に応じて利得を得る．</w:t>
      </w:r>
    </w:p>
    <w:p w:rsidR="00724321" w:rsidRDefault="00724321" w:rsidP="00724321">
      <w:r>
        <w:rPr>
          <w:rFonts w:hint="eastAsia"/>
        </w:rPr>
        <w:t>その利得に基づいてそれぞれの戦略を持った個体の割合が変化する．</w:t>
      </w:r>
    </w:p>
    <w:p w:rsidR="00724321" w:rsidRDefault="00724321" w:rsidP="00724321"/>
    <w:p w:rsidR="00724321" w:rsidRDefault="00724321" w:rsidP="00724321">
      <w:r>
        <w:rPr>
          <w:rFonts w:hint="eastAsia"/>
        </w:rPr>
        <w:t>流れ：</w:t>
      </w:r>
    </w:p>
    <w:p w:rsidR="00724321" w:rsidRDefault="00724321" w:rsidP="00724321">
      <w:pPr>
        <w:pStyle w:val="a4"/>
        <w:numPr>
          <w:ilvl w:val="0"/>
          <w:numId w:val="22"/>
        </w:numPr>
        <w:ind w:leftChars="0"/>
        <w:jc w:val="left"/>
      </w:pPr>
      <w:r>
        <w:rPr>
          <w:rFonts w:hint="eastAsia"/>
        </w:rPr>
        <w:t>初期値として各個体の右戦略の選択確率を定義</w:t>
      </w:r>
    </w:p>
    <w:p w:rsidR="00724321" w:rsidRDefault="00724321" w:rsidP="00724321">
      <w:pPr>
        <w:pStyle w:val="a4"/>
        <w:numPr>
          <w:ilvl w:val="0"/>
          <w:numId w:val="22"/>
        </w:numPr>
        <w:ind w:leftChars="0"/>
        <w:jc w:val="left"/>
      </w:pPr>
      <w:r>
        <w:rPr>
          <w:rFonts w:hint="eastAsia"/>
        </w:rPr>
        <w:t>個体間でランダムマッチングしてペアが形成される</w:t>
      </w:r>
      <w:r>
        <w:rPr>
          <w:rFonts w:hint="eastAsia"/>
        </w:rPr>
        <w:t xml:space="preserve"> </w:t>
      </w:r>
      <w:r>
        <w:rPr>
          <w:rFonts w:hint="eastAsia"/>
        </w:rPr>
        <w:t>（</w:t>
      </w:r>
      <w:r>
        <w:rPr>
          <w:rFonts w:hint="eastAsia"/>
        </w:rPr>
        <w:t>1</w:t>
      </w:r>
      <w:r>
        <w:rPr>
          <w:rFonts w:hint="eastAsia"/>
        </w:rPr>
        <w:t>）</w:t>
      </w:r>
    </w:p>
    <w:p w:rsidR="00724321" w:rsidRDefault="00724321" w:rsidP="00724321">
      <w:pPr>
        <w:pStyle w:val="a4"/>
        <w:numPr>
          <w:ilvl w:val="0"/>
          <w:numId w:val="22"/>
        </w:numPr>
        <w:ind w:leftChars="0"/>
        <w:jc w:val="left"/>
      </w:pPr>
      <w:r>
        <w:rPr>
          <w:rFonts w:hint="eastAsia"/>
        </w:rPr>
        <w:t>確率に基づき，戦略を決定する</w:t>
      </w:r>
    </w:p>
    <w:p w:rsidR="00724321" w:rsidRDefault="00724321" w:rsidP="00724321">
      <w:pPr>
        <w:pStyle w:val="a4"/>
        <w:numPr>
          <w:ilvl w:val="0"/>
          <w:numId w:val="22"/>
        </w:numPr>
        <w:ind w:leftChars="0"/>
        <w:jc w:val="left"/>
      </w:pPr>
      <w:r>
        <w:rPr>
          <w:rFonts w:hint="eastAsia"/>
        </w:rPr>
        <w:t>ペアになった個体同士でゲームを行う</w:t>
      </w:r>
    </w:p>
    <w:p w:rsidR="00724321" w:rsidRDefault="00724321" w:rsidP="00724321">
      <w:pPr>
        <w:pStyle w:val="a4"/>
        <w:numPr>
          <w:ilvl w:val="0"/>
          <w:numId w:val="22"/>
        </w:numPr>
        <w:ind w:leftChars="0"/>
        <w:jc w:val="left"/>
      </w:pPr>
      <w:r>
        <w:rPr>
          <w:rFonts w:hint="eastAsia"/>
        </w:rPr>
        <w:t>実現した戦略の組み合わせで各個体の利得が決まる</w:t>
      </w:r>
    </w:p>
    <w:p w:rsidR="00724321" w:rsidRDefault="00724321" w:rsidP="00724321">
      <w:pPr>
        <w:pStyle w:val="a4"/>
        <w:numPr>
          <w:ilvl w:val="0"/>
          <w:numId w:val="22"/>
        </w:numPr>
        <w:ind w:leftChars="0"/>
        <w:jc w:val="left"/>
      </w:pPr>
      <w:r>
        <w:rPr>
          <w:rFonts w:hint="eastAsia"/>
        </w:rPr>
        <w:t>利得に応じて次回の戦略選択確率を変化させる（利得が高い戦略ほど選択されやすい）</w:t>
      </w:r>
    </w:p>
    <w:p w:rsidR="00724321" w:rsidRDefault="00724321" w:rsidP="00724321">
      <w:pPr>
        <w:pStyle w:val="a4"/>
        <w:numPr>
          <w:ilvl w:val="0"/>
          <w:numId w:val="22"/>
        </w:numPr>
        <w:ind w:leftChars="0"/>
        <w:jc w:val="left"/>
      </w:pPr>
      <w:r>
        <w:rPr>
          <w:rFonts w:hint="eastAsia"/>
        </w:rPr>
        <w:t>（</w:t>
      </w:r>
      <w:r>
        <w:rPr>
          <w:rFonts w:hint="eastAsia"/>
        </w:rPr>
        <w:t>1</w:t>
      </w:r>
      <w:r>
        <w:rPr>
          <w:rFonts w:hint="eastAsia"/>
        </w:rPr>
        <w:t>）に戻る</w:t>
      </w:r>
    </w:p>
    <w:p w:rsidR="00724321" w:rsidRDefault="00724321" w:rsidP="00724321"/>
    <w:p w:rsidR="00724321" w:rsidRDefault="00724321" w:rsidP="00724321">
      <w:r>
        <w:rPr>
          <w:rFonts w:hint="eastAsia"/>
        </w:rPr>
        <w:t>以上にプログラムの重要箇所を解説する．</w:t>
      </w:r>
    </w:p>
    <w:p w:rsidR="00724321" w:rsidRDefault="00724321" w:rsidP="00724321"/>
    <w:p w:rsidR="00724321" w:rsidRDefault="00724321" w:rsidP="00724321">
      <w:pPr>
        <w:pStyle w:val="mathematica"/>
      </w:pPr>
      <w:r>
        <w:rPr>
          <w:rFonts w:hint="eastAsia"/>
        </w:rPr>
        <w:t>マッチングのコード</w:t>
      </w:r>
    </w:p>
    <w:p w:rsidR="00724321" w:rsidRPr="00ED173F" w:rsidRDefault="00724321" w:rsidP="00724321">
      <w:pPr>
        <w:pStyle w:val="mathematica"/>
      </w:pPr>
      <w:r w:rsidRPr="00ED173F">
        <w:t>x = RandomSample[Range[n]];</w:t>
      </w:r>
    </w:p>
    <w:p w:rsidR="00724321" w:rsidRDefault="00724321" w:rsidP="00724321">
      <w:pPr>
        <w:pStyle w:val="mathematica"/>
      </w:pPr>
      <w:r w:rsidRPr="00ED173F">
        <w:t>p = Range[n];</w:t>
      </w:r>
    </w:p>
    <w:p w:rsidR="00724321" w:rsidRPr="00ED173F" w:rsidRDefault="00724321" w:rsidP="00724321">
      <w:pPr>
        <w:pStyle w:val="mathematica"/>
      </w:pPr>
      <w:r w:rsidRPr="00ED173F">
        <w:t>Table[p[[x[[i]]]] = x[[n + 1 - i]], {i, 1, n}];</w:t>
      </w:r>
    </w:p>
    <w:p w:rsidR="00724321" w:rsidRPr="00ED173F" w:rsidRDefault="00724321" w:rsidP="00724321">
      <w:pPr>
        <w:pStyle w:val="mathematica"/>
      </w:pPr>
      <w:r w:rsidRPr="00ED173F">
        <w:rPr>
          <w:rFonts w:hint="eastAsia"/>
        </w:rPr>
        <w:t xml:space="preserve">partner = p;(* </w:t>
      </w:r>
      <w:r w:rsidRPr="00ED173F">
        <w:rPr>
          <w:rFonts w:hint="eastAsia"/>
        </w:rPr>
        <w:t xml:space="preserve">繰り返しの度にマッチング　</w:t>
      </w:r>
      <w:r w:rsidRPr="00ED173F">
        <w:rPr>
          <w:rFonts w:hint="eastAsia"/>
        </w:rPr>
        <w:t>Print[partner];*)</w:t>
      </w:r>
    </w:p>
    <w:p w:rsidR="00724321" w:rsidRDefault="00724321" w:rsidP="00724321">
      <w:pPr>
        <w:pStyle w:val="mathematica"/>
      </w:pPr>
      <w:r w:rsidRPr="00ED173F">
        <w:t xml:space="preserve">   </w:t>
      </w:r>
    </w:p>
    <w:p w:rsidR="00724321" w:rsidRDefault="00724321" w:rsidP="00724321">
      <w:pPr>
        <w:pStyle w:val="mathematica"/>
        <w:numPr>
          <w:ilvl w:val="0"/>
          <w:numId w:val="30"/>
        </w:numPr>
      </w:pPr>
      <w:r>
        <w:rPr>
          <w:rFonts w:hint="eastAsia"/>
        </w:rPr>
        <w:t>x</w:t>
      </w:r>
      <w:r>
        <w:rPr>
          <w:rFonts w:hint="eastAsia"/>
        </w:rPr>
        <w:t>にランダムにシャッフルした番号を並べる</w:t>
      </w:r>
    </w:p>
    <w:p w:rsidR="00724321" w:rsidRDefault="00724321" w:rsidP="00724321">
      <w:pPr>
        <w:pStyle w:val="mathematica"/>
        <w:numPr>
          <w:ilvl w:val="0"/>
          <w:numId w:val="30"/>
        </w:numPr>
      </w:pPr>
      <w:r>
        <w:rPr>
          <w:rFonts w:hint="eastAsia"/>
        </w:rPr>
        <w:t>p</w:t>
      </w:r>
      <w:r>
        <w:rPr>
          <w:rFonts w:hint="eastAsia"/>
        </w:rPr>
        <w:t>を昇順に並べる．</w:t>
      </w:r>
    </w:p>
    <w:p w:rsidR="00724321" w:rsidRDefault="00724321" w:rsidP="00724321">
      <w:pPr>
        <w:pStyle w:val="mathematica"/>
        <w:numPr>
          <w:ilvl w:val="0"/>
          <w:numId w:val="30"/>
        </w:numPr>
      </w:pPr>
      <w:r>
        <w:rPr>
          <w:rFonts w:hint="eastAsia"/>
        </w:rPr>
        <w:t>p</w:t>
      </w:r>
      <w:r>
        <w:rPr>
          <w:rFonts w:hint="eastAsia"/>
        </w:rPr>
        <w:t>の</w:t>
      </w:r>
      <w:r>
        <w:rPr>
          <w:rFonts w:hint="eastAsia"/>
        </w:rPr>
        <w:t>x[[i]]</w:t>
      </w:r>
      <w:r>
        <w:rPr>
          <w:rFonts w:hint="eastAsia"/>
        </w:rPr>
        <w:t>番目に，</w:t>
      </w:r>
      <w:r w:rsidRPr="00ED173F">
        <w:t>x[[n + 1 - i]]</w:t>
      </w:r>
      <w:r>
        <w:rPr>
          <w:rFonts w:hint="eastAsia"/>
        </w:rPr>
        <w:t>(x</w:t>
      </w:r>
      <w:r>
        <w:rPr>
          <w:rFonts w:hint="eastAsia"/>
        </w:rPr>
        <w:t>の後ろから</w:t>
      </w:r>
      <w:r>
        <w:rPr>
          <w:rFonts w:hint="eastAsia"/>
        </w:rPr>
        <w:t>i</w:t>
      </w:r>
      <w:r>
        <w:rPr>
          <w:rFonts w:hint="eastAsia"/>
        </w:rPr>
        <w:t>番目の人</w:t>
      </w:r>
      <w:r>
        <w:rPr>
          <w:rFonts w:hint="eastAsia"/>
        </w:rPr>
        <w:t>)</w:t>
      </w:r>
      <w:r>
        <w:t>を代入する．</w:t>
      </w:r>
    </w:p>
    <w:p w:rsidR="00724321" w:rsidRDefault="00724321" w:rsidP="00724321">
      <w:pPr>
        <w:pStyle w:val="mathematica"/>
        <w:numPr>
          <w:ilvl w:val="0"/>
          <w:numId w:val="30"/>
        </w:numPr>
      </w:pPr>
      <w:r>
        <w:rPr>
          <w:rFonts w:hint="eastAsia"/>
        </w:rPr>
        <w:t>p</w:t>
      </w:r>
      <w:r>
        <w:rPr>
          <w:rFonts w:hint="eastAsia"/>
        </w:rPr>
        <w:t>マッチング済みのリスト</w:t>
      </w:r>
      <w:r>
        <w:rPr>
          <w:rFonts w:hint="eastAsia"/>
        </w:rPr>
        <w:t>p</w:t>
      </w:r>
      <w:r>
        <w:rPr>
          <w:rFonts w:hint="eastAsia"/>
        </w:rPr>
        <w:t>を変数</w:t>
      </w:r>
      <w:r>
        <w:rPr>
          <w:rFonts w:hint="eastAsia"/>
        </w:rPr>
        <w:t>partner</w:t>
      </w:r>
      <w:r>
        <w:rPr>
          <w:rFonts w:hint="eastAsia"/>
        </w:rPr>
        <w:t>に代入する</w:t>
      </w:r>
    </w:p>
    <w:p w:rsidR="00724321" w:rsidRPr="00EA4486" w:rsidRDefault="00724321" w:rsidP="00724321">
      <w:pPr>
        <w:pStyle w:val="mathematica"/>
      </w:pPr>
    </w:p>
    <w:p w:rsidR="00724321" w:rsidRDefault="00724321" w:rsidP="00724321">
      <w:pPr>
        <w:pStyle w:val="mathematica"/>
      </w:pPr>
    </w:p>
    <w:p w:rsidR="00724321" w:rsidRPr="00ED173F" w:rsidRDefault="00724321" w:rsidP="00724321">
      <w:pPr>
        <w:pStyle w:val="mathematica"/>
      </w:pPr>
      <w:r w:rsidRPr="00ED173F">
        <w:rPr>
          <w:rFonts w:hint="eastAsia"/>
        </w:rPr>
        <w:t>戦略決定</w:t>
      </w:r>
      <w:r>
        <w:rPr>
          <w:rFonts w:hint="eastAsia"/>
        </w:rPr>
        <w:t>のコード</w:t>
      </w:r>
    </w:p>
    <w:p w:rsidR="00724321" w:rsidRPr="00ED173F" w:rsidRDefault="00724321" w:rsidP="00724321">
      <w:pPr>
        <w:pStyle w:val="mathematica"/>
      </w:pPr>
      <w:r w:rsidRPr="00ED173F">
        <w:t xml:space="preserve">   strategy = Table[If[prob[[i]] &gt; RandomReal[], 1, 0], {i, 1, n}];</w:t>
      </w:r>
    </w:p>
    <w:p w:rsidR="00724321" w:rsidRDefault="00724321" w:rsidP="00724321">
      <w:pPr>
        <w:pStyle w:val="mathematica"/>
        <w:numPr>
          <w:ilvl w:val="0"/>
          <w:numId w:val="31"/>
        </w:numPr>
      </w:pPr>
      <w:r>
        <w:rPr>
          <w:rFonts w:hint="eastAsia"/>
        </w:rPr>
        <w:t>初期確率を定義したリスト</w:t>
      </w:r>
      <w:r>
        <w:rPr>
          <w:rFonts w:hint="eastAsia"/>
        </w:rPr>
        <w:t>prob</w:t>
      </w:r>
      <w:r>
        <w:rPr>
          <w:rFonts w:hint="eastAsia"/>
        </w:rPr>
        <w:t>の値が，一様乱数よりも大きい場合に</w:t>
      </w:r>
      <w:r>
        <w:rPr>
          <w:rFonts w:hint="eastAsia"/>
        </w:rPr>
        <w:t>1</w:t>
      </w:r>
      <w:r>
        <w:rPr>
          <w:rFonts w:hint="eastAsia"/>
        </w:rPr>
        <w:t>，そうでない場合に</w:t>
      </w:r>
      <w:r>
        <w:rPr>
          <w:rFonts w:hint="eastAsia"/>
        </w:rPr>
        <w:t>0</w:t>
      </w:r>
      <w:r>
        <w:rPr>
          <w:rFonts w:hint="eastAsia"/>
        </w:rPr>
        <w:t>を入力する．</w:t>
      </w:r>
    </w:p>
    <w:p w:rsidR="00724321" w:rsidRDefault="00724321" w:rsidP="00724321">
      <w:pPr>
        <w:pStyle w:val="mathematica"/>
        <w:numPr>
          <w:ilvl w:val="0"/>
          <w:numId w:val="31"/>
        </w:numPr>
      </w:pPr>
      <w:r w:rsidRPr="00ED173F">
        <w:rPr>
          <w:rFonts w:hint="eastAsia"/>
        </w:rPr>
        <w:t>より単純には</w:t>
      </w:r>
      <w:r w:rsidRPr="00ED173F">
        <w:rPr>
          <w:rFonts w:hint="eastAsia"/>
        </w:rPr>
        <w:t>prob[[i]]&gt;0.5</w:t>
      </w:r>
      <w:r w:rsidRPr="00ED173F">
        <w:rPr>
          <w:rFonts w:hint="eastAsia"/>
        </w:rPr>
        <w:t xml:space="preserve">　でもよい　</w:t>
      </w:r>
    </w:p>
    <w:p w:rsidR="00724321" w:rsidRDefault="00724321" w:rsidP="00724321">
      <w:pPr>
        <w:pStyle w:val="mathematica"/>
      </w:pPr>
    </w:p>
    <w:p w:rsidR="00724321" w:rsidRPr="00ED173F" w:rsidRDefault="00724321" w:rsidP="00724321">
      <w:pPr>
        <w:pStyle w:val="mathematica"/>
      </w:pPr>
      <w:r w:rsidRPr="00ED173F">
        <w:rPr>
          <w:rFonts w:hint="eastAsia"/>
        </w:rPr>
        <w:t>利得決定</w:t>
      </w:r>
    </w:p>
    <w:p w:rsidR="00724321" w:rsidRPr="00ED173F" w:rsidRDefault="00724321" w:rsidP="00724321">
      <w:pPr>
        <w:pStyle w:val="mathematica"/>
      </w:pPr>
      <w:r w:rsidRPr="00ED173F">
        <w:t xml:space="preserve">   payoff = Table[</w:t>
      </w:r>
    </w:p>
    <w:p w:rsidR="00724321" w:rsidRPr="00ED173F" w:rsidRDefault="00724321" w:rsidP="00724321">
      <w:pPr>
        <w:pStyle w:val="mathematica"/>
      </w:pPr>
      <w:r w:rsidRPr="00ED173F">
        <w:t xml:space="preserve">     Which[</w:t>
      </w:r>
    </w:p>
    <w:p w:rsidR="00724321" w:rsidRPr="00ED173F" w:rsidRDefault="00724321" w:rsidP="00724321">
      <w:pPr>
        <w:pStyle w:val="mathematica"/>
      </w:pPr>
      <w:r w:rsidRPr="00ED173F">
        <w:t xml:space="preserve">      (strategy[[i]] == 1) &amp;&amp; (strategy[[partner[[i]]]] == 1), a,</w:t>
      </w:r>
    </w:p>
    <w:p w:rsidR="00724321" w:rsidRPr="00ED173F" w:rsidRDefault="00724321" w:rsidP="00724321">
      <w:pPr>
        <w:pStyle w:val="mathematica"/>
      </w:pPr>
      <w:r w:rsidRPr="00ED173F">
        <w:t xml:space="preserve">      (strategy[[i]] == 1) &amp;&amp; (strategy[[partner[[i]]]] == 0), 0,</w:t>
      </w:r>
    </w:p>
    <w:p w:rsidR="00724321" w:rsidRPr="00ED173F" w:rsidRDefault="00724321" w:rsidP="00724321">
      <w:pPr>
        <w:pStyle w:val="mathematica"/>
      </w:pPr>
      <w:r w:rsidRPr="00ED173F">
        <w:t xml:space="preserve">      (strategy[[i]] == 0) &amp;&amp; (strategy[[partner[[i]]]] == 1), 0,</w:t>
      </w:r>
    </w:p>
    <w:p w:rsidR="00724321" w:rsidRDefault="00724321" w:rsidP="00724321">
      <w:pPr>
        <w:pStyle w:val="mathematica"/>
      </w:pPr>
      <w:r w:rsidRPr="00ED173F">
        <w:t xml:space="preserve">      (strategy[[i]] == 0) &amp;&amp; (strategy[[partner[[i]]]] == 0), b],</w:t>
      </w:r>
    </w:p>
    <w:p w:rsidR="00724321" w:rsidRPr="00ED173F" w:rsidRDefault="00724321" w:rsidP="00724321">
      <w:pPr>
        <w:pStyle w:val="mathematica"/>
      </w:pPr>
      <w:r w:rsidRPr="00ED173F">
        <w:t xml:space="preserve"> {i,1, n}];</w:t>
      </w:r>
    </w:p>
    <w:p w:rsidR="00724321" w:rsidRDefault="00724321" w:rsidP="00724321">
      <w:pPr>
        <w:pStyle w:val="mathematica"/>
        <w:numPr>
          <w:ilvl w:val="0"/>
          <w:numId w:val="32"/>
        </w:numPr>
      </w:pPr>
      <w:r>
        <w:rPr>
          <w:rFonts w:hint="eastAsia"/>
        </w:rPr>
        <w:t>Table</w:t>
      </w:r>
      <w:r>
        <w:rPr>
          <w:rFonts w:hint="eastAsia"/>
        </w:rPr>
        <w:t>を使って，</w:t>
      </w:r>
      <w:r>
        <w:rPr>
          <w:rFonts w:hint="eastAsia"/>
        </w:rPr>
        <w:t>Which</w:t>
      </w:r>
      <w:r>
        <w:rPr>
          <w:rFonts w:hint="eastAsia"/>
        </w:rPr>
        <w:t>を全員に適応する</w:t>
      </w:r>
    </w:p>
    <w:p w:rsidR="00724321" w:rsidRDefault="00724321" w:rsidP="00724321">
      <w:pPr>
        <w:pStyle w:val="mathematica"/>
        <w:numPr>
          <w:ilvl w:val="0"/>
          <w:numId w:val="32"/>
        </w:numPr>
      </w:pPr>
      <w:r>
        <w:rPr>
          <w:rFonts w:hint="eastAsia"/>
        </w:rPr>
        <w:t>Which</w:t>
      </w:r>
      <w:r>
        <w:rPr>
          <w:rFonts w:hint="eastAsia"/>
        </w:rPr>
        <w:t>は戦略の組み合わせに応じて，利得リスト</w:t>
      </w:r>
      <w:r>
        <w:rPr>
          <w:rFonts w:hint="eastAsia"/>
        </w:rPr>
        <w:t>payoff</w:t>
      </w:r>
      <w:r>
        <w:rPr>
          <w:rFonts w:hint="eastAsia"/>
        </w:rPr>
        <w:t>に，各個人が獲得する利得を代入する．</w:t>
      </w:r>
    </w:p>
    <w:p w:rsidR="00724321" w:rsidRPr="00ED173F" w:rsidRDefault="00724321" w:rsidP="00724321">
      <w:pPr>
        <w:pStyle w:val="mathematica"/>
        <w:numPr>
          <w:ilvl w:val="0"/>
          <w:numId w:val="32"/>
        </w:numPr>
      </w:pPr>
      <w:r>
        <w:rPr>
          <w:rFonts w:hint="eastAsia"/>
        </w:rPr>
        <w:t>&amp;&amp;</w:t>
      </w:r>
      <w:r>
        <w:rPr>
          <w:rFonts w:hint="eastAsia"/>
        </w:rPr>
        <w:t>は「かつ」を意味する．例えば</w:t>
      </w:r>
      <w:r>
        <w:rPr>
          <w:rFonts w:hint="eastAsia"/>
        </w:rPr>
        <w:t>3</w:t>
      </w:r>
      <w:r>
        <w:rPr>
          <w:rFonts w:hint="eastAsia"/>
        </w:rPr>
        <w:t>行目の命令は「自分の戦略が</w:t>
      </w:r>
      <w:r>
        <w:rPr>
          <w:rFonts w:hint="eastAsia"/>
        </w:rPr>
        <w:t>1</w:t>
      </w:r>
      <w:r>
        <w:rPr>
          <w:rFonts w:hint="eastAsia"/>
        </w:rPr>
        <w:t>」かつ「相手の戦略が</w:t>
      </w:r>
      <w:r>
        <w:rPr>
          <w:rFonts w:hint="eastAsia"/>
        </w:rPr>
        <w:t>1</w:t>
      </w:r>
      <w:r>
        <w:rPr>
          <w:rFonts w:hint="eastAsia"/>
        </w:rPr>
        <w:t>」ならば</w:t>
      </w:r>
      <w:r>
        <w:rPr>
          <w:rFonts w:hint="eastAsia"/>
        </w:rPr>
        <w:t>a</w:t>
      </w:r>
      <w:r>
        <w:rPr>
          <w:rFonts w:hint="eastAsia"/>
        </w:rPr>
        <w:t>を代入する．</w:t>
      </w:r>
    </w:p>
    <w:p w:rsidR="00724321" w:rsidRPr="00ED173F" w:rsidRDefault="00724321" w:rsidP="00724321">
      <w:pPr>
        <w:pStyle w:val="mathematica"/>
      </w:pPr>
      <w:r w:rsidRPr="00ED173F">
        <w:rPr>
          <w:rFonts w:hint="eastAsia"/>
        </w:rPr>
        <w:t xml:space="preserve">更新ルールの選択　</w:t>
      </w:r>
    </w:p>
    <w:p w:rsidR="00724321" w:rsidRDefault="00724321" w:rsidP="00724321">
      <w:pPr>
        <w:pStyle w:val="mathematica"/>
      </w:pPr>
      <w:r>
        <w:rPr>
          <w:rFonts w:hint="eastAsia"/>
        </w:rPr>
        <w:lastRenderedPageBreak/>
        <w:t>レプリケータダイナミクス系の話では，戦略の更新法にいくつかの種類がある．基本的には高い利得を得る戦略を選択しやすくなる，というルールを採用する．</w:t>
      </w:r>
    </w:p>
    <w:p w:rsidR="00724321" w:rsidRDefault="00724321" w:rsidP="00724321">
      <w:pPr>
        <w:pStyle w:val="mathematica"/>
      </w:pPr>
    </w:p>
    <w:p w:rsidR="00724321" w:rsidRPr="00ED173F" w:rsidRDefault="00724321" w:rsidP="00724321">
      <w:pPr>
        <w:pStyle w:val="mathematica"/>
      </w:pPr>
      <w:r w:rsidRPr="00ED173F">
        <w:t xml:space="preserve">    Table[   Which[</w:t>
      </w:r>
    </w:p>
    <w:p w:rsidR="00724321" w:rsidRPr="00ED173F" w:rsidRDefault="00724321" w:rsidP="00724321">
      <w:pPr>
        <w:pStyle w:val="mathematica"/>
      </w:pPr>
      <w:r w:rsidRPr="00ED173F">
        <w:t xml:space="preserve">      ((strategy[[i]] == 1) &amp;&amp; (payoff[[i]] &gt; groupmean)), </w:t>
      </w:r>
    </w:p>
    <w:p w:rsidR="00724321" w:rsidRPr="00ED173F" w:rsidRDefault="00724321" w:rsidP="00724321">
      <w:pPr>
        <w:pStyle w:val="mathematica"/>
      </w:pPr>
      <w:r w:rsidRPr="00ED173F">
        <w:t xml:space="preserve">      prob[[i]] = prob[[i]] + (a/(a + b) (1 - prob[[i]])),</w:t>
      </w:r>
    </w:p>
    <w:p w:rsidR="00724321" w:rsidRPr="00ED173F" w:rsidRDefault="00724321" w:rsidP="00724321">
      <w:pPr>
        <w:pStyle w:val="mathematica"/>
      </w:pPr>
      <w:r w:rsidRPr="00ED173F">
        <w:t xml:space="preserve">      ((strategy[[i]] == 0) &amp;&amp; (payoff[[i]] &gt; groupmean)), </w:t>
      </w:r>
    </w:p>
    <w:p w:rsidR="00724321" w:rsidRPr="00ED173F" w:rsidRDefault="00724321" w:rsidP="00724321">
      <w:pPr>
        <w:pStyle w:val="mathematica"/>
      </w:pPr>
      <w:r w:rsidRPr="00ED173F">
        <w:t xml:space="preserve">      prob[[i]] = prob[[i]] - (b/(a + b) (prob[[i]])),</w:t>
      </w:r>
    </w:p>
    <w:p w:rsidR="00724321" w:rsidRPr="00ED173F" w:rsidRDefault="00724321" w:rsidP="00724321">
      <w:pPr>
        <w:pStyle w:val="mathematica"/>
      </w:pPr>
      <w:r w:rsidRPr="00ED173F">
        <w:t xml:space="preserve">      payoff[[i]] == 0, prob[[i]] = prob[[i]]],</w:t>
      </w:r>
    </w:p>
    <w:p w:rsidR="00724321" w:rsidRPr="00ED173F" w:rsidRDefault="00724321" w:rsidP="00724321">
      <w:pPr>
        <w:pStyle w:val="mathematica"/>
      </w:pPr>
      <w:r w:rsidRPr="00ED173F">
        <w:t xml:space="preserve">     {i, 1, n}],</w:t>
      </w:r>
    </w:p>
    <w:p w:rsidR="00724321" w:rsidRDefault="00724321" w:rsidP="00724321">
      <w:pPr>
        <w:pStyle w:val="mathematica"/>
      </w:pPr>
    </w:p>
    <w:p w:rsidR="00724321" w:rsidRPr="00ED173F" w:rsidRDefault="00724321" w:rsidP="00724321">
      <w:pPr>
        <w:pStyle w:val="mathematica"/>
      </w:pPr>
      <w:r w:rsidRPr="00ED173F">
        <w:t xml:space="preserve">    Table[  Which[</w:t>
      </w:r>
    </w:p>
    <w:p w:rsidR="00724321" w:rsidRPr="00ED173F" w:rsidRDefault="00724321" w:rsidP="00724321">
      <w:pPr>
        <w:pStyle w:val="mathematica"/>
      </w:pPr>
      <w:r w:rsidRPr="00ED173F">
        <w:t xml:space="preserve">      ((strategy[[i]] == 1) &amp;&amp; (payoff[[i]] &gt; groupmean)), </w:t>
      </w:r>
    </w:p>
    <w:p w:rsidR="00724321" w:rsidRPr="00ED173F" w:rsidRDefault="00724321" w:rsidP="00724321">
      <w:pPr>
        <w:pStyle w:val="mathematica"/>
      </w:pPr>
      <w:r w:rsidRPr="00ED173F">
        <w:t xml:space="preserve">      prob[[i]] = </w:t>
      </w:r>
    </w:p>
    <w:p w:rsidR="00724321" w:rsidRPr="00ED173F" w:rsidRDefault="00724321" w:rsidP="00724321">
      <w:pPr>
        <w:pStyle w:val="mathematica"/>
      </w:pPr>
      <w:r w:rsidRPr="00ED173F">
        <w:t xml:space="preserve">       prob[[i]] + 0.1 (payoff[[i]]/(payoff[[i]] + groupmean)),</w:t>
      </w:r>
    </w:p>
    <w:p w:rsidR="00724321" w:rsidRPr="00ED173F" w:rsidRDefault="00724321" w:rsidP="00724321">
      <w:pPr>
        <w:pStyle w:val="mathematica"/>
      </w:pPr>
      <w:r w:rsidRPr="00ED173F">
        <w:t xml:space="preserve">      ((strategy[[i]] == 0) &amp;&amp; (payoff[[i]] &gt; groupmean)), </w:t>
      </w:r>
    </w:p>
    <w:p w:rsidR="00724321" w:rsidRPr="00ED173F" w:rsidRDefault="00724321" w:rsidP="00724321">
      <w:pPr>
        <w:pStyle w:val="mathematica"/>
      </w:pPr>
      <w:r w:rsidRPr="00ED173F">
        <w:t xml:space="preserve">      prob[[i]] = </w:t>
      </w:r>
    </w:p>
    <w:p w:rsidR="00724321" w:rsidRPr="00ED173F" w:rsidRDefault="00724321" w:rsidP="00724321">
      <w:pPr>
        <w:pStyle w:val="mathematica"/>
      </w:pPr>
      <w:r w:rsidRPr="00ED173F">
        <w:t xml:space="preserve">       prob[[i]] - 0.1 (payoff[[i]]/(payoff[[i]] + groupmean))],</w:t>
      </w:r>
    </w:p>
    <w:p w:rsidR="00724321" w:rsidRPr="00ED173F" w:rsidRDefault="00724321" w:rsidP="00724321">
      <w:pPr>
        <w:pStyle w:val="mathematica"/>
      </w:pPr>
      <w:r w:rsidRPr="00ED173F">
        <w:t xml:space="preserve">     {i, 1, n}]];</w:t>
      </w:r>
    </w:p>
    <w:p w:rsidR="00724321" w:rsidRDefault="00724321" w:rsidP="00724321"/>
    <w:p w:rsidR="00724321" w:rsidRDefault="00724321" w:rsidP="00724321">
      <w:r>
        <w:rPr>
          <w:rFonts w:hint="eastAsia"/>
        </w:rPr>
        <w:t>Manipulate</w:t>
      </w:r>
      <w:r>
        <w:rPr>
          <w:rFonts w:hint="eastAsia"/>
        </w:rPr>
        <w:t>について</w:t>
      </w:r>
    </w:p>
    <w:p w:rsidR="00724321" w:rsidRDefault="00724321" w:rsidP="00724321">
      <w:r>
        <w:rPr>
          <w:rFonts w:hint="eastAsia"/>
        </w:rPr>
        <w:t>計算結果の可視化のために関数</w:t>
      </w:r>
      <w:r>
        <w:rPr>
          <w:rFonts w:hint="eastAsia"/>
        </w:rPr>
        <w:t>Manipulate</w:t>
      </w:r>
      <w:r>
        <w:rPr>
          <w:rFonts w:hint="eastAsia"/>
        </w:rPr>
        <w:t>を使う．</w:t>
      </w:r>
    </w:p>
    <w:p w:rsidR="00724321" w:rsidRDefault="00724321" w:rsidP="00724321"/>
    <w:p w:rsidR="00724321" w:rsidRDefault="00724321" w:rsidP="00724321">
      <w:pPr>
        <w:pStyle w:val="mathematica"/>
      </w:pPr>
      <w:r>
        <w:t>Manipulate[</w:t>
      </w:r>
    </w:p>
    <w:p w:rsidR="00724321" w:rsidRDefault="00724321" w:rsidP="00724321">
      <w:pPr>
        <w:pStyle w:val="mathematica"/>
      </w:pPr>
      <w:r>
        <w:t xml:space="preserve"> Dynamic[</w:t>
      </w:r>
    </w:p>
    <w:p w:rsidR="00724321" w:rsidRDefault="00724321" w:rsidP="00724321">
      <w:pPr>
        <w:pStyle w:val="mathematica"/>
      </w:pPr>
      <w:r>
        <w:t xml:space="preserve">  Refresh[</w:t>
      </w:r>
    </w:p>
    <w:p w:rsidR="00724321" w:rsidRDefault="00724321" w:rsidP="00724321">
      <w:pPr>
        <w:pStyle w:val="mathematica"/>
      </w:pPr>
      <w:r>
        <w:t xml:space="preserve">   ListPlot[cogame[n, a, b, time, rule], PlotRange -&gt; {0, 1}],</w:t>
      </w:r>
    </w:p>
    <w:p w:rsidR="00724321" w:rsidRDefault="00724321" w:rsidP="00724321">
      <w:pPr>
        <w:pStyle w:val="mathematica"/>
      </w:pPr>
      <w:r>
        <w:t xml:space="preserve">   UpdateInterval -&gt; If[moving, 0, Infinity]](*reflesh*)</w:t>
      </w:r>
    </w:p>
    <w:p w:rsidR="00724321" w:rsidRDefault="00724321" w:rsidP="00724321">
      <w:pPr>
        <w:pStyle w:val="mathematica"/>
      </w:pPr>
      <w:r>
        <w:t xml:space="preserve">  ](*dynamic*),</w:t>
      </w:r>
    </w:p>
    <w:p w:rsidR="00724321" w:rsidRDefault="00724321" w:rsidP="00724321">
      <w:pPr>
        <w:pStyle w:val="mathematica"/>
      </w:pPr>
      <w:r>
        <w:t xml:space="preserve"> {{moving, False, "run simulation"}, {True, False}},</w:t>
      </w:r>
    </w:p>
    <w:p w:rsidR="00724321" w:rsidRDefault="00724321" w:rsidP="00724321">
      <w:pPr>
        <w:pStyle w:val="mathematica"/>
      </w:pPr>
      <w:r>
        <w:t xml:space="preserve"> {rule, {1, 2}},</w:t>
      </w:r>
    </w:p>
    <w:p w:rsidR="00724321" w:rsidRDefault="00724321" w:rsidP="00724321">
      <w:pPr>
        <w:pStyle w:val="mathematica"/>
      </w:pPr>
      <w:r>
        <w:rPr>
          <w:rFonts w:hint="eastAsia"/>
        </w:rPr>
        <w:t xml:space="preserve"> {{a, 2, "</w:t>
      </w:r>
      <w:r>
        <w:rPr>
          <w:rFonts w:hint="eastAsia"/>
        </w:rPr>
        <w:t>右側通行の利得</w:t>
      </w:r>
      <w:r>
        <w:rPr>
          <w:rFonts w:hint="eastAsia"/>
        </w:rPr>
        <w:t>"}, Range[0, 10]},</w:t>
      </w:r>
    </w:p>
    <w:p w:rsidR="00724321" w:rsidRDefault="00724321" w:rsidP="00724321">
      <w:pPr>
        <w:pStyle w:val="mathematica"/>
      </w:pPr>
      <w:r>
        <w:rPr>
          <w:rFonts w:hint="eastAsia"/>
        </w:rPr>
        <w:t xml:space="preserve"> {{b, 2, "</w:t>
      </w:r>
      <w:r>
        <w:rPr>
          <w:rFonts w:hint="eastAsia"/>
        </w:rPr>
        <w:t>左側通行の利得</w:t>
      </w:r>
      <w:r>
        <w:rPr>
          <w:rFonts w:hint="eastAsia"/>
        </w:rPr>
        <w:t>"}, Range[0, 10]},</w:t>
      </w:r>
    </w:p>
    <w:p w:rsidR="00724321" w:rsidRDefault="00724321" w:rsidP="00724321">
      <w:pPr>
        <w:pStyle w:val="mathematica"/>
      </w:pPr>
      <w:r>
        <w:rPr>
          <w:rFonts w:hint="eastAsia"/>
        </w:rPr>
        <w:lastRenderedPageBreak/>
        <w:t xml:space="preserve"> {{time, 50, "</w:t>
      </w:r>
      <w:r>
        <w:rPr>
          <w:rFonts w:hint="eastAsia"/>
        </w:rPr>
        <w:t>繰り返し数</w:t>
      </w:r>
      <w:r>
        <w:rPr>
          <w:rFonts w:hint="eastAsia"/>
        </w:rPr>
        <w:t xml:space="preserve">"}, 10, 100, 1, ImageSize -&gt; Tiny, </w:t>
      </w:r>
    </w:p>
    <w:p w:rsidR="00724321" w:rsidRDefault="00724321" w:rsidP="00724321">
      <w:pPr>
        <w:pStyle w:val="mathematica"/>
      </w:pPr>
      <w:r>
        <w:t xml:space="preserve">  Appearance -&gt; "Labeled"},</w:t>
      </w:r>
    </w:p>
    <w:p w:rsidR="00724321" w:rsidRDefault="00724321" w:rsidP="00724321">
      <w:pPr>
        <w:pStyle w:val="mathematica"/>
      </w:pPr>
      <w:r>
        <w:rPr>
          <w:rFonts w:hint="eastAsia"/>
        </w:rPr>
        <w:t xml:space="preserve"> {{n, 100, "</w:t>
      </w:r>
      <w:r>
        <w:rPr>
          <w:rFonts w:hint="eastAsia"/>
        </w:rPr>
        <w:t>エージェント数</w:t>
      </w:r>
      <w:r>
        <w:rPr>
          <w:rFonts w:hint="eastAsia"/>
        </w:rPr>
        <w:t xml:space="preserve">"}, 50, 1000, 5, ImageSize -&gt; Tiny, </w:t>
      </w:r>
    </w:p>
    <w:p w:rsidR="00724321" w:rsidRDefault="00724321" w:rsidP="00724321">
      <w:pPr>
        <w:pStyle w:val="mathematica"/>
      </w:pPr>
      <w:r>
        <w:t xml:space="preserve">  Appearance -&gt; "Labeled"}, ControlPlacement -&gt; Left</w:t>
      </w:r>
    </w:p>
    <w:p w:rsidR="00724321" w:rsidRDefault="00724321" w:rsidP="00724321">
      <w:pPr>
        <w:pStyle w:val="mathematica"/>
      </w:pPr>
      <w:r>
        <w:t xml:space="preserve"> ]</w:t>
      </w:r>
    </w:p>
    <w:p w:rsidR="00724321" w:rsidRDefault="00724321" w:rsidP="00724321"/>
    <w:p w:rsidR="00724321" w:rsidRDefault="00724321" w:rsidP="00724321">
      <w:r>
        <w:rPr>
          <w:rFonts w:hint="eastAsia"/>
        </w:rPr>
        <w:t>問題．一般の</w:t>
      </w:r>
      <w:r>
        <w:rPr>
          <w:rFonts w:hint="eastAsia"/>
        </w:rPr>
        <w:t>2*2</w:t>
      </w:r>
      <w:r>
        <w:rPr>
          <w:rFonts w:hint="eastAsia"/>
        </w:rPr>
        <w:t xml:space="preserve">　対称ゲームの利得行列を分析できるようにプログラムを一般化せよ（チキンゲームや囚人のジレンマを一つのプログラムで分析する）</w:t>
      </w:r>
    </w:p>
    <w:p w:rsidR="00724321" w:rsidRDefault="00724321" w:rsidP="00724321"/>
    <w:p w:rsidR="00724321" w:rsidRPr="004B3971" w:rsidRDefault="00724321" w:rsidP="00724321"/>
    <w:p w:rsidR="00724321" w:rsidRDefault="00724321" w:rsidP="00724321">
      <w:pPr>
        <w:pStyle w:val="2"/>
        <w:rPr>
          <w:rStyle w:val="MathematicaFormatStandardForm"/>
        </w:rPr>
      </w:pPr>
      <w:r>
        <w:rPr>
          <w:rStyle w:val="MathematicaFormatStandardForm"/>
          <w:rFonts w:hint="eastAsia"/>
        </w:rPr>
        <w:t>Module</w:t>
      </w:r>
      <w:r>
        <w:rPr>
          <w:rStyle w:val="MathematicaFormatStandardForm"/>
          <w:rFonts w:hint="eastAsia"/>
        </w:rPr>
        <w:t>の使い方</w:t>
      </w:r>
    </w:p>
    <w:p w:rsidR="00724321" w:rsidRDefault="00724321" w:rsidP="00724321">
      <w:pPr>
        <w:jc w:val="left"/>
        <w:rPr>
          <w:rStyle w:val="MathematicaFormatStandardForm"/>
        </w:rPr>
      </w:pPr>
    </w:p>
    <w:p w:rsidR="00724321" w:rsidRPr="00F74D9A" w:rsidRDefault="00724321" w:rsidP="00724321">
      <w:pPr>
        <w:rPr>
          <w:rStyle w:val="MathematicaFormatStandardForm"/>
        </w:rPr>
      </w:pPr>
      <w:r w:rsidRPr="00F74D9A">
        <w:rPr>
          <w:rStyle w:val="MathematicaFormatStandardForm"/>
          <w:rFonts w:hint="eastAsia"/>
        </w:rPr>
        <w:t>関数の</w:t>
      </w:r>
      <w:r>
        <w:rPr>
          <w:rStyle w:val="MathematicaFormatStandardForm"/>
          <w:rFonts w:hint="eastAsia"/>
        </w:rPr>
        <w:t>定義は　例えば二</w:t>
      </w:r>
      <w:r w:rsidRPr="003B0C92">
        <w:rPr>
          <w:rFonts w:hint="eastAsia"/>
        </w:rPr>
        <w:t>次関数</w:t>
      </w:r>
      <w:r w:rsidRPr="00D666E3">
        <w:rPr>
          <w:position w:val="-10"/>
        </w:rPr>
        <w:object w:dxaOrig="1560" w:dyaOrig="360">
          <v:shape id="_x0000_i1138" type="#_x0000_t75" style="width:78pt;height:19.2pt" o:ole="">
            <v:imagedata r:id="rId220" o:title=""/>
          </v:shape>
          <o:OLEObject Type="Embed" ProgID="Equation.3" ShapeID="_x0000_i1138" DrawAspect="Content" ObjectID="_1558859659" r:id="rId221"/>
        </w:object>
      </w:r>
      <w:r w:rsidRPr="003B0C92">
        <w:rPr>
          <w:rFonts w:hint="eastAsia"/>
        </w:rPr>
        <w:t>ならば</w:t>
      </w:r>
    </w:p>
    <w:p w:rsidR="00724321" w:rsidRPr="00F74D9A" w:rsidRDefault="00724321" w:rsidP="00724321">
      <w:pPr>
        <w:tabs>
          <w:tab w:val="left" w:pos="3150"/>
        </w:tabs>
        <w:ind w:left="3510" w:hangingChars="1457" w:hanging="3510"/>
        <w:jc w:val="center"/>
        <w:rPr>
          <w:rStyle w:val="MathematicaFormatStandardForm"/>
          <w:b/>
          <w:sz w:val="24"/>
        </w:rPr>
      </w:pPr>
      <w:r w:rsidRPr="00F74D9A">
        <w:rPr>
          <w:rStyle w:val="MathematicaFormatStandardForm"/>
          <w:rFonts w:hint="eastAsia"/>
          <w:b/>
          <w:sz w:val="24"/>
        </w:rPr>
        <w:t>f1[a_,b_,c_,x_]:=a x^2 + b x + c</w:t>
      </w:r>
    </w:p>
    <w:p w:rsidR="00724321" w:rsidRDefault="00724321" w:rsidP="00724321">
      <w:pPr>
        <w:rPr>
          <w:rStyle w:val="MathematicaFormatStandardForm"/>
        </w:rPr>
      </w:pPr>
      <w:r>
        <w:rPr>
          <w:rStyle w:val="MathematicaFormatStandardForm"/>
          <w:rFonts w:hint="eastAsia"/>
        </w:rPr>
        <w:t>のように書く．一般的には</w:t>
      </w:r>
    </w:p>
    <w:p w:rsidR="00724321" w:rsidRDefault="00724321" w:rsidP="00724321">
      <w:pPr>
        <w:jc w:val="center"/>
        <w:rPr>
          <w:rStyle w:val="MathematicaFormatStandardForm"/>
        </w:rPr>
      </w:pPr>
      <w:r>
        <w:rPr>
          <w:rStyle w:val="MathematicaFormatStandardForm"/>
          <w:rFonts w:hint="eastAsia"/>
        </w:rPr>
        <w:t>関数の名前</w:t>
      </w:r>
      <w:r>
        <w:rPr>
          <w:rStyle w:val="MathematicaFormatStandardForm"/>
          <w:rFonts w:hint="eastAsia"/>
        </w:rPr>
        <w:t>[</w:t>
      </w:r>
      <w:r>
        <w:rPr>
          <w:rStyle w:val="MathematicaFormatStandardForm"/>
          <w:rFonts w:hint="eastAsia"/>
        </w:rPr>
        <w:t>変数</w:t>
      </w:r>
      <w:r>
        <w:rPr>
          <w:rStyle w:val="MathematicaFormatStandardForm"/>
          <w:rFonts w:hint="eastAsia"/>
        </w:rPr>
        <w:t>1_,</w:t>
      </w:r>
      <w:r>
        <w:rPr>
          <w:rStyle w:val="MathematicaFormatStandardForm"/>
          <w:rFonts w:hint="eastAsia"/>
        </w:rPr>
        <w:t>変数</w:t>
      </w:r>
      <w:r>
        <w:rPr>
          <w:rStyle w:val="MathematicaFormatStandardForm"/>
          <w:rFonts w:hint="eastAsia"/>
        </w:rPr>
        <w:t>2_,</w:t>
      </w:r>
      <w:r>
        <w:rPr>
          <w:rStyle w:val="MathematicaFormatStandardForm"/>
          <w:rFonts w:hint="eastAsia"/>
        </w:rPr>
        <w:t>変数</w:t>
      </w:r>
      <w:r>
        <w:rPr>
          <w:rStyle w:val="MathematicaFormatStandardForm"/>
          <w:rFonts w:hint="eastAsia"/>
        </w:rPr>
        <w:t>3_]:=</w:t>
      </w:r>
      <w:r>
        <w:rPr>
          <w:rStyle w:val="MathematicaFormatStandardForm"/>
          <w:rFonts w:hint="eastAsia"/>
        </w:rPr>
        <w:t>手続き</w:t>
      </w:r>
    </w:p>
    <w:p w:rsidR="00724321" w:rsidRDefault="00724321" w:rsidP="00724321">
      <w:r>
        <w:rPr>
          <w:rFonts w:hint="eastAsia"/>
        </w:rPr>
        <w:t>となる．独立変数にはアンダーバーを忘れずに入れる．また定義した関数は，</w:t>
      </w:r>
      <w:r w:rsidRPr="00D666E3">
        <w:rPr>
          <w:rFonts w:hint="eastAsia"/>
          <w:bdr w:val="single" w:sz="4" w:space="0" w:color="auto"/>
        </w:rPr>
        <w:t>Shift+Enter</w:t>
      </w:r>
      <w:r>
        <w:rPr>
          <w:rFonts w:hint="eastAsia"/>
        </w:rPr>
        <w:t>キーで読み込まないと使えない．定義を修正した場合も，逐一再読み込みしなくてはならないので注意する．関数化することの利点は，あとで数値を変更して再分析することが容易になる点にある．</w:t>
      </w:r>
    </w:p>
    <w:p w:rsidR="00724321" w:rsidRPr="00F74D9A" w:rsidRDefault="00724321" w:rsidP="00724321"/>
    <w:p w:rsidR="00724321" w:rsidRPr="003B0C92" w:rsidRDefault="00724321" w:rsidP="00724321">
      <w:pPr>
        <w:rPr>
          <w:rStyle w:val="MathematicaFormatStandardForm"/>
          <w:szCs w:val="21"/>
        </w:rPr>
      </w:pPr>
      <w:r w:rsidRPr="003B0C92">
        <w:rPr>
          <w:rStyle w:val="MathematicaFormatStandardForm"/>
          <w:rFonts w:hint="eastAsia"/>
          <w:szCs w:val="21"/>
        </w:rPr>
        <w:t>Q.</w:t>
      </w:r>
      <w:r>
        <w:rPr>
          <w:rStyle w:val="MathematicaFormatStandardForm"/>
          <w:rFonts w:hint="eastAsia"/>
          <w:szCs w:val="21"/>
        </w:rPr>
        <w:t xml:space="preserve">　</w:t>
      </w:r>
      <w:r w:rsidRPr="003B0C92">
        <w:rPr>
          <w:rStyle w:val="MathematicaFormatStandardForm"/>
          <w:rFonts w:hint="eastAsia"/>
          <w:szCs w:val="21"/>
        </w:rPr>
        <w:t>二次関数のグラフを</w:t>
      </w:r>
      <w:r w:rsidRPr="003B0C92">
        <w:rPr>
          <w:rStyle w:val="MathematicaFormatStandardForm"/>
          <w:rFonts w:hint="eastAsia"/>
          <w:szCs w:val="21"/>
        </w:rPr>
        <w:t>Plot</w:t>
      </w:r>
      <w:r w:rsidRPr="003B0C92">
        <w:rPr>
          <w:rStyle w:val="MathematicaFormatStandardForm"/>
          <w:rFonts w:hint="eastAsia"/>
          <w:szCs w:val="21"/>
        </w:rPr>
        <w:t>してみよ</w:t>
      </w:r>
    </w:p>
    <w:p w:rsidR="00724321" w:rsidRDefault="00724321" w:rsidP="00724321">
      <w:pPr>
        <w:tabs>
          <w:tab w:val="left" w:pos="3150"/>
        </w:tabs>
        <w:ind w:left="3060" w:hangingChars="1457" w:hanging="3060"/>
        <w:rPr>
          <w:rStyle w:val="MathematicaFormatStandardForm"/>
        </w:rPr>
      </w:pPr>
      <w:r>
        <w:rPr>
          <w:rFonts w:hint="eastAsia"/>
        </w:rPr>
        <w:t>A.</w:t>
      </w:r>
      <w:r>
        <w:rPr>
          <w:rFonts w:hint="eastAsia"/>
        </w:rPr>
        <w:t xml:space="preserve">　</w:t>
      </w:r>
      <w:r w:rsidRPr="00C71D1B">
        <w:rPr>
          <w:rStyle w:val="MathematicaFormatStandardForm"/>
          <w:rFonts w:hint="eastAsia"/>
        </w:rPr>
        <w:t xml:space="preserve"> </w:t>
      </w:r>
      <w:r>
        <w:rPr>
          <w:rStyle w:val="MathematicaFormatStandardForm"/>
          <w:rFonts w:hint="eastAsia"/>
        </w:rPr>
        <w:t>Plot[ f1[1,2,2,x], {x, -5,5}]</w:t>
      </w:r>
    </w:p>
    <w:p w:rsidR="00724321" w:rsidRPr="00731D55" w:rsidRDefault="00724321" w:rsidP="00724321">
      <w:pPr>
        <w:jc w:val="left"/>
        <w:rPr>
          <w:rStyle w:val="MathematicaFormatStandardForm"/>
        </w:rPr>
      </w:pPr>
    </w:p>
    <w:p w:rsidR="00724321" w:rsidRPr="00580060" w:rsidRDefault="00724321" w:rsidP="00724321">
      <w:pPr>
        <w:jc w:val="left"/>
        <w:rPr>
          <w:rStyle w:val="MathematicaFormatStandardForm"/>
        </w:rPr>
      </w:pPr>
      <w:r w:rsidRPr="00580060">
        <w:rPr>
          <w:rStyle w:val="MathematicaFormatStandardForm"/>
          <w:rFonts w:hint="eastAsia"/>
        </w:rPr>
        <w:t>Module</w:t>
      </w:r>
      <w:r w:rsidRPr="00580060">
        <w:rPr>
          <w:rStyle w:val="MathematicaFormatStandardForm"/>
          <w:rFonts w:hint="eastAsia"/>
        </w:rPr>
        <w:t>は一連の手続きをまとめて，その手続きを関数化するために使う方法である．</w:t>
      </w:r>
      <w:r w:rsidRPr="00580060">
        <w:rPr>
          <w:rStyle w:val="MathematicaFormatStandardForm"/>
          <w:rFonts w:hint="eastAsia"/>
        </w:rPr>
        <w:t>Module</w:t>
      </w:r>
      <w:r>
        <w:rPr>
          <w:rStyle w:val="MathematicaFormatStandardForm"/>
          <w:rFonts w:hint="eastAsia"/>
        </w:rPr>
        <w:t>を組み合わせることで</w:t>
      </w:r>
      <w:r w:rsidRPr="00580060">
        <w:rPr>
          <w:rStyle w:val="MathematicaFormatStandardForm"/>
          <w:rFonts w:hint="eastAsia"/>
        </w:rPr>
        <w:t>，</w:t>
      </w:r>
      <w:r>
        <w:rPr>
          <w:rStyle w:val="MathematicaFormatStandardForm"/>
          <w:rFonts w:hint="eastAsia"/>
        </w:rPr>
        <w:t>複雑な</w:t>
      </w:r>
      <w:r w:rsidRPr="00580060">
        <w:rPr>
          <w:rStyle w:val="MathematicaFormatStandardForm"/>
          <w:rFonts w:hint="eastAsia"/>
        </w:rPr>
        <w:t>プログラムも</w:t>
      </w:r>
      <w:r>
        <w:rPr>
          <w:rStyle w:val="MathematicaFormatStandardForm"/>
          <w:rFonts w:hint="eastAsia"/>
        </w:rPr>
        <w:t>容易に</w:t>
      </w:r>
      <w:r w:rsidRPr="00580060">
        <w:rPr>
          <w:rStyle w:val="MathematicaFormatStandardForm"/>
          <w:rFonts w:hint="eastAsia"/>
        </w:rPr>
        <w:t>書ける．</w:t>
      </w:r>
    </w:p>
    <w:p w:rsidR="00724321" w:rsidRPr="00580060" w:rsidRDefault="00724321" w:rsidP="00724321">
      <w:pPr>
        <w:tabs>
          <w:tab w:val="left" w:pos="3150"/>
        </w:tabs>
        <w:ind w:left="3060" w:hangingChars="1457" w:hanging="3060"/>
        <w:rPr>
          <w:rStyle w:val="MathematicaFormatStandardForm"/>
        </w:rPr>
      </w:pPr>
    </w:p>
    <w:p w:rsidR="00724321" w:rsidRDefault="00724321" w:rsidP="00724321">
      <w:pPr>
        <w:tabs>
          <w:tab w:val="left" w:pos="3150"/>
        </w:tabs>
        <w:ind w:left="3060" w:hangingChars="1457" w:hanging="3060"/>
        <w:rPr>
          <w:rStyle w:val="MathematicaFormatStandardForm"/>
        </w:rPr>
      </w:pPr>
      <w:r>
        <w:rPr>
          <w:rStyle w:val="MathematicaFormatStandardForm"/>
          <w:rFonts w:hint="eastAsia"/>
        </w:rPr>
        <w:t>例えば次のような単純な関数ならばダイレクトに定義できる</w:t>
      </w:r>
    </w:p>
    <w:p w:rsidR="00724321" w:rsidRPr="00835F24" w:rsidRDefault="00724321" w:rsidP="00724321">
      <w:pPr>
        <w:pStyle w:val="MathematicaCellInput"/>
        <w:rPr>
          <w:rStyle w:val="MathematicaFormatStandardForm"/>
          <w:szCs w:val="21"/>
        </w:rPr>
      </w:pPr>
      <w:r w:rsidRPr="00835F24">
        <w:rPr>
          <w:rStyle w:val="MathematicaFormatStandardForm"/>
          <w:szCs w:val="21"/>
        </w:rPr>
        <w:t>S2[s_, r_] := Tuples[Table[Range[r], {i, s}]] // Reverse;</w:t>
      </w:r>
    </w:p>
    <w:p w:rsidR="00724321" w:rsidRDefault="00724321" w:rsidP="00724321">
      <w:pPr>
        <w:tabs>
          <w:tab w:val="left" w:pos="3150"/>
        </w:tabs>
        <w:ind w:left="3060" w:hangingChars="1457" w:hanging="3060"/>
        <w:rPr>
          <w:rStyle w:val="MathematicaFormatStandardForm"/>
        </w:rPr>
      </w:pPr>
    </w:p>
    <w:p w:rsidR="00724321" w:rsidRDefault="00724321" w:rsidP="00724321">
      <w:pPr>
        <w:jc w:val="left"/>
        <w:rPr>
          <w:rStyle w:val="MathematicaFormatStandardForm"/>
          <w:kern w:val="0"/>
        </w:rPr>
      </w:pPr>
      <w:r>
        <w:rPr>
          <w:rStyle w:val="MathematicaFormatStandardForm"/>
          <w:rFonts w:hint="eastAsia"/>
        </w:rPr>
        <w:t>しかし，いくつかの局所変数</w:t>
      </w:r>
      <w:r w:rsidRPr="00835F24">
        <w:rPr>
          <w:rStyle w:val="MathematicaFormatStandardForm"/>
          <w:rFonts w:hint="eastAsia"/>
          <w:kern w:val="0"/>
        </w:rPr>
        <w:t>を使い，複数の手順を経て計算する場合は</w:t>
      </w:r>
      <w:r w:rsidRPr="00835F24">
        <w:rPr>
          <w:rStyle w:val="MathematicaFormatStandardForm"/>
          <w:rFonts w:hint="eastAsia"/>
          <w:kern w:val="0"/>
        </w:rPr>
        <w:t>Module</w:t>
      </w:r>
      <w:r w:rsidRPr="00835F24">
        <w:rPr>
          <w:rStyle w:val="MathematicaFormatStandardForm"/>
          <w:rFonts w:hint="eastAsia"/>
          <w:kern w:val="0"/>
        </w:rPr>
        <w:t>でまとめる必要がある．</w:t>
      </w:r>
    </w:p>
    <w:p w:rsidR="00724321" w:rsidRDefault="00724321" w:rsidP="00724321">
      <w:pPr>
        <w:jc w:val="left"/>
        <w:rPr>
          <w:rStyle w:val="MathematicaFormatStandardForm"/>
        </w:rPr>
      </w:pPr>
    </w:p>
    <w:p w:rsidR="00724321" w:rsidRPr="00835F24" w:rsidRDefault="00724321" w:rsidP="00724321">
      <w:pPr>
        <w:ind w:firstLineChars="100" w:firstLine="210"/>
        <w:rPr>
          <w:rStyle w:val="MathematicaFormatStandardForm"/>
        </w:rPr>
      </w:pPr>
      <w:r w:rsidRPr="00835F24">
        <w:rPr>
          <w:rStyle w:val="MathematicaFormatStandardForm"/>
          <w:rFonts w:hint="eastAsia"/>
        </w:rPr>
        <w:lastRenderedPageBreak/>
        <w:t>例：実行には</w:t>
      </w:r>
      <w:r w:rsidRPr="00835F24">
        <w:rPr>
          <w:rStyle w:val="MathematicaFormatStandardForm"/>
        </w:rPr>
        <w:t>Needs["BarCharts`"]</w:t>
      </w:r>
      <w:r w:rsidRPr="00835F24">
        <w:rPr>
          <w:rStyle w:val="MathematicaFormatStandardForm"/>
          <w:rFonts w:hint="eastAsia"/>
        </w:rPr>
        <w:t>;</w:t>
      </w:r>
      <w:r w:rsidRPr="00835F24">
        <w:rPr>
          <w:rStyle w:val="MathematicaFormatStandardForm"/>
          <w:rFonts w:hint="eastAsia"/>
        </w:rPr>
        <w:t xml:space="preserve">　が必要</w:t>
      </w:r>
    </w:p>
    <w:p w:rsidR="00724321" w:rsidRPr="00835F24" w:rsidRDefault="00724321" w:rsidP="00724321">
      <w:pPr>
        <w:jc w:val="left"/>
        <w:rPr>
          <w:rStyle w:val="MathematicaFormatStandardForm"/>
          <w:b/>
          <w:kern w:val="0"/>
        </w:rPr>
      </w:pPr>
    </w:p>
    <w:p w:rsidR="00724321" w:rsidRPr="00835F24" w:rsidRDefault="00724321" w:rsidP="00724321">
      <w:pPr>
        <w:ind w:firstLineChars="500" w:firstLine="1054"/>
        <w:rPr>
          <w:rStyle w:val="MathematicaFormatStandardForm"/>
          <w:b/>
        </w:rPr>
      </w:pPr>
      <w:r w:rsidRPr="00835F24">
        <w:rPr>
          <w:rStyle w:val="MathematicaFormatStandardForm"/>
          <w:rFonts w:hint="eastAsia"/>
          <w:b/>
        </w:rPr>
        <w:t xml:space="preserve">関数の引数　　　　　　　　局所変数　</w:t>
      </w:r>
    </w:p>
    <w:p w:rsidR="00724321" w:rsidRPr="00835F24" w:rsidRDefault="00724321" w:rsidP="00724321">
      <w:pPr>
        <w:ind w:firstLineChars="100" w:firstLine="211"/>
        <w:rPr>
          <w:rStyle w:val="MathematicaFormatStandardForm"/>
          <w:b/>
        </w:rPr>
      </w:pPr>
      <w:r w:rsidRPr="00835F24">
        <w:rPr>
          <w:rStyle w:val="MathematicaFormatStandardForm"/>
          <w:rFonts w:hint="eastAsia"/>
          <w:b/>
        </w:rPr>
        <w:t xml:space="preserve">        </w:t>
      </w:r>
      <w:r w:rsidRPr="00835F24">
        <w:rPr>
          <w:rStyle w:val="MathematicaFormatStandardForm"/>
          <w:rFonts w:hint="eastAsia"/>
          <w:b/>
        </w:rPr>
        <w:t xml:space="preserve">　　</w:t>
      </w:r>
      <w:r w:rsidRPr="00835F24">
        <w:rPr>
          <w:rStyle w:val="MathematicaFormatStandardForm"/>
          <w:rFonts w:hint="eastAsia"/>
          <w:b/>
        </w:rPr>
        <w:t xml:space="preserve">  </w:t>
      </w:r>
      <w:r w:rsidRPr="00835F24">
        <w:rPr>
          <w:rStyle w:val="MathematicaFormatStandardForm"/>
          <w:rFonts w:hint="eastAsia"/>
          <w:b/>
        </w:rPr>
        <w:t>↓</w:t>
      </w:r>
      <w:r w:rsidRPr="00835F24">
        <w:rPr>
          <w:rStyle w:val="MathematicaFormatStandardForm"/>
          <w:rFonts w:hint="eastAsia"/>
          <w:b/>
        </w:rPr>
        <w:t xml:space="preserve">                     </w:t>
      </w:r>
      <w:r w:rsidRPr="00835F24">
        <w:rPr>
          <w:rStyle w:val="MathematicaFormatStandardForm"/>
          <w:rFonts w:hint="eastAsia"/>
          <w:b/>
        </w:rPr>
        <w:t>↓</w:t>
      </w:r>
    </w:p>
    <w:p w:rsidR="00724321" w:rsidRPr="00835F24" w:rsidRDefault="00724321" w:rsidP="00724321">
      <w:pPr>
        <w:pStyle w:val="MathematicaCellInput"/>
        <w:rPr>
          <w:rStyle w:val="MathematicaFormatStandardForm"/>
          <w:szCs w:val="21"/>
        </w:rPr>
      </w:pPr>
      <w:r w:rsidRPr="00835F24">
        <w:rPr>
          <w:rStyle w:val="MathematicaFormatStandardForm"/>
          <w:rFonts w:hint="eastAsia"/>
          <w:szCs w:val="21"/>
        </w:rPr>
        <w:t xml:space="preserve"> </w:t>
      </w:r>
      <w:r w:rsidRPr="00835F24">
        <w:rPr>
          <w:rStyle w:val="MathematicaFormatStandardForm"/>
          <w:szCs w:val="21"/>
        </w:rPr>
        <w:t>fkimaged[s_, r_] := Module[{m, x, im},</w:t>
      </w:r>
    </w:p>
    <w:p w:rsidR="00724321" w:rsidRPr="00835F24" w:rsidRDefault="00724321" w:rsidP="00724321">
      <w:pPr>
        <w:pStyle w:val="MathematicaCellInput"/>
        <w:rPr>
          <w:rStyle w:val="MathematicaFormatStandardForm"/>
          <w:szCs w:val="21"/>
        </w:rPr>
      </w:pPr>
      <w:r w:rsidRPr="00835F24">
        <w:rPr>
          <w:rStyle w:val="MathematicaFormatStandardForm"/>
          <w:szCs w:val="21"/>
        </w:rPr>
        <w:t xml:space="preserve">   m = S2[s, r];</w:t>
      </w:r>
    </w:p>
    <w:p w:rsidR="00724321" w:rsidRPr="00835F24" w:rsidRDefault="00724321" w:rsidP="00724321">
      <w:pPr>
        <w:pStyle w:val="MathematicaCellInput"/>
        <w:rPr>
          <w:rStyle w:val="MathematicaFormatStandardForm"/>
          <w:szCs w:val="21"/>
        </w:rPr>
      </w:pPr>
      <w:r w:rsidRPr="00835F24">
        <w:rPr>
          <w:rStyle w:val="MathematicaFormatStandardForm"/>
          <w:szCs w:val="21"/>
        </w:rPr>
        <w:t xml:space="preserve">   x = Table[Plus @@ m[[i]] - (s - 1), {i, 1, Length[m]}];</w:t>
      </w:r>
    </w:p>
    <w:p w:rsidR="00724321" w:rsidRPr="00835F24" w:rsidRDefault="00724321" w:rsidP="00724321">
      <w:pPr>
        <w:pStyle w:val="MathematicaCellInput"/>
        <w:rPr>
          <w:rStyle w:val="MathematicaFormatStandardForm"/>
          <w:szCs w:val="21"/>
        </w:rPr>
      </w:pPr>
      <w:r w:rsidRPr="00835F24">
        <w:rPr>
          <w:rStyle w:val="MathematicaFormatStandardForm"/>
          <w:rFonts w:hint="eastAsia"/>
          <w:szCs w:val="21"/>
        </w:rPr>
        <w:t xml:space="preserve">   im = BinCounts[x, {1, s (r - 1) + </w:t>
      </w:r>
      <w:r>
        <w:rPr>
          <w:rStyle w:val="MathematicaFormatStandardForm"/>
          <w:rFonts w:hint="eastAsia"/>
          <w:szCs w:val="21"/>
        </w:rPr>
        <w:t>2</w:t>
      </w:r>
      <w:r w:rsidRPr="00835F24">
        <w:rPr>
          <w:rStyle w:val="MathematicaFormatStandardForm"/>
          <w:rFonts w:hint="eastAsia"/>
          <w:szCs w:val="21"/>
        </w:rPr>
        <w:t>(*</w:t>
      </w:r>
      <w:r w:rsidRPr="00835F24">
        <w:rPr>
          <w:rStyle w:val="MathematicaFormatStandardForm"/>
          <w:rFonts w:hint="eastAsia"/>
          <w:szCs w:val="21"/>
        </w:rPr>
        <w:t>イメージ階層数</w:t>
      </w:r>
      <w:r w:rsidRPr="00835F24">
        <w:rPr>
          <w:rStyle w:val="MathematicaFormatStandardForm"/>
          <w:rFonts w:hint="eastAsia"/>
          <w:szCs w:val="21"/>
        </w:rPr>
        <w:t>+1*)}];</w:t>
      </w:r>
    </w:p>
    <w:p w:rsidR="00724321" w:rsidRPr="00835F24" w:rsidRDefault="00724321" w:rsidP="00724321">
      <w:pPr>
        <w:pStyle w:val="MathematicaCellInput"/>
        <w:rPr>
          <w:rStyle w:val="MathematicaFormatStandardForm"/>
          <w:szCs w:val="21"/>
        </w:rPr>
      </w:pPr>
      <w:r w:rsidRPr="00835F24">
        <w:rPr>
          <w:rStyle w:val="MathematicaFormatStandardForm"/>
          <w:szCs w:val="21"/>
        </w:rPr>
        <w:t xml:space="preserve">   BarChart[im]</w:t>
      </w:r>
      <w:r w:rsidRPr="00835F24">
        <w:rPr>
          <w:rStyle w:val="MathematicaFormatStandardForm"/>
          <w:rFonts w:hint="eastAsia"/>
          <w:szCs w:val="21"/>
        </w:rPr>
        <w:t xml:space="preserve"> </w:t>
      </w:r>
      <w:r w:rsidRPr="00835F24">
        <w:rPr>
          <w:rStyle w:val="MathematicaFormatStandardForm"/>
          <w:szCs w:val="21"/>
        </w:rPr>
        <w:t xml:space="preserve">   ]</w:t>
      </w:r>
    </w:p>
    <w:p w:rsidR="00724321" w:rsidRPr="00F74D9A" w:rsidRDefault="00724321" w:rsidP="00724321">
      <w:pPr>
        <w:tabs>
          <w:tab w:val="left" w:pos="3150"/>
        </w:tabs>
        <w:ind w:left="3072" w:hangingChars="1457" w:hanging="3072"/>
        <w:rPr>
          <w:rStyle w:val="MathematicaFormatStandardForm"/>
          <w:b/>
        </w:rPr>
      </w:pPr>
    </w:p>
    <w:p w:rsidR="00724321" w:rsidRDefault="00724321" w:rsidP="00724321">
      <w:pPr>
        <w:numPr>
          <w:ilvl w:val="0"/>
          <w:numId w:val="6"/>
        </w:numPr>
        <w:tabs>
          <w:tab w:val="left" w:pos="3150"/>
        </w:tabs>
        <w:rPr>
          <w:rStyle w:val="MathematicaFormatStandardForm"/>
        </w:rPr>
      </w:pPr>
      <w:r>
        <w:rPr>
          <w:rStyle w:val="MathematicaFormatStandardForm"/>
          <w:rFonts w:hint="eastAsia"/>
        </w:rPr>
        <w:t>関数の引数とはモデルを分析する際に様々な値を入力して比較するための変数である（説明変数と考えればよい）．一方，</w:t>
      </w:r>
      <w:r>
        <w:rPr>
          <w:rStyle w:val="MathematicaFormatStandardForm"/>
          <w:rFonts w:hint="eastAsia"/>
        </w:rPr>
        <w:t>Module</w:t>
      </w:r>
      <w:r>
        <w:rPr>
          <w:rStyle w:val="MathematicaFormatStandardForm"/>
          <w:rFonts w:hint="eastAsia"/>
        </w:rPr>
        <w:t>内の局所変数は手続きをまとめるための一時的な名前で，計算の度に値が異なるので，実行後には残らない．</w:t>
      </w:r>
    </w:p>
    <w:p w:rsidR="00724321" w:rsidRDefault="00724321" w:rsidP="00724321">
      <w:pPr>
        <w:numPr>
          <w:ilvl w:val="0"/>
          <w:numId w:val="6"/>
        </w:numPr>
        <w:tabs>
          <w:tab w:val="left" w:pos="3150"/>
        </w:tabs>
        <w:rPr>
          <w:rStyle w:val="MathematicaFormatStandardForm"/>
        </w:rPr>
      </w:pPr>
      <w:r>
        <w:rPr>
          <w:rStyle w:val="MathematicaFormatStandardForm"/>
          <w:rFonts w:hint="eastAsia"/>
        </w:rPr>
        <w:t>Module</w:t>
      </w:r>
      <w:r>
        <w:rPr>
          <w:rStyle w:val="MathematicaFormatStandardForm"/>
          <w:rFonts w:hint="eastAsia"/>
        </w:rPr>
        <w:t>内の局所変数名と関数の引数の名前が重複するとエラーが生じるので注意する．</w:t>
      </w:r>
    </w:p>
    <w:p w:rsidR="00724321" w:rsidRDefault="00724321" w:rsidP="00724321">
      <w:pPr>
        <w:numPr>
          <w:ilvl w:val="0"/>
          <w:numId w:val="6"/>
        </w:numPr>
        <w:tabs>
          <w:tab w:val="left" w:pos="3150"/>
        </w:tabs>
        <w:rPr>
          <w:rStyle w:val="MathematicaFormatStandardForm"/>
        </w:rPr>
      </w:pPr>
      <w:r>
        <w:rPr>
          <w:rStyle w:val="MathematicaFormatStandardForm"/>
          <w:rFonts w:hint="eastAsia"/>
        </w:rPr>
        <w:t>Module</w:t>
      </w:r>
      <w:r>
        <w:rPr>
          <w:rStyle w:val="MathematicaFormatStandardForm"/>
          <w:rFonts w:hint="eastAsia"/>
        </w:rPr>
        <w:t>を使った関数の定義の手順は次の通りである．</w:t>
      </w:r>
    </w:p>
    <w:p w:rsidR="00724321" w:rsidRDefault="00724321" w:rsidP="00724321">
      <w:pPr>
        <w:numPr>
          <w:ilvl w:val="1"/>
          <w:numId w:val="6"/>
        </w:numPr>
        <w:tabs>
          <w:tab w:val="left" w:pos="3150"/>
        </w:tabs>
        <w:rPr>
          <w:rStyle w:val="MathematicaFormatStandardForm"/>
        </w:rPr>
      </w:pPr>
      <w:r>
        <w:rPr>
          <w:rStyle w:val="MathematicaFormatStandardForm"/>
          <w:rFonts w:hint="eastAsia"/>
        </w:rPr>
        <w:t>Module[{a=1,b=3,x},</w:t>
      </w:r>
      <w:r>
        <w:rPr>
          <w:rStyle w:val="MathematicaFormatStandardForm"/>
          <w:rFonts w:hint="eastAsia"/>
        </w:rPr>
        <w:t>手続き</w:t>
      </w:r>
      <w:r>
        <w:rPr>
          <w:rStyle w:val="MathematicaFormatStandardForm"/>
          <w:rFonts w:hint="eastAsia"/>
        </w:rPr>
        <w:t>1;</w:t>
      </w:r>
      <w:r>
        <w:rPr>
          <w:rStyle w:val="MathematicaFormatStandardForm"/>
          <w:rFonts w:hint="eastAsia"/>
        </w:rPr>
        <w:t>手続き</w:t>
      </w:r>
      <w:r>
        <w:rPr>
          <w:rStyle w:val="MathematicaFormatStandardForm"/>
          <w:rFonts w:hint="eastAsia"/>
        </w:rPr>
        <w:t>2]</w:t>
      </w:r>
      <w:r>
        <w:rPr>
          <w:rStyle w:val="MathematicaFormatStandardForm"/>
          <w:rFonts w:hint="eastAsia"/>
        </w:rPr>
        <w:t xml:space="preserve">　のように初期値を与えながら</w:t>
      </w:r>
      <w:r>
        <w:rPr>
          <w:rStyle w:val="MathematicaFormatStandardForm"/>
          <w:rFonts w:hint="eastAsia"/>
        </w:rPr>
        <w:t>Module</w:t>
      </w:r>
      <w:r>
        <w:rPr>
          <w:rStyle w:val="MathematicaFormatStandardForm"/>
          <w:rFonts w:hint="eastAsia"/>
        </w:rPr>
        <w:t>だけを先に完成させる．</w:t>
      </w:r>
    </w:p>
    <w:p w:rsidR="00724321" w:rsidRDefault="00724321" w:rsidP="00724321">
      <w:pPr>
        <w:numPr>
          <w:ilvl w:val="1"/>
          <w:numId w:val="6"/>
        </w:numPr>
        <w:tabs>
          <w:tab w:val="left" w:pos="3150"/>
        </w:tabs>
        <w:rPr>
          <w:rStyle w:val="MathematicaFormatStandardForm"/>
        </w:rPr>
      </w:pPr>
      <w:r>
        <w:rPr>
          <w:rStyle w:val="MathematicaFormatStandardForm"/>
          <w:rFonts w:hint="eastAsia"/>
        </w:rPr>
        <w:t xml:space="preserve">次に　</w:t>
      </w:r>
      <w:r>
        <w:rPr>
          <w:rStyle w:val="MathematicaFormatStandardForm"/>
          <w:rFonts w:hint="eastAsia"/>
        </w:rPr>
        <w:t>f[a_,b_]:=Module[{x},</w:t>
      </w:r>
      <w:r>
        <w:rPr>
          <w:rStyle w:val="MathematicaFormatStandardForm"/>
          <w:rFonts w:hint="eastAsia"/>
        </w:rPr>
        <w:t>手続き</w:t>
      </w:r>
      <w:r>
        <w:rPr>
          <w:rStyle w:val="MathematicaFormatStandardForm"/>
          <w:rFonts w:hint="eastAsia"/>
        </w:rPr>
        <w:t>1;</w:t>
      </w:r>
      <w:r>
        <w:rPr>
          <w:rStyle w:val="MathematicaFormatStandardForm"/>
          <w:rFonts w:hint="eastAsia"/>
        </w:rPr>
        <w:t>手続き</w:t>
      </w:r>
      <w:r>
        <w:rPr>
          <w:rStyle w:val="MathematicaFormatStandardForm"/>
          <w:rFonts w:hint="eastAsia"/>
        </w:rPr>
        <w:t>2]</w:t>
      </w:r>
      <w:r>
        <w:rPr>
          <w:rStyle w:val="MathematicaFormatStandardForm"/>
          <w:rFonts w:hint="eastAsia"/>
        </w:rPr>
        <w:t xml:space="preserve">　のように分析のために動かしたいパラメータを関数の引数として外に出す．以上．</w:t>
      </w:r>
    </w:p>
    <w:p w:rsidR="00724321" w:rsidRDefault="00724321" w:rsidP="00724321">
      <w:pPr>
        <w:numPr>
          <w:ilvl w:val="0"/>
          <w:numId w:val="6"/>
        </w:numPr>
        <w:tabs>
          <w:tab w:val="left" w:pos="3150"/>
        </w:tabs>
        <w:rPr>
          <w:rStyle w:val="MathematicaFormatStandardForm"/>
        </w:rPr>
      </w:pPr>
      <w:r>
        <w:rPr>
          <w:rStyle w:val="MathematicaFormatStandardForm"/>
          <w:rFonts w:hint="eastAsia"/>
        </w:rPr>
        <w:t>一端出来上がった関数を修正する場合は，丸ごとコピーして下のセルに貼り付け，名前だけを変更する（例えば</w:t>
      </w:r>
      <w:r>
        <w:rPr>
          <w:rStyle w:val="MathematicaFormatStandardForm"/>
          <w:rFonts w:hint="eastAsia"/>
        </w:rPr>
        <w:t>f1,f2,f3</w:t>
      </w:r>
      <w:r>
        <w:rPr>
          <w:rStyle w:val="MathematicaFormatStandardForm"/>
          <w:rFonts w:hint="eastAsia"/>
        </w:rPr>
        <w:t>のように順次数字を変える）．こうすることで，より簡単に追加した仮定の効果を知ることができるし，確実に作業が前進する．</w:t>
      </w:r>
    </w:p>
    <w:p w:rsidR="00724321" w:rsidRDefault="00724321" w:rsidP="00724321">
      <w:pPr>
        <w:numPr>
          <w:ilvl w:val="0"/>
          <w:numId w:val="6"/>
        </w:numPr>
        <w:tabs>
          <w:tab w:val="left" w:pos="3150"/>
        </w:tabs>
        <w:rPr>
          <w:rStyle w:val="MathematicaFormatStandardForm"/>
        </w:rPr>
      </w:pPr>
      <w:r>
        <w:rPr>
          <w:rStyle w:val="MathematicaFormatStandardForm"/>
          <w:rFonts w:hint="eastAsia"/>
        </w:rPr>
        <w:t>セルの「折り畳み」を利用すればプログラムを簡単に整理することができる</w:t>
      </w:r>
    </w:p>
    <w:p w:rsidR="00724321" w:rsidRDefault="00724321" w:rsidP="00724321">
      <w:pPr>
        <w:numPr>
          <w:ilvl w:val="0"/>
          <w:numId w:val="6"/>
        </w:numPr>
        <w:tabs>
          <w:tab w:val="left" w:pos="3150"/>
        </w:tabs>
        <w:rPr>
          <w:rStyle w:val="MathematicaFormatStandardForm"/>
        </w:rPr>
      </w:pPr>
      <w:r>
        <w:rPr>
          <w:rStyle w:val="MathematicaFormatStandardForm"/>
          <w:rFonts w:hint="eastAsia"/>
        </w:rPr>
        <w:t>部分的な結果の抽出には</w:t>
      </w:r>
      <w:r>
        <w:rPr>
          <w:rStyle w:val="MathematicaFormatStandardForm"/>
          <w:rFonts w:hint="eastAsia"/>
        </w:rPr>
        <w:t>Print[]</w:t>
      </w:r>
      <w:r>
        <w:rPr>
          <w:rStyle w:val="MathematicaFormatStandardForm"/>
          <w:rFonts w:hint="eastAsia"/>
        </w:rPr>
        <w:t>を使う．上の関数で</w:t>
      </w:r>
      <w:r>
        <w:rPr>
          <w:rStyle w:val="MathematicaFormatStandardForm"/>
          <w:rFonts w:hint="eastAsia"/>
        </w:rPr>
        <w:t>x</w:t>
      </w:r>
      <w:r>
        <w:rPr>
          <w:rStyle w:val="MathematicaFormatStandardForm"/>
          <w:rFonts w:hint="eastAsia"/>
        </w:rPr>
        <w:t>や</w:t>
      </w:r>
      <w:r>
        <w:rPr>
          <w:rStyle w:val="MathematicaFormatStandardForm"/>
          <w:rFonts w:hint="eastAsia"/>
        </w:rPr>
        <w:t>m</w:t>
      </w:r>
      <w:r>
        <w:rPr>
          <w:rStyle w:val="MathematicaFormatStandardForm"/>
          <w:rFonts w:hint="eastAsia"/>
        </w:rPr>
        <w:t>を</w:t>
      </w:r>
      <w:r>
        <w:rPr>
          <w:rStyle w:val="MathematicaFormatStandardForm"/>
          <w:rFonts w:hint="eastAsia"/>
        </w:rPr>
        <w:t>Print</w:t>
      </w:r>
      <w:r>
        <w:rPr>
          <w:rStyle w:val="MathematicaFormatStandardForm"/>
          <w:rFonts w:hint="eastAsia"/>
        </w:rPr>
        <w:t>してみると途中の経過が分かる．</w:t>
      </w:r>
      <w:r>
        <w:rPr>
          <w:rStyle w:val="MathematicaFormatStandardForm"/>
          <w:rFonts w:hint="eastAsia"/>
        </w:rPr>
        <w:t>Mathematica</w:t>
      </w:r>
      <w:r>
        <w:rPr>
          <w:rStyle w:val="MathematicaFormatStandardForm"/>
          <w:rFonts w:hint="eastAsia"/>
        </w:rPr>
        <w:t>でデバッグするときは基本的には</w:t>
      </w:r>
      <w:r>
        <w:rPr>
          <w:rStyle w:val="MathematicaFormatStandardForm"/>
          <w:rFonts w:hint="eastAsia"/>
        </w:rPr>
        <w:t>Print</w:t>
      </w:r>
      <w:r>
        <w:rPr>
          <w:rStyle w:val="MathematicaFormatStandardForm"/>
          <w:rFonts w:hint="eastAsia"/>
        </w:rPr>
        <w:t>を使う．コピーしたあとで，途中を切ってもよい．</w:t>
      </w:r>
    </w:p>
    <w:p w:rsidR="00724321" w:rsidRDefault="00724321" w:rsidP="00724321">
      <w:pPr>
        <w:numPr>
          <w:ilvl w:val="0"/>
          <w:numId w:val="6"/>
        </w:numPr>
        <w:tabs>
          <w:tab w:val="left" w:pos="3150"/>
        </w:tabs>
        <w:rPr>
          <w:rStyle w:val="MathematicaFormatStandardForm"/>
        </w:rPr>
      </w:pPr>
      <w:r>
        <w:rPr>
          <w:rStyle w:val="MathematicaFormatStandardForm"/>
          <w:rFonts w:hint="eastAsia"/>
        </w:rPr>
        <w:t>Module</w:t>
      </w:r>
      <w:r>
        <w:rPr>
          <w:rStyle w:val="MathematicaFormatStandardForm"/>
          <w:rFonts w:hint="eastAsia"/>
        </w:rPr>
        <w:t xml:space="preserve">を使う場合には命令の区切りに　</w:t>
      </w:r>
      <w:r>
        <w:rPr>
          <w:rStyle w:val="MathematicaFormatStandardForm"/>
          <w:rFonts w:hint="eastAsia"/>
        </w:rPr>
        <w:t>;</w:t>
      </w:r>
      <w:r>
        <w:rPr>
          <w:rStyle w:val="MathematicaFormatStandardForm"/>
          <w:rFonts w:hint="eastAsia"/>
        </w:rPr>
        <w:t xml:space="preserve">　を入れるのを忘れないよう気をつける．</w:t>
      </w:r>
    </w:p>
    <w:p w:rsidR="00724321" w:rsidRDefault="00724321" w:rsidP="00724321">
      <w:pPr>
        <w:numPr>
          <w:ilvl w:val="0"/>
          <w:numId w:val="6"/>
        </w:numPr>
        <w:tabs>
          <w:tab w:val="left" w:pos="3150"/>
        </w:tabs>
        <w:rPr>
          <w:rStyle w:val="MathematicaFormatStandardForm"/>
        </w:rPr>
      </w:pPr>
      <w:r>
        <w:rPr>
          <w:rStyle w:val="MathematicaFormatStandardForm"/>
          <w:rFonts w:hint="eastAsia"/>
        </w:rPr>
        <w:t>コマンドの一部分を試してみたい場合は，下の空白セルを利用する．いちいち全体をコンパイルする必要のない利点を活用する．</w:t>
      </w:r>
    </w:p>
    <w:p w:rsidR="00724321" w:rsidRDefault="00724321" w:rsidP="00724321">
      <w:pPr>
        <w:numPr>
          <w:ilvl w:val="0"/>
          <w:numId w:val="6"/>
        </w:numPr>
        <w:tabs>
          <w:tab w:val="left" w:pos="3150"/>
        </w:tabs>
        <w:rPr>
          <w:rStyle w:val="MathematicaFormatStandardForm"/>
        </w:rPr>
      </w:pPr>
      <w:r>
        <w:rPr>
          <w:rStyle w:val="MathematicaFormatStandardForm"/>
          <w:rFonts w:hint="eastAsia"/>
        </w:rPr>
        <w:t>ヘルプ上の例は全てコピーできる．</w:t>
      </w:r>
    </w:p>
    <w:p w:rsidR="00724321" w:rsidRDefault="00724321" w:rsidP="00724321">
      <w:pPr>
        <w:numPr>
          <w:ilvl w:val="0"/>
          <w:numId w:val="6"/>
        </w:numPr>
        <w:tabs>
          <w:tab w:val="left" w:pos="3150"/>
        </w:tabs>
        <w:rPr>
          <w:rStyle w:val="MathematicaFormatStandardForm"/>
        </w:rPr>
      </w:pPr>
      <w:r>
        <w:rPr>
          <w:rStyle w:val="MathematicaFormatStandardForm"/>
          <w:rFonts w:hint="eastAsia"/>
        </w:rPr>
        <w:t>ctrl+shift+B</w:t>
      </w:r>
      <w:r>
        <w:rPr>
          <w:rStyle w:val="MathematicaFormatStandardForm"/>
          <w:rFonts w:hint="eastAsia"/>
        </w:rPr>
        <w:t xml:space="preserve">　で括弧の対応が分かる．</w:t>
      </w:r>
    </w:p>
    <w:p w:rsidR="00724321" w:rsidRDefault="00724321" w:rsidP="00724321">
      <w:pPr>
        <w:tabs>
          <w:tab w:val="left" w:pos="3150"/>
        </w:tabs>
        <w:rPr>
          <w:rStyle w:val="MathematicaFormatStandardForm"/>
        </w:rPr>
      </w:pPr>
      <w:r>
        <w:rPr>
          <w:rStyle w:val="MathematicaFormatStandardForm"/>
          <w:rFonts w:hint="eastAsia"/>
        </w:rPr>
        <w:t xml:space="preserve"> </w:t>
      </w:r>
    </w:p>
    <w:p w:rsidR="00724321" w:rsidRDefault="00724321">
      <w:pPr>
        <w:widowControl/>
        <w:jc w:val="left"/>
        <w:rPr>
          <w:rStyle w:val="MathematicaFormatStandardForm"/>
        </w:rPr>
      </w:pPr>
      <w:r>
        <w:rPr>
          <w:rStyle w:val="MathematicaFormatStandardForm"/>
        </w:rPr>
        <w:lastRenderedPageBreak/>
        <w:br w:type="page"/>
      </w:r>
    </w:p>
    <w:p w:rsidR="00724321" w:rsidRDefault="00724321" w:rsidP="00724321">
      <w:pPr>
        <w:tabs>
          <w:tab w:val="left" w:pos="3150"/>
        </w:tabs>
        <w:rPr>
          <w:rStyle w:val="MathematicaFormatStandardForm"/>
        </w:rPr>
      </w:pPr>
    </w:p>
    <w:p w:rsidR="00724321" w:rsidRDefault="00724321" w:rsidP="00724321">
      <w:pPr>
        <w:tabs>
          <w:tab w:val="left" w:pos="3150"/>
        </w:tabs>
        <w:rPr>
          <w:rStyle w:val="MathematicaFormatStandardForm"/>
        </w:rPr>
      </w:pPr>
      <w:r>
        <w:rPr>
          <w:rStyle w:val="MathematicaFormatStandardForm"/>
          <w:rFonts w:hint="eastAsia"/>
        </w:rPr>
        <w:t>Module</w:t>
      </w:r>
      <w:r>
        <w:rPr>
          <w:rStyle w:val="MathematicaFormatStandardForm"/>
          <w:rFonts w:hint="eastAsia"/>
        </w:rPr>
        <w:t>を使った簡単な関数の例：右・左側通行の</w:t>
      </w:r>
      <w:r>
        <w:rPr>
          <w:rStyle w:val="MathematicaFormatStandardForm"/>
          <w:rFonts w:hint="eastAsia"/>
        </w:rPr>
        <w:t>Agent-based</w:t>
      </w:r>
      <w:r>
        <w:rPr>
          <w:rStyle w:val="MathematicaFormatStandardForm"/>
          <w:rFonts w:hint="eastAsia"/>
        </w:rPr>
        <w:t>モデル</w:t>
      </w:r>
    </w:p>
    <w:p w:rsidR="00724321" w:rsidRDefault="00724321" w:rsidP="00724321">
      <w:pPr>
        <w:tabs>
          <w:tab w:val="left" w:pos="3150"/>
        </w:tabs>
        <w:rPr>
          <w:rStyle w:val="MathematicaFormatStandardForm"/>
        </w:rPr>
      </w:pPr>
    </w:p>
    <w:p w:rsidR="00724321" w:rsidRPr="00724321" w:rsidRDefault="00724321" w:rsidP="00724321">
      <w:pPr>
        <w:tabs>
          <w:tab w:val="left" w:pos="3150"/>
        </w:tabs>
        <w:rPr>
          <w:rStyle w:val="MathematicaFormatStandardForm"/>
        </w:rPr>
      </w:pPr>
      <w:r w:rsidRPr="00724321">
        <w:rPr>
          <w:rStyle w:val="MathematicaFormatStandardForm"/>
        </w:rPr>
        <w:t>cogame2[n_,A_,B_,it_]:=Module[{rrvec,pright,partner,right,payoff},</w:t>
      </w:r>
    </w:p>
    <w:p w:rsidR="00724321" w:rsidRPr="00724321" w:rsidRDefault="00724321" w:rsidP="00724321">
      <w:pPr>
        <w:tabs>
          <w:tab w:val="left" w:pos="3150"/>
        </w:tabs>
        <w:rPr>
          <w:rStyle w:val="MathematicaFormatStandardForm"/>
        </w:rPr>
      </w:pPr>
      <w:r w:rsidRPr="00724321">
        <w:rPr>
          <w:rStyle w:val="MathematicaFormatStandardForm"/>
          <w:rFonts w:hint="eastAsia"/>
        </w:rPr>
        <w:t xml:space="preserve">pright=Table[RandomReal[],{i,1,n}];(* </w:t>
      </w:r>
      <w:r w:rsidRPr="00724321">
        <w:rPr>
          <w:rStyle w:val="MathematicaFormatStandardForm"/>
          <w:rFonts w:hint="eastAsia"/>
        </w:rPr>
        <w:t xml:space="preserve">初期値　右選択確率　</w:t>
      </w:r>
      <w:r w:rsidRPr="00724321">
        <w:rPr>
          <w:rStyle w:val="MathematicaFormatStandardForm"/>
          <w:rFonts w:hint="eastAsia"/>
        </w:rPr>
        <w:t>*)</w:t>
      </w:r>
    </w:p>
    <w:p w:rsidR="00724321" w:rsidRPr="00724321" w:rsidRDefault="00724321" w:rsidP="00724321">
      <w:pPr>
        <w:tabs>
          <w:tab w:val="left" w:pos="3150"/>
        </w:tabs>
        <w:rPr>
          <w:rStyle w:val="MathematicaFormatStandardForm"/>
        </w:rPr>
      </w:pPr>
      <w:r w:rsidRPr="00724321">
        <w:rPr>
          <w:rStyle w:val="MathematicaFormatStandardForm"/>
          <w:rFonts w:hint="eastAsia"/>
        </w:rPr>
        <w:t xml:space="preserve">rrvec=Table[0,{it}];(* </w:t>
      </w:r>
      <w:r w:rsidRPr="00724321">
        <w:rPr>
          <w:rStyle w:val="MathematicaFormatStandardForm"/>
          <w:rFonts w:hint="eastAsia"/>
        </w:rPr>
        <w:t xml:space="preserve">初期値　右選択率のベクトル　</w:t>
      </w:r>
      <w:r w:rsidRPr="00724321">
        <w:rPr>
          <w:rStyle w:val="MathematicaFormatStandardForm"/>
          <w:rFonts w:hint="eastAsia"/>
        </w:rPr>
        <w:t>*)</w:t>
      </w:r>
    </w:p>
    <w:p w:rsidR="00724321" w:rsidRPr="00724321" w:rsidRDefault="00724321" w:rsidP="00724321">
      <w:pPr>
        <w:tabs>
          <w:tab w:val="left" w:pos="3150"/>
        </w:tabs>
        <w:rPr>
          <w:rStyle w:val="MathematicaFormatStandardForm"/>
        </w:rPr>
      </w:pPr>
      <w:r w:rsidRPr="00724321">
        <w:rPr>
          <w:rStyle w:val="MathematicaFormatStandardForm"/>
          <w:rFonts w:hint="eastAsia"/>
        </w:rPr>
        <w:t>(*</w:t>
      </w:r>
      <w:r w:rsidRPr="00724321">
        <w:rPr>
          <w:rStyle w:val="MathematicaFormatStandardForm"/>
          <w:rFonts w:hint="eastAsia"/>
        </w:rPr>
        <w:t>ここから</w:t>
      </w:r>
      <w:r w:rsidRPr="00724321">
        <w:rPr>
          <w:rStyle w:val="MathematicaFormatStandardForm"/>
          <w:rFonts w:hint="eastAsia"/>
        </w:rPr>
        <w:t>Do</w:t>
      </w:r>
      <w:r w:rsidRPr="00724321">
        <w:rPr>
          <w:rStyle w:val="MathematicaFormatStandardForm"/>
          <w:rFonts w:hint="eastAsia"/>
        </w:rPr>
        <w:t>ループを</w:t>
      </w:r>
      <w:r w:rsidRPr="00724321">
        <w:rPr>
          <w:rStyle w:val="MathematicaFormatStandardForm"/>
          <w:rFonts w:hint="eastAsia"/>
        </w:rPr>
        <w:t>it</w:t>
      </w:r>
      <w:r w:rsidRPr="00724321">
        <w:rPr>
          <w:rStyle w:val="MathematicaFormatStandardForm"/>
          <w:rFonts w:hint="eastAsia"/>
        </w:rPr>
        <w:t>回繰り返す．</w:t>
      </w:r>
      <w:r w:rsidRPr="00724321">
        <w:rPr>
          <w:rStyle w:val="MathematicaFormatStandardForm"/>
          <w:rFonts w:hint="eastAsia"/>
        </w:rPr>
        <w:t xml:space="preserve">  *)</w:t>
      </w:r>
    </w:p>
    <w:p w:rsidR="00724321" w:rsidRPr="00724321" w:rsidRDefault="00724321" w:rsidP="00724321">
      <w:pPr>
        <w:tabs>
          <w:tab w:val="left" w:pos="3150"/>
        </w:tabs>
        <w:rPr>
          <w:rStyle w:val="MathematicaFormatStandardForm"/>
        </w:rPr>
      </w:pPr>
      <w:r w:rsidRPr="00724321">
        <w:rPr>
          <w:rStyle w:val="MathematicaFormatStandardForm"/>
        </w:rPr>
        <w:t>Do[</w:t>
      </w:r>
      <w:r w:rsidRPr="00724321">
        <w:rPr>
          <w:rStyle w:val="MathematicaFormatStandardForm"/>
          <w:rFonts w:hint="eastAsia"/>
        </w:rPr>
        <w:t xml:space="preserve">(* </w:t>
      </w:r>
      <w:r w:rsidRPr="00724321">
        <w:rPr>
          <w:rStyle w:val="MathematicaFormatStandardForm"/>
          <w:rFonts w:hint="eastAsia"/>
        </w:rPr>
        <w:t xml:space="preserve">繰り返しの度にマッチング　</w:t>
      </w:r>
      <w:r w:rsidRPr="00724321">
        <w:rPr>
          <w:rStyle w:val="MathematicaFormatStandardForm"/>
          <w:rFonts w:hint="eastAsia"/>
        </w:rPr>
        <w:t>*)</w:t>
      </w:r>
      <w:r w:rsidRPr="00724321">
        <w:rPr>
          <w:rStyle w:val="MathematicaFormatStandardForm"/>
        </w:rPr>
        <w:t>partner=Module[{x,p},</w:t>
      </w:r>
    </w:p>
    <w:p w:rsidR="00724321" w:rsidRPr="00724321" w:rsidRDefault="00724321" w:rsidP="00724321">
      <w:pPr>
        <w:tabs>
          <w:tab w:val="left" w:pos="3150"/>
        </w:tabs>
        <w:rPr>
          <w:rStyle w:val="MathematicaFormatStandardForm"/>
        </w:rPr>
      </w:pPr>
      <w:r w:rsidRPr="00724321">
        <w:rPr>
          <w:rStyle w:val="MathematicaFormatStandardForm"/>
        </w:rPr>
        <w:t>x=RandomSample[Range[n]];p=Range[n];</w:t>
      </w:r>
    </w:p>
    <w:p w:rsidR="00724321" w:rsidRPr="00724321" w:rsidRDefault="00724321" w:rsidP="00724321">
      <w:pPr>
        <w:tabs>
          <w:tab w:val="left" w:pos="3150"/>
        </w:tabs>
        <w:rPr>
          <w:rStyle w:val="MathematicaFormatStandardForm"/>
        </w:rPr>
      </w:pPr>
      <w:r w:rsidRPr="00724321">
        <w:rPr>
          <w:rStyle w:val="MathematicaFormatStandardForm"/>
        </w:rPr>
        <w:t>Table[p[[x[[i]]]]=x[[n+1-i]],{i,1,n}];p];</w:t>
      </w:r>
    </w:p>
    <w:p w:rsidR="00724321" w:rsidRPr="00724321" w:rsidRDefault="00724321" w:rsidP="00724321">
      <w:pPr>
        <w:tabs>
          <w:tab w:val="left" w:pos="3150"/>
        </w:tabs>
        <w:rPr>
          <w:rStyle w:val="MathematicaFormatStandardForm"/>
        </w:rPr>
      </w:pPr>
      <w:r w:rsidRPr="00724321">
        <w:rPr>
          <w:rStyle w:val="MathematicaFormatStandardForm"/>
          <w:rFonts w:hint="eastAsia"/>
        </w:rPr>
        <w:t xml:space="preserve">(* </w:t>
      </w:r>
      <w:r w:rsidRPr="00724321">
        <w:rPr>
          <w:rStyle w:val="MathematicaFormatStandardForm"/>
          <w:rFonts w:hint="eastAsia"/>
        </w:rPr>
        <w:t>戦略決定</w:t>
      </w:r>
      <w:r w:rsidRPr="00724321">
        <w:rPr>
          <w:rStyle w:val="MathematicaFormatStandardForm"/>
          <w:rFonts w:hint="eastAsia"/>
        </w:rPr>
        <w:t xml:space="preserve"> *)</w:t>
      </w:r>
    </w:p>
    <w:p w:rsidR="00724321" w:rsidRPr="00724321" w:rsidRDefault="00724321" w:rsidP="00724321">
      <w:pPr>
        <w:tabs>
          <w:tab w:val="left" w:pos="3150"/>
        </w:tabs>
        <w:rPr>
          <w:rStyle w:val="MathematicaFormatStandardForm"/>
        </w:rPr>
      </w:pPr>
      <w:r w:rsidRPr="00724321">
        <w:rPr>
          <w:rStyle w:val="MathematicaFormatStandardForm"/>
        </w:rPr>
        <w:t>right=Table[If[pright[[i]]&gt;RandomReal[],1,0],{i,1,n}];</w:t>
      </w:r>
    </w:p>
    <w:p w:rsidR="00724321" w:rsidRPr="00724321" w:rsidRDefault="00724321" w:rsidP="00724321">
      <w:pPr>
        <w:tabs>
          <w:tab w:val="left" w:pos="3150"/>
        </w:tabs>
        <w:rPr>
          <w:rStyle w:val="MathematicaFormatStandardForm"/>
        </w:rPr>
      </w:pPr>
      <w:r w:rsidRPr="00724321">
        <w:rPr>
          <w:rStyle w:val="MathematicaFormatStandardForm"/>
          <w:rFonts w:hint="eastAsia"/>
        </w:rPr>
        <w:t>(*</w:t>
      </w:r>
      <w:r w:rsidRPr="00724321">
        <w:rPr>
          <w:rStyle w:val="MathematicaFormatStandardForm"/>
          <w:rFonts w:hint="eastAsia"/>
        </w:rPr>
        <w:t>利得決定</w:t>
      </w:r>
      <w:r w:rsidRPr="00724321">
        <w:rPr>
          <w:rStyle w:val="MathematicaFormatStandardForm"/>
          <w:rFonts w:hint="eastAsia"/>
        </w:rPr>
        <w:t>*)</w:t>
      </w:r>
      <w:r w:rsidRPr="00724321">
        <w:rPr>
          <w:rStyle w:val="MathematicaFormatStandardForm"/>
        </w:rPr>
        <w:t>payoff=Table[Which[</w:t>
      </w:r>
    </w:p>
    <w:p w:rsidR="00724321" w:rsidRPr="00724321" w:rsidRDefault="00724321" w:rsidP="00724321">
      <w:pPr>
        <w:tabs>
          <w:tab w:val="left" w:pos="3150"/>
        </w:tabs>
        <w:rPr>
          <w:rStyle w:val="MathematicaFormatStandardForm"/>
        </w:rPr>
      </w:pPr>
      <w:r w:rsidRPr="00724321">
        <w:rPr>
          <w:rStyle w:val="MathematicaFormatStandardForm"/>
        </w:rPr>
        <w:t>(right[[i]]==1)&amp;&amp;(right[[partner[[i]]]]==1),A,</w:t>
      </w:r>
    </w:p>
    <w:p w:rsidR="00724321" w:rsidRPr="00724321" w:rsidRDefault="00724321" w:rsidP="00724321">
      <w:pPr>
        <w:tabs>
          <w:tab w:val="left" w:pos="3150"/>
        </w:tabs>
        <w:rPr>
          <w:rStyle w:val="MathematicaFormatStandardForm"/>
        </w:rPr>
      </w:pPr>
      <w:r w:rsidRPr="00724321">
        <w:rPr>
          <w:rStyle w:val="MathematicaFormatStandardForm"/>
        </w:rPr>
        <w:t>(right[[i]]==1)&amp;&amp;(right[[partner[[i]]]]==0),0,</w:t>
      </w:r>
    </w:p>
    <w:p w:rsidR="00724321" w:rsidRPr="00724321" w:rsidRDefault="00724321" w:rsidP="00724321">
      <w:pPr>
        <w:tabs>
          <w:tab w:val="left" w:pos="3150"/>
        </w:tabs>
        <w:rPr>
          <w:rStyle w:val="MathematicaFormatStandardForm"/>
        </w:rPr>
      </w:pPr>
      <w:r w:rsidRPr="00724321">
        <w:rPr>
          <w:rStyle w:val="MathematicaFormatStandardForm"/>
        </w:rPr>
        <w:t>(right[[i]]==0)&amp;&amp;(right[[partner[[i]]]]==1),0,</w:t>
      </w:r>
    </w:p>
    <w:p w:rsidR="00724321" w:rsidRPr="00724321" w:rsidRDefault="00724321" w:rsidP="00724321">
      <w:pPr>
        <w:tabs>
          <w:tab w:val="left" w:pos="3150"/>
        </w:tabs>
        <w:rPr>
          <w:rStyle w:val="MathematicaFormatStandardForm"/>
        </w:rPr>
      </w:pPr>
      <w:r w:rsidRPr="00724321">
        <w:rPr>
          <w:rStyle w:val="MathematicaFormatStandardForm"/>
        </w:rPr>
        <w:t>(right[[i]]==0)&amp;&amp;(right[[partner[[i]]]]==0),B],{i,1,n}];</w:t>
      </w:r>
    </w:p>
    <w:p w:rsidR="00724321" w:rsidRPr="00724321" w:rsidRDefault="00724321" w:rsidP="00724321">
      <w:pPr>
        <w:tabs>
          <w:tab w:val="left" w:pos="3150"/>
        </w:tabs>
        <w:rPr>
          <w:rStyle w:val="MathematicaFormatStandardForm"/>
        </w:rPr>
      </w:pPr>
      <w:r w:rsidRPr="00724321">
        <w:rPr>
          <w:rStyle w:val="MathematicaFormatStandardForm"/>
          <w:rFonts w:hint="eastAsia"/>
        </w:rPr>
        <w:t xml:space="preserve">(*  </w:t>
      </w:r>
      <w:r w:rsidRPr="00724321">
        <w:rPr>
          <w:rStyle w:val="MathematicaFormatStandardForm"/>
          <w:rFonts w:hint="eastAsia"/>
        </w:rPr>
        <w:t>学習</w:t>
      </w:r>
      <w:r w:rsidRPr="00724321">
        <w:rPr>
          <w:rStyle w:val="MathematicaFormatStandardForm"/>
          <w:rFonts w:hint="eastAsia"/>
        </w:rPr>
        <w:t xml:space="preserve"> *)</w:t>
      </w:r>
      <w:r w:rsidRPr="00724321">
        <w:rPr>
          <w:rStyle w:val="MathematicaFormatStandardForm"/>
        </w:rPr>
        <w:t>Table[Which[</w:t>
      </w:r>
    </w:p>
    <w:p w:rsidR="00724321" w:rsidRPr="00724321" w:rsidRDefault="00724321" w:rsidP="00724321">
      <w:pPr>
        <w:tabs>
          <w:tab w:val="left" w:pos="3150"/>
        </w:tabs>
        <w:rPr>
          <w:rStyle w:val="MathematicaFormatStandardForm"/>
        </w:rPr>
      </w:pPr>
      <w:r w:rsidRPr="00724321">
        <w:rPr>
          <w:rStyle w:val="MathematicaFormatStandardForm"/>
        </w:rPr>
        <w:t>((right[[i]]==1)&amp;&amp;(payoff[[i]]&gt;0)),pright[[i]]=pright[[i]]+(A/(A+B)(1-pright[[i]])),</w:t>
      </w:r>
    </w:p>
    <w:p w:rsidR="00724321" w:rsidRPr="00724321" w:rsidRDefault="00724321" w:rsidP="00724321">
      <w:pPr>
        <w:pStyle w:val="mathematica"/>
        <w:rPr>
          <w:rStyle w:val="MathematicaFormatStandardForm"/>
        </w:rPr>
      </w:pPr>
      <w:r w:rsidRPr="00724321">
        <w:rPr>
          <w:rStyle w:val="MathematicaFormatStandardForm"/>
        </w:rPr>
        <w:t>((right[[i]]==0)&amp;&amp;(payoff[[i]]&gt;0)),pright[[i]]=pright[[i]]-(B/(A+B)(pright[[i]])),</w:t>
      </w:r>
    </w:p>
    <w:p w:rsidR="00724321" w:rsidRPr="00724321" w:rsidRDefault="00724321" w:rsidP="00724321">
      <w:pPr>
        <w:pStyle w:val="mathematica"/>
        <w:rPr>
          <w:rStyle w:val="MathematicaFormatStandardForm"/>
        </w:rPr>
      </w:pPr>
      <w:r w:rsidRPr="00724321">
        <w:t>pa</w:t>
      </w:r>
      <w:r w:rsidRPr="00724321">
        <w:rPr>
          <w:rStyle w:val="mathematica0"/>
        </w:rPr>
        <w:t>yoff[[i]]==0,pright[[i]]=pright[[i]]</w:t>
      </w:r>
      <w:r w:rsidRPr="00724321">
        <w:rPr>
          <w:rStyle w:val="MathematicaFormatStandardForm"/>
        </w:rPr>
        <w:t>],{i,1,n}];</w:t>
      </w:r>
    </w:p>
    <w:p w:rsidR="00724321" w:rsidRPr="00724321" w:rsidRDefault="00724321" w:rsidP="00724321">
      <w:pPr>
        <w:pStyle w:val="mathematica"/>
        <w:rPr>
          <w:rStyle w:val="MathematicaFormatStandardForm"/>
        </w:rPr>
      </w:pPr>
      <w:r w:rsidRPr="00724321">
        <w:rPr>
          <w:rStyle w:val="MathematicaFormatStandardForm"/>
        </w:rPr>
        <w:t>rrvec[[j]]=(Plus@@right)/n,{j,1,it}];</w:t>
      </w:r>
    </w:p>
    <w:p w:rsidR="00724321" w:rsidRPr="00724321" w:rsidRDefault="00724321" w:rsidP="00724321">
      <w:pPr>
        <w:tabs>
          <w:tab w:val="left" w:pos="3150"/>
        </w:tabs>
        <w:rPr>
          <w:rStyle w:val="MathematicaFormatStandardForm"/>
        </w:rPr>
      </w:pPr>
      <w:r w:rsidRPr="00724321">
        <w:rPr>
          <w:rStyle w:val="MathematicaFormatStandardForm"/>
        </w:rPr>
        <w:t>rrvec]</w:t>
      </w:r>
    </w:p>
    <w:p w:rsidR="00724321" w:rsidRDefault="00724321" w:rsidP="00724321">
      <w:pPr>
        <w:jc w:val="left"/>
        <w:rPr>
          <w:rStyle w:val="MathematicaFormatTextForm"/>
          <w:rFonts w:eastAsiaTheme="minorEastAsia"/>
        </w:rPr>
      </w:pPr>
    </w:p>
    <w:p w:rsidR="00724321" w:rsidRDefault="00724321" w:rsidP="00724321">
      <w:pPr>
        <w:jc w:val="left"/>
        <w:rPr>
          <w:rStyle w:val="MathematicaFormatTextForm"/>
          <w:rFonts w:eastAsiaTheme="minorEastAsia"/>
        </w:rPr>
      </w:pPr>
    </w:p>
    <w:p w:rsidR="00724321" w:rsidRDefault="00724321" w:rsidP="00724321"/>
    <w:p w:rsidR="00724321" w:rsidRDefault="00724321" w:rsidP="00724321"/>
    <w:p w:rsidR="00E319C2" w:rsidRDefault="00724321" w:rsidP="00724321">
      <w:pPr>
        <w:widowControl/>
        <w:jc w:val="left"/>
      </w:pPr>
      <w:r>
        <w:br w:type="page"/>
      </w:r>
    </w:p>
    <w:p w:rsidR="00D666E3" w:rsidRDefault="00D666E3" w:rsidP="00D64C82">
      <w:pPr>
        <w:pStyle w:val="1"/>
        <w:rPr>
          <w:rStyle w:val="MathematicaFormatTextForm"/>
          <w:rFonts w:ascii="DefaultKanjiFont" w:eastAsia="DefaultKanjiFont" w:cs="DefaultKanjiFont"/>
        </w:rPr>
      </w:pPr>
      <w:r>
        <w:rPr>
          <w:rStyle w:val="MathematicaFormatTextForm"/>
          <w:rFonts w:ascii="DefaultKanjiFont" w:eastAsia="DefaultKanjiFont" w:cs="DefaultKanjiFont" w:hint="eastAsia"/>
        </w:rPr>
        <w:lastRenderedPageBreak/>
        <w:t>ルーレットのシミュレーション</w:t>
      </w:r>
    </w:p>
    <w:p w:rsidR="004F747B" w:rsidRDefault="004F747B" w:rsidP="004F747B">
      <w:pPr>
        <w:snapToGrid w:val="0"/>
        <w:spacing w:line="380" w:lineRule="exact"/>
      </w:pPr>
    </w:p>
    <w:p w:rsidR="004F747B" w:rsidRDefault="004F747B" w:rsidP="004F747B">
      <w:pPr>
        <w:snapToGrid w:val="0"/>
        <w:spacing w:line="380" w:lineRule="exact"/>
      </w:pPr>
      <w:r>
        <w:rPr>
          <w:rFonts w:hint="eastAsia"/>
        </w:rPr>
        <w:t>Q</w:t>
      </w:r>
      <w:r>
        <w:rPr>
          <w:rFonts w:hint="eastAsia"/>
        </w:rPr>
        <w:t xml:space="preserve">　初期値</w:t>
      </w:r>
      <w:r>
        <w:rPr>
          <w:rFonts w:hint="eastAsia"/>
        </w:rPr>
        <w:t>1</w:t>
      </w:r>
      <w:r>
        <w:rPr>
          <w:rFonts w:hint="eastAsia"/>
        </w:rPr>
        <w:t>万円を持ち，</w:t>
      </w:r>
      <w:r>
        <w:rPr>
          <w:rFonts w:hint="eastAsia"/>
        </w:rPr>
        <w:t>1</w:t>
      </w:r>
      <w:r>
        <w:rPr>
          <w:rFonts w:hint="eastAsia"/>
        </w:rPr>
        <w:t>回に</w:t>
      </w:r>
      <w:r>
        <w:rPr>
          <w:rFonts w:hint="eastAsia"/>
        </w:rPr>
        <w:t>1000</w:t>
      </w:r>
      <w:r>
        <w:rPr>
          <w:rFonts w:hint="eastAsia"/>
        </w:rPr>
        <w:t>円を賭けるプログラムを</w:t>
      </w:r>
      <w:r>
        <w:rPr>
          <w:rFonts w:hint="eastAsia"/>
        </w:rPr>
        <w:t>If</w:t>
      </w:r>
      <w:r>
        <w:rPr>
          <w:rFonts w:hint="eastAsia"/>
        </w:rPr>
        <w:t>文で考えよ．勝率は</w:t>
      </w:r>
      <w:r>
        <w:rPr>
          <w:rFonts w:hint="eastAsia"/>
        </w:rPr>
        <w:t>1/2</w:t>
      </w:r>
      <w:r>
        <w:rPr>
          <w:rFonts w:hint="eastAsia"/>
        </w:rPr>
        <w:t>とする．</w:t>
      </w:r>
    </w:p>
    <w:p w:rsidR="004F747B" w:rsidRDefault="004F747B" w:rsidP="004F747B">
      <w:pPr>
        <w:snapToGrid w:val="0"/>
        <w:spacing w:line="380" w:lineRule="exact"/>
      </w:pPr>
      <w:r>
        <w:rPr>
          <w:rFonts w:hint="eastAsia"/>
        </w:rPr>
        <w:t>Q</w:t>
      </w:r>
      <w:r>
        <w:rPr>
          <w:rFonts w:hint="eastAsia"/>
        </w:rPr>
        <w:t xml:space="preserve">　上のプログラムの</w:t>
      </w:r>
      <w:r>
        <w:rPr>
          <w:rFonts w:hint="eastAsia"/>
        </w:rPr>
        <w:t>10</w:t>
      </w:r>
      <w:r>
        <w:rPr>
          <w:rFonts w:hint="eastAsia"/>
        </w:rPr>
        <w:t>回繰り返しを考えよ．</w:t>
      </w:r>
    </w:p>
    <w:p w:rsidR="00D666E3" w:rsidRDefault="00D666E3" w:rsidP="00D666E3"/>
    <w:p w:rsidR="001F1959" w:rsidRDefault="001F1959" w:rsidP="004F747B">
      <w:pPr>
        <w:snapToGrid w:val="0"/>
        <w:spacing w:line="380" w:lineRule="exact"/>
        <w:ind w:firstLineChars="100" w:firstLine="210"/>
      </w:pPr>
      <w:r>
        <w:rPr>
          <w:rFonts w:hint="eastAsia"/>
        </w:rPr>
        <w:t>ルーレットには投資額が二倍になる「赤</w:t>
      </w:r>
      <w:r>
        <w:rPr>
          <w:rFonts w:hint="eastAsia"/>
        </w:rPr>
        <w:t>or</w:t>
      </w:r>
      <w:r>
        <w:rPr>
          <w:rFonts w:hint="eastAsia"/>
        </w:rPr>
        <w:t>黒」という賭け方がある．初期所持金</w:t>
      </w:r>
      <w:r w:rsidR="00C43E1B" w:rsidRPr="001F1959">
        <w:rPr>
          <w:position w:val="-12"/>
        </w:rPr>
        <w:object w:dxaOrig="320" w:dyaOrig="360">
          <v:shape id="_x0000_i1139" type="#_x0000_t75" style="width:16.8pt;height:19.2pt" o:ole="">
            <v:imagedata r:id="rId222" o:title=""/>
          </v:shape>
          <o:OLEObject Type="Embed" ProgID="Equation.3" ShapeID="_x0000_i1139" DrawAspect="Content" ObjectID="_1558859660" r:id="rId223"/>
        </w:object>
      </w:r>
      <w:r>
        <w:t>が二倍になるまで，次のアルゴリズムで賭け続けると仮定する</w:t>
      </w:r>
      <w:r w:rsidR="00293306">
        <w:rPr>
          <w:rStyle w:val="af1"/>
        </w:rPr>
        <w:footnoteReference w:id="4"/>
      </w:r>
      <w:r>
        <w:t>（マ</w:t>
      </w:r>
      <w:r w:rsidR="00B16ED0">
        <w:t>ル</w:t>
      </w:r>
      <w:r>
        <w:t>チンゲール法）．</w:t>
      </w:r>
    </w:p>
    <w:p w:rsidR="001F1959" w:rsidRDefault="001F1959" w:rsidP="00C43E1B">
      <w:pPr>
        <w:snapToGrid w:val="0"/>
        <w:spacing w:line="380" w:lineRule="exact"/>
      </w:pPr>
    </w:p>
    <w:p w:rsidR="00C43E1B" w:rsidRDefault="001F1959" w:rsidP="00C43E1B">
      <w:pPr>
        <w:pStyle w:val="a4"/>
        <w:numPr>
          <w:ilvl w:val="0"/>
          <w:numId w:val="20"/>
        </w:numPr>
        <w:snapToGrid w:val="0"/>
        <w:spacing w:line="380" w:lineRule="exact"/>
        <w:ind w:leftChars="0"/>
      </w:pPr>
      <w:r>
        <w:rPr>
          <w:rFonts w:hint="eastAsia"/>
        </w:rPr>
        <w:t>最初に</w:t>
      </w:r>
      <w:r w:rsidR="00C43E1B" w:rsidRPr="001F1959">
        <w:rPr>
          <w:position w:val="-12"/>
        </w:rPr>
        <w:object w:dxaOrig="300" w:dyaOrig="360">
          <v:shape id="_x0000_i1140" type="#_x0000_t75" style="width:15.6pt;height:19.2pt" o:ole="">
            <v:imagedata r:id="rId224" o:title=""/>
          </v:shape>
          <o:OLEObject Type="Embed" ProgID="Equation.3" ShapeID="_x0000_i1140" DrawAspect="Content" ObjectID="_1558859661" r:id="rId225"/>
        </w:object>
      </w:r>
      <w:r>
        <w:t>円賭ける．もし勝ったら，同額を賭け続ける．</w:t>
      </w:r>
    </w:p>
    <w:p w:rsidR="001F1959" w:rsidRDefault="001F1959" w:rsidP="00C43E1B">
      <w:pPr>
        <w:pStyle w:val="a4"/>
        <w:numPr>
          <w:ilvl w:val="0"/>
          <w:numId w:val="20"/>
        </w:numPr>
        <w:snapToGrid w:val="0"/>
        <w:spacing w:line="380" w:lineRule="exact"/>
        <w:ind w:leftChars="0"/>
      </w:pPr>
      <w:r>
        <w:rPr>
          <w:rFonts w:hint="eastAsia"/>
        </w:rPr>
        <w:t>負けた場合は</w:t>
      </w:r>
      <w:r w:rsidR="00C43E1B">
        <w:rPr>
          <w:rFonts w:hint="eastAsia"/>
        </w:rPr>
        <w:t>次の回に現在の賭金の</w:t>
      </w:r>
      <w:r>
        <w:rPr>
          <w:rFonts w:hint="eastAsia"/>
        </w:rPr>
        <w:t>二倍を賭ける．一度勝ったら，また掛け金を</w:t>
      </w:r>
      <w:r w:rsidRPr="001F1959">
        <w:rPr>
          <w:position w:val="-12"/>
        </w:rPr>
        <w:object w:dxaOrig="300" w:dyaOrig="360">
          <v:shape id="_x0000_i1141" type="#_x0000_t75" style="width:15.6pt;height:19.2pt" o:ole="">
            <v:imagedata r:id="rId226" o:title=""/>
          </v:shape>
          <o:OLEObject Type="Embed" ProgID="Equation.3" ShapeID="_x0000_i1141" DrawAspect="Content" ObjectID="_1558859662" r:id="rId227"/>
        </w:object>
      </w:r>
      <w:r>
        <w:t>に戻す．</w:t>
      </w:r>
    </w:p>
    <w:p w:rsidR="001F1959" w:rsidRDefault="001F1959" w:rsidP="00C43E1B">
      <w:pPr>
        <w:snapToGrid w:val="0"/>
        <w:spacing w:line="380" w:lineRule="exact"/>
      </w:pPr>
    </w:p>
    <w:p w:rsidR="00B16ED0" w:rsidRPr="00B16ED0" w:rsidRDefault="00B16ED0" w:rsidP="00C43E1B">
      <w:pPr>
        <w:snapToGrid w:val="0"/>
        <w:spacing w:line="380" w:lineRule="exact"/>
      </w:pPr>
    </w:p>
    <w:p w:rsidR="001F1959" w:rsidRPr="001F1959" w:rsidRDefault="00B16ED0" w:rsidP="00C43E1B">
      <w:pPr>
        <w:snapToGrid w:val="0"/>
        <w:spacing w:line="380" w:lineRule="exact"/>
      </w:pPr>
      <w:r>
        <w:rPr>
          <w:rFonts w:hint="eastAsia"/>
        </w:rPr>
        <w:t>倍賭法</w:t>
      </w:r>
      <w:r w:rsidR="001F1959">
        <w:rPr>
          <w:rFonts w:hint="eastAsia"/>
        </w:rPr>
        <w:t>アルゴリズム</w:t>
      </w:r>
      <w:r w:rsidR="004F747B">
        <w:rPr>
          <w:rFonts w:hint="eastAsia"/>
        </w:rPr>
        <w:t>（</w:t>
      </w:r>
      <w:r w:rsidR="00E7771D">
        <w:rPr>
          <w:rFonts w:hint="eastAsia"/>
        </w:rPr>
        <w:t>所持金が</w:t>
      </w:r>
      <w:r w:rsidR="00E7771D">
        <w:rPr>
          <w:rFonts w:hint="eastAsia"/>
        </w:rPr>
        <w:t>2</w:t>
      </w:r>
      <w:r w:rsidR="00E7771D">
        <w:rPr>
          <w:rFonts w:hint="eastAsia"/>
        </w:rPr>
        <w:t>倍になるまで繰り返す</w:t>
      </w:r>
      <w:r w:rsidR="001F1959">
        <w:rPr>
          <w:rFonts w:hint="eastAsia"/>
        </w:rPr>
        <w:t>プログラム</w:t>
      </w:r>
      <w:r w:rsidR="004F747B">
        <w:rPr>
          <w:rFonts w:hint="eastAsia"/>
        </w:rPr>
        <w:t>）のコード例</w:t>
      </w:r>
      <w:r w:rsidR="001F1959">
        <w:rPr>
          <w:rFonts w:hint="eastAsia"/>
        </w:rPr>
        <w:t>．</w:t>
      </w:r>
    </w:p>
    <w:p w:rsidR="001F1959" w:rsidRDefault="001F1959" w:rsidP="00D666E3"/>
    <w:p w:rsidR="00D666E3" w:rsidRPr="00E7771D" w:rsidRDefault="00D666E3" w:rsidP="00D666E3">
      <w:pPr>
        <w:pStyle w:val="mathematica"/>
        <w:rPr>
          <w:sz w:val="24"/>
        </w:rPr>
      </w:pPr>
      <w:r w:rsidRPr="00E7771D">
        <w:rPr>
          <w:sz w:val="24"/>
        </w:rPr>
        <w:t>rt</w:t>
      </w:r>
      <w:r w:rsidR="00CD51A9" w:rsidRPr="00E7771D">
        <w:rPr>
          <w:rFonts w:hint="eastAsia"/>
          <w:sz w:val="24"/>
        </w:rPr>
        <w:t>1</w:t>
      </w:r>
      <w:r w:rsidRPr="00E7771D">
        <w:rPr>
          <w:sz w:val="24"/>
        </w:rPr>
        <w:t>[m0_, p0_] := Module[{m = m0, n = 0, p = p0, a = {{0, m0}}},</w:t>
      </w:r>
    </w:p>
    <w:p w:rsidR="00D666E3" w:rsidRPr="00E7771D" w:rsidRDefault="00D666E3" w:rsidP="00D666E3">
      <w:pPr>
        <w:pStyle w:val="mathematica"/>
        <w:rPr>
          <w:sz w:val="24"/>
        </w:rPr>
      </w:pPr>
      <w:r w:rsidRPr="00E7771D">
        <w:rPr>
          <w:sz w:val="24"/>
        </w:rPr>
        <w:t xml:space="preserve">  While[m &gt; 0 &amp;&amp; m &lt; 2 m0,  n++;</w:t>
      </w:r>
    </w:p>
    <w:p w:rsidR="00E7771D" w:rsidRDefault="00D666E3" w:rsidP="00D666E3">
      <w:pPr>
        <w:pStyle w:val="mathematica"/>
        <w:rPr>
          <w:sz w:val="24"/>
        </w:rPr>
      </w:pPr>
      <w:r w:rsidRPr="00E7771D">
        <w:rPr>
          <w:sz w:val="24"/>
        </w:rPr>
        <w:t xml:space="preserve">   If[Random[] &lt;= 9/19, </w:t>
      </w:r>
    </w:p>
    <w:p w:rsidR="00E7771D" w:rsidRDefault="00D666E3" w:rsidP="00E7771D">
      <w:pPr>
        <w:pStyle w:val="mathematica"/>
        <w:ind w:firstLine="840"/>
        <w:rPr>
          <w:sz w:val="24"/>
        </w:rPr>
      </w:pPr>
      <w:r w:rsidRPr="00E7771D">
        <w:rPr>
          <w:sz w:val="24"/>
        </w:rPr>
        <w:t>m =</w:t>
      </w:r>
      <w:r w:rsidR="00DE6E99" w:rsidRPr="00DE6E99">
        <w:rPr>
          <w:sz w:val="24"/>
        </w:rPr>
        <w:t xml:space="preserve"> </w:t>
      </w:r>
      <w:r w:rsidR="00DE6E99" w:rsidRPr="00E7771D">
        <w:rPr>
          <w:sz w:val="24"/>
        </w:rPr>
        <w:t>m +</w:t>
      </w:r>
      <w:r w:rsidRPr="00E7771D">
        <w:rPr>
          <w:sz w:val="24"/>
        </w:rPr>
        <w:t xml:space="preserve"> p;  p = p0, </w:t>
      </w:r>
    </w:p>
    <w:p w:rsidR="00D666E3" w:rsidRPr="00E7771D" w:rsidRDefault="00D666E3" w:rsidP="00E7771D">
      <w:pPr>
        <w:pStyle w:val="mathematica"/>
        <w:ind w:firstLine="840"/>
        <w:rPr>
          <w:sz w:val="24"/>
        </w:rPr>
      </w:pPr>
      <w:r w:rsidRPr="00E7771D">
        <w:rPr>
          <w:sz w:val="24"/>
        </w:rPr>
        <w:t>m =</w:t>
      </w:r>
      <w:r w:rsidR="00DE6E99" w:rsidRPr="00DE6E99">
        <w:rPr>
          <w:sz w:val="24"/>
        </w:rPr>
        <w:t xml:space="preserve"> </w:t>
      </w:r>
      <w:r w:rsidR="00DE6E99" w:rsidRPr="00E7771D">
        <w:rPr>
          <w:sz w:val="24"/>
        </w:rPr>
        <w:t>m -</w:t>
      </w:r>
      <w:r w:rsidRPr="00E7771D">
        <w:rPr>
          <w:sz w:val="24"/>
        </w:rPr>
        <w:t xml:space="preserve"> p;  If[2 p &gt; m, p = m, p = 2 p]];</w:t>
      </w:r>
    </w:p>
    <w:p w:rsidR="00D666E3" w:rsidRPr="00E7771D" w:rsidRDefault="00D666E3" w:rsidP="00D666E3">
      <w:pPr>
        <w:pStyle w:val="mathematica"/>
        <w:rPr>
          <w:sz w:val="24"/>
        </w:rPr>
      </w:pPr>
      <w:r w:rsidRPr="00E7771D">
        <w:rPr>
          <w:sz w:val="24"/>
        </w:rPr>
        <w:t xml:space="preserve">   </w:t>
      </w:r>
      <w:r w:rsidR="00E7771D">
        <w:rPr>
          <w:rFonts w:hint="eastAsia"/>
          <w:sz w:val="24"/>
        </w:rPr>
        <w:tab/>
      </w:r>
      <w:r w:rsidRPr="00E7771D">
        <w:rPr>
          <w:sz w:val="24"/>
        </w:rPr>
        <w:t>a = Append[a, {n, m}]   ];</w:t>
      </w:r>
      <w:r w:rsidR="00293306">
        <w:rPr>
          <w:rFonts w:hint="eastAsia"/>
          <w:sz w:val="24"/>
        </w:rPr>
        <w:t>(*While*)</w:t>
      </w:r>
    </w:p>
    <w:p w:rsidR="00D666E3" w:rsidRPr="00E7771D" w:rsidRDefault="00D666E3" w:rsidP="00D666E3">
      <w:pPr>
        <w:pStyle w:val="mathematica"/>
        <w:rPr>
          <w:sz w:val="24"/>
        </w:rPr>
      </w:pPr>
      <w:r w:rsidRPr="00E7771D">
        <w:rPr>
          <w:sz w:val="24"/>
        </w:rPr>
        <w:t xml:space="preserve">  ListPlot[a, PlotRange -&gt; {{0, 200}, {0, 2 m0}}]</w:t>
      </w:r>
    </w:p>
    <w:p w:rsidR="00D666E3" w:rsidRPr="00E7771D" w:rsidRDefault="00D666E3" w:rsidP="00D666E3">
      <w:pPr>
        <w:pStyle w:val="mathematica"/>
        <w:rPr>
          <w:sz w:val="24"/>
        </w:rPr>
      </w:pPr>
      <w:r w:rsidRPr="00E7771D">
        <w:rPr>
          <w:sz w:val="24"/>
        </w:rPr>
        <w:t xml:space="preserve">  ]</w:t>
      </w:r>
    </w:p>
    <w:p w:rsidR="00D666E3" w:rsidRDefault="00D666E3" w:rsidP="00D666E3"/>
    <w:p w:rsidR="00D666E3" w:rsidRDefault="00C43E1B" w:rsidP="00C43E1B">
      <w:pPr>
        <w:pStyle w:val="2"/>
      </w:pPr>
      <w:r>
        <w:rPr>
          <w:rFonts w:hint="eastAsia"/>
        </w:rPr>
        <w:t>変数の意味</w:t>
      </w:r>
    </w:p>
    <w:p w:rsidR="001F1959" w:rsidRDefault="001F1959" w:rsidP="00D666E3">
      <w:r>
        <w:rPr>
          <w:rFonts w:hint="eastAsia"/>
        </w:rPr>
        <w:t>m0</w:t>
      </w:r>
      <w:r>
        <w:rPr>
          <w:rFonts w:hint="eastAsia"/>
        </w:rPr>
        <w:t xml:space="preserve">　初期所持金</w:t>
      </w:r>
      <w:r w:rsidR="00AF4878">
        <w:rPr>
          <w:rFonts w:hint="eastAsia"/>
        </w:rPr>
        <w:tab/>
      </w:r>
      <w:r w:rsidR="00AF4878">
        <w:rPr>
          <w:rFonts w:hint="eastAsia"/>
        </w:rPr>
        <w:tab/>
      </w:r>
      <w:r>
        <w:rPr>
          <w:rFonts w:hint="eastAsia"/>
        </w:rPr>
        <w:t>m</w:t>
      </w:r>
      <w:r>
        <w:rPr>
          <w:rFonts w:hint="eastAsia"/>
        </w:rPr>
        <w:t xml:space="preserve">　現在の所持金</w:t>
      </w:r>
    </w:p>
    <w:p w:rsidR="001F1959" w:rsidRDefault="001F1959" w:rsidP="00D666E3">
      <w:r>
        <w:rPr>
          <w:rFonts w:hint="eastAsia"/>
        </w:rPr>
        <w:t>p0</w:t>
      </w:r>
      <w:r>
        <w:rPr>
          <w:rFonts w:hint="eastAsia"/>
        </w:rPr>
        <w:t xml:space="preserve">　初期賭け金</w:t>
      </w:r>
      <w:r w:rsidR="00AF4878">
        <w:rPr>
          <w:rFonts w:hint="eastAsia"/>
        </w:rPr>
        <w:tab/>
      </w:r>
      <w:r w:rsidR="00AF4878">
        <w:rPr>
          <w:rFonts w:hint="eastAsia"/>
        </w:rPr>
        <w:tab/>
      </w:r>
      <w:r>
        <w:rPr>
          <w:rFonts w:hint="eastAsia"/>
        </w:rPr>
        <w:t>p</w:t>
      </w:r>
      <w:r>
        <w:rPr>
          <w:rFonts w:hint="eastAsia"/>
        </w:rPr>
        <w:t xml:space="preserve">　現在の賭け金</w:t>
      </w:r>
    </w:p>
    <w:p w:rsidR="001F1959" w:rsidRDefault="001F1959" w:rsidP="00D666E3">
      <w:r>
        <w:rPr>
          <w:rFonts w:hint="eastAsia"/>
        </w:rPr>
        <w:t>n</w:t>
      </w:r>
      <w:r>
        <w:rPr>
          <w:rFonts w:hint="eastAsia"/>
        </w:rPr>
        <w:t xml:space="preserve">　繰り返し回数</w:t>
      </w:r>
      <w:r w:rsidR="00AF4878">
        <w:rPr>
          <w:rFonts w:hint="eastAsia"/>
        </w:rPr>
        <w:tab/>
      </w:r>
      <w:r w:rsidR="00AF4878">
        <w:rPr>
          <w:rFonts w:hint="eastAsia"/>
        </w:rPr>
        <w:tab/>
      </w:r>
      <w:r>
        <w:rPr>
          <w:rFonts w:hint="eastAsia"/>
        </w:rPr>
        <w:t>a</w:t>
      </w:r>
      <w:r>
        <w:rPr>
          <w:rFonts w:hint="eastAsia"/>
        </w:rPr>
        <w:t xml:space="preserve">　結果のリスト｛回数，その回の金額｝</w:t>
      </w:r>
    </w:p>
    <w:p w:rsidR="001F1959" w:rsidRDefault="001F1959" w:rsidP="00D666E3"/>
    <w:p w:rsidR="00C43E1B" w:rsidRPr="001F1959" w:rsidRDefault="00C43E1B" w:rsidP="00C43E1B">
      <w:pPr>
        <w:pStyle w:val="2"/>
      </w:pPr>
      <w:r>
        <w:rPr>
          <w:rFonts w:hint="eastAsia"/>
        </w:rPr>
        <w:t>ソースの解説</w:t>
      </w:r>
    </w:p>
    <w:p w:rsidR="00D666E3" w:rsidRDefault="001F1959" w:rsidP="001F1959">
      <w:pPr>
        <w:pStyle w:val="mathematica"/>
      </w:pPr>
      <w:r>
        <w:t>While[m &gt; 0 &amp;&amp; m &lt; 2 m0,</w:t>
      </w:r>
      <w:r>
        <w:t>実行文</w:t>
      </w:r>
      <w:r>
        <w:rPr>
          <w:rFonts w:hint="eastAsia"/>
        </w:rPr>
        <w:t>1;</w:t>
      </w:r>
      <w:r>
        <w:rPr>
          <w:rFonts w:hint="eastAsia"/>
        </w:rPr>
        <w:t>実行文</w:t>
      </w:r>
      <w:r>
        <w:rPr>
          <w:rFonts w:hint="eastAsia"/>
        </w:rPr>
        <w:t>2;</w:t>
      </w:r>
      <w:r>
        <w:rPr>
          <w:rFonts w:hint="eastAsia"/>
        </w:rPr>
        <w:t>実行文</w:t>
      </w:r>
      <w:r>
        <w:rPr>
          <w:rFonts w:hint="eastAsia"/>
        </w:rPr>
        <w:t>3]</w:t>
      </w:r>
    </w:p>
    <w:p w:rsidR="00FA7F28" w:rsidRDefault="001F1959" w:rsidP="00D666E3">
      <w:r>
        <w:rPr>
          <w:rFonts w:hint="eastAsia"/>
        </w:rPr>
        <w:t>条件「</w:t>
      </w:r>
      <w:r w:rsidR="00FA7F28">
        <w:rPr>
          <w:rFonts w:hint="eastAsia"/>
        </w:rPr>
        <w:t>(</w:t>
      </w:r>
      <w:r>
        <w:t>m &gt; 0</w:t>
      </w:r>
      <w:r w:rsidR="00FA7F28">
        <w:rPr>
          <w:rFonts w:hint="eastAsia"/>
        </w:rPr>
        <w:t>)</w:t>
      </w:r>
      <w:r>
        <w:t xml:space="preserve"> &amp;&amp; </w:t>
      </w:r>
      <w:r w:rsidR="00FA7F28">
        <w:rPr>
          <w:rFonts w:hint="eastAsia"/>
        </w:rPr>
        <w:t>(</w:t>
      </w:r>
      <w:r>
        <w:t>m &lt; 2 m0</w:t>
      </w:r>
      <w:r w:rsidR="00FA7F28">
        <w:rPr>
          <w:rFonts w:hint="eastAsia"/>
        </w:rPr>
        <w:t>)</w:t>
      </w:r>
      <w:r>
        <w:rPr>
          <w:rFonts w:hint="eastAsia"/>
        </w:rPr>
        <w:t>」を満たすあいだ，実行文</w:t>
      </w:r>
      <w:r>
        <w:rPr>
          <w:rFonts w:hint="eastAsia"/>
        </w:rPr>
        <w:t>1</w:t>
      </w:r>
      <w:r>
        <w:rPr>
          <w:rFonts w:hint="eastAsia"/>
        </w:rPr>
        <w:t>，</w:t>
      </w:r>
      <w:r>
        <w:rPr>
          <w:rFonts w:hint="eastAsia"/>
        </w:rPr>
        <w:t>2</w:t>
      </w:r>
      <w:r>
        <w:rPr>
          <w:rFonts w:hint="eastAsia"/>
        </w:rPr>
        <w:t>，</w:t>
      </w:r>
      <w:r>
        <w:rPr>
          <w:rFonts w:hint="eastAsia"/>
        </w:rPr>
        <w:t>3</w:t>
      </w:r>
      <w:r>
        <w:rPr>
          <w:rFonts w:hint="eastAsia"/>
        </w:rPr>
        <w:t>を繰り返す．</w:t>
      </w:r>
      <w:r w:rsidR="00FA7F28">
        <w:rPr>
          <w:rFonts w:hint="eastAsia"/>
        </w:rPr>
        <w:t>条件の意味は「現在の所持金</w:t>
      </w:r>
      <w:r w:rsidR="00FA7F28">
        <w:rPr>
          <w:rFonts w:hint="eastAsia"/>
        </w:rPr>
        <w:t>m</w:t>
      </w:r>
      <w:r w:rsidR="00FA7F28">
        <w:rPr>
          <w:rFonts w:hint="eastAsia"/>
        </w:rPr>
        <w:t>が</w:t>
      </w:r>
      <w:r w:rsidR="00FA7F28">
        <w:rPr>
          <w:rFonts w:hint="eastAsia"/>
        </w:rPr>
        <w:t>0</w:t>
      </w:r>
      <w:r w:rsidR="00FA7F28">
        <w:rPr>
          <w:rFonts w:hint="eastAsia"/>
        </w:rPr>
        <w:t>より大きい」かつ「現在の所持金が初期所持金</w:t>
      </w:r>
      <w:r w:rsidR="00FA7F28">
        <w:rPr>
          <w:rFonts w:hint="eastAsia"/>
        </w:rPr>
        <w:t>m0</w:t>
      </w:r>
      <w:r w:rsidR="00FA7F28">
        <w:rPr>
          <w:rFonts w:hint="eastAsia"/>
        </w:rPr>
        <w:t>の二倍を超えていない」である．逆に言えば，「破産するか，目標金額に到達するまでは繰り返す」という意味である</w:t>
      </w:r>
      <w:r w:rsidR="00FA7F28">
        <w:rPr>
          <w:rStyle w:val="af1"/>
        </w:rPr>
        <w:footnoteReference w:id="5"/>
      </w:r>
      <w:r w:rsidR="00FA7F28">
        <w:rPr>
          <w:rFonts w:hint="eastAsia"/>
        </w:rPr>
        <w:t>．実行文は次の三つである．</w:t>
      </w:r>
    </w:p>
    <w:p w:rsidR="00C43E1B" w:rsidRPr="00C43E1B" w:rsidRDefault="00C43E1B" w:rsidP="00D666E3"/>
    <w:p w:rsidR="00FA7F28" w:rsidRDefault="00FA7F28" w:rsidP="00FA7F28">
      <w:pPr>
        <w:pStyle w:val="mathematica"/>
      </w:pPr>
      <w:r>
        <w:rPr>
          <w:rFonts w:hint="eastAsia"/>
        </w:rPr>
        <w:t>実行文</w:t>
      </w:r>
      <w:r>
        <w:rPr>
          <w:rFonts w:hint="eastAsia"/>
        </w:rPr>
        <w:t>1</w:t>
      </w:r>
      <w:r>
        <w:t xml:space="preserve">   n++;</w:t>
      </w:r>
    </w:p>
    <w:p w:rsidR="00FA7F28" w:rsidRDefault="00FA7F28" w:rsidP="00FA7F28">
      <w:r>
        <w:rPr>
          <w:rFonts w:hint="eastAsia"/>
        </w:rPr>
        <w:t>回数</w:t>
      </w:r>
      <w:r>
        <w:rPr>
          <w:rFonts w:hint="eastAsia"/>
        </w:rPr>
        <w:t>n</w:t>
      </w:r>
      <w:r>
        <w:rPr>
          <w:rFonts w:hint="eastAsia"/>
        </w:rPr>
        <w:t>に</w:t>
      </w:r>
      <w:r>
        <w:rPr>
          <w:rFonts w:hint="eastAsia"/>
        </w:rPr>
        <w:t>1</w:t>
      </w:r>
      <w:r>
        <w:rPr>
          <w:rFonts w:hint="eastAsia"/>
        </w:rPr>
        <w:t>を足す．</w:t>
      </w:r>
      <w:r>
        <w:rPr>
          <w:rFonts w:hint="eastAsia"/>
        </w:rPr>
        <w:t>n=n+1</w:t>
      </w:r>
      <w:r>
        <w:rPr>
          <w:rFonts w:hint="eastAsia"/>
        </w:rPr>
        <w:t>と書いてもいい．</w:t>
      </w:r>
      <w:r>
        <w:rPr>
          <w:rFonts w:hint="eastAsia"/>
        </w:rPr>
        <w:t>++</w:t>
      </w:r>
      <w:r>
        <w:rPr>
          <w:rFonts w:hint="eastAsia"/>
        </w:rPr>
        <w:t>をインクリメントという．</w:t>
      </w:r>
      <w:r w:rsidR="00000708">
        <w:rPr>
          <w:rFonts w:hint="eastAsia"/>
        </w:rPr>
        <w:t>一巡するたびに数が増えるカウンタによく使う．</w:t>
      </w:r>
    </w:p>
    <w:p w:rsidR="00FA7F28" w:rsidRDefault="00FA7F28" w:rsidP="00FA7F28"/>
    <w:p w:rsidR="00000708" w:rsidRDefault="00FA7F28" w:rsidP="00FA7F28">
      <w:pPr>
        <w:pStyle w:val="mathematica"/>
      </w:pPr>
      <w:r>
        <w:rPr>
          <w:rFonts w:hint="eastAsia"/>
        </w:rPr>
        <w:t>実行文</w:t>
      </w:r>
      <w:r>
        <w:rPr>
          <w:rFonts w:hint="eastAsia"/>
        </w:rPr>
        <w:t>2</w:t>
      </w:r>
      <w:r>
        <w:t xml:space="preserve">   If[Random[] &lt;= 9/19, </w:t>
      </w:r>
    </w:p>
    <w:p w:rsidR="00000708" w:rsidRDefault="00FA7F28" w:rsidP="00000708">
      <w:pPr>
        <w:pStyle w:val="mathematica"/>
        <w:ind w:firstLine="840"/>
      </w:pPr>
      <w:r>
        <w:t xml:space="preserve">m = </w:t>
      </w:r>
      <w:r w:rsidR="00DE6E99">
        <w:t>m +</w:t>
      </w:r>
      <w:r w:rsidR="00DE6E99">
        <w:rPr>
          <w:rFonts w:hint="eastAsia"/>
        </w:rPr>
        <w:t xml:space="preserve"> </w:t>
      </w:r>
      <w:r>
        <w:t>p;</w:t>
      </w:r>
      <w:r w:rsidR="00000708">
        <w:rPr>
          <w:rFonts w:hint="eastAsia"/>
        </w:rPr>
        <w:t xml:space="preserve"> </w:t>
      </w:r>
      <w:r>
        <w:t xml:space="preserve">p = p0, </w:t>
      </w:r>
    </w:p>
    <w:p w:rsidR="00FA7F28" w:rsidRDefault="00FA7F28" w:rsidP="00000708">
      <w:pPr>
        <w:pStyle w:val="mathematica"/>
        <w:ind w:firstLine="840"/>
      </w:pPr>
      <w:r>
        <w:t xml:space="preserve">m = </w:t>
      </w:r>
      <w:r w:rsidR="00DE6E99">
        <w:t>m -</w:t>
      </w:r>
      <w:r w:rsidR="00DE6E99">
        <w:rPr>
          <w:rFonts w:hint="eastAsia"/>
        </w:rPr>
        <w:t xml:space="preserve"> </w:t>
      </w:r>
      <w:r>
        <w:t>p;</w:t>
      </w:r>
    </w:p>
    <w:p w:rsidR="00FA7F28" w:rsidRDefault="00FA7F28" w:rsidP="00FA7F28">
      <w:pPr>
        <w:pStyle w:val="mathematica"/>
      </w:pPr>
      <w:r>
        <w:t xml:space="preserve">    </w:t>
      </w:r>
      <w:r w:rsidR="00000708">
        <w:rPr>
          <w:rFonts w:hint="eastAsia"/>
        </w:rPr>
        <w:tab/>
      </w:r>
      <w:r>
        <w:t>If[2 p &gt; m, p = m, p = 2 p]];</w:t>
      </w:r>
    </w:p>
    <w:p w:rsidR="00000708" w:rsidRDefault="00000708" w:rsidP="00000708"/>
    <w:p w:rsidR="00000708" w:rsidRDefault="00000708" w:rsidP="00000708">
      <w:r>
        <w:rPr>
          <w:rFonts w:hint="eastAsia"/>
        </w:rPr>
        <w:t>実行文</w:t>
      </w:r>
      <w:r>
        <w:rPr>
          <w:rFonts w:hint="eastAsia"/>
        </w:rPr>
        <w:t>2</w:t>
      </w:r>
      <w:r>
        <w:rPr>
          <w:rFonts w:hint="eastAsia"/>
        </w:rPr>
        <w:t>は</w:t>
      </w:r>
      <w:r>
        <w:rPr>
          <w:rFonts w:hint="eastAsia"/>
        </w:rPr>
        <w:t>If</w:t>
      </w:r>
      <w:r>
        <w:rPr>
          <w:rFonts w:hint="eastAsia"/>
        </w:rPr>
        <w:t>文の中に</w:t>
      </w:r>
      <w:r>
        <w:rPr>
          <w:rFonts w:hint="eastAsia"/>
        </w:rPr>
        <w:t>If</w:t>
      </w:r>
      <w:r>
        <w:rPr>
          <w:rFonts w:hint="eastAsia"/>
        </w:rPr>
        <w:t>文が含まれている．く</w:t>
      </w:r>
      <w:r w:rsidR="005A1126">
        <w:rPr>
          <w:rFonts w:hint="eastAsia"/>
        </w:rPr>
        <w:t>わしく</w:t>
      </w:r>
      <w:r>
        <w:rPr>
          <w:rFonts w:hint="eastAsia"/>
        </w:rPr>
        <w:t>書けば</w:t>
      </w:r>
    </w:p>
    <w:p w:rsidR="00000708" w:rsidRDefault="00000708" w:rsidP="00000708">
      <w:pPr>
        <w:pStyle w:val="mathematica"/>
      </w:pPr>
      <w:r>
        <w:t xml:space="preserve">  If[Random[] &lt;= 9/19, </w:t>
      </w:r>
      <w:r>
        <w:t>（</w:t>
      </w:r>
      <w:r>
        <w:t>if</w:t>
      </w:r>
      <w:r>
        <w:t>条件</w:t>
      </w:r>
      <w:r>
        <w:rPr>
          <w:rFonts w:hint="eastAsia"/>
        </w:rPr>
        <w:t>1</w:t>
      </w:r>
      <w:r>
        <w:t>）</w:t>
      </w:r>
    </w:p>
    <w:p w:rsidR="00000708" w:rsidRDefault="00000708" w:rsidP="00000708">
      <w:pPr>
        <w:pStyle w:val="mathematica"/>
        <w:ind w:firstLine="840"/>
      </w:pPr>
      <w:r>
        <w:t xml:space="preserve">m = </w:t>
      </w:r>
      <w:r w:rsidR="00DE6E99">
        <w:t>m +</w:t>
      </w:r>
      <w:r w:rsidR="00DE6E99">
        <w:rPr>
          <w:rFonts w:hint="eastAsia"/>
        </w:rPr>
        <w:t xml:space="preserve"> </w:t>
      </w:r>
      <w:r>
        <w:t>p;</w:t>
      </w:r>
      <w:r>
        <w:rPr>
          <w:rFonts w:hint="eastAsia"/>
        </w:rPr>
        <w:t xml:space="preserve"> </w:t>
      </w:r>
      <w:r>
        <w:t xml:space="preserve">p = p0, </w:t>
      </w:r>
      <w:r>
        <w:t>（</w:t>
      </w:r>
      <w:r>
        <w:t>if</w:t>
      </w:r>
      <w:r>
        <w:t>条件</w:t>
      </w:r>
      <w:r>
        <w:rPr>
          <w:rFonts w:hint="eastAsia"/>
        </w:rPr>
        <w:t>1</w:t>
      </w:r>
      <w:r>
        <w:t>を満たす場合に実行）</w:t>
      </w:r>
    </w:p>
    <w:p w:rsidR="00000708" w:rsidRDefault="00000708" w:rsidP="00000708">
      <w:pPr>
        <w:pStyle w:val="mathematica"/>
        <w:ind w:firstLine="840"/>
      </w:pPr>
      <w:r>
        <w:t>m =</w:t>
      </w:r>
      <w:r w:rsidR="00DE6E99" w:rsidRPr="00DE6E99">
        <w:t xml:space="preserve"> </w:t>
      </w:r>
      <w:r w:rsidR="00DE6E99">
        <w:t>m -</w:t>
      </w:r>
      <w:r>
        <w:t xml:space="preserve"> p;</w:t>
      </w:r>
      <w:r w:rsidR="00DE6E99">
        <w:rPr>
          <w:rFonts w:hint="eastAsia"/>
        </w:rPr>
        <w:t xml:space="preserve"> </w:t>
      </w:r>
      <w:r>
        <w:t>二つ目の</w:t>
      </w:r>
      <w:r>
        <w:t>If</w:t>
      </w:r>
      <w:r>
        <w:t>文　　（</w:t>
      </w:r>
      <w:r>
        <w:t>if</w:t>
      </w:r>
      <w:r>
        <w:t>条件</w:t>
      </w:r>
      <w:r>
        <w:rPr>
          <w:rFonts w:hint="eastAsia"/>
        </w:rPr>
        <w:t>1</w:t>
      </w:r>
      <w:r>
        <w:rPr>
          <w:rFonts w:hint="eastAsia"/>
        </w:rPr>
        <w:t>が</w:t>
      </w:r>
      <w:r>
        <w:t>満たされない場合に実行）</w:t>
      </w:r>
    </w:p>
    <w:p w:rsidR="00000708" w:rsidRDefault="00000708" w:rsidP="00000708">
      <w:pPr>
        <w:pStyle w:val="mathematica"/>
        <w:ind w:firstLine="840"/>
      </w:pPr>
      <w:r>
        <w:t>];</w:t>
      </w:r>
    </w:p>
    <w:p w:rsidR="00000708" w:rsidRPr="00000708" w:rsidRDefault="00000708" w:rsidP="00000708">
      <w:r>
        <w:rPr>
          <w:rFonts w:hint="eastAsia"/>
        </w:rPr>
        <w:t>という構造になっている．</w:t>
      </w:r>
    </w:p>
    <w:p w:rsidR="00000708" w:rsidRDefault="00000708" w:rsidP="00000708">
      <w:r>
        <w:t>I</w:t>
      </w:r>
      <w:r>
        <w:rPr>
          <w:rFonts w:hint="eastAsia"/>
        </w:rPr>
        <w:t>f</w:t>
      </w:r>
      <w:r>
        <w:rPr>
          <w:rFonts w:hint="eastAsia"/>
        </w:rPr>
        <w:t>条件</w:t>
      </w:r>
      <w:r>
        <w:rPr>
          <w:rFonts w:hint="eastAsia"/>
        </w:rPr>
        <w:t>1</w:t>
      </w:r>
      <w:r>
        <w:rPr>
          <w:rFonts w:hint="eastAsia"/>
        </w:rPr>
        <w:t>は「</w:t>
      </w:r>
      <w:r>
        <w:rPr>
          <w:rFonts w:hint="eastAsia"/>
        </w:rPr>
        <w:t>[0,1]</w:t>
      </w:r>
      <w:r>
        <w:rPr>
          <w:rFonts w:hint="eastAsia"/>
        </w:rPr>
        <w:t>内の乱数が</w:t>
      </w:r>
      <w:r>
        <w:rPr>
          <w:rFonts w:hint="eastAsia"/>
        </w:rPr>
        <w:t>9/19</w:t>
      </w:r>
      <w:r>
        <w:rPr>
          <w:rFonts w:hint="eastAsia"/>
        </w:rPr>
        <w:t>以下である．」を意味する．</w:t>
      </w:r>
      <w:r>
        <w:rPr>
          <w:rFonts w:hint="eastAsia"/>
        </w:rPr>
        <w:t>9/19</w:t>
      </w:r>
      <w:r>
        <w:rPr>
          <w:rFonts w:hint="eastAsia"/>
        </w:rPr>
        <w:t>はルーレットに勝つ確率なので，ルーレットの成功条件と考えればよい．ルーレットに勝った場合，次の命令を実行する．</w:t>
      </w:r>
    </w:p>
    <w:p w:rsidR="00000708" w:rsidRPr="00000708" w:rsidRDefault="00000708" w:rsidP="00FD551F">
      <w:pPr>
        <w:pStyle w:val="mathematica"/>
        <w:jc w:val="center"/>
      </w:pPr>
      <w:r>
        <w:t xml:space="preserve">m = </w:t>
      </w:r>
      <w:r w:rsidR="00DE6E99">
        <w:rPr>
          <w:rFonts w:hint="eastAsia"/>
        </w:rPr>
        <w:t xml:space="preserve">m + </w:t>
      </w:r>
      <w:r>
        <w:t>p;</w:t>
      </w:r>
      <w:r>
        <w:rPr>
          <w:rFonts w:hint="eastAsia"/>
        </w:rPr>
        <w:t xml:space="preserve"> </w:t>
      </w:r>
      <w:r>
        <w:t>p = p0</w:t>
      </w:r>
    </w:p>
    <w:p w:rsidR="00000708" w:rsidRDefault="00000708" w:rsidP="00FD551F">
      <w:r>
        <w:rPr>
          <w:rFonts w:hint="eastAsia"/>
        </w:rPr>
        <w:t>現在の所持金</w:t>
      </w:r>
      <w:r>
        <w:rPr>
          <w:rFonts w:hint="eastAsia"/>
        </w:rPr>
        <w:t>m</w:t>
      </w:r>
      <w:r>
        <w:rPr>
          <w:rFonts w:hint="eastAsia"/>
        </w:rPr>
        <w:t>に賭け金</w:t>
      </w:r>
      <w:r>
        <w:rPr>
          <w:rFonts w:hint="eastAsia"/>
        </w:rPr>
        <w:t>p</w:t>
      </w:r>
      <w:r>
        <w:rPr>
          <w:rFonts w:hint="eastAsia"/>
        </w:rPr>
        <w:t>を足す；現在の賭け金</w:t>
      </w:r>
      <w:r>
        <w:rPr>
          <w:rFonts w:hint="eastAsia"/>
        </w:rPr>
        <w:t>p</w:t>
      </w:r>
      <w:r>
        <w:rPr>
          <w:rFonts w:hint="eastAsia"/>
        </w:rPr>
        <w:t>に</w:t>
      </w:r>
      <w:r>
        <w:rPr>
          <w:rFonts w:hint="eastAsia"/>
        </w:rPr>
        <w:t>p0</w:t>
      </w:r>
      <w:r>
        <w:rPr>
          <w:rFonts w:hint="eastAsia"/>
        </w:rPr>
        <w:t>を代入する（現在の賭け金</w:t>
      </w:r>
      <w:r>
        <w:rPr>
          <w:rFonts w:hint="eastAsia"/>
        </w:rPr>
        <w:t>p</w:t>
      </w:r>
      <w:r>
        <w:rPr>
          <w:rFonts w:hint="eastAsia"/>
        </w:rPr>
        <w:t>を</w:t>
      </w:r>
      <w:r>
        <w:rPr>
          <w:rFonts w:hint="eastAsia"/>
        </w:rPr>
        <w:t>p0</w:t>
      </w:r>
      <w:r>
        <w:rPr>
          <w:rFonts w:hint="eastAsia"/>
        </w:rPr>
        <w:t>に戻す）</w:t>
      </w:r>
      <w:r w:rsidR="00FD551F">
        <w:rPr>
          <w:rFonts w:hint="eastAsia"/>
        </w:rPr>
        <w:t>．なお</w:t>
      </w:r>
      <w:r w:rsidR="00DE6E99">
        <w:rPr>
          <w:rFonts w:hint="eastAsia"/>
        </w:rPr>
        <w:t>m</w:t>
      </w:r>
      <w:r w:rsidR="00DE6E99">
        <w:rPr>
          <w:rFonts w:hint="eastAsia"/>
        </w:rPr>
        <w:t xml:space="preserve">　</w:t>
      </w:r>
      <w:r w:rsidR="00DE6E99">
        <w:rPr>
          <w:rFonts w:hint="eastAsia"/>
        </w:rPr>
        <w:t>=</w:t>
      </w:r>
      <w:r w:rsidR="00DE6E99">
        <w:rPr>
          <w:rFonts w:hint="eastAsia"/>
        </w:rPr>
        <w:t xml:space="preserve">　</w:t>
      </w:r>
      <w:r w:rsidR="00DE6E99">
        <w:rPr>
          <w:rFonts w:hint="eastAsia"/>
        </w:rPr>
        <w:t>m + p</w:t>
      </w:r>
      <w:r w:rsidR="00DE6E99">
        <w:rPr>
          <w:rFonts w:hint="eastAsia"/>
        </w:rPr>
        <w:t xml:space="preserve">　</w:t>
      </w:r>
      <w:r>
        <w:rPr>
          <w:rFonts w:hint="eastAsia"/>
        </w:rPr>
        <w:t>は</w:t>
      </w:r>
      <w:r w:rsidR="00DE6E99">
        <w:rPr>
          <w:rFonts w:hint="eastAsia"/>
        </w:rPr>
        <w:t>省略的に</w:t>
      </w:r>
      <w:r>
        <w:rPr>
          <w:rFonts w:hint="eastAsia"/>
        </w:rPr>
        <w:t xml:space="preserve">　</w:t>
      </w:r>
      <w:r w:rsidR="00DE6E99">
        <w:t>m += p</w:t>
      </w:r>
      <w:r w:rsidR="00DE6E99">
        <w:t xml:space="preserve">　</w:t>
      </w:r>
      <w:r>
        <w:rPr>
          <w:rFonts w:hint="eastAsia"/>
        </w:rPr>
        <w:t>と書いてもよい．</w:t>
      </w:r>
    </w:p>
    <w:p w:rsidR="00FD551F" w:rsidRPr="00FD551F" w:rsidRDefault="00FD551F" w:rsidP="00FD551F">
      <w:r>
        <w:rPr>
          <w:rFonts w:hint="eastAsia"/>
        </w:rPr>
        <w:t>ルーレットに負けた場合，次の命令を実行する．</w:t>
      </w:r>
    </w:p>
    <w:p w:rsidR="00FD551F" w:rsidRPr="00000708" w:rsidRDefault="00FD551F" w:rsidP="00FD551F">
      <w:pPr>
        <w:pStyle w:val="mathematica"/>
        <w:jc w:val="center"/>
      </w:pPr>
      <w:r>
        <w:t xml:space="preserve">m = </w:t>
      </w:r>
      <w:r w:rsidR="00DE6E99">
        <w:t>m -</w:t>
      </w:r>
      <w:r>
        <w:t>p;</w:t>
      </w:r>
      <w:r w:rsidR="00DE6E99">
        <w:rPr>
          <w:rFonts w:hint="eastAsia"/>
        </w:rPr>
        <w:t xml:space="preserve"> </w:t>
      </w:r>
      <w:r>
        <w:t>二つ目の</w:t>
      </w:r>
      <w:r>
        <w:t>If</w:t>
      </w:r>
      <w:r>
        <w:t>文</w:t>
      </w:r>
    </w:p>
    <w:p w:rsidR="00000708" w:rsidRDefault="00FD551F" w:rsidP="00FD551F">
      <w:r>
        <w:rPr>
          <w:rFonts w:hint="eastAsia"/>
        </w:rPr>
        <w:lastRenderedPageBreak/>
        <w:t>所持金</w:t>
      </w:r>
      <w:r>
        <w:rPr>
          <w:rFonts w:hint="eastAsia"/>
        </w:rPr>
        <w:t>m</w:t>
      </w:r>
      <w:r>
        <w:rPr>
          <w:rFonts w:hint="eastAsia"/>
        </w:rPr>
        <w:t>から賭け金</w:t>
      </w:r>
      <w:r>
        <w:rPr>
          <w:rFonts w:hint="eastAsia"/>
        </w:rPr>
        <w:t>p</w:t>
      </w:r>
      <w:r>
        <w:rPr>
          <w:rFonts w:hint="eastAsia"/>
        </w:rPr>
        <w:t>を引き，二つ目の</w:t>
      </w:r>
      <w:r>
        <w:rPr>
          <w:rFonts w:hint="eastAsia"/>
        </w:rPr>
        <w:t>if</w:t>
      </w:r>
      <w:r>
        <w:rPr>
          <w:rFonts w:hint="eastAsia"/>
        </w:rPr>
        <w:t>文を実行する．二つ目の</w:t>
      </w:r>
      <w:r>
        <w:rPr>
          <w:rFonts w:hint="eastAsia"/>
        </w:rPr>
        <w:t>if</w:t>
      </w:r>
      <w:r>
        <w:rPr>
          <w:rFonts w:hint="eastAsia"/>
        </w:rPr>
        <w:t>文の意味は，こうである．</w:t>
      </w:r>
    </w:p>
    <w:p w:rsidR="00FD551F" w:rsidRDefault="00FD551F" w:rsidP="00FD551F">
      <w:pPr>
        <w:pStyle w:val="mathematica"/>
        <w:jc w:val="center"/>
      </w:pPr>
      <w:r>
        <w:t>If[2 p &gt; m, p = m, p = 2 p]</w:t>
      </w:r>
    </w:p>
    <w:p w:rsidR="00FD551F" w:rsidRDefault="00FD551F" w:rsidP="00FD551F">
      <w:r>
        <w:rPr>
          <w:rFonts w:hint="eastAsia"/>
        </w:rPr>
        <w:t>現在の所持金が現在の賭け金の</w:t>
      </w:r>
      <w:r>
        <w:rPr>
          <w:rFonts w:hint="eastAsia"/>
        </w:rPr>
        <w:t>2</w:t>
      </w:r>
      <w:r>
        <w:rPr>
          <w:rFonts w:hint="eastAsia"/>
        </w:rPr>
        <w:t>倍よりも小さい場合は，全額賭ける．まだ余裕がある場合は現在の賭け金を</w:t>
      </w:r>
      <w:r>
        <w:rPr>
          <w:rFonts w:hint="eastAsia"/>
        </w:rPr>
        <w:t>2</w:t>
      </w:r>
      <w:r>
        <w:rPr>
          <w:rFonts w:hint="eastAsia"/>
        </w:rPr>
        <w:t>倍する．</w:t>
      </w:r>
    </w:p>
    <w:p w:rsidR="00FD551F" w:rsidRDefault="00FD551F" w:rsidP="00FA7F28">
      <w:pPr>
        <w:pStyle w:val="mathematica"/>
      </w:pPr>
    </w:p>
    <w:p w:rsidR="00FA7F28" w:rsidRDefault="00FA7F28" w:rsidP="00FA7F28">
      <w:pPr>
        <w:pStyle w:val="mathematica"/>
      </w:pPr>
      <w:r>
        <w:rPr>
          <w:rFonts w:hint="eastAsia"/>
        </w:rPr>
        <w:t>実行文</w:t>
      </w:r>
      <w:r>
        <w:rPr>
          <w:rFonts w:hint="eastAsia"/>
        </w:rPr>
        <w:t>3</w:t>
      </w:r>
      <w:r>
        <w:t xml:space="preserve">   a = Append[a, {n, m}]</w:t>
      </w:r>
    </w:p>
    <w:p w:rsidR="001F1959" w:rsidRPr="00FD551F" w:rsidRDefault="00FD551F" w:rsidP="00D666E3">
      <w:r>
        <w:rPr>
          <w:rFonts w:hint="eastAsia"/>
        </w:rPr>
        <w:t>三つ目の実行文で結果をリスト</w:t>
      </w:r>
      <w:r>
        <w:rPr>
          <w:rFonts w:hint="eastAsia"/>
        </w:rPr>
        <w:t>a</w:t>
      </w:r>
      <w:r>
        <w:rPr>
          <w:rFonts w:hint="eastAsia"/>
        </w:rPr>
        <w:t>に追加している．毎回結果が追加されるので，回数文の結果がリストには含まれる．</w:t>
      </w:r>
    </w:p>
    <w:p w:rsidR="00FD551F" w:rsidRDefault="00FD551F" w:rsidP="00D666E3"/>
    <w:p w:rsidR="008A77D7" w:rsidRDefault="008A77D7" w:rsidP="008A77D7">
      <w:pPr>
        <w:pStyle w:val="mathematica"/>
      </w:pPr>
      <w:r>
        <w:t>ListPlot[a, PlotRange -&gt; {{0, 200}, {0, 2 m0}}]</w:t>
      </w:r>
    </w:p>
    <w:p w:rsidR="008A77D7" w:rsidRDefault="008A77D7" w:rsidP="00D666E3">
      <w:r>
        <w:rPr>
          <w:rFonts w:hint="eastAsia"/>
        </w:rPr>
        <w:t>最後に変数</w:t>
      </w:r>
      <w:r>
        <w:rPr>
          <w:rFonts w:hint="eastAsia"/>
        </w:rPr>
        <w:t>a</w:t>
      </w:r>
      <w:r>
        <w:rPr>
          <w:rFonts w:hint="eastAsia"/>
        </w:rPr>
        <w:t>に代入された結果をリストプロットしている．出力が離散的なデータなので，結果は単なる</w:t>
      </w:r>
      <w:r w:rsidRPr="008A77D7">
        <w:rPr>
          <w:rStyle w:val="mathematica0"/>
          <w:rFonts w:hint="eastAsia"/>
        </w:rPr>
        <w:t>plot</w:t>
      </w:r>
      <w:r>
        <w:rPr>
          <w:rFonts w:hint="eastAsia"/>
        </w:rPr>
        <w:t>ではなく</w:t>
      </w:r>
      <w:r w:rsidRPr="008A77D7">
        <w:rPr>
          <w:rStyle w:val="mathematica0"/>
        </w:rPr>
        <w:t>ListPlot</w:t>
      </w:r>
      <w:r>
        <w:rPr>
          <w:rFonts w:hint="eastAsia"/>
        </w:rPr>
        <w:t>を使う点に注意する．</w:t>
      </w:r>
    </w:p>
    <w:p w:rsidR="008A77D7" w:rsidRDefault="008A77D7" w:rsidP="00D666E3"/>
    <w:p w:rsidR="008A77D7" w:rsidRDefault="00B16ED0" w:rsidP="00B16ED0">
      <w:r>
        <w:rPr>
          <w:rFonts w:hint="eastAsia"/>
        </w:rPr>
        <w:t>Q</w:t>
      </w:r>
      <w:r>
        <w:rPr>
          <w:rFonts w:hint="eastAsia"/>
        </w:rPr>
        <w:t xml:space="preserve">　条件</w:t>
      </w:r>
      <w:r w:rsidR="004F747B">
        <w:rPr>
          <w:rFonts w:hint="eastAsia"/>
        </w:rPr>
        <w:t>（勝利確率，初期賭け金，初期所持金）</w:t>
      </w:r>
      <w:r>
        <w:rPr>
          <w:rFonts w:hint="eastAsia"/>
        </w:rPr>
        <w:t>を変えながら，結果をプロットしてみよう．そこからどんなことが読み取れるかを考えよ．</w:t>
      </w:r>
    </w:p>
    <w:p w:rsidR="008A77D7" w:rsidRPr="008A77D7" w:rsidRDefault="008A77D7" w:rsidP="00D666E3"/>
    <w:p w:rsidR="00FD551F" w:rsidRDefault="00FD551F" w:rsidP="008A77D7">
      <w:pPr>
        <w:ind w:firstLineChars="135" w:firstLine="283"/>
      </w:pPr>
      <w:r>
        <w:rPr>
          <w:rFonts w:hint="eastAsia"/>
        </w:rPr>
        <w:t>さて分析の結果，持ち金を二倍にするのは</w:t>
      </w:r>
      <w:r w:rsidR="00C43E1B">
        <w:rPr>
          <w:rFonts w:hint="eastAsia"/>
        </w:rPr>
        <w:t>なかなか</w:t>
      </w:r>
      <w:r>
        <w:rPr>
          <w:rFonts w:hint="eastAsia"/>
        </w:rPr>
        <w:t>難し</w:t>
      </w:r>
      <w:r w:rsidR="00C43E1B">
        <w:rPr>
          <w:rFonts w:hint="eastAsia"/>
        </w:rPr>
        <w:t>いことが分かる</w:t>
      </w:r>
      <w:r w:rsidR="00C43E1B">
        <w:rPr>
          <w:rStyle w:val="af1"/>
        </w:rPr>
        <w:footnoteReference w:id="6"/>
      </w:r>
      <w:r>
        <w:rPr>
          <w:rFonts w:hint="eastAsia"/>
        </w:rPr>
        <w:t>．そこで次のような問題を考える．</w:t>
      </w:r>
    </w:p>
    <w:p w:rsidR="00C43E1B" w:rsidRPr="00FA7F28" w:rsidRDefault="00C43E1B" w:rsidP="00D666E3"/>
    <w:p w:rsidR="001F1959" w:rsidRDefault="00FD551F" w:rsidP="00D666E3">
      <w:r w:rsidRPr="00FD551F">
        <w:rPr>
          <w:rFonts w:hint="eastAsia"/>
        </w:rPr>
        <w:t>問題．一般に設定金額</w:t>
      </w:r>
      <w:r w:rsidRPr="00FD551F">
        <w:rPr>
          <w:rFonts w:hint="eastAsia"/>
        </w:rPr>
        <w:t>gm</w:t>
      </w:r>
      <w:r w:rsidRPr="00FD551F">
        <w:rPr>
          <w:rFonts w:hint="eastAsia"/>
        </w:rPr>
        <w:t>だけ儲かれば，終了する関数を定義せよ</w:t>
      </w:r>
      <w:r w:rsidR="00C43E1B">
        <w:rPr>
          <w:rFonts w:hint="eastAsia"/>
        </w:rPr>
        <w:t>．</w:t>
      </w:r>
    </w:p>
    <w:p w:rsidR="00C43E1B" w:rsidRDefault="00C43E1B" w:rsidP="00D666E3"/>
    <w:p w:rsidR="00C43E1B" w:rsidRDefault="00C43E1B" w:rsidP="00D666E3">
      <w:r>
        <w:rPr>
          <w:rFonts w:hint="eastAsia"/>
        </w:rPr>
        <w:t>解答例．</w:t>
      </w:r>
    </w:p>
    <w:p w:rsidR="00C43E1B" w:rsidRDefault="00C43E1B" w:rsidP="00C43E1B">
      <w:pPr>
        <w:pStyle w:val="mathematica"/>
      </w:pPr>
      <w:r w:rsidRPr="00C43E1B">
        <w:t xml:space="preserve">rtgm[m0_, p0_, </w:t>
      </w:r>
      <w:r w:rsidRPr="00C43E1B">
        <w:rPr>
          <w:highlight w:val="yellow"/>
        </w:rPr>
        <w:t>gm_</w:t>
      </w:r>
      <w:r w:rsidRPr="00C43E1B">
        <w:t xml:space="preserve">] := </w:t>
      </w:r>
    </w:p>
    <w:p w:rsidR="00C43E1B" w:rsidRPr="00C43E1B" w:rsidRDefault="00C43E1B" w:rsidP="00C43E1B">
      <w:pPr>
        <w:pStyle w:val="mathematica"/>
      </w:pPr>
      <w:r w:rsidRPr="00C43E1B">
        <w:t>Module[{m = m0, n = 0, p = p0, a = {{0, m0}}},</w:t>
      </w:r>
    </w:p>
    <w:p w:rsidR="00C43E1B" w:rsidRPr="00C43E1B" w:rsidRDefault="00C43E1B" w:rsidP="00C43E1B">
      <w:pPr>
        <w:pStyle w:val="mathematica"/>
      </w:pPr>
      <w:r w:rsidRPr="00C43E1B">
        <w:t xml:space="preserve">  While[m &gt; 0 &amp;&amp; </w:t>
      </w:r>
      <w:r w:rsidRPr="00C43E1B">
        <w:rPr>
          <w:highlight w:val="yellow"/>
        </w:rPr>
        <w:t>m &lt; m0 + gm</w:t>
      </w:r>
      <w:r w:rsidRPr="00C43E1B">
        <w:t>,</w:t>
      </w:r>
    </w:p>
    <w:p w:rsidR="00C43E1B" w:rsidRDefault="00C43E1B" w:rsidP="00C43E1B">
      <w:pPr>
        <w:pStyle w:val="mathematica"/>
      </w:pPr>
      <w:r w:rsidRPr="00C43E1B">
        <w:t xml:space="preserve">   n++;  If[Random[] &lt;= 9/19, </w:t>
      </w:r>
    </w:p>
    <w:p w:rsidR="00C43E1B" w:rsidRDefault="00C43E1B" w:rsidP="00A508CF">
      <w:pPr>
        <w:pStyle w:val="mathematica"/>
        <w:ind w:firstLineChars="200" w:firstLine="420"/>
      </w:pPr>
      <w:r w:rsidRPr="00C43E1B">
        <w:t xml:space="preserve">m += p; p = p0, </w:t>
      </w:r>
    </w:p>
    <w:p w:rsidR="00C43E1B" w:rsidRPr="00C43E1B" w:rsidRDefault="00C43E1B" w:rsidP="00A508CF">
      <w:pPr>
        <w:pStyle w:val="mathematica"/>
        <w:ind w:firstLineChars="200" w:firstLine="420"/>
      </w:pPr>
      <w:r w:rsidRPr="00C43E1B">
        <w:t>m -= p;</w:t>
      </w:r>
      <w:r>
        <w:t xml:space="preserve">　</w:t>
      </w:r>
      <w:r w:rsidRPr="00C43E1B">
        <w:t>If[2 p &gt; m, p = m, p = 2 p]];</w:t>
      </w:r>
    </w:p>
    <w:p w:rsidR="00C43E1B" w:rsidRPr="00C43E1B" w:rsidRDefault="00C43E1B" w:rsidP="00C43E1B">
      <w:pPr>
        <w:pStyle w:val="mathematica"/>
      </w:pPr>
      <w:r w:rsidRPr="00C43E1B">
        <w:t xml:space="preserve">   a = Append[a, {n, m}]]; Last[a]  ]</w:t>
      </w:r>
    </w:p>
    <w:p w:rsidR="000A135B" w:rsidRDefault="000A135B">
      <w:pPr>
        <w:widowControl/>
        <w:jc w:val="left"/>
      </w:pPr>
    </w:p>
    <w:p w:rsidR="00C43E1B" w:rsidRDefault="00C43E1B">
      <w:pPr>
        <w:widowControl/>
        <w:jc w:val="left"/>
      </w:pPr>
      <w:r>
        <w:rPr>
          <w:rFonts w:hint="eastAsia"/>
        </w:rPr>
        <w:lastRenderedPageBreak/>
        <w:t>マークした部分に注目せよ．新しい引数として</w:t>
      </w:r>
      <w:r>
        <w:rPr>
          <w:rFonts w:hint="eastAsia"/>
        </w:rPr>
        <w:t>gm</w:t>
      </w:r>
      <w:r>
        <w:rPr>
          <w:rFonts w:hint="eastAsia"/>
        </w:rPr>
        <w:t>が追加され，</w:t>
      </w:r>
      <w:r>
        <w:rPr>
          <w:rFonts w:hint="eastAsia"/>
        </w:rPr>
        <w:t>While</w:t>
      </w:r>
      <w:r>
        <w:rPr>
          <w:rFonts w:hint="eastAsia"/>
        </w:rPr>
        <w:t>条件で「</w:t>
      </w:r>
      <w:r w:rsidRPr="00C43E1B">
        <w:rPr>
          <w:highlight w:val="yellow"/>
        </w:rPr>
        <w:t>m &lt; m0 + gm</w:t>
      </w:r>
      <w:r>
        <w:rPr>
          <w:rFonts w:hint="eastAsia"/>
        </w:rPr>
        <w:t>」の部分が修正されている．</w:t>
      </w:r>
    </w:p>
    <w:p w:rsidR="00AF4878" w:rsidRDefault="00AF4878">
      <w:pPr>
        <w:widowControl/>
        <w:jc w:val="left"/>
      </w:pPr>
    </w:p>
    <w:p w:rsidR="00AF4878" w:rsidRDefault="00AF4878" w:rsidP="00AF4878">
      <w:pPr>
        <w:widowControl/>
        <w:jc w:val="left"/>
      </w:pPr>
      <w:r>
        <w:rPr>
          <w:rFonts w:hint="eastAsia"/>
        </w:rPr>
        <w:t>問題．勝った場合にのみ次回倍賭けを実行して，負けると初期</w:t>
      </w:r>
      <w:r w:rsidR="004F747B">
        <w:rPr>
          <w:rFonts w:hint="eastAsia"/>
        </w:rPr>
        <w:t>賭け金</w:t>
      </w:r>
      <w:r>
        <w:rPr>
          <w:rFonts w:hint="eastAsia"/>
        </w:rPr>
        <w:t>に戻すアルゴリズムを表現してみよ．その結果を《負けたら倍》の場合と比較せよ．</w:t>
      </w:r>
      <w:r>
        <w:t xml:space="preserve"> </w:t>
      </w:r>
    </w:p>
    <w:p w:rsidR="00AF4878" w:rsidRDefault="00AF4878">
      <w:pPr>
        <w:widowControl/>
        <w:jc w:val="left"/>
      </w:pPr>
    </w:p>
    <w:p w:rsidR="00AF4878" w:rsidRDefault="00AF4878">
      <w:pPr>
        <w:widowControl/>
        <w:jc w:val="left"/>
      </w:pPr>
      <w:r>
        <w:rPr>
          <w:rFonts w:hint="eastAsia"/>
        </w:rPr>
        <w:t>問題．このギャンブルを</w:t>
      </w:r>
      <w:r>
        <w:rPr>
          <w:rFonts w:hint="eastAsia"/>
        </w:rPr>
        <w:t>365</w:t>
      </w:r>
      <w:r>
        <w:rPr>
          <w:rFonts w:hint="eastAsia"/>
        </w:rPr>
        <w:t>回（</w:t>
      </w:r>
      <w:r>
        <w:rPr>
          <w:rFonts w:hint="eastAsia"/>
        </w:rPr>
        <w:t>1</w:t>
      </w:r>
      <w:r>
        <w:rPr>
          <w:rFonts w:hint="eastAsia"/>
        </w:rPr>
        <w:t>日</w:t>
      </w:r>
      <w:r>
        <w:rPr>
          <w:rFonts w:hint="eastAsia"/>
        </w:rPr>
        <w:t>1</w:t>
      </w:r>
      <w:r>
        <w:rPr>
          <w:rFonts w:hint="eastAsia"/>
        </w:rPr>
        <w:t>回</w:t>
      </w:r>
      <w:r>
        <w:rPr>
          <w:rFonts w:hint="eastAsia"/>
        </w:rPr>
        <w:t>1</w:t>
      </w:r>
      <w:r>
        <w:rPr>
          <w:rFonts w:hint="eastAsia"/>
        </w:rPr>
        <w:t>年間）繰り返した場合の結果を示せ．</w:t>
      </w:r>
    </w:p>
    <w:p w:rsidR="00AF4878" w:rsidRDefault="00AF4878">
      <w:pPr>
        <w:widowControl/>
        <w:jc w:val="left"/>
      </w:pPr>
    </w:p>
    <w:p w:rsidR="00C43E1B" w:rsidRDefault="00C43E1B">
      <w:pPr>
        <w:widowControl/>
        <w:jc w:val="left"/>
      </w:pPr>
      <w:r>
        <w:rPr>
          <w:rFonts w:hint="eastAsia"/>
        </w:rPr>
        <w:t>問題．</w:t>
      </w:r>
      <w:r w:rsidRPr="004F747B">
        <w:rPr>
          <w:rStyle w:val="mathematica0"/>
          <w:highlight w:val="yellow"/>
        </w:rPr>
        <w:t>rtgm[m0_, p0_, gm_]</w:t>
      </w:r>
      <w:r>
        <w:t xml:space="preserve">　を用いて</w:t>
      </w:r>
      <w:r w:rsidR="0001511C">
        <w:t>「</w:t>
      </w:r>
      <w:r w:rsidR="00AF4878">
        <w:rPr>
          <w:rFonts w:hint="eastAsia"/>
        </w:rPr>
        <w:t>1</w:t>
      </w:r>
      <w:r w:rsidR="00AF4878">
        <w:rPr>
          <w:rFonts w:hint="eastAsia"/>
        </w:rPr>
        <w:t>千万円の初期資産を元手に</w:t>
      </w:r>
      <w:r w:rsidR="00AF4878">
        <w:rPr>
          <w:rFonts w:hint="eastAsia"/>
        </w:rPr>
        <w:t>1</w:t>
      </w:r>
      <w:r w:rsidR="0001511C">
        <w:t>日</w:t>
      </w:r>
      <w:r w:rsidR="00AF4878">
        <w:rPr>
          <w:rFonts w:hint="eastAsia"/>
        </w:rPr>
        <w:t>1</w:t>
      </w:r>
      <w:r w:rsidR="0001511C">
        <w:t>万円</w:t>
      </w:r>
      <w:r w:rsidR="00AF4878">
        <w:t>だけギャンブルで</w:t>
      </w:r>
      <w:r w:rsidR="0001511C">
        <w:t>稼</w:t>
      </w:r>
      <w:r w:rsidR="00AF4878">
        <w:t>ぎ続けることができるか</w:t>
      </w:r>
      <w:r w:rsidR="0001511C">
        <w:t>」分析せよ．</w:t>
      </w:r>
    </w:p>
    <w:p w:rsidR="0001511C" w:rsidRDefault="0001511C">
      <w:pPr>
        <w:widowControl/>
        <w:jc w:val="left"/>
      </w:pPr>
    </w:p>
    <w:p w:rsidR="000A135B" w:rsidRDefault="000A135B">
      <w:pPr>
        <w:widowControl/>
        <w:jc w:val="left"/>
      </w:pPr>
      <w:r>
        <w:rPr>
          <w:rFonts w:hint="eastAsia"/>
        </w:rPr>
        <w:t>問題．倍賭け法アルゴリズムを</w:t>
      </w:r>
      <w:r>
        <w:rPr>
          <w:rFonts w:hint="eastAsia"/>
        </w:rPr>
        <w:t>R</w:t>
      </w:r>
      <w:r>
        <w:rPr>
          <w:rFonts w:hint="eastAsia"/>
        </w:rPr>
        <w:t>で書きなさい．</w:t>
      </w:r>
    </w:p>
    <w:p w:rsidR="0001511C" w:rsidRDefault="0001511C">
      <w:pPr>
        <w:widowControl/>
        <w:jc w:val="left"/>
      </w:pPr>
    </w:p>
    <w:p w:rsidR="00117E12" w:rsidRDefault="00117E12" w:rsidP="00117E12">
      <w:pPr>
        <w:pStyle w:val="2"/>
      </w:pPr>
      <w:r>
        <w:rPr>
          <w:rFonts w:hint="eastAsia"/>
        </w:rPr>
        <w:t>Manipulate</w:t>
      </w:r>
      <w:r>
        <w:rPr>
          <w:rFonts w:hint="eastAsia"/>
        </w:rPr>
        <w:t>の使い方．</w:t>
      </w:r>
    </w:p>
    <w:p w:rsidR="00C43E1B" w:rsidRPr="00AF4878" w:rsidRDefault="00117E12">
      <w:pPr>
        <w:widowControl/>
        <w:jc w:val="left"/>
      </w:pPr>
      <w:r>
        <w:rPr>
          <w:rFonts w:hint="eastAsia"/>
        </w:rPr>
        <w:t>Manipulate</w:t>
      </w:r>
      <w:r>
        <w:rPr>
          <w:rFonts w:hint="eastAsia"/>
        </w:rPr>
        <w:t>はパラメータの変化に伴う計算結果の変化を比較する際に便利な関数</w:t>
      </w:r>
      <w:r w:rsidR="00710C95">
        <w:rPr>
          <w:rFonts w:hint="eastAsia"/>
        </w:rPr>
        <w:t>である</w:t>
      </w:r>
      <w:r>
        <w:rPr>
          <w:rFonts w:hint="eastAsia"/>
        </w:rPr>
        <w:t>．アプリケーション風のインターフェイスが瞬時に作成できる．</w:t>
      </w:r>
    </w:p>
    <w:p w:rsidR="00710C95" w:rsidRDefault="00710C95">
      <w:pPr>
        <w:widowControl/>
        <w:jc w:val="left"/>
      </w:pPr>
    </w:p>
    <w:p w:rsidR="0071049D" w:rsidRDefault="00710C95">
      <w:pPr>
        <w:widowControl/>
        <w:jc w:val="left"/>
      </w:pPr>
      <w:r>
        <w:t>例．</w:t>
      </w:r>
    </w:p>
    <w:p w:rsidR="00117E12" w:rsidRDefault="00117E12" w:rsidP="00117E12">
      <w:pPr>
        <w:pStyle w:val="mathematica"/>
      </w:pPr>
      <w:r>
        <w:t>Manipulate[</w:t>
      </w:r>
    </w:p>
    <w:p w:rsidR="00117E12" w:rsidRDefault="00117E12" w:rsidP="00117E12">
      <w:pPr>
        <w:pStyle w:val="mathematica"/>
      </w:pPr>
      <w:r>
        <w:t xml:space="preserve"> Plot[a + b x + c x^2, {x, -5, 5}],</w:t>
      </w:r>
    </w:p>
    <w:p w:rsidR="00117E12" w:rsidRDefault="00117E12" w:rsidP="00117E12">
      <w:pPr>
        <w:pStyle w:val="mathematica"/>
      </w:pPr>
      <w:r>
        <w:t xml:space="preserve"> {a, 1, 5},</w:t>
      </w:r>
    </w:p>
    <w:p w:rsidR="00117E12" w:rsidRDefault="00117E12" w:rsidP="00117E12">
      <w:pPr>
        <w:pStyle w:val="mathematica"/>
      </w:pPr>
      <w:r>
        <w:t xml:space="preserve"> {b, 1, 5},</w:t>
      </w:r>
    </w:p>
    <w:p w:rsidR="0071049D" w:rsidRDefault="00117E12" w:rsidP="00117E12">
      <w:pPr>
        <w:pStyle w:val="mathematica"/>
      </w:pPr>
      <w:r>
        <w:t xml:space="preserve"> {c, 1, 5}]</w:t>
      </w:r>
    </w:p>
    <w:p w:rsidR="0071049D" w:rsidRDefault="0071049D">
      <w:pPr>
        <w:widowControl/>
        <w:jc w:val="left"/>
      </w:pPr>
    </w:p>
    <w:p w:rsidR="0071049D" w:rsidRDefault="00117E12">
      <w:pPr>
        <w:widowControl/>
        <w:jc w:val="left"/>
      </w:pPr>
      <w:r>
        <w:rPr>
          <w:rFonts w:hint="eastAsia"/>
        </w:rPr>
        <w:t>a,b,c</w:t>
      </w:r>
      <w:r>
        <w:rPr>
          <w:rFonts w:hint="eastAsia"/>
        </w:rPr>
        <w:t>がパラメータ．</w:t>
      </w:r>
      <w:r>
        <w:rPr>
          <w:rFonts w:hint="eastAsia"/>
        </w:rPr>
        <w:t>x</w:t>
      </w:r>
      <w:r>
        <w:rPr>
          <w:rFonts w:hint="eastAsia"/>
        </w:rPr>
        <w:t>が独立変数であると解釈するとよい．一般的には</w:t>
      </w:r>
    </w:p>
    <w:p w:rsidR="0071049D" w:rsidRDefault="0071049D">
      <w:pPr>
        <w:widowControl/>
        <w:jc w:val="left"/>
      </w:pPr>
    </w:p>
    <w:p w:rsidR="00117E12" w:rsidRDefault="00117E12" w:rsidP="00117E12">
      <w:pPr>
        <w:pStyle w:val="mathematica"/>
      </w:pPr>
      <w:r>
        <w:t>Manipulate[</w:t>
      </w:r>
      <w:r w:rsidR="000A135B">
        <w:t xml:space="preserve">　</w:t>
      </w:r>
      <w:r>
        <w:t>関数</w:t>
      </w:r>
      <w:r>
        <w:t>,</w:t>
      </w:r>
    </w:p>
    <w:p w:rsidR="00117E12" w:rsidRDefault="00117E12" w:rsidP="00117E12">
      <w:pPr>
        <w:pStyle w:val="mathematica"/>
      </w:pPr>
      <w:r>
        <w:t xml:space="preserve"> {</w:t>
      </w:r>
      <w:r>
        <w:t>パラメータ</w:t>
      </w:r>
      <w:r w:rsidR="00563186">
        <w:rPr>
          <w:rFonts w:hint="eastAsia"/>
        </w:rPr>
        <w:t>1</w:t>
      </w:r>
      <w:r>
        <w:t>, min,</w:t>
      </w:r>
      <w:r>
        <w:rPr>
          <w:rFonts w:hint="eastAsia"/>
        </w:rPr>
        <w:t xml:space="preserve"> </w:t>
      </w:r>
      <w:r>
        <w:t>max},  {</w:t>
      </w:r>
      <w:r>
        <w:t>パラメータ</w:t>
      </w:r>
      <w:r w:rsidR="00563186">
        <w:rPr>
          <w:rFonts w:hint="eastAsia"/>
        </w:rPr>
        <w:t>2</w:t>
      </w:r>
      <w:r>
        <w:t>, min,</w:t>
      </w:r>
      <w:r>
        <w:rPr>
          <w:rFonts w:hint="eastAsia"/>
        </w:rPr>
        <w:t xml:space="preserve"> </w:t>
      </w:r>
      <w:r>
        <w:t>max},   {</w:t>
      </w:r>
      <w:r>
        <w:t>パラメータ</w:t>
      </w:r>
      <w:r w:rsidR="00563186">
        <w:rPr>
          <w:rFonts w:hint="eastAsia"/>
        </w:rPr>
        <w:t>3</w:t>
      </w:r>
      <w:r>
        <w:t>, min,</w:t>
      </w:r>
      <w:r>
        <w:rPr>
          <w:rFonts w:hint="eastAsia"/>
        </w:rPr>
        <w:t xml:space="preserve"> </w:t>
      </w:r>
      <w:r>
        <w:t>max}]</w:t>
      </w:r>
    </w:p>
    <w:p w:rsidR="00362EE3" w:rsidRPr="00563186" w:rsidRDefault="00362EE3">
      <w:pPr>
        <w:widowControl/>
        <w:jc w:val="left"/>
      </w:pPr>
    </w:p>
    <w:p w:rsidR="00637A1E" w:rsidRDefault="00474187" w:rsidP="00474187">
      <w:r>
        <w:rPr>
          <w:rFonts w:hint="eastAsia"/>
        </w:rPr>
        <w:t>という形式である．スライダの他に，ボタンやプルダウン，チェックボックス等が使える．</w:t>
      </w:r>
    </w:p>
    <w:p w:rsidR="00710C95" w:rsidRDefault="00710C95" w:rsidP="00474187"/>
    <w:p w:rsidR="00637A1E" w:rsidRDefault="00637A1E" w:rsidP="00BB3241">
      <w:pPr>
        <w:pStyle w:val="2"/>
      </w:pPr>
      <w:r>
        <w:rPr>
          <w:rFonts w:hint="eastAsia"/>
        </w:rPr>
        <w:lastRenderedPageBreak/>
        <w:t>計算結果の統計</w:t>
      </w:r>
    </w:p>
    <w:p w:rsidR="00637A1E" w:rsidRDefault="00637A1E" w:rsidP="006847FC"/>
    <w:p w:rsidR="00936644" w:rsidRDefault="00637A1E" w:rsidP="00637A1E">
      <w:r>
        <w:t>ルーレットを例に，計算結果の統計について解説する．</w:t>
      </w:r>
    </w:p>
    <w:p w:rsidR="00936644" w:rsidRDefault="00936644" w:rsidP="00637A1E"/>
    <w:p w:rsidR="00936644" w:rsidRDefault="00936644" w:rsidP="00936644">
      <w:pPr>
        <w:pStyle w:val="mathematica"/>
      </w:pPr>
      <w:r w:rsidRPr="00C43E1B">
        <w:t xml:space="preserve">rtgm[m0_, p0_, </w:t>
      </w:r>
      <w:r w:rsidRPr="00C43E1B">
        <w:rPr>
          <w:highlight w:val="yellow"/>
        </w:rPr>
        <w:t>gm_</w:t>
      </w:r>
      <w:r w:rsidRPr="00C43E1B">
        <w:t xml:space="preserve">] := </w:t>
      </w:r>
    </w:p>
    <w:p w:rsidR="00936644" w:rsidRPr="00C43E1B" w:rsidRDefault="00936644" w:rsidP="00936644">
      <w:pPr>
        <w:pStyle w:val="mathematica"/>
      </w:pPr>
      <w:r w:rsidRPr="00C43E1B">
        <w:t>Module[{m = m0, n = 0, p = p0, a = {{0, m0}}},</w:t>
      </w:r>
    </w:p>
    <w:p w:rsidR="00936644" w:rsidRPr="00C43E1B" w:rsidRDefault="00936644" w:rsidP="00936644">
      <w:pPr>
        <w:pStyle w:val="mathematica"/>
      </w:pPr>
      <w:r w:rsidRPr="00C43E1B">
        <w:t xml:space="preserve">  While[m &gt; 0 &amp;&amp; </w:t>
      </w:r>
      <w:r w:rsidRPr="00C43E1B">
        <w:rPr>
          <w:highlight w:val="yellow"/>
        </w:rPr>
        <w:t>m &lt; m0 + gm</w:t>
      </w:r>
      <w:r w:rsidRPr="00C43E1B">
        <w:t>,</w:t>
      </w:r>
    </w:p>
    <w:p w:rsidR="00936644" w:rsidRDefault="00936644" w:rsidP="00936644">
      <w:pPr>
        <w:pStyle w:val="mathematica"/>
      </w:pPr>
      <w:r w:rsidRPr="00C43E1B">
        <w:t xml:space="preserve">   n++;  If[Random[] &lt;= 9/19, m += p; p = p0, </w:t>
      </w:r>
    </w:p>
    <w:p w:rsidR="00936644" w:rsidRPr="00C43E1B" w:rsidRDefault="00936644" w:rsidP="00936644">
      <w:pPr>
        <w:pStyle w:val="mathematica"/>
        <w:ind w:firstLineChars="200" w:firstLine="420"/>
      </w:pPr>
      <w:r w:rsidRPr="00C43E1B">
        <w:t>m -= p;</w:t>
      </w:r>
      <w:r>
        <w:t xml:space="preserve">　</w:t>
      </w:r>
      <w:r w:rsidRPr="00C43E1B">
        <w:t>If[2 p &gt; m, p = m, p = 2 p]];</w:t>
      </w:r>
    </w:p>
    <w:p w:rsidR="00936644" w:rsidRPr="00C43E1B" w:rsidRDefault="00936644" w:rsidP="00936644">
      <w:pPr>
        <w:pStyle w:val="mathematica"/>
      </w:pPr>
      <w:r w:rsidRPr="00C43E1B">
        <w:t xml:space="preserve">   a = Append[a, {n, m}]]; Last[a]  ]</w:t>
      </w:r>
    </w:p>
    <w:p w:rsidR="00362EE3" w:rsidRDefault="00362EE3" w:rsidP="00936644">
      <w:pPr>
        <w:jc w:val="left"/>
      </w:pPr>
    </w:p>
    <w:p w:rsidR="00936644" w:rsidRDefault="00936644" w:rsidP="00936644">
      <w:pPr>
        <w:jc w:val="left"/>
      </w:pPr>
      <w:r>
        <w:rPr>
          <w:rFonts w:hint="eastAsia"/>
        </w:rPr>
        <w:t>この関数は最終的な</w:t>
      </w:r>
      <w:r>
        <w:rPr>
          <w:rFonts w:hint="eastAsia"/>
        </w:rPr>
        <w:t>output</w:t>
      </w:r>
      <w:r>
        <w:rPr>
          <w:rFonts w:hint="eastAsia"/>
        </w:rPr>
        <w:t>が，リスト</w:t>
      </w:r>
      <w:r>
        <w:rPr>
          <w:rFonts w:hint="eastAsia"/>
        </w:rPr>
        <w:t>a</w:t>
      </w:r>
      <w:r>
        <w:rPr>
          <w:rFonts w:hint="eastAsia"/>
        </w:rPr>
        <w:t>の最後の要素なので，</w:t>
      </w:r>
      <w:r>
        <w:rPr>
          <w:rFonts w:hint="eastAsia"/>
        </w:rPr>
        <w:t>{10,2000}</w:t>
      </w:r>
      <w:r>
        <w:rPr>
          <w:rFonts w:hint="eastAsia"/>
        </w:rPr>
        <w:t>や</w:t>
      </w:r>
      <w:r>
        <w:rPr>
          <w:rFonts w:hint="eastAsia"/>
        </w:rPr>
        <w:t>{5,0}</w:t>
      </w:r>
      <w:r>
        <w:rPr>
          <w:rFonts w:hint="eastAsia"/>
        </w:rPr>
        <w:t>のように</w:t>
      </w:r>
      <w:r>
        <w:rPr>
          <w:rFonts w:hint="eastAsia"/>
        </w:rPr>
        <w:t>{</w:t>
      </w:r>
      <w:r>
        <w:rPr>
          <w:rFonts w:hint="eastAsia"/>
        </w:rPr>
        <w:t>回数，金額</w:t>
      </w:r>
      <w:r>
        <w:rPr>
          <w:rFonts w:hint="eastAsia"/>
        </w:rPr>
        <w:t>}</w:t>
      </w:r>
      <w:r>
        <w:rPr>
          <w:rFonts w:hint="eastAsia"/>
        </w:rPr>
        <w:t>の組み合わせで表示される．したがって</w:t>
      </w:r>
      <w:r>
        <w:rPr>
          <w:rFonts w:hint="eastAsia"/>
        </w:rPr>
        <w:t>100</w:t>
      </w:r>
      <w:r>
        <w:rPr>
          <w:rFonts w:hint="eastAsia"/>
        </w:rPr>
        <w:t>回繰り返した場合の破産確率を求めたければ，</w:t>
      </w:r>
    </w:p>
    <w:p w:rsidR="00936644" w:rsidRDefault="00936644" w:rsidP="00936644">
      <w:pPr>
        <w:jc w:val="left"/>
      </w:pPr>
    </w:p>
    <w:p w:rsidR="00D57B87" w:rsidRPr="00936644" w:rsidRDefault="00D57B87" w:rsidP="00D57B87">
      <w:pPr>
        <w:pStyle w:val="mathematica"/>
      </w:pPr>
      <w:r>
        <w:rPr>
          <w:rFonts w:hint="eastAsia"/>
        </w:rPr>
        <w:t>Table[</w:t>
      </w:r>
      <w:r w:rsidRPr="00C43E1B">
        <w:t>rtgm[</w:t>
      </w:r>
      <w:r>
        <w:rPr>
          <w:rFonts w:hint="eastAsia"/>
        </w:rPr>
        <w:t>1000</w:t>
      </w:r>
      <w:r w:rsidRPr="00C43E1B">
        <w:t xml:space="preserve">, </w:t>
      </w:r>
      <w:r>
        <w:rPr>
          <w:rFonts w:hint="eastAsia"/>
        </w:rPr>
        <w:t>1</w:t>
      </w:r>
      <w:r w:rsidRPr="00C43E1B">
        <w:t xml:space="preserve">, </w:t>
      </w:r>
      <w:r>
        <w:rPr>
          <w:rFonts w:hint="eastAsia"/>
        </w:rPr>
        <w:t>10</w:t>
      </w:r>
      <w:r w:rsidRPr="00C43E1B">
        <w:t>]</w:t>
      </w:r>
      <w:r>
        <w:rPr>
          <w:rFonts w:hint="eastAsia"/>
        </w:rPr>
        <w:t>,{100}]</w:t>
      </w:r>
    </w:p>
    <w:p w:rsidR="00936644" w:rsidRDefault="00936644" w:rsidP="00936644">
      <w:pPr>
        <w:jc w:val="left"/>
      </w:pPr>
    </w:p>
    <w:p w:rsidR="00D57B87" w:rsidRDefault="00D57B87" w:rsidP="00936644">
      <w:pPr>
        <w:jc w:val="left"/>
      </w:pPr>
      <w:r>
        <w:rPr>
          <w:rFonts w:hint="eastAsia"/>
        </w:rPr>
        <w:t>で</w:t>
      </w:r>
      <w:r>
        <w:rPr>
          <w:rFonts w:hint="eastAsia"/>
        </w:rPr>
        <w:t>100</w:t>
      </w:r>
      <w:r>
        <w:rPr>
          <w:rFonts w:hint="eastAsia"/>
        </w:rPr>
        <w:t>回分の結果を出力して，ここから破産したケース数を数える．</w:t>
      </w:r>
    </w:p>
    <w:p w:rsidR="00D57B87" w:rsidRPr="00D57B87" w:rsidRDefault="00D57B87" w:rsidP="00936644">
      <w:pPr>
        <w:jc w:val="left"/>
      </w:pPr>
    </w:p>
    <w:p w:rsidR="00936644" w:rsidRDefault="00D57B87" w:rsidP="00936644">
      <w:pPr>
        <w:jc w:val="left"/>
      </w:pPr>
      <w:r>
        <w:t>問題．破産確率をもとめよ．</w:t>
      </w:r>
    </w:p>
    <w:p w:rsidR="00D57B87" w:rsidRDefault="00D57B87" w:rsidP="00936644">
      <w:pPr>
        <w:jc w:val="left"/>
      </w:pPr>
      <w:r>
        <w:rPr>
          <w:rFonts w:hint="eastAsia"/>
        </w:rPr>
        <w:t>ヒント．</w:t>
      </w:r>
      <w:r w:rsidRPr="00D57B87">
        <w:rPr>
          <w:rStyle w:val="mathematica0"/>
          <w:rFonts w:hint="eastAsia"/>
        </w:rPr>
        <w:t xml:space="preserve">Count, Case </w:t>
      </w:r>
      <w:r>
        <w:rPr>
          <w:rFonts w:hint="eastAsia"/>
        </w:rPr>
        <w:t>などの関数を利用する．</w:t>
      </w:r>
    </w:p>
    <w:p w:rsidR="00D57B87" w:rsidRDefault="00D57B87" w:rsidP="00936644">
      <w:pPr>
        <w:jc w:val="left"/>
      </w:pPr>
    </w:p>
    <w:p w:rsidR="00171E8D" w:rsidRDefault="004C7540" w:rsidP="00936644">
      <w:pPr>
        <w:jc w:val="left"/>
      </w:pPr>
      <w:r>
        <w:t>問題．倍賭法が初めて成功する回数の平均値をシミュレーションによって求めよ．</w:t>
      </w:r>
    </w:p>
    <w:p w:rsidR="004C7540" w:rsidRDefault="004C7540" w:rsidP="00936644">
      <w:pPr>
        <w:jc w:val="left"/>
      </w:pPr>
    </w:p>
    <w:p w:rsidR="004C7540" w:rsidRDefault="004C7540" w:rsidP="00936644">
      <w:pPr>
        <w:jc w:val="left"/>
      </w:pPr>
      <w:r>
        <w:rPr>
          <w:rFonts w:hint="eastAsia"/>
        </w:rPr>
        <w:t>問題．上の問題の期待値が幾何分布の平均と一致することを確認せよ．</w:t>
      </w:r>
    </w:p>
    <w:p w:rsidR="00A629BE" w:rsidRDefault="00A629BE" w:rsidP="00936644">
      <w:pPr>
        <w:jc w:val="left"/>
      </w:pPr>
    </w:p>
    <w:p w:rsidR="004C7540" w:rsidRPr="00A629BE" w:rsidRDefault="004C7540" w:rsidP="00936644">
      <w:pPr>
        <w:jc w:val="left"/>
      </w:pPr>
      <w:r w:rsidRPr="00A629BE">
        <w:rPr>
          <w:rFonts w:hint="eastAsia"/>
        </w:rPr>
        <w:t>定義（幾何分布）．</w:t>
      </w:r>
      <w:r w:rsidR="00B31660" w:rsidRPr="00A629BE">
        <w:rPr>
          <w:rFonts w:hint="eastAsia"/>
        </w:rPr>
        <w:t>確率</w:t>
      </w:r>
      <w:r w:rsidR="00B31660" w:rsidRPr="00A629BE">
        <w:rPr>
          <w:rFonts w:hint="eastAsia"/>
        </w:rPr>
        <w:t>p</w:t>
      </w:r>
      <w:r w:rsidR="00B31660" w:rsidRPr="00A629BE">
        <w:rPr>
          <w:rFonts w:hint="eastAsia"/>
        </w:rPr>
        <w:t>で成功する試行を繰り返して，初めて成功した回数を表す</w:t>
      </w:r>
      <w:r w:rsidR="00A629BE" w:rsidRPr="00A629BE">
        <w:rPr>
          <w:rFonts w:hint="eastAsia"/>
        </w:rPr>
        <w:t>確率変数を</w:t>
      </w:r>
      <w:r w:rsidR="00A629BE" w:rsidRPr="00A629BE">
        <w:rPr>
          <w:rFonts w:hint="eastAsia"/>
        </w:rPr>
        <w:t>X</w:t>
      </w:r>
      <w:r w:rsidR="00A629BE" w:rsidRPr="00A629BE">
        <w:rPr>
          <w:rFonts w:hint="eastAsia"/>
        </w:rPr>
        <w:t>とおく</w:t>
      </w:r>
      <w:r w:rsidR="00B31660" w:rsidRPr="00A629BE">
        <w:rPr>
          <w:rFonts w:hint="eastAsia"/>
        </w:rPr>
        <w:t>．</w:t>
      </w:r>
      <w:r w:rsidR="00A629BE" w:rsidRPr="00A629BE">
        <w:rPr>
          <w:rFonts w:hint="eastAsia"/>
        </w:rPr>
        <w:t>その確率関数は</w:t>
      </w:r>
    </w:p>
    <w:p w:rsidR="00A629BE" w:rsidRDefault="00A629BE" w:rsidP="00A629BE">
      <w:pPr>
        <w:jc w:val="center"/>
      </w:pPr>
      <w:r w:rsidRPr="00A629BE">
        <w:rPr>
          <w:position w:val="-10"/>
        </w:rPr>
        <w:object w:dxaOrig="2060" w:dyaOrig="360">
          <v:shape id="_x0000_i1142" type="#_x0000_t75" style="width:102.6pt;height:18pt" o:ole="">
            <v:imagedata r:id="rId228" o:title=""/>
          </v:shape>
          <o:OLEObject Type="Embed" ProgID="Equation.3" ShapeID="_x0000_i1142" DrawAspect="Content" ObjectID="_1558859663" r:id="rId229"/>
        </w:object>
      </w:r>
    </w:p>
    <w:p w:rsidR="004C7540" w:rsidRPr="00A629BE" w:rsidRDefault="00A629BE" w:rsidP="00936644">
      <w:pPr>
        <w:jc w:val="left"/>
      </w:pPr>
      <w:r>
        <w:rPr>
          <w:rFonts w:hint="eastAsia"/>
        </w:rPr>
        <w:t>である．平均と分散は</w:t>
      </w:r>
      <w:r w:rsidRPr="00A629BE">
        <w:rPr>
          <w:position w:val="-10"/>
        </w:rPr>
        <w:object w:dxaOrig="2940" w:dyaOrig="360">
          <v:shape id="_x0000_i1143" type="#_x0000_t75" style="width:146.4pt;height:18pt" o:ole="">
            <v:imagedata r:id="rId230" o:title=""/>
          </v:shape>
          <o:OLEObject Type="Embed" ProgID="Equation.3" ShapeID="_x0000_i1143" DrawAspect="Content" ObjectID="_1558859664" r:id="rId231"/>
        </w:object>
      </w:r>
      <w:r>
        <w:t>である．</w:t>
      </w:r>
    </w:p>
    <w:p w:rsidR="004C7540" w:rsidRPr="00A629BE" w:rsidRDefault="004C7540" w:rsidP="00936644">
      <w:pPr>
        <w:jc w:val="left"/>
      </w:pPr>
    </w:p>
    <w:p w:rsidR="00171E8D" w:rsidRPr="00A1722E" w:rsidRDefault="00A1722E" w:rsidP="00936644">
      <w:pPr>
        <w:jc w:val="left"/>
      </w:pPr>
      <w:r>
        <w:t>問題．倍</w:t>
      </w:r>
      <w:r w:rsidR="004C7540">
        <w:t>賭</w:t>
      </w:r>
      <w:r>
        <w:t>法の</w:t>
      </w:r>
      <w:r w:rsidR="004F747B">
        <w:t>純利益の</w:t>
      </w:r>
      <w:r>
        <w:t>期待値を求めよ．</w:t>
      </w:r>
    </w:p>
    <w:p w:rsidR="00171E8D" w:rsidRDefault="00171E8D" w:rsidP="00936644">
      <w:pPr>
        <w:jc w:val="left"/>
      </w:pPr>
    </w:p>
    <w:p w:rsidR="00171E8D" w:rsidRDefault="00171E8D" w:rsidP="00936644">
      <w:pPr>
        <w:jc w:val="left"/>
      </w:pPr>
    </w:p>
    <w:p w:rsidR="00D57B87" w:rsidRDefault="00DF5115" w:rsidP="00A737C4">
      <w:pPr>
        <w:pStyle w:val="2"/>
      </w:pPr>
      <w:r>
        <w:t>ランダムウォーク</w:t>
      </w:r>
    </w:p>
    <w:p w:rsidR="00936644" w:rsidRDefault="00936644" w:rsidP="00936644">
      <w:pPr>
        <w:jc w:val="left"/>
      </w:pPr>
    </w:p>
    <w:p w:rsidR="00DF5115" w:rsidRDefault="00DF5115" w:rsidP="00DF5115">
      <w:pPr>
        <w:ind w:firstLineChars="100" w:firstLine="210"/>
      </w:pPr>
      <w:r>
        <w:rPr>
          <w:rFonts w:hint="eastAsia"/>
        </w:rPr>
        <w:t>1</w:t>
      </w:r>
      <w:r>
        <w:t>回毎のルーレットの結果を確率変数</w:t>
      </w:r>
      <w:r w:rsidRPr="003263F7">
        <w:rPr>
          <w:position w:val="-10"/>
        </w:rPr>
        <w:object w:dxaOrig="300" w:dyaOrig="320">
          <v:shape id="_x0000_i1144" type="#_x0000_t75" style="width:16.8pt;height:18pt" o:ole="">
            <v:imagedata r:id="rId232" o:title=""/>
          </v:shape>
          <o:OLEObject Type="Embed" ProgID="Equation.3" ShapeID="_x0000_i1144" DrawAspect="Content" ObjectID="_1558859665" r:id="rId233"/>
        </w:object>
      </w:r>
      <w:r>
        <w:t>で表す（</w:t>
      </w:r>
      <w:r w:rsidRPr="003263F7">
        <w:rPr>
          <w:position w:val="-6"/>
        </w:rPr>
        <w:object w:dxaOrig="139" w:dyaOrig="260">
          <v:shape id="_x0000_i1145" type="#_x0000_t75" style="width:7.2pt;height:13.2pt" o:ole="">
            <v:imagedata r:id="rId234" o:title=""/>
          </v:shape>
          <o:OLEObject Type="Embed" ProgID="Equation.3" ShapeID="_x0000_i1145" DrawAspect="Content" ObjectID="_1558859666" r:id="rId235"/>
        </w:object>
      </w:r>
      <w:r>
        <w:t>は</w:t>
      </w:r>
      <w:r w:rsidRPr="00D80EAD">
        <w:rPr>
          <w:position w:val="-10"/>
        </w:rPr>
        <w:object w:dxaOrig="1120" w:dyaOrig="300">
          <v:shape id="_x0000_i1146" type="#_x0000_t75" style="width:58.2pt;height:16.8pt" o:ole="">
            <v:imagedata r:id="rId236" o:title=""/>
          </v:shape>
          <o:OLEObject Type="Embed" ProgID="Equation.3" ShapeID="_x0000_i1146" DrawAspect="Content" ObjectID="_1558859667" r:id="rId237"/>
        </w:object>
      </w:r>
      <w:r>
        <w:t>である）．この確率変数は勝った時には</w:t>
      </w:r>
      <w:r>
        <w:rPr>
          <w:rFonts w:hint="eastAsia"/>
        </w:rPr>
        <w:t>1</w:t>
      </w:r>
      <w:r>
        <w:rPr>
          <w:rFonts w:hint="eastAsia"/>
        </w:rPr>
        <w:t>，負けた時には</w:t>
      </w:r>
      <w:r w:rsidRPr="002C3266">
        <w:rPr>
          <w:position w:val="-4"/>
        </w:rPr>
        <w:object w:dxaOrig="340" w:dyaOrig="260">
          <v:shape id="_x0000_i1147" type="#_x0000_t75" style="width:15.6pt;height:13.2pt" o:ole="">
            <v:imagedata r:id="rId238" o:title=""/>
          </v:shape>
          <o:OLEObject Type="Embed" ProgID="Equation.3" ShapeID="_x0000_i1147" DrawAspect="Content" ObjectID="_1558859668" r:id="rId239"/>
        </w:object>
      </w:r>
      <w:r>
        <w:t>という値をとると仮定する．</w:t>
      </w:r>
    </w:p>
    <w:p w:rsidR="00DF5115" w:rsidRPr="001E33D5" w:rsidRDefault="00DF5115" w:rsidP="00DF5115">
      <w:pPr>
        <w:ind w:firstLineChars="100" w:firstLine="210"/>
      </w:pPr>
      <w:r>
        <w:t>勝つ確率を</w:t>
      </w:r>
      <w:r>
        <w:rPr>
          <w:rFonts w:hint="eastAsia"/>
        </w:rPr>
        <w:t>1/2</w:t>
      </w:r>
      <w:r>
        <w:rPr>
          <w:rFonts w:hint="eastAsia"/>
        </w:rPr>
        <w:t>（一般的には</w:t>
      </w:r>
      <w:r w:rsidRPr="002C3266">
        <w:rPr>
          <w:position w:val="-10"/>
        </w:rPr>
        <w:object w:dxaOrig="240" w:dyaOrig="260">
          <v:shape id="_x0000_i1148" type="#_x0000_t75" style="width:13.2pt;height:13.2pt" o:ole="">
            <v:imagedata r:id="rId240" o:title=""/>
          </v:shape>
          <o:OLEObject Type="Embed" ProgID="Equation.3" ShapeID="_x0000_i1148" DrawAspect="Content" ObjectID="_1558859669" r:id="rId241"/>
        </w:object>
      </w:r>
      <w:r>
        <w:t>），負ける確率を</w:t>
      </w:r>
      <w:r>
        <w:rPr>
          <w:rFonts w:hint="eastAsia"/>
        </w:rPr>
        <w:t>1/2</w:t>
      </w:r>
      <w:r>
        <w:rPr>
          <w:rFonts w:hint="eastAsia"/>
        </w:rPr>
        <w:t>（一般的には</w:t>
      </w:r>
      <w:r w:rsidRPr="002C3266">
        <w:rPr>
          <w:position w:val="-10"/>
        </w:rPr>
        <w:object w:dxaOrig="900" w:dyaOrig="320">
          <v:shape id="_x0000_i1149" type="#_x0000_t75" style="width:46.2pt;height:18pt" o:ole="">
            <v:imagedata r:id="rId242" o:title=""/>
          </v:shape>
          <o:OLEObject Type="Embed" ProgID="Equation.3" ShapeID="_x0000_i1149" DrawAspect="Content" ObjectID="_1558859670" r:id="rId243"/>
        </w:object>
      </w:r>
      <w:r>
        <w:t>）とおけば，</w:t>
      </w:r>
      <w:r w:rsidRPr="001E33D5">
        <w:t xml:space="preserve"> </w:t>
      </w:r>
    </w:p>
    <w:p w:rsidR="00DF5115" w:rsidRDefault="00DF5115" w:rsidP="00DF5115">
      <w:pPr>
        <w:jc w:val="center"/>
      </w:pPr>
      <w:r w:rsidRPr="002C3266">
        <w:rPr>
          <w:position w:val="-30"/>
        </w:rPr>
        <w:object w:dxaOrig="2799" w:dyaOrig="720">
          <v:shape id="_x0000_i1150" type="#_x0000_t75" style="width:139.8pt;height:37.8pt" o:ole="">
            <v:imagedata r:id="rId244" o:title=""/>
          </v:shape>
          <o:OLEObject Type="Embed" ProgID="Equation.3" ShapeID="_x0000_i1150" DrawAspect="Content" ObjectID="_1558859671" r:id="rId245"/>
        </w:object>
      </w:r>
    </w:p>
    <w:p w:rsidR="00DF5115" w:rsidRDefault="00DF5115" w:rsidP="00DF5115">
      <w:r>
        <w:rPr>
          <w:rFonts w:hint="eastAsia"/>
        </w:rPr>
        <w:t>である．ここで実現値が</w:t>
      </w:r>
      <w:r>
        <w:rPr>
          <w:rFonts w:hint="eastAsia"/>
        </w:rPr>
        <w:t>0</w:t>
      </w:r>
      <w:r>
        <w:rPr>
          <w:rFonts w:hint="eastAsia"/>
        </w:rPr>
        <w:t>と</w:t>
      </w:r>
      <w:r>
        <w:rPr>
          <w:rFonts w:hint="eastAsia"/>
        </w:rPr>
        <w:t>1</w:t>
      </w:r>
      <w:r>
        <w:rPr>
          <w:rFonts w:hint="eastAsia"/>
        </w:rPr>
        <w:t>ではなく，－</w:t>
      </w:r>
      <w:r>
        <w:rPr>
          <w:rFonts w:hint="eastAsia"/>
        </w:rPr>
        <w:t>1</w:t>
      </w:r>
      <w:r>
        <w:rPr>
          <w:rFonts w:hint="eastAsia"/>
        </w:rPr>
        <w:t>と</w:t>
      </w:r>
      <w:r>
        <w:rPr>
          <w:rFonts w:hint="eastAsia"/>
        </w:rPr>
        <w:t>1</w:t>
      </w:r>
      <w:r w:rsidR="0011428A">
        <w:rPr>
          <w:rFonts w:hint="eastAsia"/>
        </w:rPr>
        <w:t>であ</w:t>
      </w:r>
      <w:r>
        <w:rPr>
          <w:rFonts w:hint="eastAsia"/>
        </w:rPr>
        <w:t>ることに注意する．</w:t>
      </w:r>
    </w:p>
    <w:p w:rsidR="00DF5115" w:rsidRPr="001E33D5" w:rsidRDefault="00DF5115" w:rsidP="00DF5115">
      <w:pPr>
        <w:ind w:firstLineChars="100" w:firstLine="210"/>
      </w:pPr>
      <w:r>
        <w:rPr>
          <w:rFonts w:hint="eastAsia"/>
        </w:rPr>
        <w:t>次に各</w:t>
      </w:r>
      <w:r w:rsidRPr="003263F7">
        <w:rPr>
          <w:position w:val="-10"/>
        </w:rPr>
        <w:object w:dxaOrig="320" w:dyaOrig="320">
          <v:shape id="_x0000_i1151" type="#_x0000_t75" style="width:16.2pt;height:18pt" o:ole="">
            <v:imagedata r:id="rId246" o:title=""/>
          </v:shape>
          <o:OLEObject Type="Embed" ProgID="Equation.3" ShapeID="_x0000_i1151" DrawAspect="Content" ObjectID="_1558859672" r:id="rId247"/>
        </w:object>
      </w:r>
      <w:r w:rsidRPr="001E33D5">
        <w:rPr>
          <w:rFonts w:hint="eastAsia"/>
        </w:rPr>
        <w:t>が独立である</w:t>
      </w:r>
      <w:r>
        <w:rPr>
          <w:rFonts w:hint="eastAsia"/>
        </w:rPr>
        <w:t>，つまり毎回のルーレットの結果は，過去の結果からまったく影響をうけない</w:t>
      </w:r>
      <w:r w:rsidRPr="001E33D5">
        <w:rPr>
          <w:rFonts w:hint="eastAsia"/>
        </w:rPr>
        <w:t>と仮定する．</w:t>
      </w:r>
      <w:r>
        <w:rPr>
          <w:rFonts w:hint="eastAsia"/>
        </w:rPr>
        <w:t>すると，</w:t>
      </w:r>
      <w:r>
        <w:rPr>
          <w:rFonts w:hint="eastAsia"/>
        </w:rPr>
        <w:t>1</w:t>
      </w:r>
      <w:r>
        <w:rPr>
          <w:rFonts w:hint="eastAsia"/>
        </w:rPr>
        <w:t>回目の結果から</w:t>
      </w:r>
      <w:r w:rsidRPr="002C3266">
        <w:rPr>
          <w:position w:val="-6"/>
        </w:rPr>
        <w:object w:dxaOrig="200" w:dyaOrig="220">
          <v:shape id="_x0000_i1152" type="#_x0000_t75" style="width:10.2pt;height:12.6pt" o:ole="">
            <v:imagedata r:id="rId248" o:title=""/>
          </v:shape>
          <o:OLEObject Type="Embed" ProgID="Equation.3" ShapeID="_x0000_i1152" DrawAspect="Content" ObjectID="_1558859673" r:id="rId249"/>
        </w:object>
      </w:r>
      <w:r>
        <w:t>回目の結果の</w:t>
      </w:r>
      <w:r w:rsidRPr="001E33D5">
        <w:rPr>
          <w:rFonts w:hint="eastAsia"/>
        </w:rPr>
        <w:t>和</w:t>
      </w:r>
      <w:r>
        <w:rPr>
          <w:rFonts w:hint="eastAsia"/>
        </w:rPr>
        <w:t>は</w:t>
      </w:r>
    </w:p>
    <w:p w:rsidR="00DF5115" w:rsidRDefault="00DF5115" w:rsidP="00DF5115">
      <w:pPr>
        <w:jc w:val="center"/>
      </w:pPr>
      <w:r w:rsidRPr="001E33D5">
        <w:rPr>
          <w:position w:val="-10"/>
        </w:rPr>
        <w:object w:dxaOrig="2200" w:dyaOrig="320">
          <v:shape id="_x0000_i1153" type="#_x0000_t75" style="width:109.2pt;height:16.2pt" o:ole="">
            <v:imagedata r:id="rId250" o:title=""/>
          </v:shape>
          <o:OLEObject Type="Embed" ProgID="Equation.3" ShapeID="_x0000_i1153" DrawAspect="Content" ObjectID="_1558859674" r:id="rId251"/>
        </w:object>
      </w:r>
    </w:p>
    <w:p w:rsidR="00DF5115" w:rsidRDefault="00DF5115" w:rsidP="00DF5115">
      <w:r>
        <w:rPr>
          <w:rFonts w:hint="eastAsia"/>
        </w:rPr>
        <w:t>で表される．この確率変数</w:t>
      </w:r>
      <w:r w:rsidRPr="001E33D5">
        <w:rPr>
          <w:position w:val="-10"/>
        </w:rPr>
        <w:object w:dxaOrig="300" w:dyaOrig="320">
          <v:shape id="_x0000_i1154" type="#_x0000_t75" style="width:13.2pt;height:16.2pt" o:ole="">
            <v:imagedata r:id="rId252" o:title=""/>
          </v:shape>
          <o:OLEObject Type="Embed" ProgID="Equation.3" ShapeID="_x0000_i1154" DrawAspect="Content" ObjectID="_1558859675" r:id="rId253"/>
        </w:object>
      </w:r>
      <w:r w:rsidRPr="001E33D5">
        <w:rPr>
          <w:rFonts w:hint="eastAsia"/>
        </w:rPr>
        <w:t>を</w:t>
      </w:r>
      <w:r w:rsidRPr="00E1057A">
        <w:rPr>
          <w:rFonts w:ascii="HGPｺﾞｼｯｸE" w:eastAsia="HGPｺﾞｼｯｸE" w:hAnsi="HGPｺﾞｼｯｸE" w:hint="eastAsia"/>
        </w:rPr>
        <w:t>ランダムウォーク</w:t>
      </w:r>
      <w:r w:rsidRPr="001E33D5">
        <w:rPr>
          <w:rFonts w:hint="eastAsia"/>
        </w:rPr>
        <w:t>という．</w:t>
      </w:r>
      <w:r w:rsidRPr="001E33D5">
        <w:rPr>
          <w:position w:val="-10"/>
        </w:rPr>
        <w:object w:dxaOrig="300" w:dyaOrig="320">
          <v:shape id="_x0000_i1155" type="#_x0000_t75" style="width:13.2pt;height:16.2pt" o:ole="">
            <v:imagedata r:id="rId254" o:title=""/>
          </v:shape>
          <o:OLEObject Type="Embed" ProgID="Equation.3" ShapeID="_x0000_i1155" DrawAspect="Content" ObjectID="_1558859676" r:id="rId255"/>
        </w:object>
      </w:r>
      <w:r w:rsidRPr="001E33D5">
        <w:rPr>
          <w:rFonts w:hint="eastAsia"/>
        </w:rPr>
        <w:t>の添え字</w:t>
      </w:r>
      <w:r w:rsidRPr="002C3266">
        <w:rPr>
          <w:position w:val="-6"/>
        </w:rPr>
        <w:object w:dxaOrig="200" w:dyaOrig="220">
          <v:shape id="_x0000_i1156" type="#_x0000_t75" style="width:10.2pt;height:12.6pt" o:ole="">
            <v:imagedata r:id="rId256" o:title=""/>
          </v:shape>
          <o:OLEObject Type="Embed" ProgID="Equation.3" ShapeID="_x0000_i1156" DrawAspect="Content" ObjectID="_1558859677" r:id="rId257"/>
        </w:object>
      </w:r>
      <w:r>
        <w:t>は</w:t>
      </w:r>
      <w:r w:rsidRPr="001E33D5">
        <w:rPr>
          <w:rFonts w:hint="eastAsia"/>
        </w:rPr>
        <w:t>時刻</w:t>
      </w:r>
      <w:r>
        <w:rPr>
          <w:rFonts w:hint="eastAsia"/>
        </w:rPr>
        <w:t>を表していて，</w:t>
      </w:r>
      <w:r w:rsidRPr="001E33D5">
        <w:rPr>
          <w:rFonts w:hint="eastAsia"/>
        </w:rPr>
        <w:t>時刻</w:t>
      </w:r>
      <w:r w:rsidRPr="001E33D5">
        <w:rPr>
          <w:rFonts w:hint="eastAsia"/>
        </w:rPr>
        <w:t>0</w:t>
      </w:r>
      <w:r w:rsidRPr="001E33D5">
        <w:rPr>
          <w:rFonts w:hint="eastAsia"/>
        </w:rPr>
        <w:t>の位置は</w:t>
      </w:r>
      <w:r w:rsidRPr="003263F7">
        <w:rPr>
          <w:position w:val="-10"/>
        </w:rPr>
        <w:object w:dxaOrig="660" w:dyaOrig="320">
          <v:shape id="_x0000_i1157" type="#_x0000_t75" style="width:29.4pt;height:15.6pt" o:ole="">
            <v:imagedata r:id="rId258" o:title=""/>
          </v:shape>
          <o:OLEObject Type="Embed" ProgID="Equation.3" ShapeID="_x0000_i1157" DrawAspect="Content" ObjectID="_1558859678" r:id="rId259"/>
        </w:object>
      </w:r>
      <w:r>
        <w:rPr>
          <w:rFonts w:hint="eastAsia"/>
        </w:rPr>
        <w:t>と定義しておく．</w:t>
      </w:r>
    </w:p>
    <w:p w:rsidR="00DF5115" w:rsidRPr="00F1325B" w:rsidRDefault="00DF5115" w:rsidP="00DF5115"/>
    <w:p w:rsidR="00DF5115" w:rsidRDefault="00DF5115" w:rsidP="00DF5115">
      <w:r>
        <w:rPr>
          <w:rFonts w:hint="eastAsia"/>
        </w:rPr>
        <w:t>Q.</w:t>
      </w:r>
      <w:r>
        <w:rPr>
          <w:rFonts w:hint="eastAsia"/>
        </w:rPr>
        <w:t xml:space="preserve">　</w:t>
      </w:r>
      <w:r w:rsidRPr="00A22C94">
        <w:rPr>
          <w:rFonts w:hint="eastAsia"/>
          <w:i/>
        </w:rPr>
        <w:t>n</w:t>
      </w:r>
      <w:r>
        <w:rPr>
          <w:rFonts w:hint="eastAsia"/>
        </w:rPr>
        <w:t>回のルーレットで</w:t>
      </w:r>
      <w:r w:rsidRPr="00A22C94">
        <w:rPr>
          <w:position w:val="-12"/>
        </w:rPr>
        <w:object w:dxaOrig="680" w:dyaOrig="360">
          <v:shape id="_x0000_i1158" type="#_x0000_t75" style="width:30.6pt;height:16.8pt" o:ole="">
            <v:imagedata r:id="rId260" o:title=""/>
          </v:shape>
          <o:OLEObject Type="Embed" ProgID="Equation.3" ShapeID="_x0000_i1158" DrawAspect="Content" ObjectID="_1558859679" r:id="rId261"/>
        </w:object>
      </w:r>
      <w:r>
        <w:t>となる確率は何か？</w:t>
      </w:r>
    </w:p>
    <w:p w:rsidR="00DF5115" w:rsidRPr="00DF5115" w:rsidRDefault="00DF5115" w:rsidP="00DF5115"/>
    <w:p w:rsidR="00DF5115" w:rsidRDefault="00DF5115" w:rsidP="00171E8D">
      <w:r>
        <w:rPr>
          <w:rFonts w:hint="eastAsia"/>
        </w:rPr>
        <w:t>考え方：勝てば</w:t>
      </w:r>
      <w:r>
        <w:rPr>
          <w:rFonts w:hint="eastAsia"/>
        </w:rPr>
        <w:t>1</w:t>
      </w:r>
      <w:r>
        <w:rPr>
          <w:rFonts w:hint="eastAsia"/>
        </w:rPr>
        <w:t>進み，負ければ</w:t>
      </w:r>
      <w:r w:rsidRPr="00A22C94">
        <w:rPr>
          <w:position w:val="-4"/>
        </w:rPr>
        <w:object w:dxaOrig="340" w:dyaOrig="260">
          <v:shape id="_x0000_i1159" type="#_x0000_t75" style="width:15.6pt;height:13.2pt" o:ole="">
            <v:imagedata r:id="rId262" o:title=""/>
          </v:shape>
          <o:OLEObject Type="Embed" ProgID="Equation.3" ShapeID="_x0000_i1159" DrawAspect="Content" ObjectID="_1558859680" r:id="rId263"/>
        </w:object>
      </w:r>
      <w:r>
        <w:t>進むような運動だと考える．</w:t>
      </w:r>
      <w:r w:rsidR="00171E8D">
        <w:t>ゆえに</w:t>
      </w:r>
      <w:r w:rsidRPr="00A22C94">
        <w:rPr>
          <w:position w:val="-6"/>
        </w:rPr>
        <w:object w:dxaOrig="200" w:dyaOrig="220">
          <v:shape id="_x0000_i1160" type="#_x0000_t75" style="width:10.2pt;height:12.6pt" o:ole="">
            <v:imagedata r:id="rId264" o:title=""/>
          </v:shape>
          <o:OLEObject Type="Embed" ProgID="Equation.3" ShapeID="_x0000_i1160" DrawAspect="Content" ObjectID="_1558859681" r:id="rId265"/>
        </w:object>
      </w:r>
      <w:r>
        <w:t>時間後に位置が</w:t>
      </w:r>
      <w:r w:rsidRPr="002B4E45">
        <w:rPr>
          <w:position w:val="-6"/>
        </w:rPr>
        <w:object w:dxaOrig="200" w:dyaOrig="279">
          <v:shape id="_x0000_i1161" type="#_x0000_t75" style="width:10.2pt;height:13.2pt" o:ole="">
            <v:imagedata r:id="rId266" o:title=""/>
          </v:shape>
          <o:OLEObject Type="Embed" ProgID="Equation.3" ShapeID="_x0000_i1161" DrawAspect="Content" ObjectID="_1558859682" r:id="rId267"/>
        </w:object>
      </w:r>
      <w:r>
        <w:t>であるような確率を考えれ</w:t>
      </w:r>
      <w:r w:rsidR="00171E8D">
        <w:t>よい</w:t>
      </w:r>
      <w:r>
        <w:t>．勝数の分布は二項分布に従うことが分かっているから，</w:t>
      </w:r>
      <w:r w:rsidRPr="002B4E45">
        <w:rPr>
          <w:position w:val="-6"/>
        </w:rPr>
        <w:object w:dxaOrig="200" w:dyaOrig="279">
          <v:shape id="_x0000_i1162" type="#_x0000_t75" style="width:10.2pt;height:13.2pt" o:ole="">
            <v:imagedata r:id="rId268" o:title=""/>
          </v:shape>
          <o:OLEObject Type="Embed" ProgID="Equation.3" ShapeID="_x0000_i1162" DrawAspect="Content" ObjectID="_1558859683" r:id="rId269"/>
        </w:object>
      </w:r>
      <w:r>
        <w:t>回勝つ確率を考えれば，位置が</w:t>
      </w:r>
      <w:r w:rsidRPr="002B4E45">
        <w:rPr>
          <w:position w:val="-6"/>
        </w:rPr>
        <w:object w:dxaOrig="200" w:dyaOrig="279">
          <v:shape id="_x0000_i1163" type="#_x0000_t75" style="width:10.2pt;height:13.2pt" o:ole="">
            <v:imagedata r:id="rId270" o:title=""/>
          </v:shape>
          <o:OLEObject Type="Embed" ProgID="Equation.3" ShapeID="_x0000_i1163" DrawAspect="Content" ObjectID="_1558859684" r:id="rId271"/>
        </w:object>
      </w:r>
      <w:r>
        <w:t>である確率と一致するはずである．</w:t>
      </w:r>
      <w:r>
        <w:t xml:space="preserve"> </w:t>
      </w:r>
    </w:p>
    <w:p w:rsidR="00DF5115" w:rsidRDefault="00DF5115" w:rsidP="00DF5115">
      <w:pPr>
        <w:ind w:firstLineChars="100" w:firstLine="210"/>
      </w:pPr>
      <w:r>
        <w:rPr>
          <w:rFonts w:hint="eastAsia"/>
        </w:rPr>
        <w:t>まず，</w:t>
      </w:r>
      <w:r w:rsidRPr="00E1057A">
        <w:rPr>
          <w:position w:val="-6"/>
        </w:rPr>
        <w:object w:dxaOrig="200" w:dyaOrig="220">
          <v:shape id="_x0000_i1164" type="#_x0000_t75" style="width:10.2pt;height:12.6pt" o:ole="">
            <v:imagedata r:id="rId272" o:title=""/>
          </v:shape>
          <o:OLEObject Type="Embed" ProgID="Equation.3" ShapeID="_x0000_i1164" DrawAspect="Content" ObjectID="_1558859685" r:id="rId273"/>
        </w:object>
      </w:r>
      <w:r>
        <w:rPr>
          <w:rFonts w:hint="eastAsia"/>
        </w:rPr>
        <w:t>回の試行で</w:t>
      </w:r>
      <w:r w:rsidRPr="002B4E45">
        <w:rPr>
          <w:position w:val="-6"/>
        </w:rPr>
        <w:object w:dxaOrig="200" w:dyaOrig="279">
          <v:shape id="_x0000_i1165" type="#_x0000_t75" style="width:10.2pt;height:13.2pt" o:ole="">
            <v:imagedata r:id="rId274" o:title=""/>
          </v:shape>
          <o:OLEObject Type="Embed" ProgID="Equation.3" ShapeID="_x0000_i1165" DrawAspect="Content" ObjectID="_1558859686" r:id="rId275"/>
        </w:object>
      </w:r>
      <w:r>
        <w:rPr>
          <w:rFonts w:hint="eastAsia"/>
        </w:rPr>
        <w:t>回勝つ確率は二項分布に従うから</w:t>
      </w:r>
    </w:p>
    <w:p w:rsidR="00DF5115" w:rsidRDefault="00DF5115" w:rsidP="00DF5115">
      <w:pPr>
        <w:jc w:val="center"/>
      </w:pPr>
      <w:r w:rsidRPr="00437329">
        <w:rPr>
          <w:position w:val="-28"/>
        </w:rPr>
        <w:object w:dxaOrig="2640" w:dyaOrig="720">
          <v:shape id="_x0000_i1166" type="#_x0000_t75" style="width:132pt;height:37.8pt" o:ole="">
            <v:imagedata r:id="rId276" o:title=""/>
          </v:shape>
          <o:OLEObject Type="Embed" ProgID="Equation.3" ShapeID="_x0000_i1166" DrawAspect="Content" ObjectID="_1558859687" r:id="rId277"/>
        </w:object>
      </w:r>
    </w:p>
    <w:p w:rsidR="00DF5115" w:rsidRDefault="00DF5115" w:rsidP="00DF5115">
      <w:r>
        <w:rPr>
          <w:rFonts w:hint="eastAsia"/>
        </w:rPr>
        <w:t>である．</w:t>
      </w:r>
      <w:r w:rsidR="0011428A">
        <w:rPr>
          <w:rFonts w:hint="eastAsia"/>
        </w:rPr>
        <w:t>ただし</w:t>
      </w:r>
      <w:r w:rsidRPr="00E1057A">
        <w:rPr>
          <w:position w:val="-6"/>
        </w:rPr>
        <w:object w:dxaOrig="200" w:dyaOrig="220">
          <v:shape id="_x0000_i1167" type="#_x0000_t75" style="width:10.2pt;height:12.6pt" o:ole="">
            <v:imagedata r:id="rId278" o:title=""/>
          </v:shape>
          <o:OLEObject Type="Embed" ProgID="Equation.3" ShapeID="_x0000_i1167" DrawAspect="Content" ObjectID="_1558859688" r:id="rId279"/>
        </w:object>
      </w:r>
      <w:r>
        <w:t>回後に</w:t>
      </w:r>
      <w:r w:rsidRPr="00E1057A">
        <w:rPr>
          <w:position w:val="-12"/>
        </w:rPr>
        <w:object w:dxaOrig="680" w:dyaOrig="360">
          <v:shape id="_x0000_i1168" type="#_x0000_t75" style="width:34.8pt;height:19.2pt" o:ole="">
            <v:imagedata r:id="rId280" o:title=""/>
          </v:shape>
          <o:OLEObject Type="Embed" ProgID="Equation.3" ShapeID="_x0000_i1168" DrawAspect="Content" ObjectID="_1558859689" r:id="rId281"/>
        </w:object>
      </w:r>
      <w:r>
        <w:t>となる確率は</w:t>
      </w:r>
    </w:p>
    <w:p w:rsidR="00DF5115" w:rsidRDefault="00DF5115" w:rsidP="00DF5115">
      <w:pPr>
        <w:jc w:val="center"/>
      </w:pPr>
      <w:r w:rsidRPr="00437329">
        <w:rPr>
          <w:position w:val="-28"/>
        </w:rPr>
        <w:object w:dxaOrig="2700" w:dyaOrig="720">
          <v:shape id="_x0000_i1169" type="#_x0000_t75" style="width:134.4pt;height:37.8pt" o:ole="">
            <v:imagedata r:id="rId282" o:title=""/>
          </v:shape>
          <o:OLEObject Type="Embed" ProgID="Equation.3" ShapeID="_x0000_i1169" DrawAspect="Content" ObjectID="_1558859690" r:id="rId283"/>
        </w:object>
      </w:r>
    </w:p>
    <w:p w:rsidR="0011428A" w:rsidRDefault="0011428A" w:rsidP="00DF5115">
      <w:r>
        <w:rPr>
          <w:rFonts w:hint="eastAsia"/>
        </w:rPr>
        <w:t>ではないことに注意する．なぜなら</w:t>
      </w:r>
      <w:r w:rsidR="00DF5115">
        <w:rPr>
          <w:rFonts w:hint="eastAsia"/>
        </w:rPr>
        <w:t>現在位置が</w:t>
      </w:r>
      <w:r w:rsidR="00DF5115" w:rsidRPr="002B4E45">
        <w:rPr>
          <w:position w:val="-6"/>
        </w:rPr>
        <w:object w:dxaOrig="200" w:dyaOrig="279">
          <v:shape id="_x0000_i1170" type="#_x0000_t75" style="width:10.2pt;height:13.2pt" o:ole="">
            <v:imagedata r:id="rId284" o:title=""/>
          </v:shape>
          <o:OLEObject Type="Embed" ProgID="Equation.3" ShapeID="_x0000_i1170" DrawAspect="Content" ObjectID="_1558859691" r:id="rId285"/>
        </w:object>
      </w:r>
      <w:r w:rsidR="00DF5115">
        <w:t>であるときに，勝利数も</w:t>
      </w:r>
      <w:r w:rsidR="00DF5115" w:rsidRPr="002B4E45">
        <w:rPr>
          <w:position w:val="-6"/>
        </w:rPr>
        <w:object w:dxaOrig="200" w:dyaOrig="279">
          <v:shape id="_x0000_i1171" type="#_x0000_t75" style="width:10.2pt;height:13.2pt" o:ole="">
            <v:imagedata r:id="rId286" o:title=""/>
          </v:shape>
          <o:OLEObject Type="Embed" ProgID="Equation.3" ShapeID="_x0000_i1171" DrawAspect="Content" ObjectID="_1558859692" r:id="rId287"/>
        </w:object>
      </w:r>
      <w:r w:rsidR="00DF5115">
        <w:t>に</w:t>
      </w:r>
      <w:r w:rsidR="00DF5115">
        <w:rPr>
          <w:rFonts w:hint="eastAsia"/>
        </w:rPr>
        <w:t>一致する</w:t>
      </w:r>
      <w:r>
        <w:rPr>
          <w:rFonts w:hint="eastAsia"/>
        </w:rPr>
        <w:t>とは限らないからである．このことを</w:t>
      </w:r>
      <w:r w:rsidR="00DF5115">
        <w:rPr>
          <w:rFonts w:hint="eastAsia"/>
        </w:rPr>
        <w:t>単純な例で考えてみ</w:t>
      </w:r>
      <w:r>
        <w:rPr>
          <w:rFonts w:hint="eastAsia"/>
        </w:rPr>
        <w:t>る．</w:t>
      </w:r>
    </w:p>
    <w:p w:rsidR="00DF5115" w:rsidRDefault="00DF5115" w:rsidP="0011428A">
      <w:pPr>
        <w:ind w:firstLineChars="100" w:firstLine="210"/>
      </w:pPr>
      <w:r w:rsidRPr="007943FC">
        <w:rPr>
          <w:position w:val="-6"/>
        </w:rPr>
        <w:object w:dxaOrig="560" w:dyaOrig="260">
          <v:shape id="_x0000_i1172" type="#_x0000_t75" style="width:25.8pt;height:13.2pt" o:ole="">
            <v:imagedata r:id="rId288" o:title=""/>
          </v:shape>
          <o:OLEObject Type="Embed" ProgID="Equation.3" ShapeID="_x0000_i1172" DrawAspect="Content" ObjectID="_1558859693" r:id="rId289"/>
        </w:object>
      </w:r>
      <w:r>
        <w:t>の</w:t>
      </w:r>
      <w:r w:rsidR="0011428A">
        <w:t>場合</w:t>
      </w:r>
      <w:r>
        <w:t>を考え，勝利した数を</w:t>
      </w:r>
      <w:r>
        <w:rPr>
          <w:rFonts w:hint="eastAsia"/>
        </w:rPr>
        <w:t>3</w:t>
      </w:r>
      <w:r>
        <w:rPr>
          <w:rFonts w:hint="eastAsia"/>
        </w:rPr>
        <w:t>，負けた数を</w:t>
      </w:r>
      <w:r>
        <w:rPr>
          <w:rFonts w:hint="eastAsia"/>
        </w:rPr>
        <w:t>2</w:t>
      </w:r>
      <w:r>
        <w:rPr>
          <w:rFonts w:hint="eastAsia"/>
        </w:rPr>
        <w:t>とおく．たとえば最初に</w:t>
      </w:r>
      <w:r>
        <w:rPr>
          <w:rFonts w:hint="eastAsia"/>
        </w:rPr>
        <w:t>3</w:t>
      </w:r>
      <w:r>
        <w:rPr>
          <w:rFonts w:hint="eastAsia"/>
        </w:rPr>
        <w:t>回勝って，残り</w:t>
      </w:r>
      <w:r>
        <w:rPr>
          <w:rFonts w:hint="eastAsia"/>
        </w:rPr>
        <w:t>2</w:t>
      </w:r>
      <w:r>
        <w:rPr>
          <w:rFonts w:hint="eastAsia"/>
        </w:rPr>
        <w:t>回を負けると，現在位置は</w:t>
      </w:r>
    </w:p>
    <w:p w:rsidR="00DF5115" w:rsidRDefault="00DF5115" w:rsidP="00DF5115">
      <w:pPr>
        <w:jc w:val="center"/>
      </w:pPr>
      <w:r w:rsidRPr="007943FC">
        <w:rPr>
          <w:position w:val="-12"/>
        </w:rPr>
        <w:object w:dxaOrig="2900" w:dyaOrig="360">
          <v:shape id="_x0000_i1173" type="#_x0000_t75" style="width:144.6pt;height:19.2pt" o:ole="">
            <v:imagedata r:id="rId290" o:title=""/>
          </v:shape>
          <o:OLEObject Type="Embed" ProgID="Equation.3" ShapeID="_x0000_i1173" DrawAspect="Content" ObjectID="_1558859694" r:id="rId291"/>
        </w:object>
      </w:r>
    </w:p>
    <w:p w:rsidR="00DF5115" w:rsidRDefault="00DF5115" w:rsidP="00DF5115">
      <w:r>
        <w:rPr>
          <w:rFonts w:hint="eastAsia"/>
        </w:rPr>
        <w:t>となる．</w:t>
      </w:r>
      <w:r w:rsidR="0011428A">
        <w:rPr>
          <w:rFonts w:hint="eastAsia"/>
        </w:rPr>
        <w:t>この場合は</w:t>
      </w:r>
      <w:r>
        <w:rPr>
          <w:rFonts w:hint="eastAsia"/>
        </w:rPr>
        <w:t>，</w:t>
      </w:r>
      <w:r w:rsidR="0011428A">
        <w:rPr>
          <w:rFonts w:hint="eastAsia"/>
        </w:rPr>
        <w:t>明らかに</w:t>
      </w:r>
      <w:r>
        <w:rPr>
          <w:rFonts w:hint="eastAsia"/>
        </w:rPr>
        <w:t>《勝利数</w:t>
      </w:r>
      <w:r>
        <w:rPr>
          <w:rFonts w:hint="eastAsia"/>
        </w:rPr>
        <w:t>3</w:t>
      </w:r>
      <w:r>
        <w:rPr>
          <w:rFonts w:hint="eastAsia"/>
        </w:rPr>
        <w:t>》と《現在の位置</w:t>
      </w:r>
      <w:r>
        <w:rPr>
          <w:rFonts w:hint="eastAsia"/>
        </w:rPr>
        <w:t>1</w:t>
      </w:r>
      <w:r>
        <w:rPr>
          <w:rFonts w:hint="eastAsia"/>
        </w:rPr>
        <w:t>》は</w:t>
      </w:r>
      <w:r w:rsidR="0011428A">
        <w:rPr>
          <w:rFonts w:hint="eastAsia"/>
        </w:rPr>
        <w:t>異なる．なぜなら，ランダムウォークの軌道は，</w:t>
      </w:r>
      <w:r>
        <w:rPr>
          <w:rFonts w:hint="eastAsia"/>
        </w:rPr>
        <w:t>負けたときに－</w:t>
      </w:r>
      <w:r>
        <w:rPr>
          <w:rFonts w:hint="eastAsia"/>
        </w:rPr>
        <w:t>1</w:t>
      </w:r>
      <w:r>
        <w:rPr>
          <w:rFonts w:hint="eastAsia"/>
        </w:rPr>
        <w:t>進むから</w:t>
      </w:r>
      <w:r w:rsidR="0011428A">
        <w:rPr>
          <w:rFonts w:hint="eastAsia"/>
        </w:rPr>
        <w:t>である．</w:t>
      </w:r>
    </w:p>
    <w:p w:rsidR="00DF5115" w:rsidRDefault="0011428A" w:rsidP="00171E8D">
      <w:pPr>
        <w:ind w:firstLineChars="100" w:firstLine="210"/>
      </w:pPr>
      <w:r>
        <w:rPr>
          <w:rFonts w:hint="eastAsia"/>
        </w:rPr>
        <w:lastRenderedPageBreak/>
        <w:t>言い換えれば</w:t>
      </w:r>
      <w:r w:rsidR="00DF5115">
        <w:rPr>
          <w:rFonts w:hint="eastAsia"/>
        </w:rPr>
        <w:t>，勝利数と現在位置の関係は</w:t>
      </w:r>
    </w:p>
    <w:p w:rsidR="00DF5115" w:rsidRDefault="00DF5115" w:rsidP="00DF5115">
      <w:pPr>
        <w:jc w:val="center"/>
      </w:pPr>
      <w:r>
        <w:rPr>
          <w:rFonts w:hint="eastAsia"/>
        </w:rPr>
        <w:t>現在位置＝勝利数―負け数</w:t>
      </w:r>
    </w:p>
    <w:p w:rsidR="00DF5115" w:rsidRDefault="00DF5115" w:rsidP="00DF5115">
      <w:r>
        <w:rPr>
          <w:rFonts w:hint="eastAsia"/>
        </w:rPr>
        <w:t>になっているはず</w:t>
      </w:r>
      <w:r w:rsidR="0011428A">
        <w:rPr>
          <w:rFonts w:hint="eastAsia"/>
        </w:rPr>
        <w:t>である．</w:t>
      </w:r>
    </w:p>
    <w:p w:rsidR="00DF5115" w:rsidRDefault="00DF5115" w:rsidP="0011428A">
      <w:pPr>
        <w:ind w:firstLineChars="100" w:firstLine="210"/>
      </w:pPr>
      <w:r>
        <w:rPr>
          <w:rFonts w:hint="eastAsia"/>
        </w:rPr>
        <w:t>同じことだ</w:t>
      </w:r>
      <w:r w:rsidR="0011428A">
        <w:rPr>
          <w:rFonts w:hint="eastAsia"/>
        </w:rPr>
        <w:t>が</w:t>
      </w:r>
    </w:p>
    <w:p w:rsidR="00DF5115" w:rsidRDefault="00DF5115" w:rsidP="00DF5115">
      <w:pPr>
        <w:jc w:val="center"/>
      </w:pPr>
      <w:r w:rsidRPr="00CE29D5">
        <w:rPr>
          <w:position w:val="-6"/>
        </w:rPr>
        <w:object w:dxaOrig="400" w:dyaOrig="220">
          <v:shape id="_x0000_i1174" type="#_x0000_t75" style="width:19.8pt;height:12.6pt" o:ole="">
            <v:imagedata r:id="rId292" o:title=""/>
          </v:shape>
          <o:OLEObject Type="Embed" ProgID="Equation.3" ShapeID="_x0000_i1174" DrawAspect="Content" ObjectID="_1558859695" r:id="rId293"/>
        </w:object>
      </w:r>
      <w:r>
        <w:rPr>
          <w:rFonts w:hint="eastAsia"/>
        </w:rPr>
        <w:t>勝利数</w:t>
      </w:r>
      <w:r w:rsidRPr="00CE29D5">
        <w:rPr>
          <w:position w:val="-4"/>
        </w:rPr>
        <w:object w:dxaOrig="220" w:dyaOrig="220">
          <v:shape id="_x0000_i1175" type="#_x0000_t75" style="width:12.6pt;height:12.6pt" o:ole="">
            <v:imagedata r:id="rId294" o:title=""/>
          </v:shape>
          <o:OLEObject Type="Embed" ProgID="Equation.3" ShapeID="_x0000_i1175" DrawAspect="Content" ObjectID="_1558859696" r:id="rId295"/>
        </w:object>
      </w:r>
      <w:r>
        <w:rPr>
          <w:rFonts w:hint="eastAsia"/>
        </w:rPr>
        <w:t>負け数</w:t>
      </w:r>
    </w:p>
    <w:p w:rsidR="00DF5115" w:rsidRDefault="00DF5115" w:rsidP="00DF5115">
      <w:r>
        <w:rPr>
          <w:rFonts w:hint="eastAsia"/>
        </w:rPr>
        <w:t>でもある</w:t>
      </w:r>
      <w:r w:rsidR="0011428A">
        <w:rPr>
          <w:rFonts w:hint="eastAsia"/>
        </w:rPr>
        <w:t>．</w:t>
      </w:r>
    </w:p>
    <w:p w:rsidR="00DF5115" w:rsidRDefault="00DF5115" w:rsidP="0011428A">
      <w:pPr>
        <w:ind w:firstLineChars="100" w:firstLine="210"/>
      </w:pPr>
      <w:r>
        <w:rPr>
          <w:rFonts w:hint="eastAsia"/>
        </w:rPr>
        <w:t>現在位置は《勝利数》と《負け数》によって決まるから，さきに《勝利数》と《負け数》を仮定しないと</w:t>
      </w:r>
      <w:r w:rsidR="0011428A">
        <w:rPr>
          <w:rFonts w:hint="eastAsia"/>
        </w:rPr>
        <w:t>，現在位置</w:t>
      </w:r>
      <w:r w:rsidR="0011428A" w:rsidRPr="00CE29D5">
        <w:rPr>
          <w:rFonts w:hint="eastAsia"/>
          <w:i/>
        </w:rPr>
        <w:t>x</w:t>
      </w:r>
      <w:r w:rsidR="0011428A">
        <w:rPr>
          <w:rFonts w:hint="eastAsia"/>
        </w:rPr>
        <w:t>を確率変数とみなした場合の確率を計算できない．ここで</w:t>
      </w:r>
      <w:r w:rsidRPr="00CE29D5">
        <w:rPr>
          <w:position w:val="-6"/>
        </w:rPr>
        <w:object w:dxaOrig="200" w:dyaOrig="220">
          <v:shape id="_x0000_i1176" type="#_x0000_t75" style="width:10.2pt;height:12.6pt" o:ole="">
            <v:imagedata r:id="rId296" o:title=""/>
          </v:shape>
          <o:OLEObject Type="Embed" ProgID="Equation.3" ShapeID="_x0000_i1176" DrawAspect="Content" ObjectID="_1558859697" r:id="rId297"/>
        </w:object>
      </w:r>
      <w:r>
        <w:t>は試行回数として与えられているから，実質的には《勝利数》と《負け数》のどちらかを決めれば，現在位置</w:t>
      </w:r>
      <w:r w:rsidR="0011428A">
        <w:t>が</w:t>
      </w:r>
      <w:r>
        <w:t>決まる</w:t>
      </w:r>
      <w:r w:rsidR="0011428A">
        <w:t>ことに注意する．</w:t>
      </w:r>
      <w:r w:rsidR="0011428A">
        <w:t xml:space="preserve"> </w:t>
      </w:r>
    </w:p>
    <w:p w:rsidR="00DF5115" w:rsidRDefault="00DF5115" w:rsidP="00DF5115">
      <w:pPr>
        <w:jc w:val="center"/>
      </w:pPr>
    </w:p>
    <w:p w:rsidR="00DF5115" w:rsidRDefault="0011428A" w:rsidP="00DF5115">
      <w:pPr>
        <w:ind w:firstLineChars="100" w:firstLine="210"/>
      </w:pPr>
      <w:r>
        <w:t>例えば</w:t>
      </w:r>
      <w:r w:rsidR="00DF5115" w:rsidRPr="007943FC">
        <w:rPr>
          <w:position w:val="-6"/>
        </w:rPr>
        <w:object w:dxaOrig="560" w:dyaOrig="260">
          <v:shape id="_x0000_i1177" type="#_x0000_t75" style="width:25.8pt;height:13.2pt" o:ole="">
            <v:imagedata r:id="rId288" o:title=""/>
          </v:shape>
          <o:OLEObject Type="Embed" ProgID="Equation.3" ShapeID="_x0000_i1177" DrawAspect="Content" ObjectID="_1558859698" r:id="rId298"/>
        </w:object>
      </w:r>
      <w:r>
        <w:t>の場合，</w:t>
      </w:r>
      <w:r w:rsidR="00DF5115">
        <w:t>勝利数を</w:t>
      </w:r>
      <w:r w:rsidR="00DF5115" w:rsidRPr="00D3567A">
        <w:rPr>
          <w:position w:val="-6"/>
        </w:rPr>
        <w:object w:dxaOrig="440" w:dyaOrig="220">
          <v:shape id="_x0000_i1178" type="#_x0000_t75" style="width:22.8pt;height:12.6pt" o:ole="">
            <v:imagedata r:id="rId299" o:title=""/>
          </v:shape>
          <o:OLEObject Type="Embed" ProgID="Equation.3" ShapeID="_x0000_i1178" DrawAspect="Content" ObjectID="_1558859699" r:id="rId300"/>
        </w:object>
      </w:r>
      <w:r w:rsidR="00DF5115">
        <w:rPr>
          <w:rFonts w:hint="eastAsia"/>
        </w:rPr>
        <w:t>3</w:t>
      </w:r>
      <w:r w:rsidR="00DF5115">
        <w:rPr>
          <w:rFonts w:hint="eastAsia"/>
        </w:rPr>
        <w:t>，負け数を</w:t>
      </w:r>
      <w:r w:rsidR="00DF5115" w:rsidRPr="00D3567A">
        <w:rPr>
          <w:position w:val="-6"/>
        </w:rPr>
        <w:object w:dxaOrig="960" w:dyaOrig="279">
          <v:shape id="_x0000_i1179" type="#_x0000_t75" style="width:49.2pt;height:13.2pt" o:ole="">
            <v:imagedata r:id="rId301" o:title=""/>
          </v:shape>
          <o:OLEObject Type="Embed" ProgID="Equation.3" ShapeID="_x0000_i1179" DrawAspect="Content" ObjectID="_1558859700" r:id="rId302"/>
        </w:object>
      </w:r>
      <w:r w:rsidR="00DF5115">
        <w:rPr>
          <w:rFonts w:hint="eastAsia"/>
        </w:rPr>
        <w:t>とおく．</w:t>
      </w:r>
      <w:r w:rsidR="00DF5115" w:rsidRPr="00FF0C4C">
        <w:rPr>
          <w:position w:val="-10"/>
        </w:rPr>
        <w:object w:dxaOrig="600" w:dyaOrig="320">
          <v:shape id="_x0000_i1180" type="#_x0000_t75" style="width:25.8pt;height:14.4pt" o:ole="">
            <v:imagedata r:id="rId303" o:title=""/>
          </v:shape>
          <o:OLEObject Type="Embed" ProgID="Equation.3" ShapeID="_x0000_i1180" DrawAspect="Content" ObjectID="_1558859701" r:id="rId304"/>
        </w:object>
      </w:r>
      <w:r w:rsidR="00DF5115">
        <w:t>となる確率は《</w:t>
      </w:r>
      <w:r w:rsidR="00DF5115" w:rsidRPr="00D039FD">
        <w:rPr>
          <w:position w:val="-6"/>
        </w:rPr>
        <w:object w:dxaOrig="560" w:dyaOrig="260">
          <v:shape id="_x0000_i1181" type="#_x0000_t75" style="width:24pt;height:12pt" o:ole="">
            <v:imagedata r:id="rId305" o:title=""/>
          </v:shape>
          <o:OLEObject Type="Embed" ProgID="Equation.3" ShapeID="_x0000_i1181" DrawAspect="Content" ObjectID="_1558859702" r:id="rId306"/>
        </w:object>
      </w:r>
      <w:r w:rsidR="00DF5115">
        <w:t>で勝利数が</w:t>
      </w:r>
      <w:r w:rsidR="00DF5115">
        <w:rPr>
          <w:rFonts w:hint="eastAsia"/>
        </w:rPr>
        <w:t>3</w:t>
      </w:r>
      <w:r w:rsidR="00DF5115">
        <w:rPr>
          <w:rFonts w:hint="eastAsia"/>
        </w:rPr>
        <w:t>になるような二項分布</w:t>
      </w:r>
      <w:r w:rsidR="00DF5115">
        <w:t>》</w:t>
      </w:r>
      <w:r w:rsidR="00DF5115">
        <w:rPr>
          <w:rFonts w:hint="eastAsia"/>
        </w:rPr>
        <w:t>の確率に等しいから･･･</w:t>
      </w:r>
    </w:p>
    <w:p w:rsidR="00DF5115" w:rsidRDefault="00DF5115" w:rsidP="00DF5115">
      <w:pPr>
        <w:ind w:firstLineChars="100" w:firstLine="210"/>
        <w:jc w:val="center"/>
      </w:pPr>
      <w:r w:rsidRPr="00437329">
        <w:rPr>
          <w:position w:val="-48"/>
        </w:rPr>
        <w:object w:dxaOrig="3879" w:dyaOrig="1080">
          <v:shape id="_x0000_i1182" type="#_x0000_t75" style="width:193.8pt;height:54pt" o:ole="">
            <v:imagedata r:id="rId307" o:title=""/>
          </v:shape>
          <o:OLEObject Type="Embed" ProgID="Equation.3" ShapeID="_x0000_i1182" DrawAspect="Content" ObjectID="_1558859703" r:id="rId308"/>
        </w:object>
      </w:r>
    </w:p>
    <w:p w:rsidR="0011428A" w:rsidRDefault="0011428A" w:rsidP="0011428A">
      <w:r>
        <w:rPr>
          <w:rFonts w:hint="eastAsia"/>
        </w:rPr>
        <w:t>である．ただし</w:t>
      </w:r>
      <w:r w:rsidR="00DF5115">
        <w:rPr>
          <w:rFonts w:hint="eastAsia"/>
        </w:rPr>
        <w:t>この計算</w:t>
      </w:r>
      <w:r>
        <w:rPr>
          <w:rFonts w:hint="eastAsia"/>
        </w:rPr>
        <w:t>は</w:t>
      </w:r>
      <w:r w:rsidR="00DF5115">
        <w:rPr>
          <w:rFonts w:hint="eastAsia"/>
        </w:rPr>
        <w:t>勝利数</w:t>
      </w:r>
      <w:r w:rsidR="00DF5115" w:rsidRPr="00FA4B15">
        <w:rPr>
          <w:position w:val="-6"/>
        </w:rPr>
        <w:object w:dxaOrig="220" w:dyaOrig="200">
          <v:shape id="_x0000_i1183" type="#_x0000_t75" style="width:10.2pt;height:9.6pt" o:ole="">
            <v:imagedata r:id="rId309" o:title=""/>
          </v:shape>
          <o:OLEObject Type="Embed" ProgID="Equation.3" ShapeID="_x0000_i1183" DrawAspect="Content" ObjectID="_1558859704" r:id="rId310"/>
        </w:object>
      </w:r>
      <w:r w:rsidR="00DF5115">
        <w:t>を先に決めておかないと</w:t>
      </w:r>
      <w:r>
        <w:t>確定できないので，</w:t>
      </w:r>
      <w:r w:rsidR="00DF5115">
        <w:rPr>
          <w:rFonts w:hint="eastAsia"/>
        </w:rPr>
        <w:t>現在位置から勝利数を逆算する</w:t>
      </w:r>
      <w:r>
        <w:rPr>
          <w:rFonts w:hint="eastAsia"/>
        </w:rPr>
        <w:t>方法を考える．</w:t>
      </w:r>
    </w:p>
    <w:p w:rsidR="00DF5115" w:rsidRDefault="00DF5115" w:rsidP="00DF5115">
      <w:pPr>
        <w:ind w:firstLineChars="100" w:firstLine="210"/>
      </w:pPr>
      <w:r>
        <w:rPr>
          <w:rFonts w:hint="eastAsia"/>
        </w:rPr>
        <w:t>一般的な記号</w:t>
      </w:r>
      <w:r w:rsidR="0011428A">
        <w:rPr>
          <w:rFonts w:hint="eastAsia"/>
        </w:rPr>
        <w:t>として</w:t>
      </w:r>
      <w:r>
        <w:rPr>
          <w:rFonts w:hint="eastAsia"/>
        </w:rPr>
        <w:t>勝利数を</w:t>
      </w:r>
      <w:r w:rsidRPr="00585699">
        <w:rPr>
          <w:position w:val="-6"/>
        </w:rPr>
        <w:object w:dxaOrig="240" w:dyaOrig="220">
          <v:shape id="_x0000_i1184" type="#_x0000_t75" style="width:13.2pt;height:12.6pt" o:ole="">
            <v:imagedata r:id="rId311" o:title=""/>
          </v:shape>
          <o:OLEObject Type="Embed" ProgID="Equation.3" ShapeID="_x0000_i1184" DrawAspect="Content" ObjectID="_1558859705" r:id="rId312"/>
        </w:object>
      </w:r>
      <w:r>
        <w:t>，負け数を</w:t>
      </w:r>
      <w:r w:rsidRPr="00585699">
        <w:rPr>
          <w:position w:val="-6"/>
        </w:rPr>
        <w:object w:dxaOrig="160" w:dyaOrig="279">
          <v:shape id="_x0000_i1185" type="#_x0000_t75" style="width:9.6pt;height:13.2pt" o:ole="">
            <v:imagedata r:id="rId313" o:title=""/>
          </v:shape>
          <o:OLEObject Type="Embed" ProgID="Equation.3" ShapeID="_x0000_i1185" DrawAspect="Content" ObjectID="_1558859706" r:id="rId314"/>
        </w:object>
      </w:r>
      <w:r>
        <w:t>とおく．現在位置</w:t>
      </w:r>
      <w:r w:rsidRPr="00D3567A">
        <w:rPr>
          <w:position w:val="-6"/>
        </w:rPr>
        <w:object w:dxaOrig="200" w:dyaOrig="279">
          <v:shape id="_x0000_i1186" type="#_x0000_t75" style="width:10.2pt;height:13.2pt" o:ole="">
            <v:imagedata r:id="rId315" o:title=""/>
          </v:shape>
          <o:OLEObject Type="Embed" ProgID="Equation.3" ShapeID="_x0000_i1186" DrawAspect="Content" ObjectID="_1558859707" r:id="rId316"/>
        </w:object>
      </w:r>
      <w:r>
        <w:t>は</w:t>
      </w:r>
    </w:p>
    <w:p w:rsidR="00DF5115" w:rsidRDefault="00DF5115" w:rsidP="00DF5115">
      <w:pPr>
        <w:ind w:firstLineChars="100" w:firstLine="210"/>
        <w:jc w:val="center"/>
      </w:pPr>
      <w:r>
        <w:rPr>
          <w:rFonts w:hint="eastAsia"/>
        </w:rPr>
        <w:t>現在位置</w:t>
      </w:r>
      <w:r w:rsidRPr="00585699">
        <w:rPr>
          <w:position w:val="-6"/>
        </w:rPr>
        <w:object w:dxaOrig="920" w:dyaOrig="279">
          <v:shape id="_x0000_i1187" type="#_x0000_t75" style="width:46.8pt;height:13.2pt" o:ole="">
            <v:imagedata r:id="rId317" o:title=""/>
          </v:shape>
          <o:OLEObject Type="Embed" ProgID="Equation.3" ShapeID="_x0000_i1187" DrawAspect="Content" ObjectID="_1558859708" r:id="rId318"/>
        </w:object>
      </w:r>
    </w:p>
    <w:p w:rsidR="00DF5115" w:rsidRDefault="00DF5115" w:rsidP="00DF5115">
      <w:pPr>
        <w:jc w:val="left"/>
      </w:pPr>
      <w:r>
        <w:t>である．また試行回数</w:t>
      </w:r>
      <w:r w:rsidRPr="00D039FD">
        <w:rPr>
          <w:position w:val="-6"/>
        </w:rPr>
        <w:object w:dxaOrig="200" w:dyaOrig="220">
          <v:shape id="_x0000_i1188" type="#_x0000_t75" style="width:10.2pt;height:12.6pt" o:ole="">
            <v:imagedata r:id="rId319" o:title=""/>
          </v:shape>
          <o:OLEObject Type="Embed" ProgID="Equation.3" ShapeID="_x0000_i1188" DrawAspect="Content" ObjectID="_1558859709" r:id="rId320"/>
        </w:object>
      </w:r>
      <w:r>
        <w:t>は勝利数</w:t>
      </w:r>
      <w:r w:rsidRPr="00D039FD">
        <w:rPr>
          <w:position w:val="-6"/>
        </w:rPr>
        <w:object w:dxaOrig="240" w:dyaOrig="220">
          <v:shape id="_x0000_i1189" type="#_x0000_t75" style="width:13.2pt;height:12.6pt" o:ole="">
            <v:imagedata r:id="rId321" o:title=""/>
          </v:shape>
          <o:OLEObject Type="Embed" ProgID="Equation.3" ShapeID="_x0000_i1189" DrawAspect="Content" ObjectID="_1558859710" r:id="rId322"/>
        </w:object>
      </w:r>
      <w:r>
        <w:t>と負け数</w:t>
      </w:r>
      <w:r w:rsidRPr="00D039FD">
        <w:rPr>
          <w:position w:val="-6"/>
        </w:rPr>
        <w:object w:dxaOrig="160" w:dyaOrig="279">
          <v:shape id="_x0000_i1190" type="#_x0000_t75" style="width:9.6pt;height:13.2pt" o:ole="">
            <v:imagedata r:id="rId323" o:title=""/>
          </v:shape>
          <o:OLEObject Type="Embed" ProgID="Equation.3" ShapeID="_x0000_i1190" DrawAspect="Content" ObjectID="_1558859711" r:id="rId324"/>
        </w:object>
      </w:r>
      <w:r>
        <w:t>の合計</w:t>
      </w:r>
    </w:p>
    <w:p w:rsidR="00DF5115" w:rsidRDefault="00DF5115" w:rsidP="00DF5115">
      <w:pPr>
        <w:jc w:val="center"/>
      </w:pPr>
      <w:r>
        <w:t>試行回数</w:t>
      </w:r>
      <w:r w:rsidRPr="00D039FD">
        <w:rPr>
          <w:position w:val="-6"/>
        </w:rPr>
        <w:object w:dxaOrig="920" w:dyaOrig="279">
          <v:shape id="_x0000_i1191" type="#_x0000_t75" style="width:46.8pt;height:13.2pt" o:ole="">
            <v:imagedata r:id="rId325" o:title=""/>
          </v:shape>
          <o:OLEObject Type="Embed" ProgID="Equation.3" ShapeID="_x0000_i1191" DrawAspect="Content" ObjectID="_1558859712" r:id="rId326"/>
        </w:object>
      </w:r>
    </w:p>
    <w:p w:rsidR="00DF5115" w:rsidRDefault="00DF5115" w:rsidP="00DF5115">
      <w:r>
        <w:rPr>
          <w:rFonts w:hint="eastAsia"/>
        </w:rPr>
        <w:t>である．二つの式を足すと</w:t>
      </w:r>
    </w:p>
    <w:p w:rsidR="00DF5115" w:rsidRDefault="00DF5115" w:rsidP="00DF5115">
      <w:pPr>
        <w:jc w:val="center"/>
      </w:pPr>
      <w:r w:rsidRPr="00D3567A">
        <w:rPr>
          <w:position w:val="-74"/>
        </w:rPr>
        <w:object w:dxaOrig="2320" w:dyaOrig="1320">
          <v:shape id="_x0000_i1192" type="#_x0000_t75" style="width:118.8pt;height:64.2pt" o:ole="">
            <v:imagedata r:id="rId327" o:title=""/>
          </v:shape>
          <o:OLEObject Type="Embed" ProgID="Equation.3" ShapeID="_x0000_i1192" DrawAspect="Content" ObjectID="_1558859713" r:id="rId328"/>
        </w:object>
      </w:r>
    </w:p>
    <w:p w:rsidR="00DF5115" w:rsidRDefault="00DF5115" w:rsidP="00DF5115">
      <w:r>
        <w:rPr>
          <w:rFonts w:hint="eastAsia"/>
        </w:rPr>
        <w:t>になる．つまり勝利数</w:t>
      </w:r>
      <w:r w:rsidRPr="00D3567A">
        <w:rPr>
          <w:position w:val="-6"/>
        </w:rPr>
        <w:object w:dxaOrig="240" w:dyaOrig="220">
          <v:shape id="_x0000_i1193" type="#_x0000_t75" style="width:13.2pt;height:12.6pt" o:ole="">
            <v:imagedata r:id="rId329" o:title=""/>
          </v:shape>
          <o:OLEObject Type="Embed" ProgID="Equation.3" ShapeID="_x0000_i1193" DrawAspect="Content" ObjectID="_1558859714" r:id="rId330"/>
        </w:object>
      </w:r>
      <w:r>
        <w:rPr>
          <w:rFonts w:hint="eastAsia"/>
        </w:rPr>
        <w:t>は現在位置と試行回数</w:t>
      </w:r>
      <w:r w:rsidRPr="00D3567A">
        <w:rPr>
          <w:position w:val="-6"/>
        </w:rPr>
        <w:object w:dxaOrig="200" w:dyaOrig="220">
          <v:shape id="_x0000_i1194" type="#_x0000_t75" style="width:10.2pt;height:12.6pt" o:ole="">
            <v:imagedata r:id="rId331" o:title=""/>
          </v:shape>
          <o:OLEObject Type="Embed" ProgID="Equation.3" ShapeID="_x0000_i1194" DrawAspect="Content" ObjectID="_1558859715" r:id="rId332"/>
        </w:object>
      </w:r>
      <w:r>
        <w:t>で一意的に決まる．</w:t>
      </w:r>
    </w:p>
    <w:p w:rsidR="00DF5115" w:rsidRDefault="0011428A" w:rsidP="0011428A">
      <w:pPr>
        <w:ind w:firstLineChars="100" w:firstLine="210"/>
      </w:pPr>
      <w:r>
        <w:t>こ</w:t>
      </w:r>
      <w:r w:rsidR="00DF5115">
        <w:t>の関係を二項分布の確率関数に代入すると</w:t>
      </w:r>
    </w:p>
    <w:p w:rsidR="00DF5115" w:rsidRDefault="00DF5115" w:rsidP="00DF5115">
      <w:pPr>
        <w:jc w:val="center"/>
      </w:pPr>
      <w:r w:rsidRPr="00437329">
        <w:rPr>
          <w:position w:val="-66"/>
        </w:rPr>
        <w:object w:dxaOrig="3840" w:dyaOrig="1440">
          <v:shape id="_x0000_i1195" type="#_x0000_t75" style="width:193.8pt;height:72.6pt" o:ole="">
            <v:imagedata r:id="rId333" o:title=""/>
          </v:shape>
          <o:OLEObject Type="Embed" ProgID="Equation.3" ShapeID="_x0000_i1195" DrawAspect="Content" ObjectID="_1558859716" r:id="rId334"/>
        </w:object>
      </w:r>
    </w:p>
    <w:p w:rsidR="00DF5115" w:rsidRDefault="0011428A" w:rsidP="00DF5115">
      <w:pPr>
        <w:jc w:val="left"/>
      </w:pPr>
      <w:r>
        <w:rPr>
          <w:rFonts w:hint="eastAsia"/>
        </w:rPr>
        <w:lastRenderedPageBreak/>
        <w:t>である．ただし</w:t>
      </w:r>
      <w:r w:rsidR="00DF5115" w:rsidRPr="009E6222">
        <w:rPr>
          <w:position w:val="-6"/>
        </w:rPr>
        <w:object w:dxaOrig="200" w:dyaOrig="279">
          <v:shape id="_x0000_i1196" type="#_x0000_t75" style="width:10.2pt;height:13.2pt" o:ole="">
            <v:imagedata r:id="rId335" o:title=""/>
          </v:shape>
          <o:OLEObject Type="Embed" ProgID="Equation.3" ShapeID="_x0000_i1196" DrawAspect="Content" ObjectID="_1558859717" r:id="rId336"/>
        </w:object>
      </w:r>
      <w:r w:rsidR="00DF5115">
        <w:t>の範囲は，</w:t>
      </w:r>
      <w:r w:rsidR="00DF5115" w:rsidRPr="00FF0C4C">
        <w:rPr>
          <w:position w:val="-6"/>
        </w:rPr>
        <w:object w:dxaOrig="360" w:dyaOrig="200">
          <v:shape id="_x0000_i1197" type="#_x0000_t75" style="width:18pt;height:9.6pt" o:ole="">
            <v:imagedata r:id="rId337" o:title=""/>
          </v:shape>
          <o:OLEObject Type="Embed" ProgID="Equation.3" ShapeID="_x0000_i1197" DrawAspect="Content" ObjectID="_1558859718" r:id="rId338"/>
        </w:object>
      </w:r>
      <w:r w:rsidR="00DF5115">
        <w:t>から</w:t>
      </w:r>
      <w:r w:rsidR="00DF5115" w:rsidRPr="00FF0C4C">
        <w:rPr>
          <w:position w:val="-6"/>
        </w:rPr>
        <w:object w:dxaOrig="200" w:dyaOrig="200">
          <v:shape id="_x0000_i1198" type="#_x0000_t75" style="width:9.6pt;height:9.6pt" o:ole="">
            <v:imagedata r:id="rId339" o:title=""/>
          </v:shape>
          <o:OLEObject Type="Embed" ProgID="Equation.3" ShapeID="_x0000_i1198" DrawAspect="Content" ObjectID="_1558859719" r:id="rId340"/>
        </w:object>
      </w:r>
      <w:r w:rsidR="00DF5115">
        <w:t>までの整数</w:t>
      </w:r>
      <w:r>
        <w:t>とする．</w:t>
      </w:r>
    </w:p>
    <w:p w:rsidR="00DF5115" w:rsidRDefault="00DF5115" w:rsidP="00DF5115">
      <w:pPr>
        <w:jc w:val="center"/>
      </w:pPr>
    </w:p>
    <w:p w:rsidR="00F6508F" w:rsidRDefault="00F6508F" w:rsidP="00F6508F">
      <w:r>
        <w:t>命題（ランダムウォークの平均と分散）．ランダムウォークの</w:t>
      </w:r>
      <w:r w:rsidRPr="0068068C">
        <w:rPr>
          <w:position w:val="-6"/>
        </w:rPr>
        <w:object w:dxaOrig="200" w:dyaOrig="220">
          <v:shape id="_x0000_i1199" type="#_x0000_t75" style="width:11.4pt;height:12.6pt" o:ole="">
            <v:imagedata r:id="rId341" o:title=""/>
          </v:shape>
          <o:OLEObject Type="Embed" ProgID="Equation.3" ShapeID="_x0000_i1199" DrawAspect="Content" ObjectID="_1558859720" r:id="rId342"/>
        </w:object>
      </w:r>
      <w:r>
        <w:t>期後の位置</w:t>
      </w:r>
      <w:r w:rsidRPr="0068068C">
        <w:rPr>
          <w:position w:val="-12"/>
        </w:rPr>
        <w:object w:dxaOrig="279" w:dyaOrig="360">
          <v:shape id="_x0000_i1200" type="#_x0000_t75" style="width:13.2pt;height:19.2pt" o:ole="">
            <v:imagedata r:id="rId343" o:title=""/>
          </v:shape>
          <o:OLEObject Type="Embed" ProgID="Equation.3" ShapeID="_x0000_i1200" DrawAspect="Content" ObjectID="_1558859721" r:id="rId344"/>
        </w:object>
      </w:r>
      <w:r>
        <w:t>の平均</w:t>
      </w:r>
      <w:r w:rsidRPr="00D80EAD">
        <w:rPr>
          <w:position w:val="-12"/>
        </w:rPr>
        <w:object w:dxaOrig="620" w:dyaOrig="360">
          <v:shape id="_x0000_i1201" type="#_x0000_t75" style="width:31.8pt;height:19.2pt" o:ole="">
            <v:imagedata r:id="rId345" o:title=""/>
          </v:shape>
          <o:OLEObject Type="Embed" ProgID="Equation.3" ShapeID="_x0000_i1201" DrawAspect="Content" ObjectID="_1558859722" r:id="rId346"/>
        </w:object>
      </w:r>
      <w:r>
        <w:t>と分散</w:t>
      </w:r>
      <w:r w:rsidRPr="00D80EAD">
        <w:rPr>
          <w:position w:val="-12"/>
        </w:rPr>
        <w:object w:dxaOrig="620" w:dyaOrig="360">
          <v:shape id="_x0000_i1202" type="#_x0000_t75" style="width:31.8pt;height:19.2pt" o:ole="">
            <v:imagedata r:id="rId347" o:title=""/>
          </v:shape>
          <o:OLEObject Type="Embed" ProgID="Equation.3" ShapeID="_x0000_i1202" DrawAspect="Content" ObjectID="_1558859723" r:id="rId348"/>
        </w:object>
      </w:r>
      <w:r>
        <w:t>は</w:t>
      </w:r>
    </w:p>
    <w:p w:rsidR="00F6508F" w:rsidRDefault="00F6508F" w:rsidP="00F6508F">
      <w:pPr>
        <w:jc w:val="center"/>
      </w:pPr>
      <w:r w:rsidRPr="0068068C">
        <w:rPr>
          <w:position w:val="-12"/>
        </w:rPr>
        <w:object w:dxaOrig="3180" w:dyaOrig="360">
          <v:shape id="_x0000_i1203" type="#_x0000_t75" style="width:158.4pt;height:19.2pt" o:ole="">
            <v:imagedata r:id="rId349" o:title=""/>
          </v:shape>
          <o:OLEObject Type="Embed" ProgID="Equation.3" ShapeID="_x0000_i1203" DrawAspect="Content" ObjectID="_1558859724" r:id="rId350"/>
        </w:object>
      </w:r>
    </w:p>
    <w:p w:rsidR="00F6508F" w:rsidRPr="001E33D5" w:rsidRDefault="00F6508F" w:rsidP="00F6508F">
      <w:r>
        <w:t>である．</w:t>
      </w:r>
    </w:p>
    <w:p w:rsidR="00F6508F" w:rsidRDefault="00F6508F" w:rsidP="00F6508F">
      <w:r>
        <w:t>証明．</w:t>
      </w:r>
      <w:r w:rsidRPr="0068068C">
        <w:rPr>
          <w:position w:val="-12"/>
        </w:rPr>
        <w:object w:dxaOrig="4140" w:dyaOrig="360">
          <v:shape id="_x0000_i1204" type="#_x0000_t75" style="width:207pt;height:19.2pt" o:ole="">
            <v:imagedata r:id="rId351" o:title=""/>
          </v:shape>
          <o:OLEObject Type="Embed" ProgID="Equation.3" ShapeID="_x0000_i1204" DrawAspect="Content" ObjectID="_1558859725" r:id="rId352"/>
        </w:object>
      </w:r>
      <w:r w:rsidRPr="001E33D5">
        <w:rPr>
          <w:rFonts w:hint="eastAsia"/>
        </w:rPr>
        <w:t>より</w:t>
      </w:r>
      <w:r>
        <w:rPr>
          <w:rFonts w:hint="eastAsia"/>
        </w:rPr>
        <w:t>，</w:t>
      </w:r>
      <w:r w:rsidRPr="001E33D5">
        <w:rPr>
          <w:rFonts w:hint="eastAsia"/>
        </w:rPr>
        <w:t>各</w:t>
      </w:r>
      <w:r w:rsidRPr="0068068C">
        <w:rPr>
          <w:position w:val="-12"/>
        </w:rPr>
        <w:object w:dxaOrig="320" w:dyaOrig="360">
          <v:shape id="_x0000_i1205" type="#_x0000_t75" style="width:16.2pt;height:19.2pt" o:ole="">
            <v:imagedata r:id="rId353" o:title=""/>
          </v:shape>
          <o:OLEObject Type="Embed" ProgID="Equation.3" ShapeID="_x0000_i1205" DrawAspect="Content" ObjectID="_1558859726" r:id="rId354"/>
        </w:object>
      </w:r>
      <w:r w:rsidRPr="001E33D5">
        <w:rPr>
          <w:rFonts w:hint="eastAsia"/>
        </w:rPr>
        <w:t>が独立であるという仮定から</w:t>
      </w:r>
      <w:r w:rsidRPr="00E62F92">
        <w:rPr>
          <w:position w:val="-12"/>
        </w:rPr>
        <w:object w:dxaOrig="3580" w:dyaOrig="360">
          <v:shape id="_x0000_i1206" type="#_x0000_t75" style="width:177.6pt;height:19.2pt" o:ole="">
            <v:imagedata r:id="rId355" o:title=""/>
          </v:shape>
          <o:OLEObject Type="Embed" ProgID="Equation.3" ShapeID="_x0000_i1206" DrawAspect="Content" ObjectID="_1558859727" r:id="rId356"/>
        </w:object>
      </w:r>
      <w:r w:rsidRPr="001E33D5">
        <w:rPr>
          <w:rFonts w:hint="eastAsia"/>
        </w:rPr>
        <w:t>である</w:t>
      </w:r>
      <w:r w:rsidRPr="001E33D5">
        <w:rPr>
          <w:rFonts w:hint="eastAsia"/>
        </w:rPr>
        <w:t xml:space="preserve">. </w:t>
      </w:r>
      <w:r>
        <w:rPr>
          <w:rFonts w:hint="eastAsia"/>
        </w:rPr>
        <w:t>ここで</w:t>
      </w:r>
    </w:p>
    <w:p w:rsidR="00F6508F" w:rsidRPr="001E33D5" w:rsidRDefault="00F6508F" w:rsidP="00F6508F">
      <w:pPr>
        <w:jc w:val="center"/>
      </w:pPr>
      <w:r w:rsidRPr="00325E52">
        <w:rPr>
          <w:position w:val="-10"/>
        </w:rPr>
        <w:object w:dxaOrig="180" w:dyaOrig="340">
          <v:shape id="_x0000_i1207" type="#_x0000_t75" style="width:10.2pt;height:16.8pt" o:ole="">
            <v:imagedata r:id="rId357" o:title=""/>
          </v:shape>
          <o:OLEObject Type="Embed" ProgID="Equation.3" ShapeID="_x0000_i1207" DrawAspect="Content" ObjectID="_1558859728" r:id="rId358"/>
        </w:object>
      </w:r>
      <w:r w:rsidRPr="00E62F92">
        <w:rPr>
          <w:position w:val="-12"/>
        </w:rPr>
        <w:object w:dxaOrig="3580" w:dyaOrig="360">
          <v:shape id="_x0000_i1208" type="#_x0000_t75" style="width:177.6pt;height:19.2pt" o:ole="">
            <v:imagedata r:id="rId359" o:title=""/>
          </v:shape>
          <o:OLEObject Type="Embed" ProgID="Equation.3" ShapeID="_x0000_i1208" DrawAspect="Content" ObjectID="_1558859729" r:id="rId360"/>
        </w:object>
      </w:r>
    </w:p>
    <w:p w:rsidR="00F6508F" w:rsidRDefault="00F6508F" w:rsidP="00F6508F">
      <w:r>
        <w:t>だから，これを</w:t>
      </w:r>
      <w:r w:rsidRPr="00325E52">
        <w:rPr>
          <w:position w:val="-6"/>
        </w:rPr>
        <w:object w:dxaOrig="200" w:dyaOrig="220">
          <v:shape id="_x0000_i1209" type="#_x0000_t75" style="width:11.4pt;height:12.6pt" o:ole="">
            <v:imagedata r:id="rId361" o:title=""/>
          </v:shape>
          <o:OLEObject Type="Embed" ProgID="Equation.3" ShapeID="_x0000_i1209" DrawAspect="Content" ObjectID="_1558859730" r:id="rId362"/>
        </w:object>
      </w:r>
      <w:r>
        <w:t>個足した</w:t>
      </w:r>
      <w:r w:rsidRPr="0068068C">
        <w:rPr>
          <w:position w:val="-12"/>
        </w:rPr>
        <w:object w:dxaOrig="620" w:dyaOrig="360">
          <v:shape id="_x0000_i1210" type="#_x0000_t75" style="width:29.4pt;height:19.2pt" o:ole="">
            <v:imagedata r:id="rId363" o:title=""/>
          </v:shape>
          <o:OLEObject Type="Embed" ProgID="Equation.3" ShapeID="_x0000_i1210" DrawAspect="Content" ObjectID="_1558859731" r:id="rId364"/>
        </w:object>
      </w:r>
      <w:r>
        <w:t>は</w:t>
      </w:r>
    </w:p>
    <w:p w:rsidR="00F6508F" w:rsidRDefault="00F6508F" w:rsidP="00F6508F">
      <w:pPr>
        <w:jc w:val="center"/>
      </w:pPr>
      <w:r w:rsidRPr="0068068C">
        <w:rPr>
          <w:position w:val="-12"/>
        </w:rPr>
        <w:object w:dxaOrig="1680" w:dyaOrig="360">
          <v:shape id="_x0000_i1211" type="#_x0000_t75" style="width:85.2pt;height:19.2pt" o:ole="">
            <v:imagedata r:id="rId365" o:title=""/>
          </v:shape>
          <o:OLEObject Type="Embed" ProgID="Equation.3" ShapeID="_x0000_i1211" DrawAspect="Content" ObjectID="_1558859732" r:id="rId366"/>
        </w:object>
      </w:r>
    </w:p>
    <w:p w:rsidR="00F6508F" w:rsidRDefault="00F6508F" w:rsidP="00F6508F">
      <w:pPr>
        <w:jc w:val="left"/>
      </w:pPr>
      <w:r>
        <w:rPr>
          <w:rFonts w:hint="eastAsia"/>
        </w:rPr>
        <w:t>である．一方分散についても，</w:t>
      </w:r>
      <w:r w:rsidRPr="001E33D5">
        <w:rPr>
          <w:rFonts w:hint="eastAsia"/>
        </w:rPr>
        <w:t>各</w:t>
      </w:r>
      <w:r w:rsidRPr="0068068C">
        <w:rPr>
          <w:position w:val="-12"/>
        </w:rPr>
        <w:object w:dxaOrig="320" w:dyaOrig="360">
          <v:shape id="_x0000_i1212" type="#_x0000_t75" style="width:16.2pt;height:19.2pt" o:ole="">
            <v:imagedata r:id="rId353" o:title=""/>
          </v:shape>
          <o:OLEObject Type="Embed" ProgID="Equation.3" ShapeID="_x0000_i1212" DrawAspect="Content" ObjectID="_1558859733" r:id="rId367"/>
        </w:object>
      </w:r>
      <w:r w:rsidRPr="001E33D5">
        <w:rPr>
          <w:rFonts w:hint="eastAsia"/>
        </w:rPr>
        <w:t>が独立であるという仮定から</w:t>
      </w:r>
    </w:p>
    <w:p w:rsidR="00F6508F" w:rsidRDefault="00F6508F" w:rsidP="00F6508F">
      <w:pPr>
        <w:jc w:val="center"/>
      </w:pPr>
      <w:r w:rsidRPr="00B716C7">
        <w:rPr>
          <w:position w:val="-30"/>
        </w:rPr>
        <w:object w:dxaOrig="3519" w:dyaOrig="720">
          <v:shape id="_x0000_i1213" type="#_x0000_t75" style="width:173.4pt;height:37.8pt" o:ole="">
            <v:imagedata r:id="rId368" o:title=""/>
          </v:shape>
          <o:OLEObject Type="Embed" ProgID="Equation.3" ShapeID="_x0000_i1213" DrawAspect="Content" ObjectID="_1558859734" r:id="rId369"/>
        </w:object>
      </w:r>
    </w:p>
    <w:p w:rsidR="00F6508F" w:rsidRDefault="00F6508F" w:rsidP="00F6508F">
      <w:r w:rsidRPr="001E33D5">
        <w:rPr>
          <w:rFonts w:hint="eastAsia"/>
        </w:rPr>
        <w:t>である</w:t>
      </w:r>
      <w:r w:rsidRPr="001E33D5">
        <w:rPr>
          <w:rFonts w:hint="eastAsia"/>
        </w:rPr>
        <w:t>.</w:t>
      </w:r>
      <w:r>
        <w:rPr>
          <w:rFonts w:hint="eastAsia"/>
        </w:rPr>
        <w:t>ここで</w:t>
      </w:r>
    </w:p>
    <w:p w:rsidR="00F6508F" w:rsidRDefault="00F6508F" w:rsidP="00F6508F">
      <w:pPr>
        <w:jc w:val="center"/>
      </w:pPr>
      <w:r w:rsidRPr="00B716C7">
        <w:rPr>
          <w:position w:val="-12"/>
        </w:rPr>
        <w:object w:dxaOrig="2439" w:dyaOrig="400">
          <v:shape id="_x0000_i1214" type="#_x0000_t75" style="width:121.2pt;height:19.8pt" o:ole="">
            <v:imagedata r:id="rId370" o:title=""/>
          </v:shape>
          <o:OLEObject Type="Embed" ProgID="Equation.3" ShapeID="_x0000_i1214" DrawAspect="Content" ObjectID="_1558859735" r:id="rId371"/>
        </w:object>
      </w:r>
    </w:p>
    <w:p w:rsidR="00F6508F" w:rsidRDefault="00F6508F" w:rsidP="00F6508F">
      <w:r>
        <w:t>という関係をつかう（この関係は任意の確率変数について成立する）．</w:t>
      </w:r>
    </w:p>
    <w:p w:rsidR="00F6508F" w:rsidRDefault="00F6508F" w:rsidP="00F6508F">
      <w:pPr>
        <w:jc w:val="center"/>
      </w:pPr>
      <w:r w:rsidRPr="00B716C7">
        <w:rPr>
          <w:position w:val="-12"/>
        </w:rPr>
        <w:object w:dxaOrig="3280" w:dyaOrig="400">
          <v:shape id="_x0000_i1215" type="#_x0000_t75" style="width:163.8pt;height:19.8pt" o:ole="">
            <v:imagedata r:id="rId372" o:title=""/>
          </v:shape>
          <o:OLEObject Type="Embed" ProgID="Equation.3" ShapeID="_x0000_i1215" DrawAspect="Content" ObjectID="_1558859736" r:id="rId373"/>
        </w:object>
      </w:r>
    </w:p>
    <w:p w:rsidR="00F6508F" w:rsidRDefault="00F6508F" w:rsidP="00F6508F">
      <w:r>
        <w:t>だから</w:t>
      </w:r>
    </w:p>
    <w:p w:rsidR="00F6508F" w:rsidRDefault="00F6508F" w:rsidP="00F6508F">
      <w:pPr>
        <w:jc w:val="center"/>
      </w:pPr>
      <w:r w:rsidRPr="00FE0DDC">
        <w:rPr>
          <w:position w:val="-46"/>
        </w:rPr>
        <w:object w:dxaOrig="4599" w:dyaOrig="1100">
          <v:shape id="_x0000_i1216" type="#_x0000_t75" style="width:229.2pt;height:55.2pt" o:ole="">
            <v:imagedata r:id="rId374" o:title=""/>
          </v:shape>
          <o:OLEObject Type="Embed" ProgID="Equation.3" ShapeID="_x0000_i1216" DrawAspect="Content" ObjectID="_1558859737" r:id="rId375"/>
        </w:object>
      </w:r>
    </w:p>
    <w:p w:rsidR="00F6508F" w:rsidRDefault="00F6508F" w:rsidP="00F6508F">
      <w:r>
        <w:t>したがって</w:t>
      </w:r>
      <w:r w:rsidR="00C2678D" w:rsidRPr="00C2678D">
        <w:rPr>
          <w:position w:val="-10"/>
        </w:rPr>
        <w:object w:dxaOrig="3960" w:dyaOrig="320">
          <v:shape id="_x0000_i1217" type="#_x0000_t75" style="width:198pt;height:16.2pt" o:ole="">
            <v:imagedata r:id="rId376" o:title=""/>
          </v:shape>
          <o:OLEObject Type="Embed" ProgID="Equation.3" ShapeID="_x0000_i1217" DrawAspect="Content" ObjectID="_1558859738" r:id="rId377"/>
        </w:object>
      </w:r>
      <w:r>
        <w:rPr>
          <w:rFonts w:hint="eastAsia"/>
        </w:rPr>
        <w:t>である．</w:t>
      </w:r>
    </w:p>
    <w:p w:rsidR="00F6508F" w:rsidRDefault="00F6508F" w:rsidP="00F6508F">
      <w:pPr>
        <w:jc w:val="center"/>
      </w:pPr>
    </w:p>
    <w:p w:rsidR="00D57B87" w:rsidRDefault="00A737C4" w:rsidP="00A737C4">
      <w:pPr>
        <w:pStyle w:val="2"/>
      </w:pPr>
      <w:r>
        <w:t>所得分布の生成モデル</w:t>
      </w:r>
    </w:p>
    <w:p w:rsidR="00A737C4" w:rsidRDefault="00A737C4">
      <w:pPr>
        <w:widowControl/>
        <w:jc w:val="left"/>
      </w:pPr>
    </w:p>
    <w:p w:rsidR="004C7540" w:rsidRDefault="00A737C4" w:rsidP="00C2678D">
      <w:pPr>
        <w:widowControl/>
        <w:ind w:firstLineChars="100" w:firstLine="210"/>
      </w:pPr>
      <w:r>
        <w:rPr>
          <w:rFonts w:hint="eastAsia"/>
        </w:rPr>
        <w:t>多くの近代社会の所得分布は対数正規分布に近似的に従うことが知られている．ルー</w:t>
      </w:r>
      <w:r w:rsidR="00C2678D">
        <w:rPr>
          <w:rFonts w:hint="eastAsia"/>
        </w:rPr>
        <w:t>レット</w:t>
      </w:r>
      <w:r>
        <w:rPr>
          <w:rFonts w:hint="eastAsia"/>
        </w:rPr>
        <w:t>のシミュレーションが示すような単純な投資ゲームを社会にいる人々が</w:t>
      </w:r>
      <w:r w:rsidR="009E11B3">
        <w:rPr>
          <w:rFonts w:hint="eastAsia"/>
        </w:rPr>
        <w:t>繰り返した結果として，対数正規分布を導出できる</w:t>
      </w:r>
      <w:r w:rsidR="004C7540">
        <w:rPr>
          <w:rFonts w:hint="eastAsia"/>
        </w:rPr>
        <w:t>．</w:t>
      </w:r>
    </w:p>
    <w:p w:rsidR="004C7540" w:rsidRDefault="004C7540">
      <w:pPr>
        <w:widowControl/>
        <w:jc w:val="left"/>
      </w:pPr>
    </w:p>
    <w:p w:rsidR="00A629BE" w:rsidRDefault="004C7540">
      <w:pPr>
        <w:widowControl/>
        <w:jc w:val="left"/>
      </w:pPr>
      <w:r>
        <w:rPr>
          <w:rFonts w:hint="eastAsia"/>
        </w:rPr>
        <w:t>命題（所得分布の生成）．</w:t>
      </w:r>
      <w:r w:rsidR="00A629BE">
        <w:rPr>
          <w:rFonts w:hint="eastAsia"/>
        </w:rPr>
        <w:t>1</w:t>
      </w:r>
      <w:r w:rsidR="00A629BE">
        <w:rPr>
          <w:rFonts w:hint="eastAsia"/>
        </w:rPr>
        <w:t>回あたり確率</w:t>
      </w:r>
      <w:r w:rsidR="00A629BE">
        <w:rPr>
          <w:rFonts w:hint="eastAsia"/>
        </w:rPr>
        <w:t>p</w:t>
      </w:r>
      <w:r w:rsidR="00A629BE">
        <w:rPr>
          <w:rFonts w:hint="eastAsia"/>
        </w:rPr>
        <w:t>で成功する</w:t>
      </w:r>
      <w:r>
        <w:rPr>
          <w:rFonts w:hint="eastAsia"/>
        </w:rPr>
        <w:t>投資ゲームを</w:t>
      </w:r>
      <w:r w:rsidRPr="004C7540">
        <w:rPr>
          <w:rFonts w:hint="eastAsia"/>
          <w:i/>
        </w:rPr>
        <w:t>n</w:t>
      </w:r>
      <w:r>
        <w:rPr>
          <w:rFonts w:hint="eastAsia"/>
        </w:rPr>
        <w:t>回</w:t>
      </w:r>
      <w:r w:rsidR="00A629BE">
        <w:rPr>
          <w:rFonts w:hint="eastAsia"/>
        </w:rPr>
        <w:t>反復したと仮定する．初期所得</w:t>
      </w:r>
      <w:r w:rsidR="00A629BE" w:rsidRPr="00A629BE">
        <w:rPr>
          <w:position w:val="-10"/>
        </w:rPr>
        <w:object w:dxaOrig="279" w:dyaOrig="320">
          <v:shape id="_x0000_i1218" type="#_x0000_t75" style="width:13.8pt;height:16.2pt" o:ole="">
            <v:imagedata r:id="rId378" o:title=""/>
          </v:shape>
          <o:OLEObject Type="Embed" ProgID="Equation.3" ShapeID="_x0000_i1218" DrawAspect="Content" ObjectID="_1558859739" r:id="rId379"/>
        </w:object>
      </w:r>
      <w:r w:rsidR="00A629BE">
        <w:t>を持ち，毎回所得の</w:t>
      </w:r>
      <w:r w:rsidR="00A629BE" w:rsidRPr="00A629BE">
        <w:rPr>
          <w:position w:val="-6"/>
        </w:rPr>
        <w:object w:dxaOrig="180" w:dyaOrig="260">
          <v:shape id="_x0000_i1219" type="#_x0000_t75" style="width:9.6pt;height:13.2pt" o:ole="">
            <v:imagedata r:id="rId380" o:title=""/>
          </v:shape>
          <o:OLEObject Type="Embed" ProgID="Equation.3" ShapeID="_x0000_i1219" DrawAspect="Content" ObjectID="_1558859740" r:id="rId381"/>
        </w:object>
      </w:r>
      <w:r w:rsidR="00A629BE">
        <w:t>割合（</w:t>
      </w:r>
      <w:r w:rsidR="00A629BE" w:rsidRPr="00A629BE">
        <w:rPr>
          <w:position w:val="-6"/>
        </w:rPr>
        <w:object w:dxaOrig="780" w:dyaOrig="260">
          <v:shape id="_x0000_i1220" type="#_x0000_t75" style="width:39.6pt;height:13.2pt" o:ole="">
            <v:imagedata r:id="rId382" o:title=""/>
          </v:shape>
          <o:OLEObject Type="Embed" ProgID="Equation.3" ShapeID="_x0000_i1220" DrawAspect="Content" ObjectID="_1558859741" r:id="rId383"/>
        </w:object>
      </w:r>
      <w:r w:rsidR="00A629BE">
        <w:t>）をコストとして投資する．</w:t>
      </w:r>
      <w:r w:rsidR="00A629BE" w:rsidRPr="00A629BE">
        <w:rPr>
          <w:i/>
        </w:rPr>
        <w:t>n</w:t>
      </w:r>
      <w:r w:rsidR="00A629BE">
        <w:t>回反復後の所得分布は対数正規分布に従う．</w:t>
      </w:r>
    </w:p>
    <w:p w:rsidR="00A629BE" w:rsidRDefault="00A629BE">
      <w:pPr>
        <w:widowControl/>
        <w:jc w:val="left"/>
      </w:pPr>
    </w:p>
    <w:p w:rsidR="00C2678D" w:rsidRDefault="00A629BE" w:rsidP="00C2678D">
      <w:r>
        <w:rPr>
          <w:rFonts w:hint="eastAsia"/>
        </w:rPr>
        <w:t>証明．</w:t>
      </w:r>
      <w:r w:rsidR="00C2678D" w:rsidRPr="00913F36">
        <w:rPr>
          <w:rFonts w:hint="eastAsia"/>
          <w:i/>
        </w:rPr>
        <w:t>n</w:t>
      </w:r>
      <w:r w:rsidR="00C2678D">
        <w:rPr>
          <w:rFonts w:hint="eastAsia"/>
        </w:rPr>
        <w:t>回ゲームを繰り返したとき，</w:t>
      </w:r>
      <w:r w:rsidR="00C2678D" w:rsidRPr="00913F36">
        <w:rPr>
          <w:rFonts w:hint="eastAsia"/>
          <w:i/>
        </w:rPr>
        <w:t>w</w:t>
      </w:r>
      <w:r w:rsidR="00C2678D">
        <w:rPr>
          <w:rFonts w:hint="eastAsia"/>
        </w:rPr>
        <w:t>回成功して，</w:t>
      </w:r>
      <w:r w:rsidR="00C2678D" w:rsidRPr="00913F36">
        <w:rPr>
          <w:position w:val="-6"/>
        </w:rPr>
        <w:object w:dxaOrig="580" w:dyaOrig="220">
          <v:shape id="_x0000_i1221" type="#_x0000_t75" style="width:30pt;height:10.2pt" o:ole="">
            <v:imagedata r:id="rId384" o:title=""/>
          </v:shape>
          <o:OLEObject Type="Embed" ProgID="Equation.3" ShapeID="_x0000_i1221" DrawAspect="Content" ObjectID="_1558859742" r:id="rId385"/>
        </w:object>
      </w:r>
      <w:r w:rsidR="00C2678D">
        <w:rPr>
          <w:rFonts w:hint="eastAsia"/>
        </w:rPr>
        <w:t>回失敗すると</w:t>
      </w:r>
      <w:r w:rsidR="00C2678D">
        <w:rPr>
          <w:rFonts w:hint="eastAsia"/>
        </w:rPr>
        <w:t xml:space="preserve">, </w:t>
      </w:r>
      <w:r w:rsidR="00C2678D">
        <w:rPr>
          <w:rFonts w:hint="eastAsia"/>
        </w:rPr>
        <w:t>トータルの利益は</w:t>
      </w:r>
      <w:r w:rsidR="00C2678D" w:rsidRPr="00913F36">
        <w:rPr>
          <w:position w:val="-12"/>
        </w:rPr>
        <w:object w:dxaOrig="2360" w:dyaOrig="380">
          <v:shape id="_x0000_i1222" type="#_x0000_t75" style="width:118.2pt;height:19.2pt" o:ole="">
            <v:imagedata r:id="rId386" o:title=""/>
          </v:shape>
          <o:OLEObject Type="Embed" ProgID="Equation.3" ShapeID="_x0000_i1222" DrawAspect="Content" ObjectID="_1558859743" r:id="rId387"/>
        </w:object>
      </w:r>
      <w:r w:rsidR="00C2678D">
        <w:t>である．</w:t>
      </w:r>
      <w:r w:rsidR="00C2678D" w:rsidRPr="008B3F4F">
        <w:rPr>
          <w:position w:val="-12"/>
        </w:rPr>
        <w:object w:dxaOrig="279" w:dyaOrig="360">
          <v:shape id="_x0000_i1223" type="#_x0000_t75" style="width:13.8pt;height:19.2pt" o:ole="">
            <v:imagedata r:id="rId388" o:title=""/>
          </v:shape>
          <o:OLEObject Type="Embed" ProgID="Equation.3" ShapeID="_x0000_i1223" DrawAspect="Content" ObjectID="_1558859744" r:id="rId389"/>
        </w:object>
      </w:r>
      <w:r w:rsidR="00C2678D">
        <w:t>の</w:t>
      </w:r>
      <w:r w:rsidR="00C2678D">
        <w:rPr>
          <w:rFonts w:hint="eastAsia"/>
        </w:rPr>
        <w:t>対数をとると，</w:t>
      </w:r>
    </w:p>
    <w:p w:rsidR="00C2678D" w:rsidRDefault="00C2678D" w:rsidP="00C2678D">
      <w:pPr>
        <w:jc w:val="center"/>
      </w:pPr>
      <w:r w:rsidRPr="008B3F4F">
        <w:rPr>
          <w:position w:val="-118"/>
        </w:rPr>
        <w:object w:dxaOrig="5319" w:dyaOrig="2200">
          <v:shape id="_x0000_i1224" type="#_x0000_t75" style="width:268.2pt;height:109.2pt" o:ole="">
            <v:imagedata r:id="rId390" o:title=""/>
          </v:shape>
          <o:OLEObject Type="Embed" ProgID="Equation.3" ShapeID="_x0000_i1224" DrawAspect="Content" ObjectID="_1558859745" r:id="rId391"/>
        </w:object>
      </w:r>
    </w:p>
    <w:p w:rsidR="00C2678D" w:rsidRDefault="00C2678D" w:rsidP="00C2678D">
      <w:r>
        <w:rPr>
          <w:rFonts w:hint="eastAsia"/>
        </w:rPr>
        <w:t>となる．</w:t>
      </w:r>
    </w:p>
    <w:p w:rsidR="00C2678D" w:rsidRDefault="00C2678D" w:rsidP="00C2678D">
      <w:pPr>
        <w:ind w:firstLineChars="100" w:firstLine="210"/>
      </w:pPr>
      <w:r>
        <w:rPr>
          <w:rFonts w:hint="eastAsia"/>
        </w:rPr>
        <w:t>ベルヌイ試行を反復した場合の成功回数</w:t>
      </w:r>
      <w:r w:rsidRPr="008B3F4F">
        <w:rPr>
          <w:rFonts w:hint="eastAsia"/>
          <w:i/>
        </w:rPr>
        <w:t>w</w:t>
      </w:r>
      <w:r>
        <w:rPr>
          <w:rFonts w:hint="eastAsia"/>
        </w:rPr>
        <w:t>は二項分布にしたがう．また《ド・モアブル＝ラプラスの定理》によって</w:t>
      </w:r>
      <w:r>
        <w:rPr>
          <w:rFonts w:hint="eastAsia"/>
        </w:rPr>
        <w:t xml:space="preserve">, </w:t>
      </w:r>
      <w:r>
        <w:rPr>
          <w:rFonts w:hint="eastAsia"/>
        </w:rPr>
        <w:t>ゲーム回数</w:t>
      </w:r>
      <w:r w:rsidRPr="008B3F4F">
        <w:rPr>
          <w:rFonts w:hint="eastAsia"/>
          <w:i/>
        </w:rPr>
        <w:t>n</w:t>
      </w:r>
      <w:r>
        <w:rPr>
          <w:rFonts w:hint="eastAsia"/>
        </w:rPr>
        <w:t>が十分に大きいとき</w:t>
      </w:r>
      <w:r>
        <w:rPr>
          <w:rFonts w:hint="eastAsia"/>
        </w:rPr>
        <w:t xml:space="preserve">, </w:t>
      </w:r>
      <w:r w:rsidRPr="008B3F4F">
        <w:rPr>
          <w:rFonts w:hint="eastAsia"/>
          <w:i/>
        </w:rPr>
        <w:t>w</w:t>
      </w:r>
      <w:r>
        <w:rPr>
          <w:rFonts w:hint="eastAsia"/>
        </w:rPr>
        <w:t>の分布を正規分布で近似できる．ここで</w:t>
      </w:r>
      <w:r>
        <w:rPr>
          <w:rFonts w:hint="eastAsia"/>
        </w:rPr>
        <w:t xml:space="preserve">, </w:t>
      </w:r>
      <w:r w:rsidRPr="00B654A6">
        <w:rPr>
          <w:rFonts w:hint="eastAsia"/>
          <w:i/>
        </w:rPr>
        <w:t>w</w:t>
      </w:r>
      <w:r>
        <w:rPr>
          <w:rFonts w:hint="eastAsia"/>
        </w:rPr>
        <w:t>の係数である</w:t>
      </w:r>
    </w:p>
    <w:p w:rsidR="00C2678D" w:rsidRDefault="001F719E" w:rsidP="00C2678D">
      <w:pPr>
        <w:ind w:firstLineChars="100" w:firstLine="210"/>
        <w:jc w:val="center"/>
      </w:pPr>
      <w:r w:rsidRPr="00B654A6">
        <w:rPr>
          <w:position w:val="-28"/>
        </w:rPr>
        <w:object w:dxaOrig="1060" w:dyaOrig="680">
          <v:shape id="_x0000_i1225" type="#_x0000_t75" style="width:50.4pt;height:34.2pt" o:ole="">
            <v:imagedata r:id="rId392" o:title=""/>
          </v:shape>
          <o:OLEObject Type="Embed" ProgID="Equation.3" ShapeID="_x0000_i1225" DrawAspect="Content" ObjectID="_1558859746" r:id="rId393"/>
        </w:object>
      </w:r>
    </w:p>
    <w:p w:rsidR="00C2678D" w:rsidRDefault="00C2678D" w:rsidP="00C2678D">
      <w:r>
        <w:rPr>
          <w:rFonts w:hint="eastAsia"/>
        </w:rPr>
        <w:t>と，第</w:t>
      </w:r>
      <w:r>
        <w:rPr>
          <w:rFonts w:hint="eastAsia"/>
        </w:rPr>
        <w:t>2</w:t>
      </w:r>
      <w:r>
        <w:rPr>
          <w:rFonts w:hint="eastAsia"/>
        </w:rPr>
        <w:t>項と第</w:t>
      </w:r>
      <w:r>
        <w:rPr>
          <w:rFonts w:hint="eastAsia"/>
        </w:rPr>
        <w:t>3</w:t>
      </w:r>
      <w:r>
        <w:rPr>
          <w:rFonts w:hint="eastAsia"/>
        </w:rPr>
        <w:t>項の和</w:t>
      </w:r>
    </w:p>
    <w:p w:rsidR="00C2678D" w:rsidRDefault="001F719E" w:rsidP="00C2678D">
      <w:pPr>
        <w:ind w:firstLineChars="100" w:firstLine="210"/>
        <w:jc w:val="center"/>
      </w:pPr>
      <w:r w:rsidRPr="00B654A6">
        <w:rPr>
          <w:position w:val="-12"/>
        </w:rPr>
        <w:object w:dxaOrig="1900" w:dyaOrig="360">
          <v:shape id="_x0000_i1226" type="#_x0000_t75" style="width:87pt;height:17.4pt" o:ole="">
            <v:imagedata r:id="rId394" o:title=""/>
          </v:shape>
          <o:OLEObject Type="Embed" ProgID="Equation.3" ShapeID="_x0000_i1226" DrawAspect="Content" ObjectID="_1558859747" r:id="rId395"/>
        </w:object>
      </w:r>
    </w:p>
    <w:p w:rsidR="00C2678D" w:rsidRDefault="00C2678D" w:rsidP="00C2678D">
      <w:pPr>
        <w:ind w:left="210" w:hangingChars="100" w:hanging="210"/>
      </w:pPr>
      <w:r>
        <w:rPr>
          <w:rFonts w:hint="eastAsia"/>
        </w:rPr>
        <w:t>は確率変数ではなく，モデルの仮定によって与えられるパラメータ――つまり定数である．定数の部分を</w:t>
      </w:r>
      <w:r w:rsidRPr="00694E3A">
        <w:rPr>
          <w:rFonts w:hint="eastAsia"/>
          <w:i/>
        </w:rPr>
        <w:t>A,B</w:t>
      </w:r>
      <w:r>
        <w:rPr>
          <w:rFonts w:hint="eastAsia"/>
        </w:rPr>
        <w:t>で表すと，</w:t>
      </w:r>
    </w:p>
    <w:p w:rsidR="00C2678D" w:rsidRDefault="00C2678D" w:rsidP="00C2678D">
      <w:pPr>
        <w:jc w:val="center"/>
      </w:pPr>
      <w:r w:rsidRPr="00B654A6">
        <w:rPr>
          <w:position w:val="-28"/>
        </w:rPr>
        <w:object w:dxaOrig="1520" w:dyaOrig="680">
          <v:shape id="_x0000_i1227" type="#_x0000_t75" style="width:71.4pt;height:31.8pt" o:ole="">
            <v:imagedata r:id="rId396" o:title=""/>
          </v:shape>
          <o:OLEObject Type="Embed" ProgID="Equation.3" ShapeID="_x0000_i1227" DrawAspect="Content" ObjectID="_1558859748" r:id="rId397"/>
        </w:object>
      </w:r>
      <w:r w:rsidR="00B1270F" w:rsidRPr="00B654A6">
        <w:rPr>
          <w:position w:val="-12"/>
        </w:rPr>
        <w:object w:dxaOrig="2299" w:dyaOrig="360">
          <v:shape id="_x0000_i1228" type="#_x0000_t75" style="width:90pt;height:16.8pt" o:ole="">
            <v:imagedata r:id="rId398" o:title=""/>
          </v:shape>
          <o:OLEObject Type="Embed" ProgID="Equation.3" ShapeID="_x0000_i1228" DrawAspect="Content" ObjectID="_1558859749" r:id="rId399"/>
        </w:object>
      </w:r>
    </w:p>
    <w:p w:rsidR="00C2678D" w:rsidRDefault="00C2678D" w:rsidP="00C2678D">
      <w:r>
        <w:rPr>
          <w:rFonts w:hint="eastAsia"/>
        </w:rPr>
        <w:t>と表すことができる．言い換えると総所得は</w:t>
      </w:r>
    </w:p>
    <w:p w:rsidR="00C2678D" w:rsidRPr="00B654A6" w:rsidRDefault="00B1270F" w:rsidP="00C2678D">
      <w:pPr>
        <w:jc w:val="center"/>
      </w:pPr>
      <w:r w:rsidRPr="00B654A6">
        <w:rPr>
          <w:position w:val="-12"/>
        </w:rPr>
        <w:object w:dxaOrig="1560" w:dyaOrig="360">
          <v:shape id="_x0000_i1229" type="#_x0000_t75" style="width:64.2pt;height:16.8pt" o:ole="">
            <v:imagedata r:id="rId400" o:title=""/>
          </v:shape>
          <o:OLEObject Type="Embed" ProgID="Equation.3" ShapeID="_x0000_i1229" DrawAspect="Content" ObjectID="_1558859750" r:id="rId401"/>
        </w:object>
      </w:r>
    </w:p>
    <w:p w:rsidR="00C2678D" w:rsidRDefault="00C2678D" w:rsidP="00C2678D">
      <w:r>
        <w:rPr>
          <w:rFonts w:hint="eastAsia"/>
        </w:rPr>
        <w:t>と表すことができる．右辺は</w:t>
      </w:r>
      <w:r w:rsidRPr="00C2678D">
        <w:rPr>
          <w:position w:val="-6"/>
        </w:rPr>
        <w:object w:dxaOrig="660" w:dyaOrig="220">
          <v:shape id="_x0000_i1230" type="#_x0000_t75" style="width:32.4pt;height:11.4pt" o:ole="">
            <v:imagedata r:id="rId402" o:title=""/>
          </v:shape>
          <o:OLEObject Type="Embed" ProgID="Equation.3" ShapeID="_x0000_i1230" DrawAspect="Content" ObjectID="_1558859751" r:id="rId403"/>
        </w:object>
      </w:r>
      <w:r>
        <w:t>のとき</w:t>
      </w:r>
      <w:r>
        <w:rPr>
          <w:rFonts w:hint="eastAsia"/>
        </w:rPr>
        <w:t>中心極限定理により正規分布に従うので，</w:t>
      </w:r>
      <w:r w:rsidRPr="00C2678D">
        <w:rPr>
          <w:position w:val="-10"/>
        </w:rPr>
        <w:object w:dxaOrig="279" w:dyaOrig="320">
          <v:shape id="_x0000_i1231" type="#_x0000_t75" style="width:13.8pt;height:16.2pt" o:ole="">
            <v:imagedata r:id="rId404" o:title=""/>
          </v:shape>
          <o:OLEObject Type="Embed" ProgID="Equation.3" ShapeID="_x0000_i1231" DrawAspect="Content" ObjectID="_1558859752" r:id="rId405"/>
        </w:object>
      </w:r>
      <w:r>
        <w:t>は対数正規分布にしたがう（</w:t>
      </w:r>
      <w:r w:rsidRPr="00C2678D">
        <w:rPr>
          <w:position w:val="-10"/>
        </w:rPr>
        <w:object w:dxaOrig="279" w:dyaOrig="320">
          <v:shape id="_x0000_i1232" type="#_x0000_t75" style="width:13.8pt;height:16.2pt" o:ole="">
            <v:imagedata r:id="rId406" o:title=""/>
          </v:shape>
          <o:OLEObject Type="Embed" ProgID="Equation.3" ShapeID="_x0000_i1232" DrawAspect="Content" ObjectID="_1558859753" r:id="rId407"/>
        </w:object>
      </w:r>
      <w:r>
        <w:t>の対数が正規分布に従うことが示された）．</w:t>
      </w:r>
    </w:p>
    <w:p w:rsidR="00C2678D" w:rsidRPr="00C2678D" w:rsidRDefault="00C2678D" w:rsidP="00C2678D">
      <w:pPr>
        <w:jc w:val="right"/>
      </w:pPr>
      <w:r>
        <w:rPr>
          <w:rFonts w:hint="eastAsia"/>
        </w:rPr>
        <w:t>□</w:t>
      </w:r>
    </w:p>
    <w:p w:rsidR="00C2678D" w:rsidRDefault="00C2678D">
      <w:pPr>
        <w:widowControl/>
        <w:jc w:val="left"/>
      </w:pPr>
    </w:p>
    <w:p w:rsidR="000A135B" w:rsidRDefault="000A135B">
      <w:pPr>
        <w:widowControl/>
        <w:jc w:val="left"/>
      </w:pPr>
      <w:r>
        <w:rPr>
          <w:rFonts w:hint="eastAsia"/>
        </w:rPr>
        <w:t>問題．命題が正しいことを示す具体例をシミュレーションによって確かめよ．</w:t>
      </w:r>
    </w:p>
    <w:p w:rsidR="000A135B" w:rsidRDefault="000A135B">
      <w:pPr>
        <w:widowControl/>
        <w:jc w:val="left"/>
      </w:pPr>
      <w:r>
        <w:br w:type="page"/>
      </w:r>
    </w:p>
    <w:p w:rsidR="00B1270F" w:rsidRDefault="00B1270F">
      <w:pPr>
        <w:widowControl/>
        <w:jc w:val="left"/>
      </w:pPr>
      <w:r>
        <w:rPr>
          <w:rFonts w:hint="eastAsia"/>
        </w:rPr>
        <w:lastRenderedPageBreak/>
        <w:t>命題</w:t>
      </w:r>
      <w:r>
        <w:rPr>
          <w:rFonts w:hint="eastAsia"/>
        </w:rPr>
        <w:t>(</w:t>
      </w:r>
      <w:r>
        <w:rPr>
          <w:rFonts w:hint="eastAsia"/>
        </w:rPr>
        <w:t>所得分布の確率密度関数</w:t>
      </w:r>
      <w:r>
        <w:rPr>
          <w:rFonts w:hint="eastAsia"/>
        </w:rPr>
        <w:t>)</w:t>
      </w:r>
      <w:r>
        <w:rPr>
          <w:rFonts w:hint="eastAsia"/>
        </w:rPr>
        <w:t>．反復投資ゲームから生成される所得分布の確率密度関数は</w:t>
      </w:r>
    </w:p>
    <w:p w:rsidR="00B1270F" w:rsidRDefault="00B1270F" w:rsidP="00B1270F">
      <w:pPr>
        <w:widowControl/>
        <w:jc w:val="center"/>
      </w:pPr>
      <w:r w:rsidRPr="00B1270F">
        <w:rPr>
          <w:position w:val="-68"/>
        </w:rPr>
        <w:object w:dxaOrig="5220" w:dyaOrig="1480">
          <v:shape id="_x0000_i1233" type="#_x0000_t75" style="width:261pt;height:73.8pt" o:ole="">
            <v:imagedata r:id="rId408" o:title=""/>
          </v:shape>
          <o:OLEObject Type="Embed" ProgID="Equation.3" ShapeID="_x0000_i1233" DrawAspect="Content" ObjectID="_1558859754" r:id="rId409"/>
        </w:object>
      </w:r>
    </w:p>
    <w:p w:rsidR="00B1270F" w:rsidRDefault="00B1270F">
      <w:pPr>
        <w:widowControl/>
        <w:jc w:val="left"/>
      </w:pPr>
      <w:r>
        <w:rPr>
          <w:rFonts w:hint="eastAsia"/>
        </w:rPr>
        <w:t>である．</w:t>
      </w:r>
    </w:p>
    <w:p w:rsidR="00B1270F" w:rsidRDefault="00B1270F">
      <w:pPr>
        <w:widowControl/>
        <w:jc w:val="left"/>
      </w:pPr>
      <w:r>
        <w:rPr>
          <w:rFonts w:hint="eastAsia"/>
        </w:rPr>
        <w:t>証明．</w:t>
      </w:r>
      <w:r>
        <w:rPr>
          <w:rFonts w:hint="eastAsia"/>
        </w:rPr>
        <w:t>1</w:t>
      </w:r>
      <w:r>
        <w:rPr>
          <w:rFonts w:hint="eastAsia"/>
        </w:rPr>
        <w:t>回の投資は確率</w:t>
      </w:r>
      <w:r w:rsidRPr="00B1270F">
        <w:rPr>
          <w:rFonts w:hint="eastAsia"/>
          <w:i/>
        </w:rPr>
        <w:t>p</w:t>
      </w:r>
      <w:r>
        <w:rPr>
          <w:rFonts w:hint="eastAsia"/>
        </w:rPr>
        <w:t>で成功するベルヌイ試行である．よって</w:t>
      </w:r>
      <w:r w:rsidRPr="00B1270F">
        <w:rPr>
          <w:rFonts w:hint="eastAsia"/>
          <w:i/>
        </w:rPr>
        <w:t>n</w:t>
      </w:r>
      <w:r>
        <w:rPr>
          <w:rFonts w:hint="eastAsia"/>
        </w:rPr>
        <w:t>回反復した場合に，成功数</w:t>
      </w:r>
      <w:r w:rsidRPr="00DE1488">
        <w:rPr>
          <w:rFonts w:hint="eastAsia"/>
          <w:i/>
        </w:rPr>
        <w:t>W</w:t>
      </w:r>
      <w:r>
        <w:rPr>
          <w:rFonts w:hint="eastAsia"/>
        </w:rPr>
        <w:t>は</w:t>
      </w:r>
      <w:r>
        <w:rPr>
          <w:rFonts w:hint="eastAsia"/>
        </w:rPr>
        <w:t>2</w:t>
      </w:r>
      <w:r>
        <w:rPr>
          <w:rFonts w:hint="eastAsia"/>
        </w:rPr>
        <w:t>項分布に従う．</w:t>
      </w:r>
      <w:r w:rsidRPr="00DE1488">
        <w:rPr>
          <w:rFonts w:hint="eastAsia"/>
          <w:i/>
        </w:rPr>
        <w:t>n</w:t>
      </w:r>
      <w:r>
        <w:rPr>
          <w:rFonts w:hint="eastAsia"/>
        </w:rPr>
        <w:t>が十分に大きいとき，</w:t>
      </w:r>
      <w:r>
        <w:rPr>
          <w:rFonts w:hint="eastAsia"/>
        </w:rPr>
        <w:t>2</w:t>
      </w:r>
      <w:r>
        <w:rPr>
          <w:rFonts w:hint="eastAsia"/>
        </w:rPr>
        <w:t>項分布の確率関数は正規分布の確率密度関数によって近似できる（ド・モアブル</w:t>
      </w:r>
      <w:r>
        <w:rPr>
          <w:rFonts w:hint="eastAsia"/>
        </w:rPr>
        <w:t>=</w:t>
      </w:r>
      <w:r>
        <w:rPr>
          <w:rFonts w:hint="eastAsia"/>
        </w:rPr>
        <w:t>ラプラスの定理）．具体的には</w:t>
      </w:r>
    </w:p>
    <w:p w:rsidR="00B1270F" w:rsidRDefault="00B1270F" w:rsidP="00B1270F">
      <w:pPr>
        <w:widowControl/>
        <w:jc w:val="center"/>
      </w:pPr>
      <w:r w:rsidRPr="00B1270F">
        <w:rPr>
          <w:position w:val="-10"/>
        </w:rPr>
        <w:object w:dxaOrig="2700" w:dyaOrig="380">
          <v:shape id="_x0000_i1234" type="#_x0000_t75" style="width:135.6pt;height:19.2pt" o:ole="">
            <v:imagedata r:id="rId410" o:title=""/>
          </v:shape>
          <o:OLEObject Type="Embed" ProgID="Equation.3" ShapeID="_x0000_i1234" DrawAspect="Content" ObjectID="_1558859755" r:id="rId411"/>
        </w:object>
      </w:r>
    </w:p>
    <w:p w:rsidR="00B1270F" w:rsidRDefault="00B1270F" w:rsidP="00B1270F">
      <w:pPr>
        <w:widowControl/>
      </w:pPr>
      <w:r>
        <w:t>を</w:t>
      </w:r>
    </w:p>
    <w:p w:rsidR="00B1270F" w:rsidRDefault="00B1270F" w:rsidP="00B1270F">
      <w:pPr>
        <w:widowControl/>
        <w:jc w:val="center"/>
      </w:pPr>
      <w:r w:rsidRPr="00B1270F">
        <w:rPr>
          <w:position w:val="-32"/>
        </w:rPr>
        <w:object w:dxaOrig="3860" w:dyaOrig="760">
          <v:shape id="_x0000_i1235" type="#_x0000_t75" style="width:193.2pt;height:37.8pt" o:ole="">
            <v:imagedata r:id="rId412" o:title=""/>
          </v:shape>
          <o:OLEObject Type="Embed" ProgID="Equation.3" ShapeID="_x0000_i1235" DrawAspect="Content" ObjectID="_1558859756" r:id="rId413"/>
        </w:object>
      </w:r>
    </w:p>
    <w:p w:rsidR="00B1270F" w:rsidRDefault="00B1270F">
      <w:pPr>
        <w:widowControl/>
        <w:jc w:val="left"/>
      </w:pPr>
      <w:r>
        <w:rPr>
          <w:rFonts w:hint="eastAsia"/>
        </w:rPr>
        <w:t>で近似する．初期所得</w:t>
      </w:r>
      <w:r w:rsidRPr="00B1270F">
        <w:rPr>
          <w:position w:val="-10"/>
        </w:rPr>
        <w:object w:dxaOrig="279" w:dyaOrig="320">
          <v:shape id="_x0000_i1236" type="#_x0000_t75" style="width:13.8pt;height:16.2pt" o:ole="">
            <v:imagedata r:id="rId414" o:title=""/>
          </v:shape>
          <o:OLEObject Type="Embed" ProgID="Equation.3" ShapeID="_x0000_i1236" DrawAspect="Content" ObjectID="_1558859757" r:id="rId415"/>
        </w:object>
      </w:r>
      <w:r>
        <w:rPr>
          <w:rFonts w:hint="eastAsia"/>
        </w:rPr>
        <w:t>からスタートして，</w:t>
      </w:r>
      <w:r>
        <w:t>毎回所得の</w:t>
      </w:r>
      <w:r w:rsidRPr="00A629BE">
        <w:rPr>
          <w:position w:val="-6"/>
        </w:rPr>
        <w:object w:dxaOrig="180" w:dyaOrig="260">
          <v:shape id="_x0000_i1237" type="#_x0000_t75" style="width:9.6pt;height:13.2pt" o:ole="">
            <v:imagedata r:id="rId380" o:title=""/>
          </v:shape>
          <o:OLEObject Type="Embed" ProgID="Equation.3" ShapeID="_x0000_i1237" DrawAspect="Content" ObjectID="_1558859758" r:id="rId416"/>
        </w:object>
      </w:r>
      <w:r>
        <w:t>割合（</w:t>
      </w:r>
      <w:r w:rsidRPr="00A629BE">
        <w:rPr>
          <w:position w:val="-6"/>
        </w:rPr>
        <w:object w:dxaOrig="780" w:dyaOrig="260">
          <v:shape id="_x0000_i1238" type="#_x0000_t75" style="width:39.6pt;height:13.2pt" o:ole="">
            <v:imagedata r:id="rId382" o:title=""/>
          </v:shape>
          <o:OLEObject Type="Embed" ProgID="Equation.3" ShapeID="_x0000_i1238" DrawAspect="Content" ObjectID="_1558859759" r:id="rId417"/>
        </w:object>
      </w:r>
      <w:r>
        <w:t>）をコストとして投資する．</w:t>
      </w:r>
      <w:r w:rsidRPr="00913F36">
        <w:rPr>
          <w:rFonts w:hint="eastAsia"/>
          <w:i/>
        </w:rPr>
        <w:t>n</w:t>
      </w:r>
      <w:r>
        <w:rPr>
          <w:rFonts w:hint="eastAsia"/>
        </w:rPr>
        <w:t>回ゲームを繰り返したとき，</w:t>
      </w:r>
      <w:r w:rsidRPr="00913F36">
        <w:rPr>
          <w:rFonts w:hint="eastAsia"/>
          <w:i/>
        </w:rPr>
        <w:t>w</w:t>
      </w:r>
      <w:r>
        <w:rPr>
          <w:rFonts w:hint="eastAsia"/>
        </w:rPr>
        <w:t>回成功して，</w:t>
      </w:r>
      <w:r w:rsidRPr="00913F36">
        <w:rPr>
          <w:position w:val="-6"/>
        </w:rPr>
        <w:object w:dxaOrig="580" w:dyaOrig="220">
          <v:shape id="_x0000_i1239" type="#_x0000_t75" style="width:30pt;height:10.2pt" o:ole="">
            <v:imagedata r:id="rId384" o:title=""/>
          </v:shape>
          <o:OLEObject Type="Embed" ProgID="Equation.3" ShapeID="_x0000_i1239" DrawAspect="Content" ObjectID="_1558859760" r:id="rId418"/>
        </w:object>
      </w:r>
      <w:r>
        <w:rPr>
          <w:rFonts w:hint="eastAsia"/>
        </w:rPr>
        <w:t>回失敗すると</w:t>
      </w:r>
      <w:r>
        <w:rPr>
          <w:rFonts w:hint="eastAsia"/>
        </w:rPr>
        <w:t xml:space="preserve">, </w:t>
      </w:r>
      <w:r>
        <w:rPr>
          <w:rFonts w:hint="eastAsia"/>
        </w:rPr>
        <w:t>トータルの利益を</w:t>
      </w:r>
      <w:r>
        <w:rPr>
          <w:rFonts w:hint="eastAsia"/>
        </w:rPr>
        <w:t>y</w:t>
      </w:r>
      <w:r>
        <w:rPr>
          <w:rFonts w:hint="eastAsia"/>
        </w:rPr>
        <w:t>とおけば</w:t>
      </w:r>
      <w:r w:rsidRPr="00B1270F">
        <w:rPr>
          <w:position w:val="-10"/>
        </w:rPr>
        <w:object w:dxaOrig="2280" w:dyaOrig="380">
          <v:shape id="_x0000_i1240" type="#_x0000_t75" style="width:114pt;height:19.2pt" o:ole="">
            <v:imagedata r:id="rId419" o:title=""/>
          </v:shape>
          <o:OLEObject Type="Embed" ProgID="Equation.3" ShapeID="_x0000_i1240" DrawAspect="Content" ObjectID="_1558859761" r:id="rId420"/>
        </w:object>
      </w:r>
      <w:r>
        <w:t>である．対数変換すると</w:t>
      </w:r>
    </w:p>
    <w:p w:rsidR="00B1270F" w:rsidRDefault="00B1270F" w:rsidP="00B1270F">
      <w:pPr>
        <w:widowControl/>
        <w:jc w:val="center"/>
      </w:pPr>
      <w:r w:rsidRPr="00B1270F">
        <w:rPr>
          <w:position w:val="-44"/>
        </w:rPr>
        <w:object w:dxaOrig="3640" w:dyaOrig="999">
          <v:shape id="_x0000_i1241" type="#_x0000_t75" style="width:183.6pt;height:49.8pt" o:ole="">
            <v:imagedata r:id="rId421" o:title=""/>
          </v:shape>
          <o:OLEObject Type="Embed" ProgID="Equation.3" ShapeID="_x0000_i1241" DrawAspect="Content" ObjectID="_1558859762" r:id="rId422"/>
        </w:object>
      </w:r>
    </w:p>
    <w:p w:rsidR="00B1270F" w:rsidRDefault="00B1270F">
      <w:pPr>
        <w:widowControl/>
        <w:jc w:val="left"/>
      </w:pPr>
      <w:r>
        <w:rPr>
          <w:rFonts w:hint="eastAsia"/>
        </w:rPr>
        <w:t>だった．</w:t>
      </w:r>
      <w:r w:rsidRPr="00B1270F">
        <w:rPr>
          <w:position w:val="-10"/>
        </w:rPr>
        <w:object w:dxaOrig="880" w:dyaOrig="320">
          <v:shape id="_x0000_i1242" type="#_x0000_t75" style="width:43.8pt;height:16.2pt" o:ole="">
            <v:imagedata r:id="rId423" o:title=""/>
          </v:shape>
          <o:OLEObject Type="Embed" ProgID="Equation.3" ShapeID="_x0000_i1242" DrawAspect="Content" ObjectID="_1558859763" r:id="rId424"/>
        </w:object>
      </w:r>
      <w:r>
        <w:t>とおけば，</w:t>
      </w:r>
      <w:r w:rsidRPr="00B1270F">
        <w:rPr>
          <w:position w:val="-6"/>
        </w:rPr>
        <w:object w:dxaOrig="1120" w:dyaOrig="260">
          <v:shape id="_x0000_i1243" type="#_x0000_t75" style="width:55.2pt;height:13.2pt" o:ole="">
            <v:imagedata r:id="rId425" o:title=""/>
          </v:shape>
          <o:OLEObject Type="Embed" ProgID="Equation.3" ShapeID="_x0000_i1243" DrawAspect="Content" ObjectID="_1558859764" r:id="rId426"/>
        </w:object>
      </w:r>
      <w:r>
        <w:t>だから，</w:t>
      </w:r>
      <w:r w:rsidRPr="00B1270F">
        <w:rPr>
          <w:position w:val="-6"/>
        </w:rPr>
        <w:object w:dxaOrig="200" w:dyaOrig="220">
          <v:shape id="_x0000_i1244" type="#_x0000_t75" style="width:10.2pt;height:11.4pt" o:ole="">
            <v:imagedata r:id="rId427" o:title=""/>
          </v:shape>
          <o:OLEObject Type="Embed" ProgID="Equation.3" ShapeID="_x0000_i1244" DrawAspect="Content" ObjectID="_1558859765" r:id="rId428"/>
        </w:object>
      </w:r>
      <w:r>
        <w:t>の確率密度関数は，変数変換によって</w:t>
      </w:r>
    </w:p>
    <w:p w:rsidR="00B1270F" w:rsidRDefault="00B1270F" w:rsidP="00B1270F">
      <w:pPr>
        <w:widowControl/>
        <w:jc w:val="center"/>
      </w:pPr>
      <w:r w:rsidRPr="00B1270F">
        <w:rPr>
          <w:position w:val="-94"/>
        </w:rPr>
        <w:object w:dxaOrig="4720" w:dyaOrig="2000">
          <v:shape id="_x0000_i1245" type="#_x0000_t75" style="width:235.8pt;height:100.2pt" o:ole="">
            <v:imagedata r:id="rId429" o:title=""/>
          </v:shape>
          <o:OLEObject Type="Embed" ProgID="Equation.3" ShapeID="_x0000_i1245" DrawAspect="Content" ObjectID="_1558859766" r:id="rId430"/>
        </w:object>
      </w:r>
    </w:p>
    <w:p w:rsidR="00B1270F" w:rsidRDefault="00B1270F">
      <w:pPr>
        <w:widowControl/>
        <w:jc w:val="left"/>
      </w:pPr>
      <w:r>
        <w:rPr>
          <w:rFonts w:hint="eastAsia"/>
        </w:rPr>
        <w:t>である．最後に</w:t>
      </w:r>
      <w:r w:rsidRPr="00B1270F">
        <w:rPr>
          <w:position w:val="-10"/>
        </w:rPr>
        <w:object w:dxaOrig="880" w:dyaOrig="320">
          <v:shape id="_x0000_i1246" type="#_x0000_t75" style="width:43.8pt;height:16.2pt" o:ole="">
            <v:imagedata r:id="rId423" o:title=""/>
          </v:shape>
          <o:OLEObject Type="Embed" ProgID="Equation.3" ShapeID="_x0000_i1246" DrawAspect="Content" ObjectID="_1558859767" r:id="rId431"/>
        </w:object>
      </w:r>
      <w:r>
        <w:t>とおいて，変数変換した確率密度関数が求める</w:t>
      </w:r>
      <w:r w:rsidRPr="00B1270F">
        <w:rPr>
          <w:position w:val="-10"/>
        </w:rPr>
        <w:object w:dxaOrig="220" w:dyaOrig="260">
          <v:shape id="_x0000_i1247" type="#_x0000_t75" style="width:11.4pt;height:13.2pt" o:ole="">
            <v:imagedata r:id="rId432" o:title=""/>
          </v:shape>
          <o:OLEObject Type="Embed" ProgID="Equation.3" ShapeID="_x0000_i1247" DrawAspect="Content" ObjectID="_1558859768" r:id="rId433"/>
        </w:object>
      </w:r>
      <w:r>
        <w:t>の密度である．</w:t>
      </w:r>
    </w:p>
    <w:p w:rsidR="00D82617" w:rsidRDefault="00D82617" w:rsidP="00D82617">
      <w:pPr>
        <w:widowControl/>
        <w:jc w:val="center"/>
      </w:pPr>
      <w:r w:rsidRPr="00D82617">
        <w:rPr>
          <w:position w:val="-66"/>
        </w:rPr>
        <w:object w:dxaOrig="4980" w:dyaOrig="1420">
          <v:shape id="_x0000_i1248" type="#_x0000_t75" style="width:249pt;height:70.8pt" o:ole="">
            <v:imagedata r:id="rId434" o:title=""/>
          </v:shape>
          <o:OLEObject Type="Embed" ProgID="Equation.3" ShapeID="_x0000_i1248" DrawAspect="Content" ObjectID="_1558859769" r:id="rId435"/>
        </w:object>
      </w:r>
    </w:p>
    <w:p w:rsidR="00B1270F" w:rsidRDefault="00B1270F" w:rsidP="00B1270F">
      <w:pPr>
        <w:widowControl/>
        <w:jc w:val="left"/>
      </w:pPr>
      <w:r>
        <w:br w:type="textWrapping" w:clear="all"/>
      </w:r>
    </w:p>
    <w:p w:rsidR="00B1270F" w:rsidRDefault="00902081" w:rsidP="00B1270F">
      <w:pPr>
        <w:widowControl/>
        <w:jc w:val="left"/>
      </w:pPr>
      <w:r>
        <w:rPr>
          <w:rFonts w:hint="eastAsia"/>
        </w:rPr>
        <w:lastRenderedPageBreak/>
        <w:t>命題</w:t>
      </w:r>
      <w:r w:rsidR="00B1270F">
        <w:rPr>
          <w:rFonts w:hint="eastAsia"/>
        </w:rPr>
        <w:t>（不平等が増大する条件）．投資ゲームの反復回数</w:t>
      </w:r>
      <w:r w:rsidR="00B1270F" w:rsidRPr="00DE1488">
        <w:rPr>
          <w:rFonts w:hint="eastAsia"/>
          <w:i/>
        </w:rPr>
        <w:t>n</w:t>
      </w:r>
      <w:r w:rsidR="00B1270F">
        <w:rPr>
          <w:rFonts w:hint="eastAsia"/>
        </w:rPr>
        <w:t>が大きいほど，また投資割合</w:t>
      </w:r>
      <w:r w:rsidR="00B1270F" w:rsidRPr="00DE1488">
        <w:rPr>
          <w:rFonts w:hint="eastAsia"/>
          <w:i/>
        </w:rPr>
        <w:t>b</w:t>
      </w:r>
      <w:r w:rsidR="00B1270F">
        <w:rPr>
          <w:rFonts w:hint="eastAsia"/>
        </w:rPr>
        <w:t>が大きいほど不平等は増大する．また</w:t>
      </w:r>
      <w:r w:rsidR="00B1270F" w:rsidRPr="00DE1488">
        <w:rPr>
          <w:rFonts w:hint="eastAsia"/>
          <w:i/>
        </w:rPr>
        <w:t>p</w:t>
      </w:r>
      <w:r w:rsidR="00B1270F">
        <w:rPr>
          <w:rFonts w:hint="eastAsia"/>
        </w:rPr>
        <w:t>=0.5</w:t>
      </w:r>
      <w:r w:rsidR="00B1270F">
        <w:rPr>
          <w:rFonts w:hint="eastAsia"/>
        </w:rPr>
        <w:t>のとき他の条件が一定であれば不平等が最大化する．</w:t>
      </w:r>
    </w:p>
    <w:p w:rsidR="00B1270F" w:rsidRDefault="00B1270F">
      <w:pPr>
        <w:widowControl/>
        <w:jc w:val="left"/>
      </w:pPr>
      <w:r>
        <w:rPr>
          <w:rFonts w:hint="eastAsia"/>
        </w:rPr>
        <w:t>証明．</w:t>
      </w:r>
      <w:r w:rsidR="00902081">
        <w:rPr>
          <w:rFonts w:hint="eastAsia"/>
        </w:rPr>
        <w:t>Aitchison and Brown (1957)</w:t>
      </w:r>
      <w:r w:rsidR="00902081">
        <w:rPr>
          <w:rFonts w:hint="eastAsia"/>
        </w:rPr>
        <w:t>の定理より，対数正規分布</w:t>
      </w:r>
      <w:r w:rsidR="00902081" w:rsidRPr="00902081">
        <w:rPr>
          <w:position w:val="-10"/>
        </w:rPr>
        <w:object w:dxaOrig="900" w:dyaOrig="380">
          <v:shape id="_x0000_i1249" type="#_x0000_t75" style="width:45pt;height:19.2pt" o:ole="">
            <v:imagedata r:id="rId436" o:title=""/>
          </v:shape>
          <o:OLEObject Type="Embed" ProgID="Equation.3" ShapeID="_x0000_i1249" DrawAspect="Content" ObjectID="_1558859770" r:id="rId437"/>
        </w:object>
      </w:r>
      <w:r w:rsidR="00902081">
        <w:t>に従う所得分布のジニ係数は</w:t>
      </w:r>
    </w:p>
    <w:p w:rsidR="00902081" w:rsidRDefault="00902081" w:rsidP="00902081">
      <w:pPr>
        <w:widowControl/>
        <w:jc w:val="center"/>
      </w:pPr>
      <w:r w:rsidRPr="00902081">
        <w:rPr>
          <w:position w:val="-34"/>
        </w:rPr>
        <w:object w:dxaOrig="2460" w:dyaOrig="940">
          <v:shape id="_x0000_i1250" type="#_x0000_t75" style="width:123.6pt;height:46.8pt" o:ole="">
            <v:imagedata r:id="rId438" o:title=""/>
          </v:shape>
          <o:OLEObject Type="Embed" ProgID="Equation.3" ShapeID="_x0000_i1250" DrawAspect="Content" ObjectID="_1558859771" r:id="rId439"/>
        </w:object>
      </w:r>
    </w:p>
    <w:p w:rsidR="00902081" w:rsidRDefault="00902081">
      <w:pPr>
        <w:widowControl/>
        <w:jc w:val="left"/>
      </w:pPr>
      <w:r>
        <w:rPr>
          <w:rFonts w:hint="eastAsia"/>
        </w:rPr>
        <w:t>である．ジニ係数は標準正規分布の分布関数で表すことができる．積分の上端が</w:t>
      </w:r>
      <w:r w:rsidRPr="00902081">
        <w:rPr>
          <w:position w:val="-6"/>
        </w:rPr>
        <w:object w:dxaOrig="639" w:dyaOrig="340">
          <v:shape id="_x0000_i1251" type="#_x0000_t75" style="width:31.8pt;height:16.8pt" o:ole="">
            <v:imagedata r:id="rId440" o:title=""/>
          </v:shape>
          <o:OLEObject Type="Embed" ProgID="Equation.3" ShapeID="_x0000_i1251" DrawAspect="Content" ObjectID="_1558859772" r:id="rId441"/>
        </w:object>
      </w:r>
      <w:r>
        <w:t>なので，パラメータ</w:t>
      </w:r>
      <w:r w:rsidRPr="00902081">
        <w:rPr>
          <w:position w:val="-6"/>
        </w:rPr>
        <w:object w:dxaOrig="240" w:dyaOrig="220">
          <v:shape id="_x0000_i1252" type="#_x0000_t75" style="width:12pt;height:11.4pt" o:ole="">
            <v:imagedata r:id="rId442" o:title=""/>
          </v:shape>
          <o:OLEObject Type="Embed" ProgID="Equation.3" ShapeID="_x0000_i1252" DrawAspect="Content" ObjectID="_1558859773" r:id="rId443"/>
        </w:object>
      </w:r>
      <w:r>
        <w:t>が増加するほど，ジニ係数は大きくなる．いま投資ゲームから導出した対数正規分布のパラメータ</w:t>
      </w:r>
      <w:r w:rsidRPr="00902081">
        <w:rPr>
          <w:position w:val="-6"/>
        </w:rPr>
        <w:object w:dxaOrig="240" w:dyaOrig="220">
          <v:shape id="_x0000_i1253" type="#_x0000_t75" style="width:12pt;height:11.4pt" o:ole="">
            <v:imagedata r:id="rId444" o:title=""/>
          </v:shape>
          <o:OLEObject Type="Embed" ProgID="Equation.3" ShapeID="_x0000_i1253" DrawAspect="Content" ObjectID="_1558859774" r:id="rId445"/>
        </w:object>
      </w:r>
      <w:r>
        <w:t>は</w:t>
      </w:r>
    </w:p>
    <w:p w:rsidR="00902081" w:rsidRDefault="00DE1488" w:rsidP="00902081">
      <w:pPr>
        <w:widowControl/>
        <w:jc w:val="center"/>
      </w:pPr>
      <w:r w:rsidRPr="00902081">
        <w:rPr>
          <w:position w:val="-28"/>
        </w:rPr>
        <w:object w:dxaOrig="2299" w:dyaOrig="680">
          <v:shape id="_x0000_i1254" type="#_x0000_t75" style="width:115.2pt;height:34.8pt" o:ole="">
            <v:imagedata r:id="rId446" o:title=""/>
          </v:shape>
          <o:OLEObject Type="Embed" ProgID="Equation.3" ShapeID="_x0000_i1254" DrawAspect="Content" ObjectID="_1558859775" r:id="rId447"/>
        </w:object>
      </w:r>
    </w:p>
    <w:p w:rsidR="00B1270F" w:rsidRDefault="00902081">
      <w:pPr>
        <w:widowControl/>
        <w:jc w:val="left"/>
      </w:pPr>
      <w:r>
        <w:t>だから，これをモデルのパラメータ</w:t>
      </w:r>
      <w:r w:rsidR="00DE1488" w:rsidRPr="00902081">
        <w:rPr>
          <w:position w:val="-10"/>
        </w:rPr>
        <w:object w:dxaOrig="600" w:dyaOrig="320">
          <v:shape id="_x0000_i1255" type="#_x0000_t75" style="width:30pt;height:16.2pt" o:ole="">
            <v:imagedata r:id="rId448" o:title=""/>
          </v:shape>
          <o:OLEObject Type="Embed" ProgID="Equation.3" ShapeID="_x0000_i1255" DrawAspect="Content" ObjectID="_1558859776" r:id="rId449"/>
        </w:object>
      </w:r>
      <w:r>
        <w:t>で微分することで，命題を得る．</w:t>
      </w:r>
      <w:r w:rsidR="00DE1488">
        <w:t>たとえば，</w:t>
      </w:r>
    </w:p>
    <w:p w:rsidR="00DE1488" w:rsidRDefault="00D34EE6" w:rsidP="00DE1488">
      <w:pPr>
        <w:widowControl/>
        <w:jc w:val="center"/>
      </w:pPr>
      <w:r w:rsidRPr="00DE1488">
        <w:rPr>
          <w:position w:val="-64"/>
        </w:rPr>
        <w:object w:dxaOrig="5140" w:dyaOrig="1400">
          <v:shape id="_x0000_i1256" type="#_x0000_t75" style="width:256.2pt;height:70.2pt" o:ole="">
            <v:imagedata r:id="rId450" o:title=""/>
          </v:shape>
          <o:OLEObject Type="Embed" ProgID="Equation.3" ShapeID="_x0000_i1256" DrawAspect="Content" ObjectID="_1558859777" r:id="rId451"/>
        </w:object>
      </w:r>
    </w:p>
    <w:p w:rsidR="00DE1488" w:rsidRPr="00DE1488" w:rsidRDefault="00DE1488">
      <w:pPr>
        <w:widowControl/>
        <w:jc w:val="left"/>
      </w:pPr>
      <w:r>
        <w:rPr>
          <w:rFonts w:hint="eastAsia"/>
        </w:rPr>
        <w:t>である．そのほかは，自明であろう．</w:t>
      </w:r>
    </w:p>
    <w:p w:rsidR="00902081" w:rsidRDefault="00902081">
      <w:pPr>
        <w:widowControl/>
        <w:jc w:val="left"/>
      </w:pPr>
      <w:r>
        <w:br w:type="page"/>
      </w:r>
    </w:p>
    <w:p w:rsidR="00ED5AF7" w:rsidRDefault="00ED5AF7" w:rsidP="00ED5AF7">
      <w:pPr>
        <w:pStyle w:val="1"/>
      </w:pPr>
      <w:r>
        <w:rPr>
          <w:rFonts w:hint="eastAsia"/>
        </w:rPr>
        <w:lastRenderedPageBreak/>
        <w:t xml:space="preserve">　出会いの数理モデル</w:t>
      </w:r>
    </w:p>
    <w:p w:rsidR="00ED5AF7" w:rsidRDefault="00ED5AF7" w:rsidP="00ED5AF7"/>
    <w:p w:rsidR="001F719E" w:rsidRDefault="001F719E" w:rsidP="001F719E">
      <w:pPr>
        <w:pStyle w:val="2"/>
      </w:pPr>
      <w:r>
        <w:rPr>
          <w:rFonts w:hint="eastAsia"/>
        </w:rPr>
        <w:t>2</w:t>
      </w:r>
      <w:r>
        <w:rPr>
          <w:rFonts w:hint="eastAsia"/>
        </w:rPr>
        <w:t>項分布</w:t>
      </w:r>
    </w:p>
    <w:p w:rsidR="00ED5AF7" w:rsidRDefault="00ED5AF7" w:rsidP="001F719E">
      <w:pPr>
        <w:ind w:firstLineChars="100" w:firstLine="210"/>
      </w:pPr>
      <w:r>
        <w:rPr>
          <w:rFonts w:hint="eastAsia"/>
        </w:rPr>
        <w:t>ある期間中，</w:t>
      </w:r>
      <w:r w:rsidRPr="008B2014">
        <w:rPr>
          <w:rFonts w:hint="eastAsia"/>
          <w:i/>
        </w:rPr>
        <w:t>n</w:t>
      </w:r>
      <w:r>
        <w:rPr>
          <w:rFonts w:hint="eastAsia"/>
        </w:rPr>
        <w:t>人の異性とあなたは出会う．</w:t>
      </w:r>
      <w:r w:rsidRPr="008B2014">
        <w:rPr>
          <w:rFonts w:hint="eastAsia"/>
          <w:i/>
        </w:rPr>
        <w:t>x</w:t>
      </w:r>
      <w:r>
        <w:rPr>
          <w:rFonts w:hint="eastAsia"/>
        </w:rPr>
        <w:t>人の異性があなたを好きになる確率は</w:t>
      </w:r>
      <w:r>
        <w:rPr>
          <w:rFonts w:hint="eastAsia"/>
        </w:rPr>
        <w:t>2</w:t>
      </w:r>
      <w:r>
        <w:rPr>
          <w:rFonts w:hint="eastAsia"/>
        </w:rPr>
        <w:t>項分布の確率関数によって与えられる．仮定</w:t>
      </w:r>
      <w:r w:rsidR="001F719E">
        <w:rPr>
          <w:rFonts w:hint="eastAsia"/>
        </w:rPr>
        <w:t>：</w:t>
      </w:r>
    </w:p>
    <w:p w:rsidR="001F719E" w:rsidRDefault="001F719E" w:rsidP="001F719E">
      <w:pPr>
        <w:ind w:firstLineChars="100" w:firstLine="210"/>
      </w:pPr>
    </w:p>
    <w:p w:rsidR="00ED5AF7" w:rsidRDefault="00ED5AF7" w:rsidP="00ED5AF7">
      <w:pPr>
        <w:pStyle w:val="a4"/>
        <w:widowControl/>
        <w:numPr>
          <w:ilvl w:val="0"/>
          <w:numId w:val="34"/>
        </w:numPr>
        <w:ind w:leftChars="0"/>
        <w:jc w:val="left"/>
      </w:pPr>
      <w:r w:rsidRPr="008B2014">
        <w:rPr>
          <w:i/>
        </w:rPr>
        <w:t>n</w:t>
      </w:r>
      <w:r>
        <w:t>人の異性と出会う</w:t>
      </w:r>
    </w:p>
    <w:p w:rsidR="00ED5AF7" w:rsidRDefault="00ED5AF7" w:rsidP="00ED5AF7">
      <w:pPr>
        <w:pStyle w:val="a4"/>
        <w:widowControl/>
        <w:numPr>
          <w:ilvl w:val="0"/>
          <w:numId w:val="34"/>
        </w:numPr>
        <w:ind w:leftChars="0"/>
        <w:jc w:val="left"/>
      </w:pPr>
      <w:r>
        <w:rPr>
          <w:rFonts w:hint="eastAsia"/>
        </w:rPr>
        <w:t>一人の異性は確率</w:t>
      </w:r>
      <w:r w:rsidRPr="008B2014">
        <w:rPr>
          <w:rFonts w:hint="eastAsia"/>
          <w:i/>
        </w:rPr>
        <w:t>p</w:t>
      </w:r>
      <w:r>
        <w:rPr>
          <w:rFonts w:hint="eastAsia"/>
        </w:rPr>
        <w:t>であなたを好きになる（</w:t>
      </w:r>
      <w:r w:rsidRPr="00255922">
        <w:rPr>
          <w:position w:val="-10"/>
        </w:rPr>
        <w:object w:dxaOrig="940" w:dyaOrig="320">
          <v:shape id="_x0000_i1257" type="#_x0000_t75" style="width:46.2pt;height:15.6pt" o:ole="">
            <v:imagedata r:id="rId452" o:title=""/>
          </v:shape>
          <o:OLEObject Type="Embed" ProgID="Equation.3" ShapeID="_x0000_i1257" DrawAspect="Content" ObjectID="_1558859778" r:id="rId453"/>
        </w:object>
      </w:r>
      <w:r>
        <w:rPr>
          <w:rFonts w:hint="eastAsia"/>
        </w:rPr>
        <w:t>）．</w:t>
      </w:r>
    </w:p>
    <w:p w:rsidR="00ED5AF7" w:rsidRDefault="00ED5AF7" w:rsidP="00ED5AF7">
      <w:pPr>
        <w:pStyle w:val="a4"/>
        <w:widowControl/>
        <w:numPr>
          <w:ilvl w:val="0"/>
          <w:numId w:val="34"/>
        </w:numPr>
        <w:ind w:leftChars="0"/>
        <w:jc w:val="left"/>
      </w:pPr>
      <w:r>
        <w:rPr>
          <w:rFonts w:hint="eastAsia"/>
        </w:rPr>
        <w:t>各異性は独立にあなたに対して好意を持つ．</w:t>
      </w:r>
    </w:p>
    <w:p w:rsidR="00ED5AF7" w:rsidRPr="00255922" w:rsidRDefault="00ED5AF7" w:rsidP="00ED5AF7"/>
    <w:p w:rsidR="00ED5AF7" w:rsidRDefault="00ED5AF7" w:rsidP="00ED5AF7">
      <w:r>
        <w:rPr>
          <w:rFonts w:hint="eastAsia"/>
        </w:rPr>
        <w:t>以上の仮定を満たすとき，あなたが</w:t>
      </w:r>
      <w:r w:rsidRPr="008B2014">
        <w:rPr>
          <w:rFonts w:hint="eastAsia"/>
          <w:i/>
        </w:rPr>
        <w:t>x</w:t>
      </w:r>
      <w:r>
        <w:rPr>
          <w:rFonts w:hint="eastAsia"/>
        </w:rPr>
        <w:t>人から好かれる確率は</w:t>
      </w:r>
    </w:p>
    <w:p w:rsidR="00ED5AF7" w:rsidRDefault="001F719E" w:rsidP="00ED5AF7">
      <w:pPr>
        <w:jc w:val="center"/>
      </w:pPr>
      <w:r w:rsidRPr="00E7771D">
        <w:rPr>
          <w:position w:val="-12"/>
        </w:rPr>
        <w:object w:dxaOrig="2720" w:dyaOrig="380">
          <v:shape id="_x0000_i1258" type="#_x0000_t75" style="width:132pt;height:19.2pt" o:ole="">
            <v:imagedata r:id="rId454" o:title=""/>
          </v:shape>
          <o:OLEObject Type="Embed" ProgID="Equation.3" ShapeID="_x0000_i1258" DrawAspect="Content" ObjectID="_1558859779" r:id="rId455"/>
        </w:object>
      </w:r>
    </w:p>
    <w:p w:rsidR="00ED5AF7" w:rsidRDefault="00ED5AF7" w:rsidP="00ED5AF7">
      <w:r>
        <w:rPr>
          <w:rFonts w:hint="eastAsia"/>
        </w:rPr>
        <w:t>で決まる．ゆえに</w:t>
      </w:r>
      <w:r w:rsidRPr="008B2014">
        <w:rPr>
          <w:rFonts w:hint="eastAsia"/>
          <w:i/>
        </w:rPr>
        <w:t>x</w:t>
      </w:r>
      <w:r>
        <w:rPr>
          <w:rFonts w:hint="eastAsia"/>
        </w:rPr>
        <w:t>以上から好かれる確率</w:t>
      </w:r>
      <w:r w:rsidRPr="00255922">
        <w:rPr>
          <w:position w:val="-10"/>
        </w:rPr>
        <w:object w:dxaOrig="1060" w:dyaOrig="320">
          <v:shape id="_x0000_i1259" type="#_x0000_t75" style="width:52.8pt;height:15.6pt" o:ole="">
            <v:imagedata r:id="rId456" o:title=""/>
          </v:shape>
          <o:OLEObject Type="Embed" ProgID="Equation.3" ShapeID="_x0000_i1259" DrawAspect="Content" ObjectID="_1558859780" r:id="rId457"/>
        </w:object>
      </w:r>
      <w:r>
        <w:rPr>
          <w:rFonts w:hint="eastAsia"/>
        </w:rPr>
        <w:t>は</w:t>
      </w:r>
    </w:p>
    <w:p w:rsidR="00ED5AF7" w:rsidRDefault="00ED5AF7" w:rsidP="00ED5AF7">
      <w:pPr>
        <w:jc w:val="center"/>
      </w:pPr>
      <w:r w:rsidRPr="00255922">
        <w:rPr>
          <w:position w:val="-28"/>
        </w:rPr>
        <w:object w:dxaOrig="3800" w:dyaOrig="680">
          <v:shape id="_x0000_i1260" type="#_x0000_t75" style="width:190.8pt;height:34.8pt" o:ole="">
            <v:imagedata r:id="rId458" o:title=""/>
          </v:shape>
          <o:OLEObject Type="Embed" ProgID="Equation.3" ShapeID="_x0000_i1260" DrawAspect="Content" ObjectID="_1558859781" r:id="rId459"/>
        </w:object>
      </w:r>
    </w:p>
    <w:p w:rsidR="00ED5AF7" w:rsidRDefault="00ED5AF7" w:rsidP="00ED5AF7">
      <w:r>
        <w:rPr>
          <w:rFonts w:hint="eastAsia"/>
        </w:rPr>
        <w:t>である．</w:t>
      </w:r>
    </w:p>
    <w:p w:rsidR="00ED5AF7" w:rsidRDefault="00ED5AF7" w:rsidP="00ED5AF7"/>
    <w:p w:rsidR="00ED5AF7" w:rsidRDefault="00B1270F" w:rsidP="00ED5AF7">
      <w:r>
        <w:rPr>
          <w:rFonts w:hint="eastAsia"/>
        </w:rPr>
        <w:t>問題</w:t>
      </w:r>
      <w:r w:rsidR="00ED5AF7">
        <w:rPr>
          <w:rFonts w:hint="eastAsia"/>
        </w:rPr>
        <w:t>．大学の</w:t>
      </w:r>
      <w:r w:rsidR="00ED5AF7">
        <w:rPr>
          <w:rFonts w:hint="eastAsia"/>
        </w:rPr>
        <w:t>1</w:t>
      </w:r>
      <w:r w:rsidR="00ED5AF7">
        <w:rPr>
          <w:rFonts w:hint="eastAsia"/>
        </w:rPr>
        <w:t>年間で</w:t>
      </w:r>
      <w:r w:rsidR="00ED5AF7">
        <w:rPr>
          <w:rFonts w:hint="eastAsia"/>
        </w:rPr>
        <w:t>50</w:t>
      </w:r>
      <w:r w:rsidR="00ED5AF7">
        <w:rPr>
          <w:rFonts w:hint="eastAsia"/>
        </w:rPr>
        <w:t>人の人と出会い，</w:t>
      </w:r>
      <w:r w:rsidR="00ED5AF7">
        <w:rPr>
          <w:rFonts w:hint="eastAsia"/>
        </w:rPr>
        <w:t>1</w:t>
      </w:r>
      <w:r w:rsidR="00ED5AF7">
        <w:rPr>
          <w:rFonts w:hint="eastAsia"/>
        </w:rPr>
        <w:t>人あたり</w:t>
      </w:r>
      <w:r w:rsidR="00ED5AF7">
        <w:rPr>
          <w:rFonts w:hint="eastAsia"/>
        </w:rPr>
        <w:t>5%</w:t>
      </w:r>
      <w:r w:rsidR="00ED5AF7">
        <w:rPr>
          <w:rFonts w:hint="eastAsia"/>
        </w:rPr>
        <w:t>の確率で好かれると仮定した場合に，あなたが</w:t>
      </w:r>
      <w:r w:rsidR="00ED5AF7">
        <w:rPr>
          <w:rFonts w:hint="eastAsia"/>
        </w:rPr>
        <w:t>3</w:t>
      </w:r>
      <w:r w:rsidR="00ED5AF7">
        <w:rPr>
          <w:rFonts w:hint="eastAsia"/>
        </w:rPr>
        <w:t>人以上から好かれる確率を計算しなさい．</w:t>
      </w:r>
    </w:p>
    <w:p w:rsidR="00ED5AF7" w:rsidRPr="00B1270F" w:rsidRDefault="00ED5AF7" w:rsidP="00ED5AF7"/>
    <w:p w:rsidR="00ED5AF7" w:rsidRDefault="00ED5AF7" w:rsidP="00ED5AF7">
      <w:r>
        <w:rPr>
          <w:rFonts w:hint="eastAsia"/>
        </w:rPr>
        <w:t>ヒント．</w:t>
      </w:r>
    </w:p>
    <w:p w:rsidR="00ED5AF7" w:rsidRDefault="00ED5AF7" w:rsidP="00ED5AF7">
      <w:pPr>
        <w:pStyle w:val="mathematica"/>
      </w:pPr>
      <w:r w:rsidRPr="00255922">
        <w:t>mote[n_, p_, x_] := 1 - CDF[BinomialDistribution[n, p], x - 1]</w:t>
      </w:r>
    </w:p>
    <w:p w:rsidR="00ED5AF7" w:rsidRDefault="00ED5AF7" w:rsidP="00ED5AF7">
      <w:pPr>
        <w:pStyle w:val="mathematica"/>
      </w:pPr>
    </w:p>
    <w:p w:rsidR="00ED5AF7" w:rsidRDefault="00ED5AF7" w:rsidP="00ED5AF7">
      <w:r>
        <w:rPr>
          <w:rFonts w:hint="eastAsia"/>
        </w:rPr>
        <w:t>問題．</w:t>
      </w:r>
      <w:r w:rsidRPr="008B2014">
        <w:rPr>
          <w:rFonts w:hint="eastAsia"/>
          <w:i/>
        </w:rPr>
        <w:t>n</w:t>
      </w:r>
      <w:r>
        <w:rPr>
          <w:rFonts w:hint="eastAsia"/>
        </w:rPr>
        <w:t>や</w:t>
      </w:r>
      <w:r w:rsidRPr="008B2014">
        <w:rPr>
          <w:rFonts w:hint="eastAsia"/>
          <w:i/>
        </w:rPr>
        <w:t>p</w:t>
      </w:r>
      <w:r>
        <w:rPr>
          <w:rFonts w:hint="eastAsia"/>
        </w:rPr>
        <w:t>を変化させて分析しなさい</w:t>
      </w:r>
    </w:p>
    <w:p w:rsidR="00065BCE" w:rsidRDefault="00065BCE" w:rsidP="00065BCE"/>
    <w:p w:rsidR="00065BCE" w:rsidRDefault="00065BCE" w:rsidP="00065BCE">
      <w:r>
        <w:rPr>
          <w:rFonts w:hint="eastAsia"/>
        </w:rPr>
        <w:t>問題．任意の</w:t>
      </w:r>
      <w:r w:rsidRPr="00065BCE">
        <w:rPr>
          <w:rFonts w:hint="eastAsia"/>
          <w:i/>
        </w:rPr>
        <w:t>x</w:t>
      </w:r>
      <w:r>
        <w:rPr>
          <w:rFonts w:hint="eastAsia"/>
        </w:rPr>
        <w:t>について，</w:t>
      </w:r>
      <w:r w:rsidRPr="00065BCE">
        <w:rPr>
          <w:position w:val="-10"/>
        </w:rPr>
        <w:object w:dxaOrig="999" w:dyaOrig="320">
          <v:shape id="_x0000_i1261" type="#_x0000_t75" style="width:49.8pt;height:16.2pt" o:ole="">
            <v:imagedata r:id="rId460" o:title=""/>
          </v:shape>
          <o:OLEObject Type="Embed" ProgID="Equation.3" ShapeID="_x0000_i1261" DrawAspect="Content" ObjectID="_1558859782" r:id="rId461"/>
        </w:object>
      </w:r>
      <w:r>
        <w:t>が</w:t>
      </w:r>
      <w:r w:rsidRPr="00065BCE">
        <w:rPr>
          <w:i/>
        </w:rPr>
        <w:t>p</w:t>
      </w:r>
      <w:r>
        <w:t>の増加関数であることを証明せよ．</w:t>
      </w:r>
    </w:p>
    <w:p w:rsidR="00065BCE" w:rsidRDefault="00065BCE" w:rsidP="00065BCE"/>
    <w:p w:rsidR="00065BCE" w:rsidRDefault="00065BCE" w:rsidP="00065BCE">
      <w:r>
        <w:rPr>
          <w:rFonts w:hint="eastAsia"/>
        </w:rPr>
        <w:t>問題．任意の</w:t>
      </w:r>
      <w:r w:rsidRPr="00065BCE">
        <w:rPr>
          <w:rFonts w:hint="eastAsia"/>
          <w:i/>
        </w:rPr>
        <w:t>x</w:t>
      </w:r>
      <w:r w:rsidRPr="00065BCE">
        <w:rPr>
          <w:rFonts w:hint="eastAsia"/>
        </w:rPr>
        <w:t>に</w:t>
      </w:r>
      <w:r>
        <w:rPr>
          <w:rFonts w:hint="eastAsia"/>
        </w:rPr>
        <w:t>ついて，</w:t>
      </w:r>
      <w:r w:rsidRPr="00065BCE">
        <w:rPr>
          <w:position w:val="-10"/>
        </w:rPr>
        <w:object w:dxaOrig="999" w:dyaOrig="320">
          <v:shape id="_x0000_i1262" type="#_x0000_t75" style="width:49.8pt;height:16.2pt" o:ole="">
            <v:imagedata r:id="rId462" o:title=""/>
          </v:shape>
          <o:OLEObject Type="Embed" ProgID="Equation.3" ShapeID="_x0000_i1262" DrawAspect="Content" ObjectID="_1558859783" r:id="rId463"/>
        </w:object>
      </w:r>
      <w:r>
        <w:t>が</w:t>
      </w:r>
      <w:r w:rsidRPr="00065BCE">
        <w:rPr>
          <w:rFonts w:hint="eastAsia"/>
          <w:i/>
        </w:rPr>
        <w:t>n</w:t>
      </w:r>
      <w:r>
        <w:t>の増加関数であることを証明せよ．</w:t>
      </w:r>
    </w:p>
    <w:p w:rsidR="00065BCE" w:rsidRDefault="00065BCE" w:rsidP="00ED5AF7"/>
    <w:p w:rsidR="001F719E" w:rsidRDefault="00ED5AF7" w:rsidP="001F719E">
      <w:r>
        <w:rPr>
          <w:rFonts w:hint="eastAsia"/>
        </w:rPr>
        <w:t>問題．今後</w:t>
      </w:r>
      <w:r>
        <w:rPr>
          <w:rFonts w:hint="eastAsia"/>
        </w:rPr>
        <w:t>20</w:t>
      </w:r>
      <w:r>
        <w:rPr>
          <w:rFonts w:hint="eastAsia"/>
        </w:rPr>
        <w:t>年間であなたにモテ期が何回訪れるか予想しなさい．</w:t>
      </w:r>
    </w:p>
    <w:p w:rsidR="001F719E" w:rsidRDefault="001F719E" w:rsidP="001F719E"/>
    <w:p w:rsidR="001F719E" w:rsidRDefault="001F719E" w:rsidP="001F719E">
      <w:r>
        <w:rPr>
          <w:rFonts w:hint="eastAsia"/>
        </w:rPr>
        <w:t xml:space="preserve"> </w:t>
      </w:r>
    </w:p>
    <w:p w:rsidR="001F719E" w:rsidRDefault="001F719E" w:rsidP="001F719E"/>
    <w:p w:rsidR="001F719E" w:rsidRDefault="001F719E" w:rsidP="001F719E">
      <w:pPr>
        <w:pStyle w:val="2"/>
      </w:pPr>
      <w:r>
        <w:rPr>
          <w:rFonts w:hint="eastAsia"/>
        </w:rPr>
        <w:lastRenderedPageBreak/>
        <w:t>インプリケーション</w:t>
      </w:r>
    </w:p>
    <w:p w:rsidR="001F719E" w:rsidRDefault="001F719E" w:rsidP="001F719E"/>
    <w:p w:rsidR="001F719E" w:rsidRDefault="001F719E" w:rsidP="001F719E">
      <w:pPr>
        <w:jc w:val="left"/>
      </w:pPr>
      <w:r>
        <w:rPr>
          <w:rFonts w:hint="eastAsia"/>
        </w:rPr>
        <w:t>命題．</w:t>
      </w:r>
      <w:r w:rsidRPr="00230884">
        <w:rPr>
          <w:position w:val="-8"/>
        </w:rPr>
        <w:object w:dxaOrig="400" w:dyaOrig="240">
          <v:shape id="_x0000_i1263" type="#_x0000_t75" style="width:19.8pt;height:12.6pt" o:ole="">
            <v:imagedata r:id="rId464" o:title=""/>
          </v:shape>
          <o:OLEObject Type="Embed" ProgID="Equation.3" ShapeID="_x0000_i1263" DrawAspect="Content" ObjectID="_1558859784" r:id="rId465"/>
        </w:object>
      </w:r>
      <w:r>
        <w:t>を所与とするとき，</w:t>
      </w:r>
      <w:r w:rsidRPr="00230884">
        <w:rPr>
          <w:position w:val="-6"/>
        </w:rPr>
        <w:object w:dxaOrig="200" w:dyaOrig="220">
          <v:shape id="_x0000_i1264" type="#_x0000_t75" style="width:10.2pt;height:12.6pt" o:ole="">
            <v:imagedata r:id="rId466" o:title=""/>
          </v:shape>
          <o:OLEObject Type="Embed" ProgID="Equation.3" ShapeID="_x0000_i1264" DrawAspect="Content" ObjectID="_1558859785" r:id="rId467"/>
        </w:object>
      </w:r>
      <w:r>
        <w:t>人から好かれる確率は</w:t>
      </w:r>
      <w:r w:rsidRPr="00A84295">
        <w:rPr>
          <w:position w:val="-10"/>
        </w:rPr>
        <w:object w:dxaOrig="660" w:dyaOrig="260">
          <v:shape id="_x0000_i1265" type="#_x0000_t75" style="width:33pt;height:13.8pt" o:ole="">
            <v:imagedata r:id="rId468" o:title=""/>
          </v:shape>
          <o:OLEObject Type="Embed" ProgID="Equation.3" ShapeID="_x0000_i1265" DrawAspect="Content" ObjectID="_1558859786" r:id="rId469"/>
        </w:object>
      </w:r>
      <w:r>
        <w:t>の場合に，</w:t>
      </w:r>
      <w:r w:rsidRPr="00A84295">
        <w:rPr>
          <w:position w:val="-10"/>
        </w:rPr>
        <w:object w:dxaOrig="220" w:dyaOrig="260">
          <v:shape id="_x0000_i1266" type="#_x0000_t75" style="width:12.6pt;height:13.8pt" o:ole="">
            <v:imagedata r:id="rId470" o:title=""/>
          </v:shape>
          <o:OLEObject Type="Embed" ProgID="Equation.3" ShapeID="_x0000_i1266" DrawAspect="Content" ObjectID="_1558859787" r:id="rId471"/>
        </w:object>
      </w:r>
      <w:r>
        <w:t>に関して増加である．ただし</w:t>
      </w:r>
      <w:r w:rsidRPr="009B7050">
        <w:rPr>
          <w:position w:val="-10"/>
        </w:rPr>
        <w:object w:dxaOrig="880" w:dyaOrig="300">
          <v:shape id="_x0000_i1267" type="#_x0000_t75" style="width:43.8pt;height:16.8pt" o:ole="">
            <v:imagedata r:id="rId472" o:title=""/>
          </v:shape>
          <o:OLEObject Type="Embed" ProgID="Equation.3" ShapeID="_x0000_i1267" DrawAspect="Content" ObjectID="_1558859788" r:id="rId473"/>
        </w:object>
      </w:r>
      <w:r>
        <w:t>を仮定する．</w:t>
      </w:r>
    </w:p>
    <w:p w:rsidR="001F719E" w:rsidRDefault="001F719E" w:rsidP="001F719E">
      <w:pPr>
        <w:jc w:val="left"/>
      </w:pPr>
      <w:r>
        <w:rPr>
          <w:rFonts w:hint="eastAsia"/>
        </w:rPr>
        <w:t>証明．</w:t>
      </w:r>
    </w:p>
    <w:p w:rsidR="001F719E" w:rsidRDefault="001F719E" w:rsidP="001F719E">
      <w:pPr>
        <w:jc w:val="center"/>
      </w:pPr>
      <w:r w:rsidRPr="00A60C69">
        <w:rPr>
          <w:position w:val="-28"/>
        </w:rPr>
        <w:object w:dxaOrig="4060" w:dyaOrig="660">
          <v:shape id="_x0000_i1268" type="#_x0000_t75" style="width:205.8pt;height:33pt" o:ole="">
            <v:imagedata r:id="rId474" o:title=""/>
          </v:shape>
          <o:OLEObject Type="Embed" ProgID="Equation.3" ShapeID="_x0000_i1268" DrawAspect="Content" ObjectID="_1558859789" r:id="rId475"/>
        </w:object>
      </w:r>
    </w:p>
    <w:p w:rsidR="001F719E" w:rsidRDefault="001F719E" w:rsidP="001F719E">
      <w:pPr>
        <w:jc w:val="left"/>
      </w:pPr>
      <w:r>
        <w:t>より</w:t>
      </w:r>
    </w:p>
    <w:p w:rsidR="001F719E" w:rsidRDefault="001F719E" w:rsidP="001F719E">
      <w:pPr>
        <w:jc w:val="center"/>
      </w:pPr>
      <w:r w:rsidRPr="00B436C8">
        <w:rPr>
          <w:position w:val="-48"/>
        </w:rPr>
        <w:object w:dxaOrig="2960" w:dyaOrig="1080">
          <v:shape id="_x0000_i1269" type="#_x0000_t75" style="width:148.2pt;height:54pt" o:ole="">
            <v:imagedata r:id="rId476" o:title=""/>
          </v:shape>
          <o:OLEObject Type="Embed" ProgID="Equation.3" ShapeID="_x0000_i1269" DrawAspect="Content" ObjectID="_1558859790" r:id="rId477"/>
        </w:object>
      </w:r>
    </w:p>
    <w:p w:rsidR="001F719E" w:rsidRDefault="001F719E" w:rsidP="001F719E">
      <w:pPr>
        <w:jc w:val="right"/>
      </w:pPr>
      <w:r>
        <w:rPr>
          <w:rFonts w:hint="eastAsia"/>
        </w:rPr>
        <w:t>□</w:t>
      </w:r>
    </w:p>
    <w:p w:rsidR="001F719E" w:rsidRDefault="001F719E" w:rsidP="001F719E">
      <w:pPr>
        <w:jc w:val="left"/>
      </w:pPr>
    </w:p>
    <w:p w:rsidR="001F719E" w:rsidRDefault="001F719E" w:rsidP="001F719E">
      <w:r>
        <w:rPr>
          <w:rFonts w:hint="eastAsia"/>
        </w:rPr>
        <w:t>命題．任意の</w:t>
      </w:r>
      <w:r w:rsidRPr="00065BCE">
        <w:rPr>
          <w:rFonts w:hint="eastAsia"/>
          <w:i/>
        </w:rPr>
        <w:t>x</w:t>
      </w:r>
      <w:r>
        <w:rPr>
          <w:rFonts w:hint="eastAsia"/>
        </w:rPr>
        <w:t>について，</w:t>
      </w:r>
      <w:r w:rsidRPr="00065BCE">
        <w:rPr>
          <w:position w:val="-10"/>
        </w:rPr>
        <w:object w:dxaOrig="999" w:dyaOrig="320">
          <v:shape id="_x0000_i1270" type="#_x0000_t75" style="width:49.8pt;height:16.2pt" o:ole="">
            <v:imagedata r:id="rId460" o:title=""/>
          </v:shape>
          <o:OLEObject Type="Embed" ProgID="Equation.3" ShapeID="_x0000_i1270" DrawAspect="Content" ObjectID="_1558859791" r:id="rId478"/>
        </w:object>
      </w:r>
      <w:r>
        <w:t>は</w:t>
      </w:r>
      <w:r w:rsidRPr="00065BCE">
        <w:rPr>
          <w:i/>
        </w:rPr>
        <w:t>p</w:t>
      </w:r>
      <w:r>
        <w:t>の増加関数である．</w:t>
      </w:r>
    </w:p>
    <w:p w:rsidR="001F719E" w:rsidRDefault="001F719E" w:rsidP="001F719E">
      <w:pPr>
        <w:jc w:val="left"/>
      </w:pPr>
      <w:r>
        <w:rPr>
          <w:rFonts w:hint="eastAsia"/>
        </w:rPr>
        <w:t>証明．まず</w:t>
      </w:r>
      <w:r>
        <w:t>微分するために</w:t>
      </w:r>
      <w:r>
        <w:rPr>
          <w:rFonts w:hint="eastAsia"/>
        </w:rPr>
        <w:t>確率</w:t>
      </w:r>
      <w:r>
        <w:rPr>
          <w:noProof/>
          <w:position w:val="-10"/>
        </w:rPr>
        <w:drawing>
          <wp:inline distT="0" distB="0" distL="0" distR="0" wp14:anchorId="5A07BE8B" wp14:editId="7625BC80">
            <wp:extent cx="609600" cy="205105"/>
            <wp:effectExtent l="0" t="0" r="0" b="444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609600" cy="205105"/>
                    </a:xfrm>
                    <a:prstGeom prst="rect">
                      <a:avLst/>
                    </a:prstGeom>
                    <a:noFill/>
                    <a:ln>
                      <a:noFill/>
                    </a:ln>
                  </pic:spPr>
                </pic:pic>
              </a:graphicData>
            </a:graphic>
          </wp:inline>
        </w:drawing>
      </w:r>
      <w:r>
        <w:t>を具体的にかくと，</w:t>
      </w:r>
    </w:p>
    <w:p w:rsidR="001F719E" w:rsidRDefault="001F719E" w:rsidP="001F719E">
      <w:pPr>
        <w:ind w:firstLineChars="100" w:firstLine="210"/>
        <w:jc w:val="center"/>
      </w:pPr>
      <w:r>
        <w:rPr>
          <w:noProof/>
          <w:position w:val="-46"/>
        </w:rPr>
        <w:drawing>
          <wp:inline distT="0" distB="0" distL="0" distR="0">
            <wp:extent cx="1828800" cy="66802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1828800" cy="668020"/>
                    </a:xfrm>
                    <a:prstGeom prst="rect">
                      <a:avLst/>
                    </a:prstGeom>
                    <a:noFill/>
                    <a:ln>
                      <a:noFill/>
                    </a:ln>
                  </pic:spPr>
                </pic:pic>
              </a:graphicData>
            </a:graphic>
          </wp:inline>
        </w:drawing>
      </w:r>
    </w:p>
    <w:p w:rsidR="001F719E" w:rsidRDefault="001F719E" w:rsidP="001F719E">
      <w:pPr>
        <w:jc w:val="left"/>
      </w:pPr>
      <w:r>
        <w:rPr>
          <w:rFonts w:hint="eastAsia"/>
        </w:rPr>
        <w:t>である．なるべく簡単な形で考えるために</w:t>
      </w:r>
    </w:p>
    <w:p w:rsidR="001F719E" w:rsidRPr="00B204A2" w:rsidRDefault="001F719E" w:rsidP="001F719E">
      <w:pPr>
        <w:ind w:firstLineChars="200" w:firstLine="420"/>
        <w:jc w:val="left"/>
      </w:pPr>
    </w:p>
    <w:p w:rsidR="001F719E" w:rsidRDefault="001F719E" w:rsidP="001F719E">
      <w:pPr>
        <w:ind w:firstLineChars="200" w:firstLine="420"/>
        <w:jc w:val="left"/>
      </w:pPr>
      <w:r>
        <w:rPr>
          <w:rFonts w:hint="eastAsia"/>
        </w:rPr>
        <w:t>p</w:t>
      </w:r>
      <w:r>
        <w:rPr>
          <w:rFonts w:hint="eastAsia"/>
        </w:rPr>
        <w:t>が増加すると</w:t>
      </w:r>
      <w:r w:rsidRPr="0036025B">
        <w:rPr>
          <w:position w:val="-10"/>
        </w:rPr>
        <w:object w:dxaOrig="499" w:dyaOrig="300">
          <v:shape id="_x0000_i1271" type="#_x0000_t75" style="width:24pt;height:15.6pt" o:ole="">
            <v:imagedata r:id="rId481" o:title=""/>
          </v:shape>
          <o:OLEObject Type="Embed" ProgID="Equation.3" ShapeID="_x0000_i1271" DrawAspect="Content" ObjectID="_1558859792" r:id="rId482"/>
        </w:object>
      </w:r>
      <w:r>
        <w:t>が増加する</w:t>
      </w:r>
      <w:r w:rsidRPr="0036025B">
        <w:rPr>
          <w:position w:val="-6"/>
        </w:rPr>
        <w:object w:dxaOrig="320" w:dyaOrig="220">
          <v:shape id="_x0000_i1272" type="#_x0000_t75" style="width:16.2pt;height:10.8pt" o:ole="">
            <v:imagedata r:id="rId483" o:title=""/>
          </v:shape>
          <o:OLEObject Type="Embed" ProgID="Equation.3" ShapeID="_x0000_i1272" DrawAspect="Content" ObjectID="_1558859793" r:id="rId484"/>
        </w:object>
      </w:r>
      <w:r w:rsidRPr="0036025B">
        <w:rPr>
          <w:rFonts w:hint="eastAsia"/>
        </w:rPr>
        <w:t xml:space="preserve"> </w:t>
      </w:r>
      <w:r>
        <w:rPr>
          <w:rFonts w:hint="eastAsia"/>
        </w:rPr>
        <w:t>p</w:t>
      </w:r>
      <w:r>
        <w:rPr>
          <w:rFonts w:hint="eastAsia"/>
        </w:rPr>
        <w:t>が増加すると</w:t>
      </w:r>
      <w:r w:rsidRPr="0036025B">
        <w:rPr>
          <w:position w:val="-10"/>
        </w:rPr>
        <w:object w:dxaOrig="780" w:dyaOrig="300">
          <v:shape id="_x0000_i1273" type="#_x0000_t75" style="width:39pt;height:15.6pt" o:ole="">
            <v:imagedata r:id="rId485" o:title=""/>
          </v:shape>
          <o:OLEObject Type="Embed" ProgID="Equation.3" ShapeID="_x0000_i1273" DrawAspect="Content" ObjectID="_1558859794" r:id="rId486"/>
        </w:object>
      </w:r>
      <w:r>
        <w:t>が減少する</w:t>
      </w:r>
    </w:p>
    <w:p w:rsidR="001F719E" w:rsidRDefault="001F719E" w:rsidP="001F719E">
      <w:pPr>
        <w:ind w:firstLineChars="200" w:firstLine="420"/>
        <w:jc w:val="left"/>
      </w:pPr>
    </w:p>
    <w:p w:rsidR="001F719E" w:rsidRDefault="001F719E" w:rsidP="001F719E">
      <w:pPr>
        <w:jc w:val="left"/>
      </w:pPr>
      <w:r>
        <w:rPr>
          <w:rFonts w:hint="eastAsia"/>
        </w:rPr>
        <w:t>と言い換える．</w:t>
      </w:r>
      <w:r w:rsidRPr="0036025B">
        <w:t xml:space="preserve"> </w:t>
      </w:r>
      <w:r w:rsidRPr="0036025B">
        <w:rPr>
          <w:position w:val="-10"/>
        </w:rPr>
        <w:object w:dxaOrig="499" w:dyaOrig="300">
          <v:shape id="_x0000_i1274" type="#_x0000_t75" style="width:24pt;height:15.6pt" o:ole="">
            <v:imagedata r:id="rId487" o:title=""/>
          </v:shape>
          <o:OLEObject Type="Embed" ProgID="Equation.3" ShapeID="_x0000_i1274" DrawAspect="Content" ObjectID="_1558859795" r:id="rId488"/>
        </w:object>
      </w:r>
      <w:r>
        <w:t>を具体的に書けば</w:t>
      </w:r>
    </w:p>
    <w:p w:rsidR="001F719E" w:rsidRDefault="001F719E" w:rsidP="001F719E">
      <w:pPr>
        <w:jc w:val="center"/>
      </w:pPr>
      <w:r w:rsidRPr="0036025B">
        <w:rPr>
          <w:position w:val="-28"/>
        </w:rPr>
        <w:object w:dxaOrig="2420" w:dyaOrig="680">
          <v:shape id="_x0000_i1275" type="#_x0000_t75" style="width:121.2pt;height:34.8pt" o:ole="">
            <v:imagedata r:id="rId489" o:title=""/>
          </v:shape>
          <o:OLEObject Type="Embed" ProgID="Equation.3" ShapeID="_x0000_i1275" DrawAspect="Content" ObjectID="_1558859796" r:id="rId490"/>
        </w:object>
      </w:r>
      <w:r>
        <w:t>．</w:t>
      </w:r>
    </w:p>
    <w:p w:rsidR="001F719E" w:rsidRDefault="001F719E" w:rsidP="001F719E">
      <w:pPr>
        <w:ind w:firstLineChars="100" w:firstLine="210"/>
        <w:jc w:val="left"/>
      </w:pPr>
      <w:r w:rsidRPr="00D63FD2">
        <w:rPr>
          <w:position w:val="-6"/>
        </w:rPr>
        <w:object w:dxaOrig="520" w:dyaOrig="260">
          <v:shape id="_x0000_i1276" type="#_x0000_t75" style="width:25.2pt;height:12.6pt" o:ole="">
            <v:imagedata r:id="rId491" o:title=""/>
          </v:shape>
          <o:OLEObject Type="Embed" ProgID="Equation.3" ShapeID="_x0000_i1276" DrawAspect="Content" ObjectID="_1558859797" r:id="rId492"/>
        </w:object>
      </w:r>
      <w:r>
        <w:t>とおいて</w:t>
      </w:r>
      <w:r w:rsidRPr="00D63FD2">
        <w:rPr>
          <w:position w:val="-10"/>
        </w:rPr>
        <w:object w:dxaOrig="499" w:dyaOrig="300">
          <v:shape id="_x0000_i1277" type="#_x0000_t75" style="width:24pt;height:15.6pt" o:ole="">
            <v:imagedata r:id="rId493" o:title=""/>
          </v:shape>
          <o:OLEObject Type="Embed" ProgID="Equation.3" ShapeID="_x0000_i1277" DrawAspect="Content" ObjectID="_1558859798" r:id="rId494"/>
        </w:object>
      </w:r>
      <w:r>
        <w:t>を</w:t>
      </w:r>
      <w:r>
        <w:t>p</w:t>
      </w:r>
      <w:r>
        <w:t>で微分すると</w:t>
      </w:r>
    </w:p>
    <w:p w:rsidR="001F719E" w:rsidRDefault="001F719E" w:rsidP="001F719E">
      <w:pPr>
        <w:ind w:firstLineChars="200" w:firstLine="420"/>
        <w:jc w:val="center"/>
      </w:pPr>
      <w:r w:rsidRPr="00570380">
        <w:rPr>
          <w:position w:val="-64"/>
        </w:rPr>
        <w:object w:dxaOrig="3040" w:dyaOrig="1380">
          <v:shape id="_x0000_i1278" type="#_x0000_t75" style="width:151.8pt;height:69.6pt" o:ole="">
            <v:imagedata r:id="rId495" o:title=""/>
          </v:shape>
          <o:OLEObject Type="Embed" ProgID="Equation.3" ShapeID="_x0000_i1278" DrawAspect="Content" ObjectID="_1558859799" r:id="rId496"/>
        </w:object>
      </w:r>
    </w:p>
    <w:p w:rsidR="001F719E" w:rsidRDefault="001F719E" w:rsidP="001F719E">
      <w:pPr>
        <w:ind w:firstLineChars="200" w:firstLine="420"/>
        <w:jc w:val="left"/>
      </w:pPr>
      <w:r>
        <w:rPr>
          <w:rFonts w:hint="eastAsia"/>
        </w:rPr>
        <w:t>ここで</w:t>
      </w:r>
    </w:p>
    <w:p w:rsidR="001F719E" w:rsidRDefault="001F719E" w:rsidP="001F719E">
      <w:pPr>
        <w:ind w:firstLineChars="200" w:firstLine="420"/>
        <w:jc w:val="center"/>
      </w:pPr>
      <w:r w:rsidRPr="00A4130F">
        <w:rPr>
          <w:position w:val="-30"/>
        </w:rPr>
        <w:object w:dxaOrig="4239" w:dyaOrig="720">
          <v:shape id="_x0000_i1279" type="#_x0000_t75" style="width:211.8pt;height:36.6pt" o:ole="">
            <v:imagedata r:id="rId497" o:title=""/>
          </v:shape>
          <o:OLEObject Type="Embed" ProgID="Equation.3" ShapeID="_x0000_i1279" DrawAspect="Content" ObjectID="_1558859800" r:id="rId498"/>
        </w:object>
      </w:r>
    </w:p>
    <w:p w:rsidR="001F719E" w:rsidRDefault="001F719E" w:rsidP="001F719E">
      <w:pPr>
        <w:jc w:val="left"/>
      </w:pPr>
      <w:r>
        <w:rPr>
          <w:rFonts w:hint="eastAsia"/>
        </w:rPr>
        <w:t>だから，合成関数の微分を使って</w:t>
      </w:r>
    </w:p>
    <w:p w:rsidR="001F719E" w:rsidRDefault="001F719E" w:rsidP="001F719E">
      <w:pPr>
        <w:ind w:firstLineChars="200" w:firstLine="420"/>
        <w:jc w:val="center"/>
      </w:pPr>
      <w:r w:rsidRPr="00A4130F">
        <w:rPr>
          <w:position w:val="-26"/>
        </w:rPr>
        <w:object w:dxaOrig="3739" w:dyaOrig="620">
          <v:shape id="_x0000_i1280" type="#_x0000_t75" style="width:187.2pt;height:30.6pt" o:ole="">
            <v:imagedata r:id="rId499" o:title=""/>
          </v:shape>
          <o:OLEObject Type="Embed" ProgID="Equation.3" ShapeID="_x0000_i1280" DrawAspect="Content" ObjectID="_1558859801" r:id="rId500"/>
        </w:object>
      </w:r>
    </w:p>
    <w:p w:rsidR="001F719E" w:rsidRDefault="001F719E" w:rsidP="001F719E">
      <w:pPr>
        <w:ind w:firstLineChars="100" w:firstLine="210"/>
        <w:jc w:val="left"/>
      </w:pPr>
      <w:r>
        <w:rPr>
          <w:rFonts w:hint="eastAsia"/>
        </w:rPr>
        <w:t>これは明らかに</w:t>
      </w:r>
      <w:r w:rsidRPr="00BC5944">
        <w:rPr>
          <w:position w:val="-10"/>
        </w:rPr>
        <w:object w:dxaOrig="840" w:dyaOrig="300">
          <v:shape id="_x0000_i1281" type="#_x0000_t75" style="width:42pt;height:15.6pt" o:ole="">
            <v:imagedata r:id="rId501" o:title=""/>
          </v:shape>
          <o:OLEObject Type="Embed" ProgID="Equation.3" ShapeID="_x0000_i1281" DrawAspect="Content" ObjectID="_1558859802" r:id="rId502"/>
        </w:object>
      </w:r>
      <w:r>
        <w:t>の範囲では負である．</w:t>
      </w:r>
      <w:r>
        <w:t xml:space="preserve"> </w:t>
      </w:r>
    </w:p>
    <w:p w:rsidR="001F719E" w:rsidRDefault="001F719E" w:rsidP="001F719E">
      <w:pPr>
        <w:ind w:firstLineChars="100" w:firstLine="210"/>
        <w:jc w:val="left"/>
      </w:pPr>
      <w:r w:rsidRPr="001F719E">
        <w:rPr>
          <w:rFonts w:hint="eastAsia"/>
          <w:i/>
        </w:rPr>
        <w:t>x</w:t>
      </w:r>
      <w:r>
        <w:rPr>
          <w:rFonts w:hint="eastAsia"/>
        </w:rPr>
        <w:t>=1</w:t>
      </w:r>
      <w:r>
        <w:rPr>
          <w:rFonts w:hint="eastAsia"/>
        </w:rPr>
        <w:t>の場合</w:t>
      </w:r>
    </w:p>
    <w:p w:rsidR="001F719E" w:rsidRDefault="001F719E" w:rsidP="001F719E">
      <w:pPr>
        <w:ind w:firstLineChars="200" w:firstLine="420"/>
        <w:jc w:val="center"/>
      </w:pPr>
      <w:r w:rsidRPr="00446A3C">
        <w:rPr>
          <w:position w:val="-52"/>
        </w:rPr>
        <w:object w:dxaOrig="6280" w:dyaOrig="1160">
          <v:shape id="_x0000_i1282" type="#_x0000_t75" style="width:315pt;height:58.2pt" o:ole="">
            <v:imagedata r:id="rId503" o:title=""/>
          </v:shape>
          <o:OLEObject Type="Embed" ProgID="Equation.3" ShapeID="_x0000_i1282" DrawAspect="Content" ObjectID="_1558859803" r:id="rId504"/>
        </w:object>
      </w:r>
    </w:p>
    <w:p w:rsidR="001F719E" w:rsidRDefault="001F719E" w:rsidP="001F719E">
      <w:pPr>
        <w:jc w:val="left"/>
      </w:pPr>
      <w:r>
        <w:rPr>
          <w:rFonts w:hint="eastAsia"/>
        </w:rPr>
        <w:t>である．第</w:t>
      </w:r>
      <w:r>
        <w:rPr>
          <w:rFonts w:hint="eastAsia"/>
        </w:rPr>
        <w:t>1</w:t>
      </w:r>
      <w:r>
        <w:rPr>
          <w:rFonts w:hint="eastAsia"/>
        </w:rPr>
        <w:t>項は前の条件と同じだから，第</w:t>
      </w:r>
      <w:r>
        <w:rPr>
          <w:rFonts w:hint="eastAsia"/>
        </w:rPr>
        <w:t>2</w:t>
      </w:r>
      <w:r>
        <w:rPr>
          <w:rFonts w:hint="eastAsia"/>
        </w:rPr>
        <w:t>項だけ追加すればよい．つまり</w:t>
      </w:r>
    </w:p>
    <w:p w:rsidR="001F719E" w:rsidRDefault="001F719E" w:rsidP="001F719E">
      <w:pPr>
        <w:ind w:firstLineChars="200" w:firstLine="420"/>
        <w:jc w:val="center"/>
      </w:pPr>
      <w:r w:rsidRPr="00F978DE">
        <w:rPr>
          <w:position w:val="-10"/>
        </w:rPr>
        <w:object w:dxaOrig="2680" w:dyaOrig="360">
          <v:shape id="_x0000_i1283" type="#_x0000_t75" style="width:133.2pt;height:19.2pt" o:ole="">
            <v:imagedata r:id="rId505" o:title=""/>
          </v:shape>
          <o:OLEObject Type="Embed" ProgID="Equation.3" ShapeID="_x0000_i1283" DrawAspect="Content" ObjectID="_1558859804" r:id="rId506"/>
        </w:object>
      </w:r>
    </w:p>
    <w:p w:rsidR="001F719E" w:rsidRDefault="001F719E" w:rsidP="001F719E">
      <w:pPr>
        <w:jc w:val="left"/>
      </w:pPr>
      <w:r>
        <w:rPr>
          <w:rFonts w:hint="eastAsia"/>
        </w:rPr>
        <w:t>とおいて</w:t>
      </w:r>
      <w:r w:rsidRPr="00A4130F">
        <w:rPr>
          <w:position w:val="-10"/>
        </w:rPr>
        <w:object w:dxaOrig="520" w:dyaOrig="300">
          <v:shape id="_x0000_i1284" type="#_x0000_t75" style="width:25.8pt;height:15.6pt" o:ole="">
            <v:imagedata r:id="rId507" o:title=""/>
          </v:shape>
          <o:OLEObject Type="Embed" ProgID="Equation.3" ShapeID="_x0000_i1284" DrawAspect="Content" ObjectID="_1558859805" r:id="rId508"/>
        </w:object>
      </w:r>
      <w:r>
        <w:t>を</w:t>
      </w:r>
      <w:r>
        <w:t>p</w:t>
      </w:r>
      <w:r>
        <w:t>で微分すればよい．</w:t>
      </w:r>
      <w:r w:rsidRPr="00D6117A">
        <w:rPr>
          <w:position w:val="-10"/>
        </w:rPr>
        <w:object w:dxaOrig="1100" w:dyaOrig="360">
          <v:shape id="_x0000_i1285" type="#_x0000_t75" style="width:55.2pt;height:19.2pt" o:ole="">
            <v:imagedata r:id="rId509" o:title=""/>
          </v:shape>
          <o:OLEObject Type="Embed" ProgID="Equation.3" ShapeID="_x0000_i1285" DrawAspect="Content" ObjectID="_1558859806" r:id="rId510"/>
        </w:object>
      </w:r>
      <w:r>
        <w:t>の部分は</w:t>
      </w:r>
    </w:p>
    <w:p w:rsidR="001F719E" w:rsidRDefault="001F719E" w:rsidP="001F719E">
      <w:pPr>
        <w:jc w:val="center"/>
      </w:pPr>
      <w:r w:rsidRPr="00A4130F">
        <w:rPr>
          <w:position w:val="-10"/>
        </w:rPr>
        <w:object w:dxaOrig="1280" w:dyaOrig="360">
          <v:shape id="_x0000_i1286" type="#_x0000_t75" style="width:64.2pt;height:19.2pt" o:ole="">
            <v:imagedata r:id="rId511" o:title=""/>
          </v:shape>
          <o:OLEObject Type="Embed" ProgID="Equation.3" ShapeID="_x0000_i1286" DrawAspect="Content" ObjectID="_1558859807" r:id="rId512"/>
        </w:object>
      </w:r>
    </w:p>
    <w:p w:rsidR="001F719E" w:rsidRDefault="001F719E" w:rsidP="001F719E">
      <w:pPr>
        <w:jc w:val="left"/>
      </w:pPr>
      <w:r>
        <w:t>という積の形になってるから</w:t>
      </w:r>
    </w:p>
    <w:p w:rsidR="001F719E" w:rsidRDefault="001F719E" w:rsidP="001F719E">
      <w:pPr>
        <w:jc w:val="center"/>
      </w:pPr>
      <w:r w:rsidRPr="00A4130F">
        <w:rPr>
          <w:position w:val="-10"/>
        </w:rPr>
        <w:object w:dxaOrig="3300" w:dyaOrig="300">
          <v:shape id="_x0000_i1287" type="#_x0000_t75" style="width:165.6pt;height:15.6pt" o:ole="">
            <v:imagedata r:id="rId513" o:title=""/>
          </v:shape>
          <o:OLEObject Type="Embed" ProgID="Equation.3" ShapeID="_x0000_i1287" DrawAspect="Content" ObjectID="_1558859808" r:id="rId514"/>
        </w:object>
      </w:r>
    </w:p>
    <w:p w:rsidR="001F719E" w:rsidRDefault="001F719E" w:rsidP="001F719E">
      <w:pPr>
        <w:jc w:val="left"/>
      </w:pPr>
      <w:r>
        <w:rPr>
          <w:rFonts w:hint="eastAsia"/>
        </w:rPr>
        <w:t>という定理を使う．すると･･････</w:t>
      </w:r>
    </w:p>
    <w:p w:rsidR="001F719E" w:rsidRDefault="001F719E" w:rsidP="001F719E">
      <w:pPr>
        <w:ind w:firstLineChars="200" w:firstLine="420"/>
        <w:jc w:val="center"/>
      </w:pPr>
      <w:r w:rsidRPr="00A4130F">
        <w:rPr>
          <w:position w:val="-118"/>
        </w:rPr>
        <w:object w:dxaOrig="5720" w:dyaOrig="2460">
          <v:shape id="_x0000_i1288" type="#_x0000_t75" style="width:285.6pt;height:123.6pt" o:ole="">
            <v:imagedata r:id="rId515" o:title=""/>
          </v:shape>
          <o:OLEObject Type="Embed" ProgID="Equation.3" ShapeID="_x0000_i1288" DrawAspect="Content" ObjectID="_1558859809" r:id="rId516"/>
        </w:object>
      </w:r>
    </w:p>
    <w:p w:rsidR="001F719E" w:rsidRDefault="001F719E" w:rsidP="001F719E">
      <w:pPr>
        <w:jc w:val="left"/>
      </w:pPr>
      <w:r>
        <w:t>やはり</w:t>
      </w:r>
      <w:r w:rsidRPr="000A410C">
        <w:rPr>
          <w:position w:val="-10"/>
        </w:rPr>
        <w:object w:dxaOrig="680" w:dyaOrig="300">
          <v:shape id="_x0000_i1289" type="#_x0000_t75" style="width:34.8pt;height:15.6pt" o:ole="">
            <v:imagedata r:id="rId517" o:title=""/>
          </v:shape>
          <o:OLEObject Type="Embed" ProgID="Equation.3" ShapeID="_x0000_i1289" DrawAspect="Content" ObjectID="_1558859810" r:id="rId518"/>
        </w:object>
      </w:r>
      <w:r>
        <w:t>のときは</w:t>
      </w:r>
      <w:r>
        <w:rPr>
          <w:rFonts w:hint="eastAsia"/>
        </w:rPr>
        <w:t>0</w:t>
      </w:r>
      <w:r>
        <w:rPr>
          <w:rFonts w:hint="eastAsia"/>
        </w:rPr>
        <w:t>で</w:t>
      </w:r>
      <w:r w:rsidRPr="000A410C">
        <w:rPr>
          <w:position w:val="-10"/>
        </w:rPr>
        <w:object w:dxaOrig="840" w:dyaOrig="300">
          <v:shape id="_x0000_i1290" type="#_x0000_t75" style="width:42pt;height:15.6pt" o:ole="">
            <v:imagedata r:id="rId519" o:title=""/>
          </v:shape>
          <o:OLEObject Type="Embed" ProgID="Equation.3" ShapeID="_x0000_i1290" DrawAspect="Content" ObjectID="_1558859811" r:id="rId520"/>
        </w:object>
      </w:r>
      <w:r>
        <w:t>の範囲では負である．以上を続けると</w:t>
      </w:r>
    </w:p>
    <w:p w:rsidR="001F719E" w:rsidRDefault="001F719E" w:rsidP="001F719E">
      <w:pPr>
        <w:ind w:firstLineChars="100" w:firstLine="210"/>
        <w:jc w:val="left"/>
      </w:pPr>
      <w:r w:rsidRPr="00C05685">
        <w:rPr>
          <w:position w:val="-6"/>
        </w:rPr>
        <w:object w:dxaOrig="520" w:dyaOrig="260">
          <v:shape id="_x0000_i1291" type="#_x0000_t75" style="width:25.8pt;height:12.6pt" o:ole="">
            <v:imagedata r:id="rId521" o:title=""/>
          </v:shape>
          <o:OLEObject Type="Embed" ProgID="Equation.3" ShapeID="_x0000_i1291" DrawAspect="Content" ObjectID="_1558859812" r:id="rId522"/>
        </w:object>
      </w:r>
      <w:r>
        <w:t xml:space="preserve">のとき　</w:t>
      </w:r>
      <w:r w:rsidRPr="00C05685">
        <w:rPr>
          <w:position w:val="-26"/>
        </w:rPr>
        <w:object w:dxaOrig="1900" w:dyaOrig="620">
          <v:shape id="_x0000_i1292" type="#_x0000_t75" style="width:94.8pt;height:30.6pt" o:ole="">
            <v:imagedata r:id="rId523" o:title=""/>
          </v:shape>
          <o:OLEObject Type="Embed" ProgID="Equation.3" ShapeID="_x0000_i1292" DrawAspect="Content" ObjectID="_1558859813" r:id="rId524"/>
        </w:object>
      </w:r>
    </w:p>
    <w:p w:rsidR="001F719E" w:rsidRDefault="001F719E" w:rsidP="001F719E">
      <w:pPr>
        <w:ind w:firstLineChars="100" w:firstLine="210"/>
        <w:jc w:val="left"/>
      </w:pPr>
      <w:r w:rsidRPr="00C05685">
        <w:rPr>
          <w:position w:val="-6"/>
        </w:rPr>
        <w:object w:dxaOrig="480" w:dyaOrig="260">
          <v:shape id="_x0000_i1293" type="#_x0000_t75" style="width:24pt;height:12.6pt" o:ole="">
            <v:imagedata r:id="rId525" o:title=""/>
          </v:shape>
          <o:OLEObject Type="Embed" ProgID="Equation.3" ShapeID="_x0000_i1293" DrawAspect="Content" ObjectID="_1558859814" r:id="rId526"/>
        </w:object>
      </w:r>
      <w:r>
        <w:t xml:space="preserve">のとき　</w:t>
      </w:r>
      <w:r w:rsidRPr="00C05685">
        <w:rPr>
          <w:position w:val="-26"/>
        </w:rPr>
        <w:object w:dxaOrig="2640" w:dyaOrig="620">
          <v:shape id="_x0000_i1294" type="#_x0000_t75" style="width:133.2pt;height:30.6pt" o:ole="">
            <v:imagedata r:id="rId527" o:title=""/>
          </v:shape>
          <o:OLEObject Type="Embed" ProgID="Equation.3" ShapeID="_x0000_i1294" DrawAspect="Content" ObjectID="_1558859815" r:id="rId528"/>
        </w:object>
      </w:r>
    </w:p>
    <w:p w:rsidR="001F719E" w:rsidRDefault="001F719E" w:rsidP="001F719E">
      <w:pPr>
        <w:ind w:firstLineChars="100" w:firstLine="210"/>
        <w:jc w:val="left"/>
      </w:pPr>
      <w:r w:rsidRPr="00C05685">
        <w:rPr>
          <w:position w:val="-6"/>
        </w:rPr>
        <w:object w:dxaOrig="540" w:dyaOrig="260">
          <v:shape id="_x0000_i1295" type="#_x0000_t75" style="width:27.6pt;height:12.6pt" o:ole="">
            <v:imagedata r:id="rId529" o:title=""/>
          </v:shape>
          <o:OLEObject Type="Embed" ProgID="Equation.3" ShapeID="_x0000_i1295" DrawAspect="Content" ObjectID="_1558859816" r:id="rId530"/>
        </w:object>
      </w:r>
      <w:r>
        <w:t xml:space="preserve">のとき　</w:t>
      </w:r>
      <w:r w:rsidRPr="00C05685">
        <w:rPr>
          <w:position w:val="-26"/>
        </w:rPr>
        <w:object w:dxaOrig="3379" w:dyaOrig="620">
          <v:shape id="_x0000_i1296" type="#_x0000_t75" style="width:169.2pt;height:30.6pt" o:ole="">
            <v:imagedata r:id="rId531" o:title=""/>
          </v:shape>
          <o:OLEObject Type="Embed" ProgID="Equation.3" ShapeID="_x0000_i1296" DrawAspect="Content" ObjectID="_1558859817" r:id="rId532"/>
        </w:object>
      </w:r>
    </w:p>
    <w:p w:rsidR="001F719E" w:rsidRDefault="001F719E" w:rsidP="001F719E">
      <w:pPr>
        <w:ind w:firstLineChars="100" w:firstLine="210"/>
        <w:jc w:val="left"/>
      </w:pPr>
      <w:r w:rsidRPr="00C05685">
        <w:rPr>
          <w:position w:val="-6"/>
        </w:rPr>
        <w:object w:dxaOrig="520" w:dyaOrig="260">
          <v:shape id="_x0000_i1297" type="#_x0000_t75" style="width:25.8pt;height:12.6pt" o:ole="">
            <v:imagedata r:id="rId533" o:title=""/>
          </v:shape>
          <o:OLEObject Type="Embed" ProgID="Equation.3" ShapeID="_x0000_i1297" DrawAspect="Content" ObjectID="_1558859818" r:id="rId534"/>
        </w:object>
      </w:r>
      <w:r>
        <w:t xml:space="preserve">のとき　</w:t>
      </w:r>
      <w:r w:rsidRPr="00C05685">
        <w:rPr>
          <w:position w:val="-26"/>
        </w:rPr>
        <w:object w:dxaOrig="4020" w:dyaOrig="620">
          <v:shape id="_x0000_i1298" type="#_x0000_t75" style="width:201pt;height:30.6pt" o:ole="">
            <v:imagedata r:id="rId535" o:title=""/>
          </v:shape>
          <o:OLEObject Type="Embed" ProgID="Equation.3" ShapeID="_x0000_i1298" DrawAspect="Content" ObjectID="_1558859819" r:id="rId536"/>
        </w:object>
      </w:r>
    </w:p>
    <w:p w:rsidR="001F719E" w:rsidRDefault="001F719E" w:rsidP="001F719E">
      <w:pPr>
        <w:ind w:firstLineChars="100" w:firstLine="210"/>
        <w:jc w:val="left"/>
      </w:pPr>
      <w:r w:rsidRPr="00C05685">
        <w:rPr>
          <w:position w:val="-6"/>
        </w:rPr>
        <w:object w:dxaOrig="540" w:dyaOrig="260">
          <v:shape id="_x0000_i1299" type="#_x0000_t75" style="width:27.6pt;height:12.6pt" o:ole="">
            <v:imagedata r:id="rId537" o:title=""/>
          </v:shape>
          <o:OLEObject Type="Embed" ProgID="Equation.3" ShapeID="_x0000_i1299" DrawAspect="Content" ObjectID="_1558859820" r:id="rId538"/>
        </w:object>
      </w:r>
      <w:r>
        <w:t xml:space="preserve">のとき　</w:t>
      </w:r>
      <w:r w:rsidRPr="00C05685">
        <w:rPr>
          <w:position w:val="-26"/>
        </w:rPr>
        <w:object w:dxaOrig="4700" w:dyaOrig="620">
          <v:shape id="_x0000_i1300" type="#_x0000_t75" style="width:235.8pt;height:30.6pt" o:ole="">
            <v:imagedata r:id="rId539" o:title=""/>
          </v:shape>
          <o:OLEObject Type="Embed" ProgID="Equation.3" ShapeID="_x0000_i1300" DrawAspect="Content" ObjectID="_1558859821" r:id="rId540"/>
        </w:object>
      </w:r>
    </w:p>
    <w:p w:rsidR="001F719E" w:rsidRDefault="001F719E" w:rsidP="001F719E">
      <w:pPr>
        <w:jc w:val="left"/>
      </w:pPr>
      <w:r>
        <w:rPr>
          <w:rFonts w:hint="eastAsia"/>
        </w:rPr>
        <w:t>となる．ここで規則性が見えやすいように，少し結果の表示を変えてみると</w:t>
      </w:r>
    </w:p>
    <w:p w:rsidR="001F719E" w:rsidRDefault="001F719E" w:rsidP="001F719E">
      <w:pPr>
        <w:ind w:firstLineChars="100" w:firstLine="210"/>
        <w:jc w:val="left"/>
      </w:pPr>
      <w:r w:rsidRPr="00C05685">
        <w:rPr>
          <w:position w:val="-6"/>
        </w:rPr>
        <w:object w:dxaOrig="520" w:dyaOrig="260">
          <v:shape id="_x0000_i1301" type="#_x0000_t75" style="width:25.8pt;height:12.6pt" o:ole="">
            <v:imagedata r:id="rId521" o:title=""/>
          </v:shape>
          <o:OLEObject Type="Embed" ProgID="Equation.3" ShapeID="_x0000_i1301" DrawAspect="Content" ObjectID="_1558859822" r:id="rId541"/>
        </w:object>
      </w:r>
      <w:r>
        <w:t xml:space="preserve">のとき　</w:t>
      </w:r>
      <w:r w:rsidRPr="00C05685">
        <w:rPr>
          <w:position w:val="-26"/>
        </w:rPr>
        <w:object w:dxaOrig="2920" w:dyaOrig="639">
          <v:shape id="_x0000_i1302" type="#_x0000_t75" style="width:144.6pt;height:30.6pt" o:ole="">
            <v:imagedata r:id="rId542" o:title=""/>
          </v:shape>
          <o:OLEObject Type="Embed" ProgID="Equation.3" ShapeID="_x0000_i1302" DrawAspect="Content" ObjectID="_1558859823" r:id="rId543"/>
        </w:object>
      </w:r>
    </w:p>
    <w:p w:rsidR="001F719E" w:rsidRDefault="001F719E" w:rsidP="001F719E">
      <w:pPr>
        <w:ind w:firstLineChars="100" w:firstLine="210"/>
        <w:jc w:val="left"/>
      </w:pPr>
      <w:r w:rsidRPr="00C05685">
        <w:rPr>
          <w:position w:val="-6"/>
        </w:rPr>
        <w:object w:dxaOrig="480" w:dyaOrig="260">
          <v:shape id="_x0000_i1303" type="#_x0000_t75" style="width:24pt;height:12.6pt" o:ole="">
            <v:imagedata r:id="rId525" o:title=""/>
          </v:shape>
          <o:OLEObject Type="Embed" ProgID="Equation.3" ShapeID="_x0000_i1303" DrawAspect="Content" ObjectID="_1558859824" r:id="rId544"/>
        </w:object>
      </w:r>
      <w:r>
        <w:t xml:space="preserve">のとき　</w:t>
      </w:r>
      <w:r w:rsidRPr="00C05685">
        <w:rPr>
          <w:position w:val="-26"/>
        </w:rPr>
        <w:object w:dxaOrig="3440" w:dyaOrig="639">
          <v:shape id="_x0000_i1304" type="#_x0000_t75" style="width:172.2pt;height:30.6pt" o:ole="">
            <v:imagedata r:id="rId545" o:title=""/>
          </v:shape>
          <o:OLEObject Type="Embed" ProgID="Equation.3" ShapeID="_x0000_i1304" DrawAspect="Content" ObjectID="_1558859825" r:id="rId546"/>
        </w:object>
      </w:r>
    </w:p>
    <w:p w:rsidR="001F719E" w:rsidRDefault="001F719E" w:rsidP="001F719E">
      <w:pPr>
        <w:ind w:firstLineChars="100" w:firstLine="210"/>
        <w:jc w:val="left"/>
      </w:pPr>
      <w:r w:rsidRPr="00C05685">
        <w:rPr>
          <w:position w:val="-6"/>
        </w:rPr>
        <w:object w:dxaOrig="540" w:dyaOrig="260">
          <v:shape id="_x0000_i1305" type="#_x0000_t75" style="width:27.6pt;height:12.6pt" o:ole="">
            <v:imagedata r:id="rId529" o:title=""/>
          </v:shape>
          <o:OLEObject Type="Embed" ProgID="Equation.3" ShapeID="_x0000_i1305" DrawAspect="Content" ObjectID="_1558859826" r:id="rId547"/>
        </w:object>
      </w:r>
      <w:r>
        <w:t xml:space="preserve">のとき　</w:t>
      </w:r>
      <w:r w:rsidRPr="00C05685">
        <w:rPr>
          <w:position w:val="-26"/>
        </w:rPr>
        <w:object w:dxaOrig="4080" w:dyaOrig="639">
          <v:shape id="_x0000_i1306" type="#_x0000_t75" style="width:204pt;height:30.6pt" o:ole="">
            <v:imagedata r:id="rId548" o:title=""/>
          </v:shape>
          <o:OLEObject Type="Embed" ProgID="Equation.3" ShapeID="_x0000_i1306" DrawAspect="Content" ObjectID="_1558859827" r:id="rId549"/>
        </w:object>
      </w:r>
    </w:p>
    <w:p w:rsidR="001F719E" w:rsidRDefault="001F719E" w:rsidP="001F719E">
      <w:pPr>
        <w:ind w:firstLineChars="100" w:firstLine="210"/>
        <w:jc w:val="left"/>
      </w:pPr>
      <w:r w:rsidRPr="00C05685">
        <w:rPr>
          <w:position w:val="-6"/>
        </w:rPr>
        <w:object w:dxaOrig="520" w:dyaOrig="260">
          <v:shape id="_x0000_i1307" type="#_x0000_t75" style="width:25.8pt;height:12.6pt" o:ole="">
            <v:imagedata r:id="rId533" o:title=""/>
          </v:shape>
          <o:OLEObject Type="Embed" ProgID="Equation.3" ShapeID="_x0000_i1307" DrawAspect="Content" ObjectID="_1558859828" r:id="rId550"/>
        </w:object>
      </w:r>
      <w:r>
        <w:t xml:space="preserve">のとき　</w:t>
      </w:r>
      <w:r w:rsidRPr="00C05685">
        <w:rPr>
          <w:position w:val="-26"/>
        </w:rPr>
        <w:object w:dxaOrig="4640" w:dyaOrig="639">
          <v:shape id="_x0000_i1308" type="#_x0000_t75" style="width:232.2pt;height:30.6pt" o:ole="">
            <v:imagedata r:id="rId551" o:title=""/>
          </v:shape>
          <o:OLEObject Type="Embed" ProgID="Equation.3" ShapeID="_x0000_i1308" DrawAspect="Content" ObjectID="_1558859829" r:id="rId552"/>
        </w:object>
      </w:r>
    </w:p>
    <w:p w:rsidR="001F719E" w:rsidRDefault="001F719E" w:rsidP="001F719E">
      <w:pPr>
        <w:ind w:firstLineChars="100" w:firstLine="210"/>
        <w:jc w:val="left"/>
      </w:pPr>
      <w:r w:rsidRPr="00C05685">
        <w:rPr>
          <w:position w:val="-6"/>
        </w:rPr>
        <w:object w:dxaOrig="540" w:dyaOrig="260">
          <v:shape id="_x0000_i1309" type="#_x0000_t75" style="width:27.6pt;height:12.6pt" o:ole="">
            <v:imagedata r:id="rId537" o:title=""/>
          </v:shape>
          <o:OLEObject Type="Embed" ProgID="Equation.3" ShapeID="_x0000_i1309" DrawAspect="Content" ObjectID="_1558859830" r:id="rId553"/>
        </w:object>
      </w:r>
      <w:r>
        <w:t xml:space="preserve">のとき　</w:t>
      </w:r>
      <w:r w:rsidRPr="00C05685">
        <w:rPr>
          <w:position w:val="-26"/>
        </w:rPr>
        <w:object w:dxaOrig="5240" w:dyaOrig="639">
          <v:shape id="_x0000_i1310" type="#_x0000_t75" style="width:264pt;height:30.6pt" o:ole="">
            <v:imagedata r:id="rId554" o:title=""/>
          </v:shape>
          <o:OLEObject Type="Embed" ProgID="Equation.3" ShapeID="_x0000_i1310" DrawAspect="Content" ObjectID="_1558859831" r:id="rId555"/>
        </w:object>
      </w:r>
    </w:p>
    <w:p w:rsidR="001F719E" w:rsidRDefault="001F719E" w:rsidP="001F719E">
      <w:pPr>
        <w:ind w:firstLineChars="100" w:firstLine="210"/>
        <w:jc w:val="center"/>
      </w:pPr>
    </w:p>
    <w:p w:rsidR="001F719E" w:rsidRDefault="001F719E" w:rsidP="001F719E">
      <w:pPr>
        <w:ind w:firstLineChars="200" w:firstLine="420"/>
        <w:jc w:val="left"/>
      </w:pPr>
      <w:r>
        <w:rPr>
          <w:rFonts w:hint="eastAsia"/>
        </w:rPr>
        <w:t>ここから，</w:t>
      </w:r>
      <w:r w:rsidRPr="00701FE3">
        <w:rPr>
          <w:position w:val="-6"/>
        </w:rPr>
        <w:object w:dxaOrig="540" w:dyaOrig="260">
          <v:shape id="_x0000_i1311" type="#_x0000_t75" style="width:27.6pt;height:12.6pt" o:ole="">
            <v:imagedata r:id="rId556" o:title=""/>
          </v:shape>
          <o:OLEObject Type="Embed" ProgID="Equation.3" ShapeID="_x0000_i1311" DrawAspect="Content" ObjectID="_1558859832" r:id="rId557"/>
        </w:object>
      </w:r>
      <w:r>
        <w:t>のとき，</w:t>
      </w:r>
      <w:r>
        <w:rPr>
          <w:rFonts w:hint="eastAsia"/>
        </w:rPr>
        <w:t>一般項の形は</w:t>
      </w:r>
    </w:p>
    <w:p w:rsidR="001F719E" w:rsidRDefault="001F719E" w:rsidP="001F719E">
      <w:pPr>
        <w:ind w:firstLineChars="100" w:firstLine="210"/>
        <w:jc w:val="left"/>
      </w:pPr>
    </w:p>
    <w:p w:rsidR="001F719E" w:rsidRDefault="001F719E" w:rsidP="001F719E">
      <w:pPr>
        <w:ind w:firstLineChars="100" w:firstLine="210"/>
        <w:jc w:val="left"/>
      </w:pPr>
      <w:r w:rsidRPr="00C05685">
        <w:rPr>
          <w:position w:val="-6"/>
        </w:rPr>
        <w:object w:dxaOrig="540" w:dyaOrig="260">
          <v:shape id="_x0000_i1312" type="#_x0000_t75" style="width:27.6pt;height:12.6pt" o:ole="">
            <v:imagedata r:id="rId558" o:title=""/>
          </v:shape>
          <o:OLEObject Type="Embed" ProgID="Equation.3" ShapeID="_x0000_i1312" DrawAspect="Content" ObjectID="_1558859833" r:id="rId559"/>
        </w:object>
      </w:r>
      <w:r>
        <w:t xml:space="preserve">のとき　</w:t>
      </w:r>
      <w:r w:rsidRPr="00C05685">
        <w:rPr>
          <w:position w:val="-26"/>
        </w:rPr>
        <w:object w:dxaOrig="5179" w:dyaOrig="639">
          <v:shape id="_x0000_i1313" type="#_x0000_t75" style="width:258.6pt;height:30.6pt" o:ole="">
            <v:imagedata r:id="rId560" o:title=""/>
          </v:shape>
          <o:OLEObject Type="Embed" ProgID="Equation.3" ShapeID="_x0000_i1313" DrawAspect="Content" ObjectID="_1558859834" r:id="rId561"/>
        </w:object>
      </w:r>
    </w:p>
    <w:p w:rsidR="001F719E" w:rsidRPr="00C248A5" w:rsidRDefault="001F719E" w:rsidP="001F719E">
      <w:pPr>
        <w:jc w:val="left"/>
      </w:pPr>
    </w:p>
    <w:p w:rsidR="001F719E" w:rsidRDefault="001F719E" w:rsidP="001F719E">
      <w:pPr>
        <w:jc w:val="left"/>
      </w:pPr>
      <w:r>
        <w:t>であると予想できる．階乗の部分をまとめると</w:t>
      </w:r>
    </w:p>
    <w:p w:rsidR="001F719E" w:rsidRDefault="001F719E" w:rsidP="001F719E">
      <w:pPr>
        <w:jc w:val="center"/>
      </w:pPr>
      <w:r w:rsidRPr="00C05685">
        <w:rPr>
          <w:position w:val="-26"/>
        </w:rPr>
        <w:object w:dxaOrig="3640" w:dyaOrig="620">
          <v:shape id="_x0000_i1314" type="#_x0000_t75" style="width:181.2pt;height:30.6pt" o:ole="">
            <v:imagedata r:id="rId562" o:title=""/>
          </v:shape>
          <o:OLEObject Type="Embed" ProgID="Equation.3" ShapeID="_x0000_i1314" DrawAspect="Content" ObjectID="_1558859835" r:id="rId563"/>
        </w:object>
      </w:r>
    </w:p>
    <w:p w:rsidR="001F719E" w:rsidRDefault="001F719E" w:rsidP="001F719E">
      <w:pPr>
        <w:jc w:val="left"/>
      </w:pPr>
      <w:r>
        <w:rPr>
          <w:rFonts w:hint="eastAsia"/>
        </w:rPr>
        <w:t>である．最後に</w:t>
      </w:r>
      <w:r>
        <w:t>，一般項が正しいことを数学的帰納法を使って確認する．つまり</w:t>
      </w:r>
    </w:p>
    <w:p w:rsidR="001F719E" w:rsidRDefault="001F719E" w:rsidP="001F719E">
      <w:pPr>
        <w:jc w:val="left"/>
      </w:pPr>
    </w:p>
    <w:p w:rsidR="001F719E" w:rsidRPr="00FE662A" w:rsidRDefault="001F719E" w:rsidP="001F719E">
      <w:pPr>
        <w:ind w:firstLineChars="100" w:firstLine="210"/>
        <w:jc w:val="left"/>
      </w:pPr>
      <w:r>
        <w:rPr>
          <w:noProof/>
        </w:rPr>
        <mc:AlternateContent>
          <mc:Choice Requires="wps">
            <w:drawing>
              <wp:anchor distT="0" distB="0" distL="114300" distR="114300" simplePos="0" relativeHeight="251672576" behindDoc="0" locked="0" layoutInCell="1" allowOverlap="1">
                <wp:simplePos x="0" y="0"/>
                <wp:positionH relativeFrom="column">
                  <wp:posOffset>33557</wp:posOffset>
                </wp:positionH>
                <wp:positionV relativeFrom="paragraph">
                  <wp:posOffset>5617</wp:posOffset>
                </wp:positionV>
                <wp:extent cx="4595446" cy="1060939"/>
                <wp:effectExtent l="0" t="0" r="15240" b="25400"/>
                <wp:wrapNone/>
                <wp:docPr id="106" name="角丸四角形 106"/>
                <wp:cNvGraphicFramePr/>
                <a:graphic xmlns:a="http://schemas.openxmlformats.org/drawingml/2006/main">
                  <a:graphicData uri="http://schemas.microsoft.com/office/word/2010/wordprocessingShape">
                    <wps:wsp>
                      <wps:cNvSpPr/>
                      <wps:spPr>
                        <a:xfrm>
                          <a:off x="0" y="0"/>
                          <a:ext cx="4595446" cy="1060939"/>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8CD12" id="角丸四角形 106" o:spid="_x0000_s1026" style="position:absolute;left:0;text-align:left;margin-left:2.65pt;margin-top:.45pt;width:361.85pt;height:8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NkqAIAAHsFAAAOAAAAZHJzL2Uyb0RvYy54bWysVMFu2zAMvQ/YPwi6r3aypFuMOkXQoMOA&#10;oi3aDj2rslQbkEVNUuJkn7HrbrvsF3rZ36zAPmOU5LhFW+wwzAeZEslH8YnkweGmVWQtrGtAl3S0&#10;l1MiNIeq0bcl/XR1/OY9Jc4zXTEFWpR0Kxw9nL9+ddCZQoyhBlUJSxBEu6IzJa29N0WWOV6Llrk9&#10;MEKjUoJtmcetvc0qyzpEb1U2zvP9rANbGQtcOIeny6Sk84gvpeD+TEonPFElxbv5uNq43oQ1mx+w&#10;4tYyUze8vwb7h1u0rNEYdIBaMs/IyjbPoNqGW3Ag/R6HNgMpGy5iDpjNKH+SzWXNjIi5IDnODDS5&#10;/wfLT9fnljQVvl2+T4lmLT7S7x9ff93d3X/7hsL9z+8kqJCozrgC7S/Nue13DsWQ9UbaNvwxH7KJ&#10;5G4HcsXGE46Hk+lsOplgDI46RMxnb2cBNXtwN9b5DwJaEoSSWljp6gKfMDLL1ifOJ/udXQip4bhR&#10;Cs9ZoXRYg3LJXE3WDN/cbd0SfB8nGGQhi3TvKPmtEsn5QkgkAm86jvFiCYojZRMQ41xoP0qqmlUi&#10;HU9z/Hr4wSMmpTQCBmSJ9xuwe4BQ3s+xU3a9fXAVsYIH5/xvF0vOg0eMDNoPzm2jwb4EoDCrPnKy&#10;35GUqAks3UC1xTKxkPrHGX7cIM0nzPlzZrFhsLVwCPgzXKSCrqTQS5TUYL+8dB7ssY5RS0mHDYhv&#10;9XnFrKBEfdRY4bPRZBI6Nm4m03dj3NjHmpvHGr1qjwDfe4TjxvAoBnuvdqK00F7jrFiEqKhimmPs&#10;knJvd5sjnwYDThsuFotohl1qmD/Rl4YH8MBqKLCrzTWzpq9TjyV+CrtmZcWTSk22wVPDYuVBNrGM&#10;H3jt+cYOj4XTT6MwQh7vo9XDzJz/AQAA//8DAFBLAwQUAAYACAAAACEAkkKFpdsAAAAGAQAADwAA&#10;AGRycy9kb3ducmV2LnhtbEyPwU7DMBBE70j8g7VI3KhDEKUNcSpUlSsSLSlXO16SiHgdYqcJfD3L&#10;qRxXM3rzNt/MrhMnHELrScHtIgGBVHnbUq3g7fB8swIRoiarO0+o4BsDbIrLi1xn1k/0iqd9rAVD&#10;KGRaQRNjn0kZqgadDgvfI3H24QenI59DLe2gJ4a7TqZJspROt8QLje5x22D1uR+dgvvdZN7HrTl+&#10;leUhPe4qU778GKWur+anRxAR53guw58+q0PBTsaPZIPomHHHRQVrEBw+pGt+zHBruUpAFrn8r1/8&#10;AgAA//8DAFBLAQItABQABgAIAAAAIQC2gziS/gAAAOEBAAATAAAAAAAAAAAAAAAAAAAAAABbQ29u&#10;dGVudF9UeXBlc10ueG1sUEsBAi0AFAAGAAgAAAAhADj9If/WAAAAlAEAAAsAAAAAAAAAAAAAAAAA&#10;LwEAAF9yZWxzLy5yZWxzUEsBAi0AFAAGAAgAAAAhAKBgA2SoAgAAewUAAA4AAAAAAAAAAAAAAAAA&#10;LgIAAGRycy9lMm9Eb2MueG1sUEsBAi0AFAAGAAgAAAAhAJJChaXbAAAABgEAAA8AAAAAAAAAAAAA&#10;AAAAAgUAAGRycy9kb3ducmV2LnhtbFBLBQYAAAAABAAEAPMAAAAKBgAAAAA=&#10;" filled="f" strokecolor="#243f60 [1604]" strokeweight="2pt">
                <v:stroke dashstyle="1 1"/>
              </v:roundrect>
            </w:pict>
          </mc:Fallback>
        </mc:AlternateContent>
      </w:r>
      <w:r w:rsidRPr="00FE662A">
        <w:t>任意の</w:t>
      </w:r>
      <w:r w:rsidRPr="00FE662A">
        <w:rPr>
          <w:position w:val="-6"/>
        </w:rPr>
        <w:object w:dxaOrig="200" w:dyaOrig="220">
          <v:shape id="_x0000_i1315" type="#_x0000_t75" style="width:10.2pt;height:10.2pt" o:ole="">
            <v:imagedata r:id="rId564" o:title=""/>
          </v:shape>
          <o:OLEObject Type="Embed" ProgID="Equation.3" ShapeID="_x0000_i1315" DrawAspect="Content" ObjectID="_1558859836" r:id="rId565"/>
        </w:object>
      </w:r>
      <w:r w:rsidRPr="00FE662A">
        <w:t>について，</w:t>
      </w:r>
      <w:r w:rsidRPr="00FE662A">
        <w:rPr>
          <w:position w:val="-28"/>
        </w:rPr>
        <w:object w:dxaOrig="680" w:dyaOrig="660">
          <v:shape id="_x0000_i1316" type="#_x0000_t75" style="width:34.8pt;height:33pt" o:ole="">
            <v:imagedata r:id="rId566" o:title=""/>
          </v:shape>
          <o:OLEObject Type="Embed" ProgID="Equation.3" ShapeID="_x0000_i1316" DrawAspect="Content" ObjectID="_1558859837" r:id="rId567"/>
        </w:object>
      </w:r>
      <w:r w:rsidRPr="00FE662A">
        <w:t>が</w:t>
      </w:r>
    </w:p>
    <w:p w:rsidR="001F719E" w:rsidRPr="00FE662A" w:rsidRDefault="001F719E" w:rsidP="001F719E">
      <w:pPr>
        <w:ind w:firstLineChars="100" w:firstLine="210"/>
        <w:jc w:val="center"/>
      </w:pPr>
      <w:r w:rsidRPr="00FE662A">
        <w:rPr>
          <w:position w:val="-28"/>
        </w:rPr>
        <w:object w:dxaOrig="3920" w:dyaOrig="660">
          <v:shape id="_x0000_i1317" type="#_x0000_t75" style="width:195.6pt;height:31.8pt" o:ole="">
            <v:imagedata r:id="rId568" o:title=""/>
          </v:shape>
          <o:OLEObject Type="Embed" ProgID="Equation.3" ShapeID="_x0000_i1317" DrawAspect="Content" ObjectID="_1558859838" r:id="rId569"/>
        </w:object>
      </w:r>
    </w:p>
    <w:p w:rsidR="00F86E22" w:rsidRDefault="00F86E22" w:rsidP="001F719E">
      <w:pPr>
        <w:ind w:firstLineChars="100" w:firstLine="210"/>
        <w:jc w:val="left"/>
      </w:pPr>
    </w:p>
    <w:p w:rsidR="001F719E" w:rsidRPr="00FE662A" w:rsidRDefault="001F719E" w:rsidP="001F719E">
      <w:pPr>
        <w:ind w:firstLineChars="100" w:firstLine="210"/>
        <w:jc w:val="left"/>
      </w:pPr>
      <w:r w:rsidRPr="00FE662A">
        <w:rPr>
          <w:rFonts w:hint="eastAsia"/>
        </w:rPr>
        <w:t>であることを示す．</w:t>
      </w:r>
    </w:p>
    <w:p w:rsidR="001F719E" w:rsidRDefault="001F719E" w:rsidP="001F719E">
      <w:pPr>
        <w:jc w:val="left"/>
      </w:pPr>
    </w:p>
    <w:p w:rsidR="00F86E22" w:rsidRDefault="00F86E22" w:rsidP="001F719E">
      <w:pPr>
        <w:jc w:val="left"/>
      </w:pPr>
    </w:p>
    <w:p w:rsidR="00F86E22" w:rsidRDefault="00F86E22" w:rsidP="001F719E">
      <w:pPr>
        <w:jc w:val="left"/>
      </w:pPr>
    </w:p>
    <w:p w:rsidR="001F719E" w:rsidRPr="00FE662A" w:rsidRDefault="001F719E" w:rsidP="001F719E">
      <w:pPr>
        <w:jc w:val="left"/>
      </w:pPr>
      <w:r w:rsidRPr="00FE662A">
        <w:rPr>
          <w:rFonts w:hint="eastAsia"/>
        </w:rPr>
        <w:lastRenderedPageBreak/>
        <w:t>1)</w:t>
      </w:r>
      <w:r w:rsidRPr="00FE662A">
        <w:rPr>
          <w:rFonts w:hint="eastAsia"/>
        </w:rPr>
        <w:t xml:space="preserve">　</w:t>
      </w:r>
      <w:r w:rsidRPr="00FE662A">
        <w:rPr>
          <w:position w:val="-6"/>
        </w:rPr>
        <w:object w:dxaOrig="560" w:dyaOrig="260">
          <v:shape id="_x0000_i1318" type="#_x0000_t75" style="width:28.2pt;height:13.8pt" o:ole="">
            <v:imagedata r:id="rId570" o:title=""/>
          </v:shape>
          <o:OLEObject Type="Embed" ProgID="Equation.3" ShapeID="_x0000_i1318" DrawAspect="Content" ObjectID="_1558859839" r:id="rId571"/>
        </w:object>
      </w:r>
      <w:r w:rsidRPr="00FE662A">
        <w:t>のとき，</w:t>
      </w:r>
    </w:p>
    <w:p w:rsidR="001F719E" w:rsidRPr="00FE662A" w:rsidRDefault="001F719E" w:rsidP="001F719E">
      <w:pPr>
        <w:jc w:val="center"/>
      </w:pPr>
      <w:r w:rsidRPr="00B204A2">
        <w:rPr>
          <w:position w:val="-58"/>
        </w:rPr>
        <w:object w:dxaOrig="3720" w:dyaOrig="1260">
          <v:shape id="_x0000_i1319" type="#_x0000_t75" style="width:186pt;height:62.4pt" o:ole="">
            <v:imagedata r:id="rId572" o:title=""/>
          </v:shape>
          <o:OLEObject Type="Embed" ProgID="Equation.3" ShapeID="_x0000_i1319" DrawAspect="Content" ObjectID="_1558859840" r:id="rId573"/>
        </w:object>
      </w:r>
    </w:p>
    <w:p w:rsidR="001F719E" w:rsidRPr="00FE662A" w:rsidRDefault="001F719E" w:rsidP="001F719E">
      <w:pPr>
        <w:jc w:val="left"/>
      </w:pPr>
      <w:r w:rsidRPr="00FE662A">
        <w:rPr>
          <w:rFonts w:hint="eastAsia"/>
        </w:rPr>
        <w:t>である．よって成立する．</w:t>
      </w:r>
    </w:p>
    <w:p w:rsidR="001F719E" w:rsidRPr="00FE662A" w:rsidRDefault="001F719E" w:rsidP="001F719E">
      <w:pPr>
        <w:jc w:val="left"/>
      </w:pPr>
    </w:p>
    <w:p w:rsidR="001F719E" w:rsidRPr="00FE662A" w:rsidRDefault="001F719E" w:rsidP="001F719E">
      <w:pPr>
        <w:jc w:val="left"/>
      </w:pPr>
      <w:r w:rsidRPr="00FE662A">
        <w:rPr>
          <w:rFonts w:hint="eastAsia"/>
        </w:rPr>
        <w:t>2)</w:t>
      </w:r>
      <w:r w:rsidRPr="00FE662A">
        <w:rPr>
          <w:position w:val="-6"/>
        </w:rPr>
        <w:object w:dxaOrig="560" w:dyaOrig="279">
          <v:shape id="_x0000_i1320" type="#_x0000_t75" style="width:28.2pt;height:13.8pt" o:ole="">
            <v:imagedata r:id="rId574" o:title=""/>
          </v:shape>
          <o:OLEObject Type="Embed" ProgID="Equation.3" ShapeID="_x0000_i1320" DrawAspect="Content" ObjectID="_1558859841" r:id="rId575"/>
        </w:object>
      </w:r>
      <w:r w:rsidRPr="00FE662A">
        <w:rPr>
          <w:rFonts w:hint="eastAsia"/>
        </w:rPr>
        <w:t>のとき成立すると仮定して，</w:t>
      </w:r>
      <w:r w:rsidRPr="00FE662A">
        <w:rPr>
          <w:position w:val="-6"/>
        </w:rPr>
        <w:object w:dxaOrig="859" w:dyaOrig="279">
          <v:shape id="_x0000_i1321" type="#_x0000_t75" style="width:43.2pt;height:13.8pt" o:ole="">
            <v:imagedata r:id="rId576" o:title=""/>
          </v:shape>
          <o:OLEObject Type="Embed" ProgID="Equation.3" ShapeID="_x0000_i1321" DrawAspect="Content" ObjectID="_1558859842" r:id="rId577"/>
        </w:object>
      </w:r>
      <w:r w:rsidRPr="00FE662A">
        <w:t>のときにも成立することを示す．</w:t>
      </w:r>
    </w:p>
    <w:p w:rsidR="001F719E" w:rsidRPr="00FE662A" w:rsidRDefault="001F719E" w:rsidP="001F719E">
      <w:pPr>
        <w:ind w:firstLineChars="100" w:firstLine="210"/>
        <w:jc w:val="left"/>
      </w:pPr>
      <w:r w:rsidRPr="00FE662A">
        <w:rPr>
          <w:rFonts w:hint="eastAsia"/>
        </w:rPr>
        <w:t>まず</w:t>
      </w:r>
      <w:r w:rsidRPr="00FE662A">
        <w:t>仮定より</w:t>
      </w:r>
    </w:p>
    <w:p w:rsidR="001F719E" w:rsidRPr="00FE662A" w:rsidRDefault="001F719E" w:rsidP="001F719E">
      <w:pPr>
        <w:jc w:val="center"/>
      </w:pPr>
      <w:r w:rsidRPr="00FE662A">
        <w:rPr>
          <w:position w:val="-28"/>
        </w:rPr>
        <w:object w:dxaOrig="3920" w:dyaOrig="660">
          <v:shape id="_x0000_i1322" type="#_x0000_t75" style="width:195.6pt;height:31.8pt" o:ole="">
            <v:imagedata r:id="rId578" o:title=""/>
          </v:shape>
          <o:OLEObject Type="Embed" ProgID="Equation.3" ShapeID="_x0000_i1322" DrawAspect="Content" ObjectID="_1558859843" r:id="rId579"/>
        </w:object>
      </w:r>
    </w:p>
    <w:p w:rsidR="001F719E" w:rsidRPr="00FE662A" w:rsidRDefault="001F719E" w:rsidP="001F719E">
      <w:pPr>
        <w:jc w:val="left"/>
      </w:pPr>
      <w:r w:rsidRPr="00FE662A">
        <w:rPr>
          <w:rFonts w:hint="eastAsia"/>
        </w:rPr>
        <w:t>である．つぎに</w:t>
      </w:r>
    </w:p>
    <w:p w:rsidR="001F719E" w:rsidRPr="00FE662A" w:rsidRDefault="001F719E" w:rsidP="001F719E">
      <w:pPr>
        <w:jc w:val="center"/>
      </w:pPr>
      <w:r w:rsidRPr="00FE662A">
        <w:rPr>
          <w:position w:val="-28"/>
        </w:rPr>
        <w:object w:dxaOrig="960" w:dyaOrig="660">
          <v:shape id="_x0000_i1323" type="#_x0000_t75" style="width:48pt;height:31.8pt" o:ole="">
            <v:imagedata r:id="rId580" o:title=""/>
          </v:shape>
          <o:OLEObject Type="Embed" ProgID="Equation.3" ShapeID="_x0000_i1323" DrawAspect="Content" ObjectID="_1558859844" r:id="rId581"/>
        </w:object>
      </w:r>
    </w:p>
    <w:p w:rsidR="001F719E" w:rsidRPr="00FE662A" w:rsidRDefault="001F719E" w:rsidP="001F719E">
      <w:pPr>
        <w:jc w:val="left"/>
      </w:pPr>
      <w:r w:rsidRPr="00FE662A">
        <w:rPr>
          <w:rFonts w:hint="eastAsia"/>
        </w:rPr>
        <w:t>を直接計算する．</w:t>
      </w:r>
    </w:p>
    <w:p w:rsidR="001F719E" w:rsidRPr="00FE662A" w:rsidRDefault="001F719E" w:rsidP="001F719E">
      <w:pPr>
        <w:ind w:firstLineChars="100" w:firstLine="210"/>
        <w:jc w:val="left"/>
      </w:pPr>
      <w:r w:rsidRPr="00FE662A">
        <w:rPr>
          <w:rFonts w:hint="eastAsia"/>
        </w:rPr>
        <w:t>ところで</w:t>
      </w:r>
    </w:p>
    <w:p w:rsidR="001F719E" w:rsidRPr="00FE662A" w:rsidRDefault="001F719E" w:rsidP="001F719E">
      <w:pPr>
        <w:jc w:val="center"/>
      </w:pPr>
      <w:r w:rsidRPr="00FE662A">
        <w:rPr>
          <w:position w:val="-68"/>
        </w:rPr>
        <w:object w:dxaOrig="5200" w:dyaOrig="1460">
          <v:shape id="_x0000_i1324" type="#_x0000_t75" style="width:260.4pt;height:72.6pt" o:ole="">
            <v:imagedata r:id="rId582" o:title=""/>
          </v:shape>
          <o:OLEObject Type="Embed" ProgID="Equation.3" ShapeID="_x0000_i1324" DrawAspect="Content" ObjectID="_1558859845" r:id="rId583"/>
        </w:object>
      </w:r>
    </w:p>
    <w:p w:rsidR="001F719E" w:rsidRPr="00FE662A" w:rsidRDefault="001F719E" w:rsidP="001F719E">
      <w:pPr>
        <w:jc w:val="left"/>
      </w:pPr>
      <w:r w:rsidRPr="00FE662A">
        <w:rPr>
          <w:rFonts w:hint="eastAsia"/>
        </w:rPr>
        <w:t>だから，第</w:t>
      </w:r>
      <w:r w:rsidRPr="00FE662A">
        <w:rPr>
          <w:rFonts w:hint="eastAsia"/>
        </w:rPr>
        <w:t>2</w:t>
      </w:r>
      <w:r w:rsidRPr="00FE662A">
        <w:rPr>
          <w:rFonts w:hint="eastAsia"/>
        </w:rPr>
        <w:t>項を</w:t>
      </w:r>
      <w:r w:rsidRPr="00FE662A">
        <w:rPr>
          <w:rFonts w:hint="eastAsia"/>
        </w:rPr>
        <w:t>2</w:t>
      </w:r>
      <w:r w:rsidRPr="00FE662A">
        <w:rPr>
          <w:rFonts w:hint="eastAsia"/>
        </w:rPr>
        <w:t>項分布の確率関数</w:t>
      </w:r>
      <w:r w:rsidRPr="00FE662A">
        <w:rPr>
          <w:position w:val="-10"/>
        </w:rPr>
        <w:object w:dxaOrig="820" w:dyaOrig="320">
          <v:shape id="_x0000_i1325" type="#_x0000_t75" style="width:41.4pt;height:16.2pt" o:ole="">
            <v:imagedata r:id="rId584" o:title=""/>
          </v:shape>
          <o:OLEObject Type="Embed" ProgID="Equation.3" ShapeID="_x0000_i1325" DrawAspect="Content" ObjectID="_1558859846" r:id="rId585"/>
        </w:object>
      </w:r>
      <w:r w:rsidRPr="00FE662A">
        <w:t>として分けておく事ができる．したがって，</w:t>
      </w:r>
    </w:p>
    <w:p w:rsidR="001F719E" w:rsidRPr="00FE662A" w:rsidRDefault="001F719E" w:rsidP="001F719E">
      <w:pPr>
        <w:jc w:val="left"/>
      </w:pPr>
      <w:r w:rsidRPr="00FE662A">
        <w:rPr>
          <w:position w:val="-10"/>
        </w:rPr>
        <w:object w:dxaOrig="820" w:dyaOrig="320">
          <v:shape id="_x0000_i1326" type="#_x0000_t75" style="width:41.4pt;height:16.2pt" o:ole="">
            <v:imagedata r:id="rId586" o:title=""/>
          </v:shape>
          <o:OLEObject Type="Embed" ProgID="Equation.3" ShapeID="_x0000_i1326" DrawAspect="Content" ObjectID="_1558859847" r:id="rId587"/>
        </w:object>
      </w:r>
      <w:r w:rsidRPr="00FE662A">
        <w:rPr>
          <w:rFonts w:hint="eastAsia"/>
        </w:rPr>
        <w:t>を</w:t>
      </w:r>
      <w:r w:rsidRPr="00FE662A">
        <w:rPr>
          <w:position w:val="-10"/>
        </w:rPr>
        <w:object w:dxaOrig="220" w:dyaOrig="260">
          <v:shape id="_x0000_i1327" type="#_x0000_t75" style="width:10.2pt;height:13.8pt" o:ole="">
            <v:imagedata r:id="rId588" o:title=""/>
          </v:shape>
          <o:OLEObject Type="Embed" ProgID="Equation.3" ShapeID="_x0000_i1327" DrawAspect="Content" ObjectID="_1558859848" r:id="rId589"/>
        </w:object>
      </w:r>
      <w:r w:rsidRPr="00FE662A">
        <w:t>について微分するということは，</w:t>
      </w:r>
    </w:p>
    <w:p w:rsidR="001F719E" w:rsidRPr="00FE662A" w:rsidRDefault="001F719E" w:rsidP="001F719E">
      <w:pPr>
        <w:jc w:val="center"/>
      </w:pPr>
      <w:r w:rsidRPr="00FE662A">
        <w:rPr>
          <w:position w:val="-28"/>
        </w:rPr>
        <w:object w:dxaOrig="2799" w:dyaOrig="660">
          <v:shape id="_x0000_i1328" type="#_x0000_t75" style="width:139.8pt;height:33pt" o:ole="">
            <v:imagedata r:id="rId590" o:title=""/>
          </v:shape>
          <o:OLEObject Type="Embed" ProgID="Equation.3" ShapeID="_x0000_i1328" DrawAspect="Content" ObjectID="_1558859849" r:id="rId591"/>
        </w:object>
      </w:r>
    </w:p>
    <w:p w:rsidR="001F719E" w:rsidRPr="00FE662A" w:rsidRDefault="001F719E" w:rsidP="001F719E">
      <w:pPr>
        <w:jc w:val="left"/>
      </w:pPr>
      <w:r w:rsidRPr="00FE662A">
        <w:rPr>
          <w:rFonts w:hint="eastAsia"/>
        </w:rPr>
        <w:t>を計算することに等しい．さきに</w:t>
      </w:r>
    </w:p>
    <w:p w:rsidR="001F719E" w:rsidRPr="00FE662A" w:rsidRDefault="001F719E" w:rsidP="001F719E">
      <w:pPr>
        <w:jc w:val="center"/>
      </w:pPr>
      <w:r w:rsidRPr="00FE662A">
        <w:rPr>
          <w:position w:val="-28"/>
        </w:rPr>
        <w:object w:dxaOrig="920" w:dyaOrig="660">
          <v:shape id="_x0000_i1329" type="#_x0000_t75" style="width:46.8pt;height:33pt" o:ole="">
            <v:imagedata r:id="rId592" o:title=""/>
          </v:shape>
          <o:OLEObject Type="Embed" ProgID="Equation.3" ShapeID="_x0000_i1329" DrawAspect="Content" ObjectID="_1558859850" r:id="rId593"/>
        </w:object>
      </w:r>
    </w:p>
    <w:p w:rsidR="001F719E" w:rsidRPr="00FE662A" w:rsidRDefault="001F719E" w:rsidP="001F719E">
      <w:pPr>
        <w:jc w:val="left"/>
      </w:pPr>
      <w:r w:rsidRPr="00FE662A">
        <w:rPr>
          <w:rFonts w:hint="eastAsia"/>
        </w:rPr>
        <w:t>の部分を計算しておこう．</w:t>
      </w:r>
    </w:p>
    <w:p w:rsidR="001F719E" w:rsidRPr="00FE662A" w:rsidRDefault="001F719E" w:rsidP="001F719E">
      <w:pPr>
        <w:jc w:val="center"/>
      </w:pPr>
      <w:r w:rsidRPr="00FE662A">
        <w:rPr>
          <w:position w:val="-50"/>
        </w:rPr>
        <w:object w:dxaOrig="7040" w:dyaOrig="1440">
          <v:shape id="_x0000_i1330" type="#_x0000_t75" style="width:352.2pt;height:72.6pt" o:ole="">
            <v:imagedata r:id="rId594" o:title=""/>
          </v:shape>
          <o:OLEObject Type="Embed" ProgID="Equation.3" ShapeID="_x0000_i1330" DrawAspect="Content" ObjectID="_1558859851" r:id="rId595"/>
        </w:object>
      </w:r>
    </w:p>
    <w:p w:rsidR="001F719E" w:rsidRPr="00FE662A" w:rsidRDefault="001F719E" w:rsidP="001F719E">
      <w:pPr>
        <w:jc w:val="left"/>
      </w:pPr>
      <w:r w:rsidRPr="00FE662A">
        <w:rPr>
          <w:rFonts w:hint="eastAsia"/>
        </w:rPr>
        <w:lastRenderedPageBreak/>
        <w:t>である．あとはこれを組み合わせて</w:t>
      </w:r>
    </w:p>
    <w:p w:rsidR="001F719E" w:rsidRPr="00FE662A" w:rsidRDefault="001F719E" w:rsidP="001F719E">
      <w:pPr>
        <w:jc w:val="center"/>
      </w:pPr>
      <w:r w:rsidRPr="00FE662A">
        <w:rPr>
          <w:position w:val="-28"/>
        </w:rPr>
        <w:object w:dxaOrig="2799" w:dyaOrig="660">
          <v:shape id="_x0000_i1331" type="#_x0000_t75" style="width:139.8pt;height:33pt" o:ole="">
            <v:imagedata r:id="rId590" o:title=""/>
          </v:shape>
          <o:OLEObject Type="Embed" ProgID="Equation.3" ShapeID="_x0000_i1331" DrawAspect="Content" ObjectID="_1558859852" r:id="rId596"/>
        </w:object>
      </w:r>
    </w:p>
    <w:p w:rsidR="001F719E" w:rsidRPr="00FE662A" w:rsidRDefault="001F719E" w:rsidP="001F719E">
      <w:pPr>
        <w:jc w:val="left"/>
      </w:pPr>
      <w:r w:rsidRPr="00FE662A">
        <w:rPr>
          <w:rFonts w:hint="eastAsia"/>
        </w:rPr>
        <w:t>を計算すればいい．</w:t>
      </w:r>
    </w:p>
    <w:p w:rsidR="001F719E" w:rsidRPr="00FE662A" w:rsidRDefault="001F719E" w:rsidP="001F719E">
      <w:pPr>
        <w:jc w:val="center"/>
      </w:pPr>
      <w:r w:rsidRPr="00FE662A">
        <w:rPr>
          <w:position w:val="-28"/>
        </w:rPr>
        <w:object w:dxaOrig="680" w:dyaOrig="660">
          <v:shape id="_x0000_i1332" type="#_x0000_t75" style="width:34.8pt;height:31.8pt" o:ole="">
            <v:imagedata r:id="rId597" o:title=""/>
          </v:shape>
          <o:OLEObject Type="Embed" ProgID="Equation.3" ShapeID="_x0000_i1332" DrawAspect="Content" ObjectID="_1558859853" r:id="rId598"/>
        </w:object>
      </w:r>
    </w:p>
    <w:p w:rsidR="001F719E" w:rsidRPr="00FE662A" w:rsidRDefault="001F719E" w:rsidP="001F719E">
      <w:pPr>
        <w:jc w:val="left"/>
      </w:pPr>
      <w:r w:rsidRPr="00FE662A">
        <w:rPr>
          <w:rFonts w:hint="eastAsia"/>
        </w:rPr>
        <w:t>の部分は，仮定</w:t>
      </w:r>
    </w:p>
    <w:p w:rsidR="001F719E" w:rsidRPr="00FE662A" w:rsidRDefault="001F719E" w:rsidP="001F719E">
      <w:pPr>
        <w:jc w:val="center"/>
      </w:pPr>
      <w:r w:rsidRPr="00FE662A">
        <w:rPr>
          <w:position w:val="-28"/>
        </w:rPr>
        <w:object w:dxaOrig="3920" w:dyaOrig="660">
          <v:shape id="_x0000_i1333" type="#_x0000_t75" style="width:195.6pt;height:31.8pt" o:ole="">
            <v:imagedata r:id="rId599" o:title=""/>
          </v:shape>
          <o:OLEObject Type="Embed" ProgID="Equation.3" ShapeID="_x0000_i1333" DrawAspect="Content" ObjectID="_1558859854" r:id="rId600"/>
        </w:object>
      </w:r>
    </w:p>
    <w:p w:rsidR="001F719E" w:rsidRPr="00FE662A" w:rsidRDefault="001F719E" w:rsidP="001F719E">
      <w:pPr>
        <w:jc w:val="left"/>
      </w:pPr>
      <w:r w:rsidRPr="00FE662A">
        <w:rPr>
          <w:rFonts w:hint="eastAsia"/>
        </w:rPr>
        <w:t>が使えるから，</w:t>
      </w:r>
    </w:p>
    <w:p w:rsidR="001F719E" w:rsidRPr="00FE662A" w:rsidRDefault="001F719E" w:rsidP="001F719E">
      <w:pPr>
        <w:jc w:val="left"/>
      </w:pPr>
      <w:r w:rsidRPr="00FE662A">
        <w:rPr>
          <w:position w:val="-228"/>
        </w:rPr>
        <w:object w:dxaOrig="8820" w:dyaOrig="4700">
          <v:shape id="_x0000_i1334" type="#_x0000_t75" style="width:441.6pt;height:237.6pt" o:ole="">
            <v:imagedata r:id="rId601" o:title=""/>
          </v:shape>
          <o:OLEObject Type="Embed" ProgID="Equation.3" ShapeID="_x0000_i1334" DrawAspect="Content" ObjectID="_1558859855" r:id="rId602"/>
        </w:object>
      </w:r>
      <w:r w:rsidRPr="00FE662A">
        <w:t>である．この式は確かに，命題が</w:t>
      </w:r>
      <w:r w:rsidRPr="00FE662A">
        <w:rPr>
          <w:position w:val="-6"/>
        </w:rPr>
        <w:object w:dxaOrig="859" w:dyaOrig="279">
          <v:shape id="_x0000_i1335" type="#_x0000_t75" style="width:43.2pt;height:13.8pt" o:ole="">
            <v:imagedata r:id="rId603" o:title=""/>
          </v:shape>
          <o:OLEObject Type="Embed" ProgID="Equation.3" ShapeID="_x0000_i1335" DrawAspect="Content" ObjectID="_1558859856" r:id="rId604"/>
        </w:object>
      </w:r>
      <w:r w:rsidRPr="00FE662A">
        <w:t>のときにも成立することを示している．よって数学的帰納法により，</w:t>
      </w:r>
    </w:p>
    <w:p w:rsidR="001F719E" w:rsidRPr="00FE662A" w:rsidRDefault="001F719E" w:rsidP="001F719E">
      <w:pPr>
        <w:ind w:firstLineChars="100" w:firstLine="210"/>
        <w:jc w:val="left"/>
      </w:pPr>
      <w:r w:rsidRPr="00FE662A">
        <w:t>任意の</w:t>
      </w:r>
      <w:r w:rsidRPr="00FE662A">
        <w:rPr>
          <w:position w:val="-6"/>
        </w:rPr>
        <w:object w:dxaOrig="200" w:dyaOrig="220">
          <v:shape id="_x0000_i1336" type="#_x0000_t75" style="width:10.2pt;height:10.2pt" o:ole="">
            <v:imagedata r:id="rId564" o:title=""/>
          </v:shape>
          <o:OLEObject Type="Embed" ProgID="Equation.3" ShapeID="_x0000_i1336" DrawAspect="Content" ObjectID="_1558859857" r:id="rId605"/>
        </w:object>
      </w:r>
      <w:r w:rsidRPr="00FE662A">
        <w:t>について，</w:t>
      </w:r>
      <w:r w:rsidRPr="00FE662A">
        <w:rPr>
          <w:position w:val="-28"/>
        </w:rPr>
        <w:object w:dxaOrig="680" w:dyaOrig="660">
          <v:shape id="_x0000_i1337" type="#_x0000_t75" style="width:34.8pt;height:33pt" o:ole="">
            <v:imagedata r:id="rId566" o:title=""/>
          </v:shape>
          <o:OLEObject Type="Embed" ProgID="Equation.3" ShapeID="_x0000_i1337" DrawAspect="Content" ObjectID="_1558859858" r:id="rId606"/>
        </w:object>
      </w:r>
      <w:r w:rsidRPr="00FE662A">
        <w:t>が</w:t>
      </w:r>
    </w:p>
    <w:p w:rsidR="001F719E" w:rsidRPr="00FE662A" w:rsidRDefault="001F719E" w:rsidP="001F719E">
      <w:pPr>
        <w:jc w:val="center"/>
      </w:pPr>
      <w:r w:rsidRPr="00FE662A">
        <w:rPr>
          <w:position w:val="-28"/>
        </w:rPr>
        <w:object w:dxaOrig="3920" w:dyaOrig="660">
          <v:shape id="_x0000_i1338" type="#_x0000_t75" style="width:195.6pt;height:31.8pt" o:ole="">
            <v:imagedata r:id="rId568" o:title=""/>
          </v:shape>
          <o:OLEObject Type="Embed" ProgID="Equation.3" ShapeID="_x0000_i1338" DrawAspect="Content" ObjectID="_1558859859" r:id="rId607"/>
        </w:object>
      </w:r>
    </w:p>
    <w:p w:rsidR="001F719E" w:rsidRPr="00FE662A" w:rsidRDefault="001F719E" w:rsidP="001F719E">
      <w:pPr>
        <w:jc w:val="left"/>
      </w:pPr>
      <w:r w:rsidRPr="00FE662A">
        <w:rPr>
          <w:rFonts w:hint="eastAsia"/>
        </w:rPr>
        <w:t>が成立することが示せた．</w:t>
      </w:r>
    </w:p>
    <w:p w:rsidR="001F719E" w:rsidRPr="001F719E" w:rsidRDefault="001F719E" w:rsidP="001F719E">
      <w:pPr>
        <w:jc w:val="right"/>
      </w:pPr>
      <w:r>
        <w:rPr>
          <w:rFonts w:hint="eastAsia"/>
        </w:rPr>
        <w:t>□</w:t>
      </w:r>
    </w:p>
    <w:p w:rsidR="001F719E" w:rsidRDefault="001F719E" w:rsidP="001F719E">
      <w:pPr>
        <w:rPr>
          <w:rFonts w:ascii="HGPｺﾞｼｯｸE" w:eastAsia="HGPｺﾞｼｯｸE" w:hAnsi="HGPｺﾞｼｯｸE"/>
        </w:rPr>
      </w:pPr>
    </w:p>
    <w:p w:rsidR="001F719E" w:rsidRDefault="001F719E">
      <w:pPr>
        <w:widowControl/>
        <w:jc w:val="left"/>
        <w:rPr>
          <w:rFonts w:ascii="HGPｺﾞｼｯｸE" w:eastAsia="HGPｺﾞｼｯｸE" w:hAnsi="HGPｺﾞｼｯｸE"/>
        </w:rPr>
      </w:pPr>
      <w:r>
        <w:rPr>
          <w:rFonts w:ascii="HGPｺﾞｼｯｸE" w:eastAsia="HGPｺﾞｼｯｸE" w:hAnsi="HGPｺﾞｼｯｸE"/>
        </w:rPr>
        <w:br w:type="page"/>
      </w:r>
    </w:p>
    <w:p w:rsidR="001F719E" w:rsidRPr="001F719E" w:rsidRDefault="001F719E" w:rsidP="001F719E">
      <w:pPr>
        <w:rPr>
          <w:rFonts w:ascii="HGPｺﾞｼｯｸE" w:eastAsia="HGPｺﾞｼｯｸE" w:hAnsi="HGPｺﾞｼｯｸE"/>
        </w:rPr>
      </w:pPr>
      <w:r w:rsidRPr="001F719E">
        <w:rPr>
          <w:rFonts w:ascii="HGPｺﾞｼｯｸE" w:eastAsia="HGPｺﾞｼｯｸE" w:hAnsi="HGPｺﾞｼｯｸE" w:hint="eastAsia"/>
        </w:rPr>
        <w:lastRenderedPageBreak/>
        <w:t>命題．</w:t>
      </w:r>
      <w:r>
        <w:rPr>
          <w:rFonts w:hint="eastAsia"/>
        </w:rPr>
        <w:t>任意の</w:t>
      </w:r>
      <w:r w:rsidRPr="00065BCE">
        <w:rPr>
          <w:rFonts w:hint="eastAsia"/>
          <w:i/>
        </w:rPr>
        <w:t>x</w:t>
      </w:r>
      <w:r w:rsidRPr="00065BCE">
        <w:rPr>
          <w:rFonts w:hint="eastAsia"/>
        </w:rPr>
        <w:t>に</w:t>
      </w:r>
      <w:r>
        <w:rPr>
          <w:rFonts w:hint="eastAsia"/>
        </w:rPr>
        <w:t>ついて，</w:t>
      </w:r>
      <w:r w:rsidRPr="00065BCE">
        <w:rPr>
          <w:position w:val="-10"/>
        </w:rPr>
        <w:object w:dxaOrig="999" w:dyaOrig="320">
          <v:shape id="_x0000_i1339" type="#_x0000_t75" style="width:49.8pt;height:16.2pt" o:ole="">
            <v:imagedata r:id="rId462" o:title=""/>
          </v:shape>
          <o:OLEObject Type="Embed" ProgID="Equation.3" ShapeID="_x0000_i1339" DrawAspect="Content" ObjectID="_1558859860" r:id="rId608"/>
        </w:object>
      </w:r>
      <w:r>
        <w:t>は</w:t>
      </w:r>
      <w:r w:rsidRPr="00065BCE">
        <w:rPr>
          <w:rFonts w:hint="eastAsia"/>
          <w:i/>
        </w:rPr>
        <w:t>n</w:t>
      </w:r>
      <w:r>
        <w:t>の増加関数である．</w:t>
      </w:r>
    </w:p>
    <w:p w:rsidR="001F719E" w:rsidRDefault="001F719E" w:rsidP="001F719E">
      <w:pPr>
        <w:jc w:val="left"/>
      </w:pPr>
      <w:r w:rsidRPr="001F719E">
        <w:rPr>
          <w:rFonts w:ascii="HGPｺﾞｼｯｸE" w:eastAsia="HGPｺﾞｼｯｸE" w:hAnsi="HGPｺﾞｼｯｸE" w:hint="eastAsia"/>
        </w:rPr>
        <w:t>証明．</w:t>
      </w:r>
      <w:r>
        <w:t>《</w:t>
      </w:r>
      <w:r w:rsidRPr="008544CC">
        <w:rPr>
          <w:position w:val="-6"/>
        </w:rPr>
        <w:object w:dxaOrig="200" w:dyaOrig="220">
          <v:shape id="_x0000_i1340" type="#_x0000_t75" style="width:10.2pt;height:12.6pt" o:ole="">
            <v:imagedata r:id="rId609" o:title=""/>
          </v:shape>
          <o:OLEObject Type="Embed" ProgID="Equation.3" ShapeID="_x0000_i1340" DrawAspect="Content" ObjectID="_1558859861" r:id="rId610"/>
        </w:object>
      </w:r>
      <w:r>
        <w:t>人より多くの人に好かれる確率》</w:t>
      </w:r>
      <w:r w:rsidRPr="006875E4">
        <w:t>は</w:t>
      </w:r>
      <w:r>
        <w:t>，</w:t>
      </w:r>
      <w:r w:rsidRPr="008544CC">
        <w:rPr>
          <w:position w:val="-6"/>
        </w:rPr>
        <w:object w:dxaOrig="200" w:dyaOrig="220">
          <v:shape id="_x0000_i1341" type="#_x0000_t75" style="width:10.2pt;height:12.6pt" o:ole="">
            <v:imagedata r:id="rId609" o:title=""/>
          </v:shape>
          <o:OLEObject Type="Embed" ProgID="Equation.3" ShapeID="_x0000_i1341" DrawAspect="Content" ObjectID="_1558859862" r:id="rId611"/>
        </w:object>
      </w:r>
      <w:r>
        <w:t>人以下の人に好かれることの余事象だから，</w:t>
      </w:r>
    </w:p>
    <w:p w:rsidR="001F719E" w:rsidRDefault="001F719E" w:rsidP="001F719E">
      <w:pPr>
        <w:jc w:val="center"/>
      </w:pPr>
      <w:r w:rsidRPr="002E4EA1">
        <w:rPr>
          <w:position w:val="-30"/>
        </w:rPr>
        <w:object w:dxaOrig="3660" w:dyaOrig="720">
          <v:shape id="_x0000_i1342" type="#_x0000_t75" style="width:183pt;height:37.8pt" o:ole="">
            <v:imagedata r:id="rId612" o:title=""/>
          </v:shape>
          <o:OLEObject Type="Embed" ProgID="Equation.3" ShapeID="_x0000_i1342" DrawAspect="Content" ObjectID="_1558859863" r:id="rId613"/>
        </w:object>
      </w:r>
      <w:r>
        <w:t>．</w:t>
      </w:r>
    </w:p>
    <w:p w:rsidR="001F719E" w:rsidRDefault="001F719E" w:rsidP="001F719E">
      <w:pPr>
        <w:jc w:val="left"/>
      </w:pPr>
      <w:r>
        <w:t>分布関数</w:t>
      </w:r>
      <w:r w:rsidRPr="00FD5B9F">
        <w:rPr>
          <w:position w:val="-10"/>
        </w:rPr>
        <w:object w:dxaOrig="520" w:dyaOrig="320">
          <v:shape id="_x0000_i1343" type="#_x0000_t75" style="width:25.8pt;height:16.2pt" o:ole="">
            <v:imagedata r:id="rId614" o:title=""/>
          </v:shape>
          <o:OLEObject Type="Embed" ProgID="Equation.3" ShapeID="_x0000_i1343" DrawAspect="Content" ObjectID="_1558859864" r:id="rId615"/>
        </w:object>
      </w:r>
      <w:r>
        <w:rPr>
          <w:rFonts w:hint="eastAsia"/>
        </w:rPr>
        <w:t>を使うと，</w:t>
      </w:r>
    </w:p>
    <w:p w:rsidR="001F719E" w:rsidRDefault="001F719E" w:rsidP="001F719E">
      <w:pPr>
        <w:jc w:val="center"/>
      </w:pPr>
      <w:r w:rsidRPr="006875E4">
        <w:rPr>
          <w:position w:val="-10"/>
        </w:rPr>
        <w:object w:dxaOrig="2200" w:dyaOrig="320">
          <v:shape id="_x0000_i1344" type="#_x0000_t75" style="width:111pt;height:19.2pt" o:ole="">
            <v:imagedata r:id="rId616" o:title=""/>
          </v:shape>
          <o:OLEObject Type="Embed" ProgID="Equation.3" ShapeID="_x0000_i1344" DrawAspect="Content" ObjectID="_1558859865" r:id="rId617"/>
        </w:object>
      </w:r>
    </w:p>
    <w:p w:rsidR="001F719E" w:rsidRDefault="001F719E" w:rsidP="001F719E">
      <w:pPr>
        <w:jc w:val="left"/>
      </w:pPr>
      <w:r>
        <w:rPr>
          <w:rFonts w:hint="eastAsia"/>
        </w:rPr>
        <w:t>と表すことができる．パラメータが</w:t>
      </w:r>
      <w:r w:rsidRPr="00424F34">
        <w:rPr>
          <w:position w:val="-6"/>
        </w:rPr>
        <w:object w:dxaOrig="200" w:dyaOrig="220">
          <v:shape id="_x0000_i1345" type="#_x0000_t75" style="width:10.2pt;height:12.6pt" o:ole="">
            <v:imagedata r:id="rId618" o:title=""/>
          </v:shape>
          <o:OLEObject Type="Embed" ProgID="Equation.3" ShapeID="_x0000_i1345" DrawAspect="Content" ObjectID="_1558859866" r:id="rId619"/>
        </w:object>
      </w:r>
      <w:r>
        <w:t>であることを明示的に書けば</w:t>
      </w:r>
    </w:p>
    <w:p w:rsidR="001F719E" w:rsidRDefault="001F719E" w:rsidP="001F719E">
      <w:pPr>
        <w:jc w:val="center"/>
      </w:pPr>
      <w:r w:rsidRPr="006854CF">
        <w:rPr>
          <w:position w:val="-28"/>
        </w:rPr>
        <w:object w:dxaOrig="2500" w:dyaOrig="680">
          <v:shape id="_x0000_i1346" type="#_x0000_t75" style="width:125.4pt;height:33pt" o:ole="">
            <v:imagedata r:id="rId620" o:title=""/>
          </v:shape>
          <o:OLEObject Type="Embed" ProgID="Equation.3" ShapeID="_x0000_i1346" DrawAspect="Content" ObjectID="_1558859867" r:id="rId621"/>
        </w:object>
      </w:r>
    </w:p>
    <w:p w:rsidR="001F719E" w:rsidRDefault="001F719E" w:rsidP="001F719E">
      <w:pPr>
        <w:jc w:val="left"/>
      </w:pPr>
      <w:r>
        <w:t>となる．</w:t>
      </w:r>
      <w:r>
        <w:rPr>
          <w:rFonts w:hint="eastAsia"/>
        </w:rPr>
        <w:t>出会う人が</w:t>
      </w:r>
      <w:r>
        <w:rPr>
          <w:rFonts w:hint="eastAsia"/>
        </w:rPr>
        <w:t>1</w:t>
      </w:r>
      <w:r>
        <w:rPr>
          <w:rFonts w:hint="eastAsia"/>
        </w:rPr>
        <w:t>人増えて</w:t>
      </w:r>
      <w:r w:rsidRPr="001E3AB8">
        <w:rPr>
          <w:position w:val="-6"/>
        </w:rPr>
        <w:object w:dxaOrig="480" w:dyaOrig="260">
          <v:shape id="_x0000_i1347" type="#_x0000_t75" style="width:24pt;height:12.6pt" o:ole="">
            <v:imagedata r:id="rId622" o:title=""/>
          </v:shape>
          <o:OLEObject Type="Embed" ProgID="Equation.3" ShapeID="_x0000_i1347" DrawAspect="Content" ObjectID="_1558859868" r:id="rId623"/>
        </w:object>
      </w:r>
      <w:r>
        <w:t>人になった場合，その分布関数は</w:t>
      </w:r>
    </w:p>
    <w:p w:rsidR="001F719E" w:rsidRDefault="001F719E" w:rsidP="001F719E">
      <w:pPr>
        <w:jc w:val="center"/>
      </w:pPr>
      <w:r w:rsidRPr="006854CF">
        <w:rPr>
          <w:position w:val="-28"/>
        </w:rPr>
        <w:object w:dxaOrig="2940" w:dyaOrig="680">
          <v:shape id="_x0000_i1348" type="#_x0000_t75" style="width:146.4pt;height:33pt" o:ole="">
            <v:imagedata r:id="rId624" o:title=""/>
          </v:shape>
          <o:OLEObject Type="Embed" ProgID="Equation.3" ShapeID="_x0000_i1348" DrawAspect="Content" ObjectID="_1558859869" r:id="rId625"/>
        </w:object>
      </w:r>
      <w:r>
        <w:t>．</w:t>
      </w:r>
    </w:p>
    <w:p w:rsidR="001F719E" w:rsidRDefault="001F719E" w:rsidP="001F719E">
      <w:pPr>
        <w:jc w:val="left"/>
      </w:pPr>
      <w:r w:rsidRPr="001E3AB8">
        <w:rPr>
          <w:position w:val="-4"/>
        </w:rPr>
        <w:object w:dxaOrig="240" w:dyaOrig="240">
          <v:shape id="_x0000_i1349" type="#_x0000_t75" style="width:12.6pt;height:12.6pt" o:ole="">
            <v:imagedata r:id="rId626" o:title=""/>
          </v:shape>
          <o:OLEObject Type="Embed" ProgID="Equation.3" ShapeID="_x0000_i1349" DrawAspect="Content" ObjectID="_1558859870" r:id="rId627"/>
        </w:object>
      </w:r>
      <w:r>
        <w:t>の添え字の</w:t>
      </w:r>
      <w:r w:rsidRPr="001E3AB8">
        <w:rPr>
          <w:position w:val="-6"/>
        </w:rPr>
        <w:object w:dxaOrig="200" w:dyaOrig="200">
          <v:shape id="_x0000_i1350" type="#_x0000_t75" style="width:10.2pt;height:10.2pt" o:ole="">
            <v:imagedata r:id="rId628" o:title=""/>
          </v:shape>
          <o:OLEObject Type="Embed" ProgID="Equation.3" ShapeID="_x0000_i1350" DrawAspect="Content" ObjectID="_1558859871" r:id="rId629"/>
        </w:object>
      </w:r>
      <w:r>
        <w:t>や</w:t>
      </w:r>
      <w:r w:rsidRPr="001E3AB8">
        <w:rPr>
          <w:position w:val="-6"/>
        </w:rPr>
        <w:object w:dxaOrig="480" w:dyaOrig="260">
          <v:shape id="_x0000_i1351" type="#_x0000_t75" style="width:24pt;height:12.6pt" o:ole="">
            <v:imagedata r:id="rId630" o:title=""/>
          </v:shape>
          <o:OLEObject Type="Embed" ProgID="Equation.3" ShapeID="_x0000_i1351" DrawAspect="Content" ObjectID="_1558859872" r:id="rId631"/>
        </w:object>
      </w:r>
      <w:r>
        <w:t>が出会う総数を表している．この表記を使って，</w:t>
      </w:r>
    </w:p>
    <w:p w:rsidR="001F719E" w:rsidRDefault="001F719E" w:rsidP="001F719E">
      <w:pPr>
        <w:jc w:val="center"/>
      </w:pPr>
      <w:r>
        <w:t>《</w:t>
      </w:r>
      <w:r w:rsidRPr="001E3AB8">
        <w:rPr>
          <w:position w:val="-6"/>
        </w:rPr>
        <w:object w:dxaOrig="200" w:dyaOrig="200">
          <v:shape id="_x0000_i1352" type="#_x0000_t75" style="width:10.2pt;height:10.2pt" o:ole="">
            <v:imagedata r:id="rId632" o:title=""/>
          </v:shape>
          <o:OLEObject Type="Embed" ProgID="Equation.3" ShapeID="_x0000_i1352" DrawAspect="Content" ObjectID="_1558859873" r:id="rId633"/>
        </w:object>
      </w:r>
      <w:r>
        <w:rPr>
          <w:rFonts w:hint="eastAsia"/>
        </w:rPr>
        <w:t>人と出会って</w:t>
      </w:r>
      <w:r w:rsidRPr="001E3AB8">
        <w:rPr>
          <w:position w:val="-6"/>
        </w:rPr>
        <w:object w:dxaOrig="200" w:dyaOrig="200">
          <v:shape id="_x0000_i1353" type="#_x0000_t75" style="width:10.2pt;height:10.2pt" o:ole="">
            <v:imagedata r:id="rId634" o:title=""/>
          </v:shape>
          <o:OLEObject Type="Embed" ProgID="Equation.3" ShapeID="_x0000_i1353" DrawAspect="Content" ObjectID="_1558859874" r:id="rId635"/>
        </w:object>
      </w:r>
      <w:r>
        <w:t>人より多くの人に好かれる確率</w:t>
      </w:r>
      <w:r w:rsidRPr="00424F34">
        <w:rPr>
          <w:position w:val="-10"/>
        </w:rPr>
        <w:object w:dxaOrig="859" w:dyaOrig="320">
          <v:shape id="_x0000_i1354" type="#_x0000_t75" style="width:42.6pt;height:16.2pt" o:ole="">
            <v:imagedata r:id="rId636" o:title=""/>
          </v:shape>
          <o:OLEObject Type="Embed" ProgID="Equation.3" ShapeID="_x0000_i1354" DrawAspect="Content" ObjectID="_1558859875" r:id="rId637"/>
        </w:object>
      </w:r>
      <w:r>
        <w:t>》</w:t>
      </w:r>
    </w:p>
    <w:p w:rsidR="001F719E" w:rsidRDefault="001F719E" w:rsidP="001F719E">
      <w:pPr>
        <w:jc w:val="left"/>
      </w:pPr>
      <w:r>
        <w:t>よりも</w:t>
      </w:r>
    </w:p>
    <w:p w:rsidR="001F719E" w:rsidRDefault="001F719E" w:rsidP="001F719E">
      <w:pPr>
        <w:jc w:val="center"/>
      </w:pPr>
      <w:r>
        <w:t>《</w:t>
      </w:r>
      <w:r w:rsidRPr="001E3AB8">
        <w:rPr>
          <w:position w:val="-6"/>
        </w:rPr>
        <w:object w:dxaOrig="480" w:dyaOrig="260">
          <v:shape id="_x0000_i1355" type="#_x0000_t75" style="width:24pt;height:12.6pt" o:ole="">
            <v:imagedata r:id="rId638" o:title=""/>
          </v:shape>
          <o:OLEObject Type="Embed" ProgID="Equation.3" ShapeID="_x0000_i1355" DrawAspect="Content" ObjectID="_1558859876" r:id="rId639"/>
        </w:object>
      </w:r>
      <w:r>
        <w:rPr>
          <w:rFonts w:hint="eastAsia"/>
        </w:rPr>
        <w:t>人と出会って</w:t>
      </w:r>
      <w:r w:rsidRPr="001E3AB8">
        <w:rPr>
          <w:position w:val="-6"/>
        </w:rPr>
        <w:object w:dxaOrig="200" w:dyaOrig="200">
          <v:shape id="_x0000_i1356" type="#_x0000_t75" style="width:10.2pt;height:10.2pt" o:ole="">
            <v:imagedata r:id="rId640" o:title=""/>
          </v:shape>
          <o:OLEObject Type="Embed" ProgID="Equation.3" ShapeID="_x0000_i1356" DrawAspect="Content" ObjectID="_1558859877" r:id="rId641"/>
        </w:object>
      </w:r>
      <w:r>
        <w:t>人より多くの人に好かれる確率</w:t>
      </w:r>
      <w:r w:rsidRPr="00FE19F4">
        <w:rPr>
          <w:position w:val="-10"/>
        </w:rPr>
        <w:object w:dxaOrig="980" w:dyaOrig="320">
          <v:shape id="_x0000_i1357" type="#_x0000_t75" style="width:49.2pt;height:16.2pt" o:ole="">
            <v:imagedata r:id="rId642" o:title=""/>
          </v:shape>
          <o:OLEObject Type="Embed" ProgID="Equation.3" ShapeID="_x0000_i1357" DrawAspect="Content" ObjectID="_1558859878" r:id="rId643"/>
        </w:object>
      </w:r>
      <w:r>
        <w:t>》</w:t>
      </w:r>
    </w:p>
    <w:p w:rsidR="001F719E" w:rsidRDefault="001F719E" w:rsidP="001F719E">
      <w:pPr>
        <w:jc w:val="left"/>
      </w:pPr>
      <w:r>
        <w:t>のほうが大きいことを示せばいい．</w:t>
      </w:r>
    </w:p>
    <w:p w:rsidR="001F719E" w:rsidRDefault="001F719E" w:rsidP="001F719E">
      <w:pPr>
        <w:ind w:firstLineChars="100" w:firstLine="210"/>
        <w:jc w:val="left"/>
      </w:pPr>
      <w:r>
        <w:rPr>
          <w:rFonts w:hint="eastAsia"/>
        </w:rPr>
        <w:t>つまり</w:t>
      </w:r>
    </w:p>
    <w:p w:rsidR="001F719E" w:rsidRDefault="001F719E" w:rsidP="001F719E">
      <w:pPr>
        <w:jc w:val="center"/>
      </w:pPr>
      <w:r w:rsidRPr="00424F34">
        <w:rPr>
          <w:position w:val="-10"/>
        </w:rPr>
        <w:object w:dxaOrig="2060" w:dyaOrig="320">
          <v:shape id="_x0000_i1358" type="#_x0000_t75" style="width:103.8pt;height:16.2pt" o:ole="">
            <v:imagedata r:id="rId644" o:title=""/>
          </v:shape>
          <o:OLEObject Type="Embed" ProgID="Equation.3" ShapeID="_x0000_i1358" DrawAspect="Content" ObjectID="_1558859879" r:id="rId645"/>
        </w:object>
      </w:r>
    </w:p>
    <w:p w:rsidR="001F719E" w:rsidRDefault="001F719E" w:rsidP="001F719E">
      <w:pPr>
        <w:jc w:val="left"/>
      </w:pPr>
      <w:r>
        <w:rPr>
          <w:rFonts w:hint="eastAsia"/>
        </w:rPr>
        <w:t>であることが言えればいい．不等式を変形すれば</w:t>
      </w:r>
    </w:p>
    <w:p w:rsidR="001F719E" w:rsidRPr="006875E4" w:rsidRDefault="001F719E" w:rsidP="001F719E">
      <w:pPr>
        <w:jc w:val="center"/>
      </w:pPr>
      <w:r w:rsidRPr="00BF4137">
        <w:rPr>
          <w:position w:val="-44"/>
        </w:rPr>
        <w:object w:dxaOrig="2560" w:dyaOrig="999">
          <v:shape id="_x0000_i1359" type="#_x0000_t75" style="width:127.2pt;height:49.8pt" o:ole="">
            <v:imagedata r:id="rId646" o:title=""/>
          </v:shape>
          <o:OLEObject Type="Embed" ProgID="Equation.3" ShapeID="_x0000_i1359" DrawAspect="Content" ObjectID="_1558859880" r:id="rId647"/>
        </w:object>
      </w:r>
    </w:p>
    <w:p w:rsidR="001F719E" w:rsidRDefault="001F719E" w:rsidP="001F719E">
      <w:pPr>
        <w:jc w:val="left"/>
      </w:pPr>
      <w:r>
        <w:rPr>
          <w:rFonts w:hint="eastAsia"/>
        </w:rPr>
        <w:t>と同じ意味だから最後の</w:t>
      </w:r>
      <w:r>
        <w:rPr>
          <w:noProof/>
          <w:position w:val="-10"/>
        </w:rPr>
        <w:drawing>
          <wp:inline distT="0" distB="0" distL="0" distR="0">
            <wp:extent cx="1113790" cy="205105"/>
            <wp:effectExtent l="0" t="0" r="0" b="444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1113790" cy="205105"/>
                    </a:xfrm>
                    <a:prstGeom prst="rect">
                      <a:avLst/>
                    </a:prstGeom>
                    <a:noFill/>
                    <a:ln>
                      <a:noFill/>
                    </a:ln>
                  </pic:spPr>
                </pic:pic>
              </a:graphicData>
            </a:graphic>
          </wp:inline>
        </w:drawing>
      </w:r>
      <w:r>
        <w:t>を示す問題である．</w:t>
      </w:r>
      <w:r>
        <w:t xml:space="preserve"> </w:t>
      </w:r>
    </w:p>
    <w:p w:rsidR="001F719E" w:rsidRDefault="001F719E" w:rsidP="001F719E">
      <w:pPr>
        <w:jc w:val="left"/>
      </w:pPr>
      <w:r>
        <w:t xml:space="preserve">　</w:t>
      </w:r>
      <w:r>
        <w:rPr>
          <w:rFonts w:hint="eastAsia"/>
        </w:rPr>
        <w:t>分布関数の差を直接計算してみると</w:t>
      </w:r>
    </w:p>
    <w:p w:rsidR="001F719E" w:rsidRDefault="00F86E22" w:rsidP="001F719E">
      <w:pPr>
        <w:jc w:val="center"/>
      </w:pPr>
      <w:r w:rsidRPr="00785DEB">
        <w:rPr>
          <w:position w:val="-132"/>
        </w:rPr>
        <w:object w:dxaOrig="6240" w:dyaOrig="2760">
          <v:shape id="_x0000_i1360" type="#_x0000_t75" style="width:301.2pt;height:137.4pt" o:ole="">
            <v:imagedata r:id="rId649" o:title=""/>
          </v:shape>
          <o:OLEObject Type="Embed" ProgID="Equation.3" ShapeID="_x0000_i1360" DrawAspect="Content" ObjectID="_1558859881" r:id="rId650"/>
        </w:object>
      </w:r>
    </w:p>
    <w:p w:rsidR="001F719E" w:rsidRDefault="001F719E" w:rsidP="001F719E">
      <w:pPr>
        <w:jc w:val="left"/>
      </w:pPr>
      <w:r>
        <w:rPr>
          <w:rFonts w:hint="eastAsia"/>
        </w:rPr>
        <w:t>であり，正か負かは，簡単には判別できない．ただし</w:t>
      </w:r>
    </w:p>
    <w:p w:rsidR="001F719E" w:rsidRDefault="001F719E" w:rsidP="001F719E">
      <w:pPr>
        <w:jc w:val="center"/>
      </w:pPr>
      <w:r w:rsidRPr="00785DEB">
        <w:rPr>
          <w:position w:val="-26"/>
        </w:rPr>
        <w:object w:dxaOrig="1560" w:dyaOrig="620">
          <v:shape id="_x0000_i1361" type="#_x0000_t75" style="width:79.2pt;height:31.8pt" o:ole="">
            <v:imagedata r:id="rId651" o:title=""/>
          </v:shape>
          <o:OLEObject Type="Embed" ProgID="Equation.3" ShapeID="_x0000_i1361" DrawAspect="Content" ObjectID="_1558859882" r:id="rId652"/>
        </w:object>
      </w:r>
    </w:p>
    <w:p w:rsidR="001F719E" w:rsidRDefault="001F719E" w:rsidP="001F719E">
      <w:pPr>
        <w:jc w:val="left"/>
      </w:pPr>
      <w:r>
        <w:rPr>
          <w:rFonts w:hint="eastAsia"/>
        </w:rPr>
        <w:t>の部分は必ず正である．</w:t>
      </w:r>
      <w:r>
        <w:t xml:space="preserve"> </w:t>
      </w:r>
      <w:r>
        <w:t>つまり，</w:t>
      </w:r>
      <w:r>
        <w:rPr>
          <w:rFonts w:hint="eastAsia"/>
        </w:rPr>
        <w:t>各項の正負は後ろの</w:t>
      </w:r>
      <w:r w:rsidRPr="00785DEB">
        <w:rPr>
          <w:position w:val="-26"/>
        </w:rPr>
        <w:object w:dxaOrig="1280" w:dyaOrig="639">
          <v:shape id="_x0000_i1362" type="#_x0000_t75" style="width:64.2pt;height:31.8pt" o:ole="">
            <v:imagedata r:id="rId653" o:title=""/>
          </v:shape>
          <o:OLEObject Type="Embed" ProgID="Equation.3" ShapeID="_x0000_i1362" DrawAspect="Content" ObjectID="_1558859883" r:id="rId654"/>
        </w:object>
      </w:r>
      <w:r>
        <w:t>の部分で決まる．</w:t>
      </w:r>
    </w:p>
    <w:p w:rsidR="001F719E" w:rsidRDefault="001F719E" w:rsidP="001F719E">
      <w:pPr>
        <w:jc w:val="center"/>
      </w:pPr>
      <w:r w:rsidRPr="00785DEB">
        <w:rPr>
          <w:position w:val="-90"/>
        </w:rPr>
        <w:object w:dxaOrig="4080" w:dyaOrig="1900">
          <v:shape id="_x0000_i1363" type="#_x0000_t75" style="width:204pt;height:94.2pt" o:ole="">
            <v:imagedata r:id="rId655" o:title=""/>
          </v:shape>
          <o:OLEObject Type="Embed" ProgID="Equation.3" ShapeID="_x0000_i1363" DrawAspect="Content" ObjectID="_1558859884" r:id="rId656"/>
        </w:object>
      </w:r>
    </w:p>
    <w:p w:rsidR="001F719E" w:rsidRDefault="001F719E" w:rsidP="001F719E">
      <w:pPr>
        <w:jc w:val="left"/>
      </w:pPr>
      <w:r w:rsidRPr="005152AF">
        <w:rPr>
          <w:position w:val="-10"/>
        </w:rPr>
        <w:object w:dxaOrig="1160" w:dyaOrig="320">
          <v:shape id="_x0000_i1364" type="#_x0000_t75" style="width:58.2pt;height:16.8pt" o:ole="">
            <v:imagedata r:id="rId657" o:title=""/>
          </v:shape>
          <o:OLEObject Type="Embed" ProgID="Equation.3" ShapeID="_x0000_i1364" DrawAspect="Content" ObjectID="_1558859885" r:id="rId658"/>
        </w:object>
      </w:r>
      <w:r>
        <w:t>のとき，注目した項</w:t>
      </w:r>
      <w:r w:rsidRPr="00785DEB">
        <w:rPr>
          <w:position w:val="-26"/>
        </w:rPr>
        <w:object w:dxaOrig="1280" w:dyaOrig="639">
          <v:shape id="_x0000_i1365" type="#_x0000_t75" style="width:64.2pt;height:31.8pt" o:ole="">
            <v:imagedata r:id="rId659" o:title=""/>
          </v:shape>
          <o:OLEObject Type="Embed" ProgID="Equation.3" ShapeID="_x0000_i1365" DrawAspect="Content" ObjectID="_1558859886" r:id="rId660"/>
        </w:object>
      </w:r>
      <w:r>
        <w:t>は正になっている．</w:t>
      </w:r>
      <w:r>
        <w:rPr>
          <w:rFonts w:hint="eastAsia"/>
        </w:rPr>
        <w:t>逆に言えば，</w:t>
      </w:r>
      <w:r w:rsidRPr="005152AF">
        <w:rPr>
          <w:position w:val="-10"/>
        </w:rPr>
        <w:object w:dxaOrig="1160" w:dyaOrig="320">
          <v:shape id="_x0000_i1366" type="#_x0000_t75" style="width:58.2pt;height:16.8pt" o:ole="">
            <v:imagedata r:id="rId661" o:title=""/>
          </v:shape>
          <o:OLEObject Type="Embed" ProgID="Equation.3" ShapeID="_x0000_i1366" DrawAspect="Content" ObjectID="_1558859887" r:id="rId662"/>
        </w:object>
      </w:r>
      <w:r>
        <w:t>の場合は正ではない．これは，</w:t>
      </w:r>
      <w:r w:rsidRPr="00D23CED">
        <w:rPr>
          <w:rFonts w:hint="eastAsia"/>
          <w:i/>
        </w:rPr>
        <w:t>k</w:t>
      </w:r>
      <w:r>
        <w:rPr>
          <w:rFonts w:hint="eastAsia"/>
        </w:rPr>
        <w:t>がある程度大きくなってくると，</w:t>
      </w:r>
      <w:r w:rsidRPr="00FF667F">
        <w:rPr>
          <w:position w:val="-28"/>
        </w:rPr>
        <w:object w:dxaOrig="1340" w:dyaOrig="680">
          <v:shape id="_x0000_i1367" type="#_x0000_t75" style="width:67.2pt;height:34.8pt" o:ole="">
            <v:imagedata r:id="rId663" o:title=""/>
          </v:shape>
          <o:OLEObject Type="Embed" ProgID="Equation.3" ShapeID="_x0000_i1367" DrawAspect="Content" ObjectID="_1558859888" r:id="rId664"/>
        </w:object>
      </w:r>
      <w:r>
        <w:t>が負になることを意味する．</w:t>
      </w:r>
    </w:p>
    <w:p w:rsidR="001F719E" w:rsidRDefault="001F719E" w:rsidP="001F719E">
      <w:pPr>
        <w:ind w:firstLineChars="100" w:firstLine="210"/>
        <w:jc w:val="left"/>
      </w:pPr>
      <w:r>
        <w:rPr>
          <w:rFonts w:hint="eastAsia"/>
        </w:rPr>
        <w:t>確率関数をそれぞれ</w:t>
      </w:r>
      <w:r w:rsidRPr="00E16AE6">
        <w:rPr>
          <w:position w:val="-10"/>
        </w:rPr>
        <w:object w:dxaOrig="1320" w:dyaOrig="320">
          <v:shape id="_x0000_i1368" type="#_x0000_t75" style="width:67.8pt;height:16.8pt" o:ole="">
            <v:imagedata r:id="rId665" o:title=""/>
          </v:shape>
          <o:OLEObject Type="Embed" ProgID="Equation.3" ShapeID="_x0000_i1368" DrawAspect="Content" ObjectID="_1558859889" r:id="rId666"/>
        </w:object>
      </w:r>
      <w:r>
        <w:t>とおいて</w:t>
      </w:r>
      <w:r>
        <w:rPr>
          <w:rFonts w:hint="eastAsia"/>
        </w:rPr>
        <w:t>総和の各項をまとめると</w:t>
      </w:r>
    </w:p>
    <w:p w:rsidR="001F719E" w:rsidRPr="006F29DE" w:rsidRDefault="001F719E" w:rsidP="001F719E">
      <w:pPr>
        <w:jc w:val="center"/>
      </w:pPr>
      <w:r w:rsidRPr="00E16AE6">
        <w:rPr>
          <w:position w:val="-46"/>
        </w:rPr>
        <w:object w:dxaOrig="7080" w:dyaOrig="1040">
          <v:shape id="_x0000_i1369" type="#_x0000_t75" style="width:351.6pt;height:52.8pt" o:ole="">
            <v:imagedata r:id="rId667" o:title=""/>
          </v:shape>
          <o:OLEObject Type="Embed" ProgID="Equation.3" ShapeID="_x0000_i1369" DrawAspect="Content" ObjectID="_1558859890" r:id="rId668"/>
        </w:object>
      </w:r>
    </w:p>
    <w:p w:rsidR="001F719E" w:rsidRDefault="001F719E" w:rsidP="001F719E">
      <w:pPr>
        <w:jc w:val="left"/>
      </w:pPr>
      <w:r>
        <w:rPr>
          <w:rFonts w:hint="eastAsia"/>
        </w:rPr>
        <w:t>である．各項は，</w:t>
      </w:r>
      <w:r w:rsidRPr="005152AF">
        <w:rPr>
          <w:position w:val="-10"/>
        </w:rPr>
        <w:object w:dxaOrig="1160" w:dyaOrig="320">
          <v:shape id="_x0000_i1370" type="#_x0000_t75" style="width:58.2pt;height:16.8pt" o:ole="">
            <v:imagedata r:id="rId657" o:title=""/>
          </v:shape>
          <o:OLEObject Type="Embed" ProgID="Equation.3" ShapeID="_x0000_i1370" DrawAspect="Content" ObjectID="_1558859891" r:id="rId669"/>
        </w:object>
      </w:r>
      <w:r>
        <w:t>のとき正になっている．ここで</w:t>
      </w:r>
    </w:p>
    <w:p w:rsidR="001F719E" w:rsidRDefault="001F719E" w:rsidP="001F719E">
      <w:pPr>
        <w:jc w:val="center"/>
      </w:pPr>
      <w:r w:rsidRPr="00FF667F">
        <w:rPr>
          <w:position w:val="-28"/>
        </w:rPr>
        <w:object w:dxaOrig="1340" w:dyaOrig="680">
          <v:shape id="_x0000_i1371" type="#_x0000_t75" style="width:67.2pt;height:34.8pt" o:ole="">
            <v:imagedata r:id="rId663" o:title=""/>
          </v:shape>
          <o:OLEObject Type="Embed" ProgID="Equation.3" ShapeID="_x0000_i1371" DrawAspect="Content" ObjectID="_1558859892" r:id="rId670"/>
        </w:object>
      </w:r>
    </w:p>
    <w:p w:rsidR="001F719E" w:rsidRDefault="001F719E" w:rsidP="001F719E">
      <w:r>
        <w:rPr>
          <w:rFonts w:hint="eastAsia"/>
        </w:rPr>
        <w:t>は</w:t>
      </w:r>
      <w:r w:rsidRPr="00E16AE6">
        <w:rPr>
          <w:position w:val="-6"/>
        </w:rPr>
        <w:object w:dxaOrig="200" w:dyaOrig="279">
          <v:shape id="_x0000_i1372" type="#_x0000_t75" style="width:10.2pt;height:13.2pt" o:ole="">
            <v:imagedata r:id="rId671" o:title=""/>
          </v:shape>
          <o:OLEObject Type="Embed" ProgID="Equation.3" ShapeID="_x0000_i1372" DrawAspect="Content" ObjectID="_1558859893" r:id="rId672"/>
        </w:object>
      </w:r>
      <w:r>
        <w:t>に関して単調に減少するから，</w:t>
      </w:r>
      <w:r w:rsidRPr="005152AF">
        <w:rPr>
          <w:position w:val="-10"/>
        </w:rPr>
        <w:object w:dxaOrig="1160" w:dyaOrig="320">
          <v:shape id="_x0000_i1373" type="#_x0000_t75" style="width:58.2pt;height:16.8pt" o:ole="">
            <v:imagedata r:id="rId673" o:title=""/>
          </v:shape>
          <o:OLEObject Type="Embed" ProgID="Equation.3" ShapeID="_x0000_i1373" DrawAspect="Content" ObjectID="_1558859894" r:id="rId674"/>
        </w:object>
      </w:r>
      <w:r>
        <w:t>を満たす第</w:t>
      </w:r>
      <w:r w:rsidRPr="00E16AE6">
        <w:rPr>
          <w:position w:val="-6"/>
        </w:rPr>
        <w:object w:dxaOrig="200" w:dyaOrig="279">
          <v:shape id="_x0000_i1374" type="#_x0000_t75" style="width:10.2pt;height:13.2pt" o:ole="">
            <v:imagedata r:id="rId675" o:title=""/>
          </v:shape>
          <o:OLEObject Type="Embed" ProgID="Equation.3" ShapeID="_x0000_i1374" DrawAspect="Content" ObjectID="_1558859895" r:id="rId676"/>
        </w:object>
      </w:r>
      <w:r>
        <w:t>番目の項は常に負になっている．つまり，</w:t>
      </w:r>
      <w:r w:rsidRPr="005152AF">
        <w:rPr>
          <w:position w:val="-10"/>
        </w:rPr>
        <w:object w:dxaOrig="1160" w:dyaOrig="320">
          <v:shape id="_x0000_i1375" type="#_x0000_t75" style="width:58.2pt;height:16.8pt" o:ole="">
            <v:imagedata r:id="rId673" o:title=""/>
          </v:shape>
          <o:OLEObject Type="Embed" ProgID="Equation.3" ShapeID="_x0000_i1375" DrawAspect="Content" ObjectID="_1558859896" r:id="rId677"/>
        </w:object>
      </w:r>
      <w:r>
        <w:t>の場合，</w:t>
      </w:r>
    </w:p>
    <w:p w:rsidR="001F719E" w:rsidRDefault="001F719E" w:rsidP="001F719E">
      <w:pPr>
        <w:jc w:val="center"/>
      </w:pPr>
      <w:r w:rsidRPr="00E16AE6">
        <w:rPr>
          <w:position w:val="-54"/>
        </w:rPr>
        <w:object w:dxaOrig="7960" w:dyaOrig="1200">
          <v:shape id="_x0000_i1376" type="#_x0000_t75" style="width:396.6pt;height:61.8pt" o:ole="">
            <v:imagedata r:id="rId678" o:title=""/>
          </v:shape>
          <o:OLEObject Type="Embed" ProgID="Equation.3" ShapeID="_x0000_i1376" DrawAspect="Content" ObjectID="_1558859897" r:id="rId679"/>
        </w:object>
      </w:r>
    </w:p>
    <w:p w:rsidR="001F719E" w:rsidRDefault="001F719E" w:rsidP="001F719E">
      <w:r>
        <w:rPr>
          <w:rFonts w:hint="eastAsia"/>
        </w:rPr>
        <w:t>である．ところで</w:t>
      </w:r>
      <w:r w:rsidRPr="00E16AE6">
        <w:rPr>
          <w:position w:val="-10"/>
        </w:rPr>
        <w:object w:dxaOrig="580" w:dyaOrig="320">
          <v:shape id="_x0000_i1377" type="#_x0000_t75" style="width:28.8pt;height:16.8pt" o:ole="">
            <v:imagedata r:id="rId680" o:title=""/>
          </v:shape>
          <o:OLEObject Type="Embed" ProgID="Equation.3" ShapeID="_x0000_i1377" DrawAspect="Content" ObjectID="_1558859898" r:id="rId681"/>
        </w:object>
      </w:r>
      <w:r>
        <w:t>に関しては，</w:t>
      </w:r>
      <w:r w:rsidRPr="00E16AE6">
        <w:rPr>
          <w:position w:val="-6"/>
        </w:rPr>
        <w:object w:dxaOrig="200" w:dyaOrig="220">
          <v:shape id="_x0000_i1378" type="#_x0000_t75" style="width:10.2pt;height:12.6pt" o:ole="">
            <v:imagedata r:id="rId682" o:title=""/>
          </v:shape>
          <o:OLEObject Type="Embed" ProgID="Equation.3" ShapeID="_x0000_i1378" DrawAspect="Content" ObjectID="_1558859899" r:id="rId683"/>
        </w:object>
      </w:r>
      <w:r>
        <w:t>は最大で</w:t>
      </w:r>
      <w:r w:rsidRPr="00E16AE6">
        <w:rPr>
          <w:position w:val="-6"/>
        </w:rPr>
        <w:object w:dxaOrig="200" w:dyaOrig="220">
          <v:shape id="_x0000_i1379" type="#_x0000_t75" style="width:10.2pt;height:12.6pt" o:ole="">
            <v:imagedata r:id="rId684" o:title=""/>
          </v:shape>
          <o:OLEObject Type="Embed" ProgID="Equation.3" ShapeID="_x0000_i1379" DrawAspect="Content" ObjectID="_1558859900" r:id="rId685"/>
        </w:object>
      </w:r>
      <w:r>
        <w:t>に等しい．その場合は</w:t>
      </w:r>
    </w:p>
    <w:p w:rsidR="001F719E" w:rsidRDefault="001F719E" w:rsidP="001F719E">
      <w:pPr>
        <w:jc w:val="center"/>
      </w:pPr>
      <w:r w:rsidRPr="00831845">
        <w:rPr>
          <w:position w:val="-46"/>
        </w:rPr>
        <w:object w:dxaOrig="4800" w:dyaOrig="1040">
          <v:shape id="_x0000_i1380" type="#_x0000_t75" style="width:238.8pt;height:55.2pt" o:ole="">
            <v:imagedata r:id="rId686" o:title=""/>
          </v:shape>
          <o:OLEObject Type="Embed" ProgID="Equation.3" ShapeID="_x0000_i1380" DrawAspect="Content" ObjectID="_1558859901" r:id="rId687"/>
        </w:object>
      </w:r>
    </w:p>
    <w:p w:rsidR="001F719E" w:rsidRDefault="001F719E" w:rsidP="001F719E">
      <w:pPr>
        <w:jc w:val="left"/>
      </w:pPr>
      <w:r>
        <w:rPr>
          <w:rFonts w:hint="eastAsia"/>
        </w:rPr>
        <w:t>が成立している．</w:t>
      </w:r>
    </w:p>
    <w:p w:rsidR="001F719E" w:rsidRDefault="001F719E" w:rsidP="001F719E">
      <w:pPr>
        <w:jc w:val="left"/>
      </w:pPr>
      <w:r w:rsidRPr="005152AF">
        <w:rPr>
          <w:position w:val="-10"/>
        </w:rPr>
        <w:object w:dxaOrig="1160" w:dyaOrig="320">
          <v:shape id="_x0000_i1381" type="#_x0000_t75" style="width:58.2pt;height:16.8pt" o:ole="">
            <v:imagedata r:id="rId657" o:title=""/>
          </v:shape>
          <o:OLEObject Type="Embed" ProgID="Equation.3" ShapeID="_x0000_i1381" DrawAspect="Content" ObjectID="_1558859902" r:id="rId688"/>
        </w:object>
      </w:r>
      <w:r>
        <w:t>の場合，</w:t>
      </w:r>
    </w:p>
    <w:p w:rsidR="001F719E" w:rsidRDefault="001F719E" w:rsidP="001F719E">
      <w:pPr>
        <w:jc w:val="center"/>
      </w:pPr>
      <w:r w:rsidRPr="00346DB6">
        <w:rPr>
          <w:position w:val="-10"/>
        </w:rPr>
        <w:object w:dxaOrig="1820" w:dyaOrig="320">
          <v:shape id="_x0000_i1382" type="#_x0000_t75" style="width:88.8pt;height:16.8pt" o:ole="">
            <v:imagedata r:id="rId689" o:title=""/>
          </v:shape>
          <o:OLEObject Type="Embed" ProgID="Equation.3" ShapeID="_x0000_i1382" DrawAspect="Content" ObjectID="_1558859903" r:id="rId690"/>
        </w:object>
      </w:r>
    </w:p>
    <w:p w:rsidR="001F719E" w:rsidRDefault="001F719E" w:rsidP="001F719E">
      <w:pPr>
        <w:jc w:val="left"/>
      </w:pPr>
      <w:r>
        <w:rPr>
          <w:rFonts w:hint="eastAsia"/>
        </w:rPr>
        <w:t>であり，</w:t>
      </w:r>
      <w:r w:rsidRPr="00346DB6">
        <w:rPr>
          <w:position w:val="-6"/>
        </w:rPr>
        <w:object w:dxaOrig="560" w:dyaOrig="279">
          <v:shape id="_x0000_i1383" type="#_x0000_t75" style="width:28.8pt;height:13.2pt" o:ole="">
            <v:imagedata r:id="rId691" o:title=""/>
          </v:shape>
          <o:OLEObject Type="Embed" ProgID="Equation.3" ShapeID="_x0000_i1383" DrawAspect="Content" ObjectID="_1558859904" r:id="rId692"/>
        </w:object>
      </w:r>
      <w:r>
        <w:t>の場合も</w:t>
      </w:r>
    </w:p>
    <w:p w:rsidR="001F719E" w:rsidRDefault="001F719E" w:rsidP="001F719E">
      <w:pPr>
        <w:jc w:val="center"/>
      </w:pPr>
      <w:r w:rsidRPr="00346DB6">
        <w:rPr>
          <w:position w:val="-10"/>
        </w:rPr>
        <w:object w:dxaOrig="1840" w:dyaOrig="320">
          <v:shape id="_x0000_i1384" type="#_x0000_t75" style="width:91.8pt;height:16.8pt" o:ole="">
            <v:imagedata r:id="rId693" o:title=""/>
          </v:shape>
          <o:OLEObject Type="Embed" ProgID="Equation.3" ShapeID="_x0000_i1384" DrawAspect="Content" ObjectID="_1558859905" r:id="rId694"/>
        </w:object>
      </w:r>
    </w:p>
    <w:p w:rsidR="001F719E" w:rsidRDefault="001F719E" w:rsidP="001F719E">
      <w:pPr>
        <w:jc w:val="left"/>
      </w:pPr>
      <w:r>
        <w:rPr>
          <w:rFonts w:hint="eastAsia"/>
        </w:rPr>
        <w:t>である．</w:t>
      </w:r>
    </w:p>
    <w:p w:rsidR="001F719E" w:rsidRDefault="001F719E" w:rsidP="001F719E">
      <w:pPr>
        <w:ind w:firstLineChars="100" w:firstLine="210"/>
        <w:jc w:val="left"/>
      </w:pPr>
      <w:r>
        <w:rPr>
          <w:rFonts w:hint="eastAsia"/>
        </w:rPr>
        <w:t>一方</w:t>
      </w:r>
      <w:r w:rsidRPr="005152AF">
        <w:rPr>
          <w:position w:val="-10"/>
        </w:rPr>
        <w:object w:dxaOrig="1500" w:dyaOrig="320">
          <v:shape id="_x0000_i1385" type="#_x0000_t75" style="width:76.8pt;height:16.8pt" o:ole="">
            <v:imagedata r:id="rId695" o:title=""/>
          </v:shape>
          <o:OLEObject Type="Embed" ProgID="Equation.3" ShapeID="_x0000_i1385" DrawAspect="Content" ObjectID="_1558859906" r:id="rId696"/>
        </w:object>
      </w:r>
      <w:r>
        <w:t>の範囲では，総和の各項は負になっている．つまり，それまでに足してきた和を超えるくらい大きな負の項がある場合には，全体として負になる可能性があると考えられる．</w:t>
      </w:r>
    </w:p>
    <w:p w:rsidR="001F719E" w:rsidRDefault="001F719E" w:rsidP="001F719E">
      <w:pPr>
        <w:ind w:firstLineChars="100" w:firstLine="210"/>
        <w:jc w:val="left"/>
      </w:pPr>
      <w:r>
        <w:rPr>
          <w:rFonts w:hint="eastAsia"/>
        </w:rPr>
        <w:t>背理法を使って，そのような可能性がないことを示す．</w:t>
      </w:r>
      <w:r>
        <w:t>背理法の仮定として，</w:t>
      </w:r>
      <w:r w:rsidRPr="005152AF">
        <w:rPr>
          <w:position w:val="-10"/>
        </w:rPr>
        <w:object w:dxaOrig="1500" w:dyaOrig="320">
          <v:shape id="_x0000_i1386" type="#_x0000_t75" style="width:76.8pt;height:16.8pt" o:ole="">
            <v:imagedata r:id="rId695" o:title=""/>
          </v:shape>
          <o:OLEObject Type="Embed" ProgID="Equation.3" ShapeID="_x0000_i1386" DrawAspect="Content" ObjectID="_1558859907" r:id="rId697"/>
        </w:object>
      </w:r>
      <w:r>
        <w:t>の範囲で</w:t>
      </w:r>
    </w:p>
    <w:p w:rsidR="001F719E" w:rsidRDefault="001F719E" w:rsidP="001F719E">
      <w:pPr>
        <w:jc w:val="center"/>
      </w:pPr>
      <w:r w:rsidRPr="00346DB6">
        <w:rPr>
          <w:position w:val="-10"/>
        </w:rPr>
        <w:object w:dxaOrig="1840" w:dyaOrig="320">
          <v:shape id="_x0000_i1387" type="#_x0000_t75" style="width:91.8pt;height:16.8pt" o:ole="">
            <v:imagedata r:id="rId698" o:title=""/>
          </v:shape>
          <o:OLEObject Type="Embed" ProgID="Equation.3" ShapeID="_x0000_i1387" DrawAspect="Content" ObjectID="_1558859908" r:id="rId699"/>
        </w:object>
      </w:r>
    </w:p>
    <w:p w:rsidR="001F719E" w:rsidRDefault="001F719E" w:rsidP="001F719E">
      <w:pPr>
        <w:jc w:val="left"/>
      </w:pPr>
      <w:r>
        <w:rPr>
          <w:rFonts w:hint="eastAsia"/>
        </w:rPr>
        <w:t>であると仮定する．</w:t>
      </w:r>
    </w:p>
    <w:p w:rsidR="001F719E" w:rsidRDefault="001F719E" w:rsidP="001F719E">
      <w:pPr>
        <w:jc w:val="left"/>
      </w:pPr>
      <w:r w:rsidRPr="005152AF">
        <w:rPr>
          <w:position w:val="-10"/>
        </w:rPr>
        <w:object w:dxaOrig="1500" w:dyaOrig="320">
          <v:shape id="_x0000_i1388" type="#_x0000_t75" style="width:76.8pt;height:16.8pt" o:ole="">
            <v:imagedata r:id="rId695" o:title=""/>
          </v:shape>
          <o:OLEObject Type="Embed" ProgID="Equation.3" ShapeID="_x0000_i1388" DrawAspect="Content" ObjectID="_1558859909" r:id="rId700"/>
        </w:object>
      </w:r>
      <w:r>
        <w:t>の範囲では確率関数の差</w:t>
      </w:r>
    </w:p>
    <w:p w:rsidR="001F719E" w:rsidRDefault="001F719E" w:rsidP="001F719E">
      <w:pPr>
        <w:jc w:val="center"/>
      </w:pPr>
      <w:r w:rsidRPr="00346DB6">
        <w:rPr>
          <w:position w:val="-10"/>
        </w:rPr>
        <w:object w:dxaOrig="1460" w:dyaOrig="320">
          <v:shape id="_x0000_i1389" type="#_x0000_t75" style="width:72.6pt;height:16.8pt" o:ole="">
            <v:imagedata r:id="rId701" o:title=""/>
          </v:shape>
          <o:OLEObject Type="Embed" ProgID="Equation.3" ShapeID="_x0000_i1389" DrawAspect="Content" ObjectID="_1558859910" r:id="rId702"/>
        </w:object>
      </w:r>
    </w:p>
    <w:p w:rsidR="001F719E" w:rsidRDefault="001F719E" w:rsidP="001F719E">
      <w:pPr>
        <w:jc w:val="left"/>
      </w:pPr>
      <w:r>
        <w:rPr>
          <w:rFonts w:hint="eastAsia"/>
        </w:rPr>
        <w:t>は負になっている．ところが，もし</w:t>
      </w:r>
      <w:r w:rsidRPr="005152AF">
        <w:rPr>
          <w:position w:val="-10"/>
        </w:rPr>
        <w:object w:dxaOrig="1500" w:dyaOrig="320">
          <v:shape id="_x0000_i1390" type="#_x0000_t75" style="width:76.8pt;height:16.8pt" o:ole="">
            <v:imagedata r:id="rId695" o:title=""/>
          </v:shape>
          <o:OLEObject Type="Embed" ProgID="Equation.3" ShapeID="_x0000_i1390" DrawAspect="Content" ObjectID="_1558859911" r:id="rId703"/>
        </w:object>
      </w:r>
      <w:r>
        <w:t>の範囲にある，ある</w:t>
      </w:r>
      <w:r w:rsidRPr="00EE66A3">
        <w:rPr>
          <w:position w:val="-6"/>
        </w:rPr>
        <w:object w:dxaOrig="200" w:dyaOrig="279">
          <v:shape id="_x0000_i1391" type="#_x0000_t75" style="width:10.2pt;height:13.2pt" o:ole="">
            <v:imagedata r:id="rId704" o:title=""/>
          </v:shape>
          <o:OLEObject Type="Embed" ProgID="Equation.3" ShapeID="_x0000_i1391" DrawAspect="Content" ObjectID="_1558859912" r:id="rId705"/>
        </w:object>
      </w:r>
      <w:r>
        <w:t>で</w:t>
      </w:r>
    </w:p>
    <w:p w:rsidR="001F719E" w:rsidRDefault="001F719E" w:rsidP="001F719E">
      <w:pPr>
        <w:jc w:val="center"/>
      </w:pPr>
      <w:r w:rsidRPr="00346DB6">
        <w:rPr>
          <w:position w:val="-10"/>
        </w:rPr>
        <w:object w:dxaOrig="1840" w:dyaOrig="320">
          <v:shape id="_x0000_i1392" type="#_x0000_t75" style="width:91.8pt;height:16.8pt" o:ole="">
            <v:imagedata r:id="rId698" o:title=""/>
          </v:shape>
          <o:OLEObject Type="Embed" ProgID="Equation.3" ShapeID="_x0000_i1392" DrawAspect="Content" ObjectID="_1558859913" r:id="rId706"/>
        </w:object>
      </w:r>
    </w:p>
    <w:p w:rsidR="001F719E" w:rsidRDefault="001F719E" w:rsidP="001F719E">
      <w:pPr>
        <w:jc w:val="left"/>
      </w:pPr>
      <w:r>
        <w:t>になったとしたら，それ以降の項</w:t>
      </w:r>
    </w:p>
    <w:p w:rsidR="001F719E" w:rsidRDefault="001F719E" w:rsidP="001F719E">
      <w:pPr>
        <w:jc w:val="center"/>
      </w:pPr>
      <w:r w:rsidRPr="00346DB6">
        <w:rPr>
          <w:position w:val="-10"/>
        </w:rPr>
        <w:object w:dxaOrig="6140" w:dyaOrig="320">
          <v:shape id="_x0000_i1393" type="#_x0000_t75" style="width:304.8pt;height:16.8pt" o:ole="">
            <v:imagedata r:id="rId707" o:title=""/>
          </v:shape>
          <o:OLEObject Type="Embed" ProgID="Equation.3" ShapeID="_x0000_i1393" DrawAspect="Content" ObjectID="_1558859914" r:id="rId708"/>
        </w:object>
      </w:r>
    </w:p>
    <w:p w:rsidR="001F719E" w:rsidRDefault="001F719E" w:rsidP="001F719E">
      <w:pPr>
        <w:jc w:val="left"/>
      </w:pPr>
      <w:r>
        <w:rPr>
          <w:rFonts w:hint="eastAsia"/>
        </w:rPr>
        <w:t>も負のはずだから，</w:t>
      </w:r>
      <w:r w:rsidRPr="00346DB6">
        <w:rPr>
          <w:position w:val="-10"/>
        </w:rPr>
        <w:object w:dxaOrig="1740" w:dyaOrig="320">
          <v:shape id="_x0000_i1394" type="#_x0000_t75" style="width:85.2pt;height:16.8pt" o:ole="">
            <v:imagedata r:id="rId709" o:title=""/>
          </v:shape>
          <o:OLEObject Type="Embed" ProgID="Equation.3" ShapeID="_x0000_i1394" DrawAspect="Content" ObjectID="_1558859915" r:id="rId710"/>
        </w:object>
      </w:r>
      <w:r>
        <w:t>でなければならない．ところがこれは，先ほど示した</w:t>
      </w:r>
    </w:p>
    <w:p w:rsidR="001F719E" w:rsidRDefault="001F719E" w:rsidP="001F719E">
      <w:pPr>
        <w:jc w:val="center"/>
      </w:pPr>
      <w:r w:rsidRPr="00346DB6">
        <w:rPr>
          <w:position w:val="-10"/>
        </w:rPr>
        <w:object w:dxaOrig="1740" w:dyaOrig="320">
          <v:shape id="_x0000_i1395" type="#_x0000_t75" style="width:85.2pt;height:16.8pt" o:ole="">
            <v:imagedata r:id="rId711" o:title=""/>
          </v:shape>
          <o:OLEObject Type="Embed" ProgID="Equation.3" ShapeID="_x0000_i1395" DrawAspect="Content" ObjectID="_1558859916" r:id="rId712"/>
        </w:object>
      </w:r>
    </w:p>
    <w:p w:rsidR="001F719E" w:rsidRDefault="001F719E" w:rsidP="001F719E">
      <w:pPr>
        <w:jc w:val="left"/>
      </w:pPr>
      <w:r>
        <w:t>であるという事実に矛盾する．</w:t>
      </w:r>
    </w:p>
    <w:p w:rsidR="001F719E" w:rsidRDefault="001F719E" w:rsidP="001F719E">
      <w:pPr>
        <w:ind w:firstLineChars="100" w:firstLine="210"/>
        <w:jc w:val="left"/>
      </w:pPr>
      <w:r>
        <w:t>よって背理法の仮定</w:t>
      </w:r>
      <w:r w:rsidRPr="00346DB6">
        <w:rPr>
          <w:position w:val="-10"/>
        </w:rPr>
        <w:object w:dxaOrig="1840" w:dyaOrig="320">
          <v:shape id="_x0000_i1396" type="#_x0000_t75" style="width:91.2pt;height:16.8pt" o:ole="">
            <v:imagedata r:id="rId698" o:title=""/>
          </v:shape>
          <o:OLEObject Type="Embed" ProgID="Equation.3" ShapeID="_x0000_i1396" DrawAspect="Content" ObjectID="_1558859917" r:id="rId713"/>
        </w:object>
      </w:r>
      <w:r>
        <w:t>は誤りで，</w:t>
      </w:r>
      <w:r w:rsidRPr="00346DB6">
        <w:rPr>
          <w:position w:val="-10"/>
        </w:rPr>
        <w:object w:dxaOrig="1740" w:dyaOrig="320">
          <v:shape id="_x0000_i1397" type="#_x0000_t75" style="width:85.2pt;height:16.8pt" o:ole="">
            <v:imagedata r:id="rId714" o:title=""/>
          </v:shape>
          <o:OLEObject Type="Embed" ProgID="Equation.3" ShapeID="_x0000_i1397" DrawAspect="Content" ObjectID="_1558859918" r:id="rId715"/>
        </w:object>
      </w:r>
      <w:r>
        <w:t>が正しい．</w:t>
      </w:r>
      <w:r>
        <w:rPr>
          <w:rFonts w:hint="eastAsia"/>
        </w:rPr>
        <w:t>ゆえに</w:t>
      </w:r>
    </w:p>
    <w:p w:rsidR="001F719E" w:rsidRDefault="001F719E" w:rsidP="001F719E">
      <w:pPr>
        <w:jc w:val="center"/>
      </w:pPr>
      <w:r w:rsidRPr="00EE66A3">
        <w:rPr>
          <w:position w:val="-10"/>
        </w:rPr>
        <w:object w:dxaOrig="1500" w:dyaOrig="320">
          <v:shape id="_x0000_i1398" type="#_x0000_t75" style="width:76.8pt;height:16.8pt" o:ole="">
            <v:imagedata r:id="rId716" o:title=""/>
          </v:shape>
          <o:OLEObject Type="Embed" ProgID="Equation.3" ShapeID="_x0000_i1398" DrawAspect="Content" ObjectID="_1558859919" r:id="rId717"/>
        </w:object>
      </w:r>
    </w:p>
    <w:p w:rsidR="001F719E" w:rsidRDefault="001F719E" w:rsidP="001F719E">
      <w:pPr>
        <w:jc w:val="left"/>
      </w:pPr>
      <w:r>
        <w:t>より</w:t>
      </w:r>
    </w:p>
    <w:p w:rsidR="001F719E" w:rsidRDefault="001F719E" w:rsidP="001F719E">
      <w:pPr>
        <w:jc w:val="center"/>
      </w:pPr>
      <w:r w:rsidRPr="00EE66A3">
        <w:rPr>
          <w:position w:val="-10"/>
        </w:rPr>
        <w:object w:dxaOrig="3620" w:dyaOrig="320">
          <v:shape id="_x0000_i1399" type="#_x0000_t75" style="width:181.8pt;height:16.8pt" o:ole="">
            <v:imagedata r:id="rId718" o:title=""/>
          </v:shape>
          <o:OLEObject Type="Embed" ProgID="Equation.3" ShapeID="_x0000_i1399" DrawAspect="Content" ObjectID="_1558859920" r:id="rId719"/>
        </w:object>
      </w:r>
    </w:p>
    <w:p w:rsidR="001F719E" w:rsidRDefault="001F719E" w:rsidP="001F719E">
      <w:pPr>
        <w:jc w:val="left"/>
      </w:pPr>
      <w:r>
        <w:rPr>
          <w:rFonts w:hint="eastAsia"/>
        </w:rPr>
        <w:t>が成立する．つまり他の条件が等しければ</w:t>
      </w:r>
      <w:r w:rsidRPr="00EE66A3">
        <w:rPr>
          <w:position w:val="-6"/>
        </w:rPr>
        <w:object w:dxaOrig="200" w:dyaOrig="220">
          <v:shape id="_x0000_i1400" type="#_x0000_t75" style="width:10.2pt;height:12.6pt" o:ole="">
            <v:imagedata r:id="rId720" o:title=""/>
          </v:shape>
          <o:OLEObject Type="Embed" ProgID="Equation.3" ShapeID="_x0000_i1400" DrawAspect="Content" ObjectID="_1558859921" r:id="rId721"/>
        </w:object>
      </w:r>
      <w:r>
        <w:t>人と出会う場合よりも</w:t>
      </w:r>
      <w:r w:rsidRPr="00EE66A3">
        <w:rPr>
          <w:position w:val="-6"/>
        </w:rPr>
        <w:object w:dxaOrig="480" w:dyaOrig="260">
          <v:shape id="_x0000_i1401" type="#_x0000_t75" style="width:24pt;height:13.8pt" o:ole="">
            <v:imagedata r:id="rId722" o:title=""/>
          </v:shape>
          <o:OLEObject Type="Embed" ProgID="Equation.3" ShapeID="_x0000_i1401" DrawAspect="Content" ObjectID="_1558859922" r:id="rId723"/>
        </w:object>
      </w:r>
      <w:r>
        <w:t>人と出会う方が，</w:t>
      </w:r>
      <w:r w:rsidRPr="00EE66A3">
        <w:rPr>
          <w:position w:val="-6"/>
        </w:rPr>
        <w:object w:dxaOrig="200" w:dyaOrig="220">
          <v:shape id="_x0000_i1402" type="#_x0000_t75" style="width:10.2pt;height:12.6pt" o:ole="">
            <v:imagedata r:id="rId724" o:title=""/>
          </v:shape>
          <o:OLEObject Type="Embed" ProgID="Equation.3" ShapeID="_x0000_i1402" DrawAspect="Content" ObjectID="_1558859923" r:id="rId725"/>
        </w:object>
      </w:r>
      <w:r>
        <w:t>人より多くの人に好かれる確率が大きい．</w:t>
      </w:r>
    </w:p>
    <w:p w:rsidR="001F719E" w:rsidRDefault="001F719E" w:rsidP="001F719E">
      <w:pPr>
        <w:jc w:val="right"/>
      </w:pPr>
      <w:r>
        <w:rPr>
          <w:rFonts w:hint="eastAsia"/>
        </w:rPr>
        <w:t>□</w:t>
      </w:r>
    </w:p>
    <w:p w:rsidR="001F719E" w:rsidRDefault="001F719E" w:rsidP="001F719E">
      <w:pPr>
        <w:jc w:val="left"/>
      </w:pPr>
    </w:p>
    <w:p w:rsidR="001F719E" w:rsidRDefault="001F719E" w:rsidP="001F719E">
      <w:pPr>
        <w:jc w:val="left"/>
      </w:pPr>
    </w:p>
    <w:p w:rsidR="00ED5AF7" w:rsidRDefault="00F86E22" w:rsidP="001F719E">
      <w:pPr>
        <w:pStyle w:val="2"/>
      </w:pPr>
      <w:r>
        <w:t>ベータ</w:t>
      </w:r>
      <w:r>
        <w:rPr>
          <w:rFonts w:hint="eastAsia"/>
        </w:rPr>
        <w:t>2</w:t>
      </w:r>
      <w:r>
        <w:rPr>
          <w:rFonts w:hint="eastAsia"/>
        </w:rPr>
        <w:t>項分布</w:t>
      </w:r>
    </w:p>
    <w:p w:rsidR="00F86E22" w:rsidRDefault="00F86E22" w:rsidP="001F719E">
      <w:pPr>
        <w:widowControl/>
        <w:ind w:firstLineChars="100" w:firstLine="210"/>
        <w:jc w:val="left"/>
      </w:pPr>
    </w:p>
    <w:p w:rsidR="00ED5AF7" w:rsidRDefault="00ED5AF7" w:rsidP="001F719E">
      <w:pPr>
        <w:widowControl/>
        <w:ind w:firstLineChars="100" w:firstLine="210"/>
        <w:jc w:val="left"/>
      </w:pPr>
      <w:r>
        <w:rPr>
          <w:rFonts w:hint="eastAsia"/>
        </w:rPr>
        <w:t>一般に，</w:t>
      </w:r>
      <w:r w:rsidR="001F719E">
        <w:rPr>
          <w:rFonts w:hint="eastAsia"/>
        </w:rPr>
        <w:t>人には好み</w:t>
      </w:r>
      <w:r w:rsidR="00F86E22">
        <w:rPr>
          <w:rFonts w:hint="eastAsia"/>
        </w:rPr>
        <w:t>(</w:t>
      </w:r>
      <w:r w:rsidR="001F719E">
        <w:rPr>
          <w:rFonts w:hint="eastAsia"/>
        </w:rPr>
        <w:t>taste</w:t>
      </w:r>
      <w:r w:rsidR="00F86E22">
        <w:rPr>
          <w:rFonts w:hint="eastAsia"/>
        </w:rPr>
        <w:t>)</w:t>
      </w:r>
      <w:r w:rsidR="001F719E">
        <w:rPr>
          <w:rFonts w:hint="eastAsia"/>
        </w:rPr>
        <w:t>の違いがあるため，</w:t>
      </w:r>
      <w:r>
        <w:rPr>
          <w:rFonts w:hint="eastAsia"/>
        </w:rPr>
        <w:t>好かれる確率</w:t>
      </w:r>
      <w:r w:rsidRPr="008B2014">
        <w:rPr>
          <w:rFonts w:hint="eastAsia"/>
          <w:i/>
        </w:rPr>
        <w:t>p</w:t>
      </w:r>
      <w:r>
        <w:rPr>
          <w:rFonts w:hint="eastAsia"/>
        </w:rPr>
        <w:t>は，なんらかの確率分布を持つと考え</w:t>
      </w:r>
      <w:r w:rsidR="00F86E22">
        <w:rPr>
          <w:rFonts w:hint="eastAsia"/>
        </w:rPr>
        <w:t>たほうが</w:t>
      </w:r>
      <w:r>
        <w:rPr>
          <w:rFonts w:hint="eastAsia"/>
        </w:rPr>
        <w:t>自然であ</w:t>
      </w:r>
      <w:r w:rsidR="001F719E">
        <w:rPr>
          <w:rFonts w:hint="eastAsia"/>
        </w:rPr>
        <w:t>る．</w:t>
      </w:r>
      <w:r>
        <w:rPr>
          <w:rFonts w:hint="eastAsia"/>
        </w:rPr>
        <w:t>そこでつぎのようなモデルの精緻化を考える．</w:t>
      </w:r>
    </w:p>
    <w:p w:rsidR="00ED5AF7" w:rsidRPr="00D83701" w:rsidRDefault="00ED5AF7" w:rsidP="00ED5AF7">
      <w:pPr>
        <w:widowControl/>
        <w:jc w:val="left"/>
      </w:pPr>
    </w:p>
    <w:p w:rsidR="001F719E" w:rsidRDefault="00ED5AF7" w:rsidP="001F719E">
      <w:pPr>
        <w:widowControl/>
        <w:jc w:val="left"/>
      </w:pPr>
      <w:r>
        <w:rPr>
          <w:rFonts w:hint="eastAsia"/>
        </w:rPr>
        <w:t>仮定．</w:t>
      </w:r>
      <w:r>
        <w:rPr>
          <w:rFonts w:hint="eastAsia"/>
        </w:rPr>
        <w:t>2</w:t>
      </w:r>
      <w:r>
        <w:rPr>
          <w:rFonts w:hint="eastAsia"/>
        </w:rPr>
        <w:t>項分布のパラメータ</w:t>
      </w:r>
      <w:r w:rsidRPr="00E7771D">
        <w:rPr>
          <w:position w:val="-10"/>
        </w:rPr>
        <w:object w:dxaOrig="240" w:dyaOrig="260">
          <v:shape id="_x0000_i1403" type="#_x0000_t75" style="width:11.4pt;height:12.6pt" o:ole="">
            <v:imagedata r:id="rId726" o:title=""/>
          </v:shape>
          <o:OLEObject Type="Embed" ProgID="Equation.3" ShapeID="_x0000_i1403" DrawAspect="Content" ObjectID="_1558859924" r:id="rId727"/>
        </w:object>
      </w:r>
      <w:r>
        <w:t>はベータ分布</w:t>
      </w:r>
      <w:r w:rsidRPr="008B2014">
        <w:rPr>
          <w:position w:val="-10"/>
        </w:rPr>
        <w:object w:dxaOrig="700" w:dyaOrig="320">
          <v:shape id="_x0000_i1404" type="#_x0000_t75" style="width:34.8pt;height:15.6pt" o:ole="">
            <v:imagedata r:id="rId728" o:title=""/>
          </v:shape>
          <o:OLEObject Type="Embed" ProgID="Equation.3" ShapeID="_x0000_i1404" DrawAspect="Content" ObjectID="_1558859925" r:id="rId729"/>
        </w:object>
      </w:r>
      <w:r>
        <w:t>に従う確率変数である．</w:t>
      </w:r>
    </w:p>
    <w:p w:rsidR="001F719E" w:rsidRDefault="001F719E" w:rsidP="001F719E">
      <w:pPr>
        <w:widowControl/>
        <w:jc w:val="left"/>
      </w:pPr>
    </w:p>
    <w:p w:rsidR="001F719E" w:rsidRDefault="001F719E" w:rsidP="001F719E">
      <w:pPr>
        <w:widowControl/>
        <w:ind w:firstLineChars="100" w:firstLine="210"/>
        <w:jc w:val="left"/>
      </w:pPr>
      <w:r w:rsidRPr="00D83701">
        <w:rPr>
          <w:position w:val="-10"/>
        </w:rPr>
        <w:object w:dxaOrig="240" w:dyaOrig="260">
          <v:shape id="_x0000_i1405" type="#_x0000_t75" style="width:11.4pt;height:12.6pt" o:ole="">
            <v:imagedata r:id="rId730" o:title=""/>
          </v:shape>
          <o:OLEObject Type="Embed" ProgID="Equation.3" ShapeID="_x0000_i1405" DrawAspect="Content" ObjectID="_1558859926" r:id="rId731"/>
        </w:object>
      </w:r>
      <w:r>
        <w:t>は《確率》なので，実現値が</w:t>
      </w:r>
      <w:r>
        <w:t>[</w:t>
      </w:r>
      <w:r>
        <w:rPr>
          <w:rFonts w:hint="eastAsia"/>
        </w:rPr>
        <w:t>0,1</w:t>
      </w:r>
      <w:r>
        <w:t>]</w:t>
      </w:r>
      <w:r>
        <w:rPr>
          <w:rFonts w:hint="eastAsia"/>
        </w:rPr>
        <w:t>の範囲内にある</w:t>
      </w:r>
      <w:r>
        <w:t>確率変数だと解釈する．</w:t>
      </w:r>
    </w:p>
    <w:p w:rsidR="00ED5AF7" w:rsidRDefault="00ED5AF7" w:rsidP="00ED5AF7">
      <w:pPr>
        <w:widowControl/>
        <w:jc w:val="left"/>
      </w:pPr>
    </w:p>
    <w:p w:rsidR="00ED5AF7" w:rsidRDefault="00ED5AF7" w:rsidP="00ED5AF7">
      <w:pPr>
        <w:widowControl/>
        <w:jc w:val="left"/>
      </w:pPr>
      <w:r>
        <w:rPr>
          <w:rFonts w:hint="eastAsia"/>
        </w:rPr>
        <w:t>定義（ベータ分布）．パラメータ</w:t>
      </w:r>
      <w:r w:rsidRPr="00D83701">
        <w:rPr>
          <w:position w:val="-8"/>
        </w:rPr>
        <w:object w:dxaOrig="420" w:dyaOrig="300">
          <v:shape id="_x0000_i1406" type="#_x0000_t75" style="width:19.8pt;height:15.6pt" o:ole="">
            <v:imagedata r:id="rId732" o:title=""/>
          </v:shape>
          <o:OLEObject Type="Embed" ProgID="Equation.3" ShapeID="_x0000_i1406" DrawAspect="Content" ObjectID="_1558859927" r:id="rId733"/>
        </w:object>
      </w:r>
      <w:r>
        <w:t>を持つベータ分布の確率密度関数は</w:t>
      </w:r>
    </w:p>
    <w:p w:rsidR="00ED5AF7" w:rsidRDefault="00ED5AF7" w:rsidP="00ED5AF7">
      <w:pPr>
        <w:widowControl/>
        <w:jc w:val="center"/>
      </w:pPr>
      <w:r w:rsidRPr="00D83701">
        <w:rPr>
          <w:position w:val="-28"/>
        </w:rPr>
        <w:object w:dxaOrig="4720" w:dyaOrig="660">
          <v:shape id="_x0000_i1407" type="#_x0000_t75" style="width:235.8pt;height:32.4pt" o:ole="">
            <v:imagedata r:id="rId734" o:title=""/>
          </v:shape>
          <o:OLEObject Type="Embed" ProgID="Equation.3" ShapeID="_x0000_i1407" DrawAspect="Content" ObjectID="_1558859928" r:id="rId735"/>
        </w:object>
      </w:r>
    </w:p>
    <w:p w:rsidR="00ED5AF7" w:rsidRDefault="00ED5AF7" w:rsidP="00ED5AF7">
      <w:pPr>
        <w:widowControl/>
        <w:jc w:val="left"/>
      </w:pPr>
      <w:r>
        <w:rPr>
          <w:rFonts w:hint="eastAsia"/>
        </w:rPr>
        <w:t>である．ここに</w:t>
      </w:r>
      <w:r w:rsidRPr="00D83701">
        <w:rPr>
          <w:position w:val="-10"/>
        </w:rPr>
        <w:object w:dxaOrig="740" w:dyaOrig="320">
          <v:shape id="_x0000_i1408" type="#_x0000_t75" style="width:36.6pt;height:15.6pt" o:ole="">
            <v:imagedata r:id="rId736" o:title=""/>
          </v:shape>
          <o:OLEObject Type="Embed" ProgID="Equation.3" ShapeID="_x0000_i1408" DrawAspect="Content" ObjectID="_1558859929" r:id="rId737"/>
        </w:object>
      </w:r>
      <w:r>
        <w:rPr>
          <w:rFonts w:hint="eastAsia"/>
        </w:rPr>
        <w:t>はベータ関数と呼ばれる関数で，</w:t>
      </w:r>
    </w:p>
    <w:p w:rsidR="00ED5AF7" w:rsidRPr="00D83701" w:rsidRDefault="00ED5AF7" w:rsidP="00ED5AF7">
      <w:pPr>
        <w:widowControl/>
        <w:jc w:val="center"/>
      </w:pPr>
      <w:r w:rsidRPr="00D83701">
        <w:rPr>
          <w:position w:val="-30"/>
        </w:rPr>
        <w:object w:dxaOrig="2640" w:dyaOrig="760">
          <v:shape id="_x0000_i1409" type="#_x0000_t75" style="width:132pt;height:37.8pt" o:ole="">
            <v:imagedata r:id="rId738" o:title=""/>
          </v:shape>
          <o:OLEObject Type="Embed" ProgID="Equation.3" ShapeID="_x0000_i1409" DrawAspect="Content" ObjectID="_1558859930" r:id="rId739"/>
        </w:object>
      </w:r>
    </w:p>
    <w:p w:rsidR="00ED5AF7" w:rsidRDefault="00ED5AF7" w:rsidP="00ED5AF7">
      <w:pPr>
        <w:widowControl/>
        <w:jc w:val="left"/>
      </w:pPr>
      <w:r>
        <w:rPr>
          <w:rFonts w:hint="eastAsia"/>
        </w:rPr>
        <w:t>と定義される．一方，ガンマ関数と呼ばれる関数は</w:t>
      </w:r>
    </w:p>
    <w:p w:rsidR="00ED5AF7" w:rsidRDefault="00ED5AF7" w:rsidP="00ED5AF7">
      <w:pPr>
        <w:widowControl/>
        <w:jc w:val="center"/>
      </w:pPr>
      <w:r w:rsidRPr="00D83701">
        <w:rPr>
          <w:position w:val="-28"/>
        </w:rPr>
        <w:object w:dxaOrig="1920" w:dyaOrig="700">
          <v:shape id="_x0000_i1410" type="#_x0000_t75" style="width:97.2pt;height:34.8pt" o:ole="">
            <v:imagedata r:id="rId740" o:title=""/>
          </v:shape>
          <o:OLEObject Type="Embed" ProgID="Equation.3" ShapeID="_x0000_i1410" DrawAspect="Content" ObjectID="_1558859931" r:id="rId741"/>
        </w:object>
      </w:r>
    </w:p>
    <w:p w:rsidR="00ED5AF7" w:rsidRDefault="00ED5AF7" w:rsidP="00ED5AF7">
      <w:pPr>
        <w:widowControl/>
        <w:jc w:val="left"/>
      </w:pPr>
      <w:r>
        <w:rPr>
          <w:rFonts w:hint="eastAsia"/>
        </w:rPr>
        <w:t>と定義される．ベータ関数とガンマ関数とのあいだには</w:t>
      </w:r>
    </w:p>
    <w:p w:rsidR="00ED5AF7" w:rsidRDefault="00ED5AF7" w:rsidP="00ED5AF7">
      <w:pPr>
        <w:widowControl/>
        <w:jc w:val="center"/>
      </w:pPr>
      <w:r w:rsidRPr="00133B34">
        <w:rPr>
          <w:position w:val="-10"/>
        </w:rPr>
        <w:object w:dxaOrig="3780" w:dyaOrig="320">
          <v:shape id="_x0000_i1411" type="#_x0000_t75" style="width:190.8pt;height:15.6pt" o:ole="">
            <v:imagedata r:id="rId742" o:title=""/>
          </v:shape>
          <o:OLEObject Type="Embed" ProgID="Equation.3" ShapeID="_x0000_i1411" DrawAspect="Content" ObjectID="_1558859932" r:id="rId743"/>
        </w:object>
      </w:r>
    </w:p>
    <w:p w:rsidR="00ED5AF7" w:rsidRDefault="00ED5AF7" w:rsidP="00ED5AF7">
      <w:pPr>
        <w:widowControl/>
        <w:jc w:val="left"/>
      </w:pPr>
      <w:r>
        <w:rPr>
          <w:rFonts w:hint="eastAsia"/>
        </w:rPr>
        <w:t>という関係がある．</w:t>
      </w:r>
    </w:p>
    <w:p w:rsidR="00ED5AF7" w:rsidRDefault="00ED5AF7" w:rsidP="00ED5AF7">
      <w:pPr>
        <w:widowControl/>
        <w:jc w:val="left"/>
      </w:pPr>
    </w:p>
    <w:p w:rsidR="001F719E" w:rsidRDefault="001F719E" w:rsidP="001F719E">
      <w:pPr>
        <w:widowControl/>
        <w:jc w:val="left"/>
      </w:pPr>
      <w:r>
        <w:rPr>
          <w:rFonts w:hint="eastAsia"/>
        </w:rPr>
        <w:t>問題．ベータ関数の確率密度関数のグラフを描け．</w:t>
      </w:r>
    </w:p>
    <w:p w:rsidR="001F719E" w:rsidRDefault="001F719E" w:rsidP="001F719E">
      <w:pPr>
        <w:widowControl/>
        <w:jc w:val="left"/>
      </w:pPr>
      <w:r>
        <w:rPr>
          <w:rFonts w:hint="eastAsia"/>
        </w:rPr>
        <w:t>ヒント．</w:t>
      </w:r>
      <w:r>
        <w:rPr>
          <w:rFonts w:hint="eastAsia"/>
        </w:rPr>
        <w:t>BetaDistribution</w:t>
      </w:r>
      <w:r>
        <w:rPr>
          <w:rFonts w:hint="eastAsia"/>
        </w:rPr>
        <w:t>をヘルプで調べてみよう．</w:t>
      </w:r>
    </w:p>
    <w:p w:rsidR="001F719E" w:rsidRDefault="001F719E" w:rsidP="001F719E">
      <w:pPr>
        <w:widowControl/>
        <w:jc w:val="left"/>
      </w:pPr>
      <w:r>
        <w:lastRenderedPageBreak/>
        <w:t>解答例．内蔵関数</w:t>
      </w:r>
      <w:r>
        <w:rPr>
          <w:rFonts w:hint="eastAsia"/>
        </w:rPr>
        <w:t>Manipulate</w:t>
      </w:r>
      <w:r>
        <w:rPr>
          <w:rFonts w:hint="eastAsia"/>
        </w:rPr>
        <w:t>を使うと，パラメータの変化をスライダで比較できるので便利である．</w:t>
      </w:r>
    </w:p>
    <w:p w:rsidR="001F719E" w:rsidRDefault="001F719E" w:rsidP="00ED5AF7">
      <w:pPr>
        <w:widowControl/>
        <w:jc w:val="left"/>
      </w:pPr>
    </w:p>
    <w:p w:rsidR="001F719E" w:rsidRDefault="001F719E" w:rsidP="001F719E">
      <w:pPr>
        <w:widowControl/>
        <w:jc w:val="left"/>
      </w:pPr>
      <w:r>
        <w:rPr>
          <w:rFonts w:hint="eastAsia"/>
        </w:rPr>
        <w:t>問題．《ベータ</w:t>
      </w:r>
      <w:r>
        <w:rPr>
          <w:rFonts w:hint="eastAsia"/>
        </w:rPr>
        <w:t>2</w:t>
      </w:r>
      <w:r>
        <w:rPr>
          <w:rFonts w:hint="eastAsia"/>
        </w:rPr>
        <w:t>項分布》の確率関数のグラフを描け．</w:t>
      </w:r>
    </w:p>
    <w:p w:rsidR="001F719E" w:rsidRDefault="001F719E" w:rsidP="001F719E">
      <w:pPr>
        <w:widowControl/>
        <w:jc w:val="left"/>
      </w:pPr>
      <w:r>
        <w:rPr>
          <w:rFonts w:hint="eastAsia"/>
        </w:rPr>
        <w:t>ヒント．</w:t>
      </w:r>
      <w:r>
        <w:rPr>
          <w:rFonts w:hint="eastAsia"/>
        </w:rPr>
        <w:t>BetaBinomialDistribution</w:t>
      </w:r>
      <w:r>
        <w:rPr>
          <w:rFonts w:hint="eastAsia"/>
        </w:rPr>
        <w:t>をヘルプで調べてみよう．</w:t>
      </w:r>
    </w:p>
    <w:p w:rsidR="001F719E" w:rsidRDefault="001F719E" w:rsidP="00ED5AF7">
      <w:pPr>
        <w:widowControl/>
        <w:jc w:val="left"/>
      </w:pPr>
    </w:p>
    <w:p w:rsidR="00ED5AF7" w:rsidRDefault="00ED5AF7" w:rsidP="00ED5AF7">
      <w:pPr>
        <w:widowControl/>
        <w:jc w:val="left"/>
      </w:pPr>
      <w:r w:rsidRPr="001F719E">
        <w:rPr>
          <w:rFonts w:ascii="HGPｺﾞｼｯｸE" w:eastAsia="HGPｺﾞｼｯｸE" w:hAnsi="HGPｺﾞｼｯｸE" w:hint="eastAsia"/>
        </w:rPr>
        <w:t>命題</w:t>
      </w:r>
      <w:r>
        <w:rPr>
          <w:rFonts w:hint="eastAsia"/>
        </w:rPr>
        <w:t>．</w:t>
      </w:r>
      <w:r w:rsidRPr="008B2014">
        <w:rPr>
          <w:rFonts w:hint="eastAsia"/>
          <w:i/>
        </w:rPr>
        <w:t>x</w:t>
      </w:r>
      <w:r>
        <w:rPr>
          <w:rFonts w:hint="eastAsia"/>
        </w:rPr>
        <w:t>人から好かれる確率はベータ</w:t>
      </w:r>
      <w:r>
        <w:rPr>
          <w:rFonts w:hint="eastAsia"/>
        </w:rPr>
        <w:t>2</w:t>
      </w:r>
      <w:r>
        <w:rPr>
          <w:rFonts w:hint="eastAsia"/>
        </w:rPr>
        <w:t>項分布の確率関数により与えられる．自分を好きになる人の総数の期待値</w:t>
      </w:r>
      <w:r>
        <w:t>は</w:t>
      </w:r>
      <w:r w:rsidRPr="00D83701">
        <w:rPr>
          <w:position w:val="-10"/>
        </w:rPr>
        <w:object w:dxaOrig="1860" w:dyaOrig="320">
          <v:shape id="_x0000_i1412" type="#_x0000_t75" style="width:91.8pt;height:15.6pt" o:ole="">
            <v:imagedata r:id="rId744" o:title=""/>
          </v:shape>
          <o:OLEObject Type="Embed" ProgID="Equation.3" ShapeID="_x0000_i1412" DrawAspect="Content" ObjectID="_1558859933" r:id="rId745"/>
        </w:object>
      </w:r>
      <w:r>
        <w:t>である．ここで</w:t>
      </w:r>
      <w:r w:rsidRPr="00D83701">
        <w:rPr>
          <w:position w:val="-8"/>
        </w:rPr>
        <w:object w:dxaOrig="420" w:dyaOrig="300">
          <v:shape id="_x0000_i1413" type="#_x0000_t75" style="width:19.8pt;height:15.6pt" o:ole="">
            <v:imagedata r:id="rId746" o:title=""/>
          </v:shape>
          <o:OLEObject Type="Embed" ProgID="Equation.3" ShapeID="_x0000_i1413" DrawAspect="Content" ObjectID="_1558859934" r:id="rId747"/>
        </w:object>
      </w:r>
      <w:r>
        <w:t>はベータ分布のパラメータである．</w:t>
      </w:r>
    </w:p>
    <w:p w:rsidR="00ED5AF7" w:rsidRDefault="00ED5AF7" w:rsidP="00ED5AF7">
      <w:pPr>
        <w:widowControl/>
      </w:pPr>
      <w:r w:rsidRPr="001F719E">
        <w:rPr>
          <w:rFonts w:ascii="HGPｺﾞｼｯｸE" w:eastAsia="HGPｺﾞｼｯｸE" w:hAnsi="HGPｺﾞｼｯｸE" w:hint="eastAsia"/>
        </w:rPr>
        <w:t>証明</w:t>
      </w:r>
      <w:r>
        <w:rPr>
          <w:rFonts w:hint="eastAsia"/>
        </w:rPr>
        <w:t>．《何人から好かれるか》を確率変数</w:t>
      </w:r>
      <w:r w:rsidRPr="008B2014">
        <w:rPr>
          <w:position w:val="-4"/>
        </w:rPr>
        <w:object w:dxaOrig="279" w:dyaOrig="240">
          <v:shape id="_x0000_i1414" type="#_x0000_t75" style="width:15pt;height:11.4pt" o:ole="">
            <v:imagedata r:id="rId748" o:title=""/>
          </v:shape>
          <o:OLEObject Type="Embed" ProgID="Equation.3" ShapeID="_x0000_i1414" DrawAspect="Content" ObjectID="_1558859935" r:id="rId749"/>
        </w:object>
      </w:r>
      <w:r>
        <w:t>（</w:t>
      </w:r>
      <w:r>
        <w:rPr>
          <w:rFonts w:hint="eastAsia"/>
        </w:rPr>
        <w:t>2</w:t>
      </w:r>
      <w:r>
        <w:rPr>
          <w:rFonts w:hint="eastAsia"/>
        </w:rPr>
        <w:t>項分布に従う</w:t>
      </w:r>
      <w:r>
        <w:t>），ベータ分布に従う母数</w:t>
      </w:r>
      <w:r w:rsidRPr="006029FF">
        <w:rPr>
          <w:position w:val="-4"/>
        </w:rPr>
        <w:object w:dxaOrig="240" w:dyaOrig="240">
          <v:shape id="_x0000_i1415" type="#_x0000_t75" style="width:11.4pt;height:11.4pt" o:ole="">
            <v:imagedata r:id="rId750" o:title=""/>
          </v:shape>
          <o:OLEObject Type="Embed" ProgID="Equation.3" ShapeID="_x0000_i1415" DrawAspect="Content" ObjectID="_1558859936" r:id="rId751"/>
        </w:object>
      </w:r>
      <w:r>
        <w:t>を確率変数</w:t>
      </w:r>
      <w:r w:rsidRPr="006029FF">
        <w:rPr>
          <w:position w:val="-4"/>
        </w:rPr>
        <w:object w:dxaOrig="240" w:dyaOrig="240">
          <v:shape id="_x0000_i1416" type="#_x0000_t75" style="width:11.4pt;height:11.4pt" o:ole="">
            <v:imagedata r:id="rId752" o:title=""/>
          </v:shape>
          <o:OLEObject Type="Embed" ProgID="Equation.3" ShapeID="_x0000_i1416" DrawAspect="Content" ObjectID="_1558859937" r:id="rId753"/>
        </w:object>
      </w:r>
      <w:r>
        <w:t>とおく．</w:t>
      </w:r>
      <w:r w:rsidRPr="008B2014">
        <w:rPr>
          <w:position w:val="-4"/>
        </w:rPr>
        <w:object w:dxaOrig="279" w:dyaOrig="240">
          <v:shape id="_x0000_i1417" type="#_x0000_t75" style="width:15pt;height:11.4pt" o:ole="">
            <v:imagedata r:id="rId754" o:title=""/>
          </v:shape>
          <o:OLEObject Type="Embed" ProgID="Equation.3" ShapeID="_x0000_i1417" DrawAspect="Content" ObjectID="_1558859938" r:id="rId755"/>
        </w:object>
      </w:r>
      <w:r>
        <w:t>と</w:t>
      </w:r>
      <w:r w:rsidRPr="006029FF">
        <w:rPr>
          <w:position w:val="-4"/>
        </w:rPr>
        <w:object w:dxaOrig="240" w:dyaOrig="240">
          <v:shape id="_x0000_i1418" type="#_x0000_t75" style="width:11.4pt;height:11.4pt" o:ole="">
            <v:imagedata r:id="rId756" o:title=""/>
          </v:shape>
          <o:OLEObject Type="Embed" ProgID="Equation.3" ShapeID="_x0000_i1418" DrawAspect="Content" ObjectID="_1558859939" r:id="rId757"/>
        </w:object>
      </w:r>
      <w:r>
        <w:t>は確率変数として独立と考えられるので，</w:t>
      </w:r>
      <w:r w:rsidRPr="0064198A">
        <w:rPr>
          <w:position w:val="-6"/>
        </w:rPr>
        <w:object w:dxaOrig="200" w:dyaOrig="220">
          <v:shape id="_x0000_i1419" type="#_x0000_t75" style="width:11.4pt;height:11.4pt" o:ole="">
            <v:imagedata r:id="rId758" o:title=""/>
          </v:shape>
          <o:OLEObject Type="Embed" ProgID="Equation.3" ShapeID="_x0000_i1419" DrawAspect="Content" ObjectID="_1558859940" r:id="rId759"/>
        </w:object>
      </w:r>
      <w:r>
        <w:t>人から好かれる確率は，</w:t>
      </w:r>
      <w:r w:rsidRPr="008B2014">
        <w:rPr>
          <w:position w:val="-10"/>
        </w:rPr>
        <w:object w:dxaOrig="499" w:dyaOrig="300">
          <v:shape id="_x0000_i1420" type="#_x0000_t75" style="width:24pt;height:15.6pt" o:ole="">
            <v:imagedata r:id="rId760" o:title=""/>
          </v:shape>
          <o:OLEObject Type="Embed" ProgID="Equation.3" ShapeID="_x0000_i1420" DrawAspect="Content" ObjectID="_1558859941" r:id="rId761"/>
        </w:object>
      </w:r>
      <w:r>
        <w:t>の同時確率関数の周辺確率分布によって与えられる．つまり</w:t>
      </w:r>
    </w:p>
    <w:p w:rsidR="00ED5AF7" w:rsidRDefault="00ED5AF7" w:rsidP="00ED5AF7">
      <w:pPr>
        <w:widowControl/>
        <w:jc w:val="center"/>
      </w:pPr>
      <w:r w:rsidRPr="0064198A">
        <w:rPr>
          <w:position w:val="-46"/>
        </w:rPr>
        <w:object w:dxaOrig="5060" w:dyaOrig="1060">
          <v:shape id="_x0000_i1421" type="#_x0000_t75" style="width:253.8pt;height:52.8pt" o:ole="">
            <v:imagedata r:id="rId762" o:title=""/>
          </v:shape>
          <o:OLEObject Type="Embed" ProgID="Equation.3" ShapeID="_x0000_i1421" DrawAspect="Content" ObjectID="_1558859942" r:id="rId763"/>
        </w:object>
      </w:r>
    </w:p>
    <w:p w:rsidR="00ED5AF7" w:rsidRDefault="00ED5AF7" w:rsidP="00ED5AF7">
      <w:pPr>
        <w:widowControl/>
      </w:pPr>
      <w:r>
        <w:rPr>
          <w:rFonts w:hint="eastAsia"/>
        </w:rPr>
        <w:t>で与えられる．これを計算すると</w:t>
      </w:r>
    </w:p>
    <w:p w:rsidR="00ED5AF7" w:rsidRDefault="00ED5AF7" w:rsidP="00ED5AF7">
      <w:pPr>
        <w:widowControl/>
        <w:jc w:val="center"/>
      </w:pPr>
      <w:r w:rsidRPr="0064198A">
        <w:rPr>
          <w:position w:val="-98"/>
        </w:rPr>
        <w:object w:dxaOrig="4680" w:dyaOrig="2200">
          <v:shape id="_x0000_i1422" type="#_x0000_t75" style="width:236.4pt;height:109.2pt" o:ole="">
            <v:imagedata r:id="rId764" o:title=""/>
          </v:shape>
          <o:OLEObject Type="Embed" ProgID="Equation.3" ShapeID="_x0000_i1422" DrawAspect="Content" ObjectID="_1558859943" r:id="rId765"/>
        </w:object>
      </w:r>
    </w:p>
    <w:p w:rsidR="00ED5AF7" w:rsidRDefault="00ED5AF7" w:rsidP="00ED5AF7">
      <w:pPr>
        <w:widowControl/>
      </w:pPr>
      <w:r>
        <w:rPr>
          <w:rFonts w:hint="eastAsia"/>
        </w:rPr>
        <w:t>である．</w:t>
      </w:r>
    </w:p>
    <w:p w:rsidR="00ED5AF7" w:rsidRDefault="00ED5AF7" w:rsidP="00ED5AF7">
      <w:pPr>
        <w:widowControl/>
      </w:pPr>
    </w:p>
    <w:p w:rsidR="00ED5AF7" w:rsidRDefault="00ED5AF7" w:rsidP="00ED5AF7">
      <w:pPr>
        <w:widowControl/>
      </w:pPr>
      <w:r>
        <w:rPr>
          <w:rFonts w:hint="eastAsia"/>
        </w:rPr>
        <w:t>問題．</w:t>
      </w:r>
      <w:r>
        <w:rPr>
          <w:rFonts w:hint="eastAsia"/>
        </w:rPr>
        <w:t>50</w:t>
      </w:r>
      <w:r>
        <w:rPr>
          <w:rFonts w:hint="eastAsia"/>
        </w:rPr>
        <w:t>人と出会い，母数</w:t>
      </w:r>
      <w:r w:rsidRPr="0064198A">
        <w:rPr>
          <w:position w:val="-10"/>
        </w:rPr>
        <w:object w:dxaOrig="240" w:dyaOrig="260">
          <v:shape id="_x0000_i1423" type="#_x0000_t75" style="width:11.4pt;height:12.6pt" o:ole="">
            <v:imagedata r:id="rId766" o:title=""/>
          </v:shape>
          <o:OLEObject Type="Embed" ProgID="Equation.3" ShapeID="_x0000_i1423" DrawAspect="Content" ObjectID="_1558859944" r:id="rId767"/>
        </w:object>
      </w:r>
      <w:r>
        <w:t>が</w:t>
      </w:r>
      <w:r w:rsidRPr="0064198A">
        <w:rPr>
          <w:position w:val="-10"/>
        </w:rPr>
        <w:object w:dxaOrig="900" w:dyaOrig="320">
          <v:shape id="_x0000_i1424" type="#_x0000_t75" style="width:44.4pt;height:15.6pt" o:ole="">
            <v:imagedata r:id="rId768" o:title=""/>
          </v:shape>
          <o:OLEObject Type="Embed" ProgID="Equation.3" ShapeID="_x0000_i1424" DrawAspect="Content" ObjectID="_1558859945" r:id="rId769"/>
        </w:object>
      </w:r>
      <w:r>
        <w:t>に従う場合に，</w:t>
      </w:r>
      <w:r w:rsidRPr="002F529D">
        <w:rPr>
          <w:rFonts w:hint="eastAsia"/>
          <w:i/>
        </w:rPr>
        <w:t>x</w:t>
      </w:r>
      <w:r>
        <w:rPr>
          <w:rFonts w:hint="eastAsia"/>
        </w:rPr>
        <w:t>人から好かれる確率をベータ</w:t>
      </w:r>
      <w:r>
        <w:rPr>
          <w:rFonts w:hint="eastAsia"/>
        </w:rPr>
        <w:t>2</w:t>
      </w:r>
      <w:r>
        <w:rPr>
          <w:rFonts w:hint="eastAsia"/>
        </w:rPr>
        <w:t>項分布の確率関数を使って計算しなさい．</w:t>
      </w:r>
    </w:p>
    <w:p w:rsidR="00ED5AF7" w:rsidRPr="0064198A" w:rsidRDefault="00ED5AF7" w:rsidP="00ED5AF7">
      <w:pPr>
        <w:widowControl/>
      </w:pPr>
    </w:p>
    <w:p w:rsidR="00ED5AF7" w:rsidRDefault="00ED5AF7" w:rsidP="00ED5AF7">
      <w:pPr>
        <w:widowControl/>
      </w:pPr>
      <w:r>
        <w:rPr>
          <w:rFonts w:hint="eastAsia"/>
        </w:rPr>
        <w:t>問題．母数</w:t>
      </w:r>
      <w:r w:rsidRPr="0064198A">
        <w:rPr>
          <w:position w:val="-10"/>
        </w:rPr>
        <w:object w:dxaOrig="240" w:dyaOrig="260">
          <v:shape id="_x0000_i1425" type="#_x0000_t75" style="width:11.4pt;height:12.6pt" o:ole="">
            <v:imagedata r:id="rId766" o:title=""/>
          </v:shape>
          <o:OLEObject Type="Embed" ProgID="Equation.3" ShapeID="_x0000_i1425" DrawAspect="Content" ObjectID="_1558859946" r:id="rId770"/>
        </w:object>
      </w:r>
      <w:r>
        <w:t>が</w:t>
      </w:r>
      <w:r w:rsidRPr="0064198A">
        <w:rPr>
          <w:position w:val="-10"/>
        </w:rPr>
        <w:object w:dxaOrig="740" w:dyaOrig="320">
          <v:shape id="_x0000_i1426" type="#_x0000_t75" style="width:36.6pt;height:15.6pt" o:ole="">
            <v:imagedata r:id="rId771" o:title=""/>
          </v:shape>
          <o:OLEObject Type="Embed" ProgID="Equation.3" ShapeID="_x0000_i1426" DrawAspect="Content" ObjectID="_1558859947" r:id="rId772"/>
        </w:object>
      </w:r>
      <w:r>
        <w:t>に従う場合に期待値が</w:t>
      </w:r>
      <w:r w:rsidRPr="00D83701">
        <w:rPr>
          <w:position w:val="-10"/>
        </w:rPr>
        <w:object w:dxaOrig="1860" w:dyaOrig="320">
          <v:shape id="_x0000_i1427" type="#_x0000_t75" style="width:91.8pt;height:15.6pt" o:ole="">
            <v:imagedata r:id="rId773" o:title=""/>
          </v:shape>
          <o:OLEObject Type="Embed" ProgID="Equation.3" ShapeID="_x0000_i1427" DrawAspect="Content" ObjectID="_1558859948" r:id="rId774"/>
        </w:object>
      </w:r>
      <w:r>
        <w:t>となることを証明しなさい．</w:t>
      </w:r>
    </w:p>
    <w:p w:rsidR="00ED5AF7" w:rsidRDefault="00ED5AF7" w:rsidP="00ED5AF7">
      <w:pPr>
        <w:widowControl/>
      </w:pPr>
    </w:p>
    <w:p w:rsidR="00ED5AF7" w:rsidRDefault="00ED5AF7" w:rsidP="00ED5AF7">
      <w:pPr>
        <w:widowControl/>
        <w:jc w:val="left"/>
        <w:rPr>
          <w:rStyle w:val="MathematicaFormatStandardForm"/>
        </w:rPr>
      </w:pPr>
    </w:p>
    <w:p w:rsidR="00ED5AF7" w:rsidRDefault="00ED5AF7" w:rsidP="00ED5AF7">
      <w:pPr>
        <w:widowControl/>
        <w:jc w:val="left"/>
        <w:rPr>
          <w:rStyle w:val="MathematicaFormatStandardForm"/>
        </w:rPr>
      </w:pPr>
      <w:r>
        <w:rPr>
          <w:rStyle w:val="MathematicaFormatStandardForm"/>
        </w:rPr>
        <w:br w:type="page"/>
      </w:r>
    </w:p>
    <w:p w:rsidR="00ED5AF7" w:rsidRDefault="00ED5AF7" w:rsidP="00ED5AF7">
      <w:pPr>
        <w:pStyle w:val="2"/>
      </w:pPr>
      <w:r>
        <w:rPr>
          <w:rFonts w:hint="eastAsia"/>
        </w:rPr>
        <w:lastRenderedPageBreak/>
        <w:t>相思相愛の確率</w:t>
      </w:r>
    </w:p>
    <w:p w:rsidR="00ED5AF7" w:rsidRDefault="00ED5AF7" w:rsidP="00ED5AF7"/>
    <w:p w:rsidR="00571780" w:rsidRDefault="00571780" w:rsidP="00727A2F">
      <w:pPr>
        <w:ind w:firstLineChars="100" w:firstLine="210"/>
      </w:pPr>
      <w:r>
        <w:rPr>
          <w:rFonts w:hint="eastAsia"/>
        </w:rPr>
        <w:t>出会いのモデルをベースに男女が相思相愛になる確率を考える．好意の双方向性を数学的に表現するために，自分が相手を好きになる事象を</w:t>
      </w:r>
      <w:r w:rsidRPr="00387CF1">
        <w:rPr>
          <w:position w:val="-4"/>
        </w:rPr>
        <w:object w:dxaOrig="240" w:dyaOrig="260">
          <v:shape id="_x0000_i1428" type="#_x0000_t75" style="width:12.6pt;height:13.2pt" o:ole="">
            <v:imagedata r:id="rId775" o:title=""/>
          </v:shape>
          <o:OLEObject Type="Embed" ProgID="Equation.3" ShapeID="_x0000_i1428" DrawAspect="Content" ObjectID="_1558859949" r:id="rId776"/>
        </w:object>
      </w:r>
      <w:r>
        <w:rPr>
          <w:rFonts w:hint="eastAsia"/>
        </w:rPr>
        <w:t>とおいて，相手が自分を好きになる事象を</w:t>
      </w:r>
      <w:r w:rsidRPr="00387CF1">
        <w:rPr>
          <w:position w:val="-4"/>
        </w:rPr>
        <w:object w:dxaOrig="240" w:dyaOrig="240">
          <v:shape id="_x0000_i1429" type="#_x0000_t75" style="width:12.6pt;height:12.6pt" o:ole="">
            <v:imagedata r:id="rId777" o:title=""/>
          </v:shape>
          <o:OLEObject Type="Embed" ProgID="Equation.3" ShapeID="_x0000_i1429" DrawAspect="Content" ObjectID="_1558859950" r:id="rId778"/>
        </w:object>
      </w:r>
      <w:r>
        <w:t>とおく．すると，お互いに好きになる事象は</w:t>
      </w:r>
      <w:r w:rsidRPr="00387CF1">
        <w:rPr>
          <w:position w:val="-8"/>
        </w:rPr>
        <w:object w:dxaOrig="639" w:dyaOrig="300">
          <v:shape id="_x0000_i1430" type="#_x0000_t75" style="width:31.8pt;height:16.8pt" o:ole="">
            <v:imagedata r:id="rId779" o:title=""/>
          </v:shape>
          <o:OLEObject Type="Embed" ProgID="Equation.3" ShapeID="_x0000_i1430" DrawAspect="Content" ObjectID="_1558859951" r:id="rId780"/>
        </w:object>
      </w:r>
      <w:r>
        <w:t>で表すことができる．</w:t>
      </w:r>
      <w:r>
        <w:rPr>
          <w:rFonts w:hint="eastAsia"/>
        </w:rPr>
        <w:t>《</w:t>
      </w:r>
      <w:r w:rsidRPr="00DA121E">
        <w:rPr>
          <w:rFonts w:hint="eastAsia"/>
          <w:i/>
        </w:rPr>
        <w:t>A</w:t>
      </w:r>
      <w:r>
        <w:rPr>
          <w:rFonts w:hint="eastAsia"/>
        </w:rPr>
        <w:t>かつ</w:t>
      </w:r>
      <w:r w:rsidRPr="00DA121E">
        <w:rPr>
          <w:rFonts w:hint="eastAsia"/>
          <w:i/>
        </w:rPr>
        <w:t>B</w:t>
      </w:r>
      <w:r>
        <w:rPr>
          <w:rFonts w:hint="eastAsia"/>
        </w:rPr>
        <w:t>》は，お互いに好きになった状態である．</w:t>
      </w:r>
    </w:p>
    <w:p w:rsidR="00571780" w:rsidRDefault="00571780" w:rsidP="00571780">
      <w:pPr>
        <w:ind w:firstLineChars="100" w:firstLine="210"/>
      </w:pPr>
      <w:r>
        <w:rPr>
          <w:rFonts w:hint="eastAsia"/>
        </w:rPr>
        <w:t>ここで《自分が相手に好かれると，相手のことを好きになりやすい》という傾向を表現するために</w:t>
      </w:r>
    </w:p>
    <w:p w:rsidR="00571780" w:rsidRDefault="00571780" w:rsidP="00571780">
      <w:pPr>
        <w:ind w:firstLineChars="100" w:firstLine="210"/>
        <w:jc w:val="center"/>
      </w:pPr>
      <w:r>
        <w:rPr>
          <w:rFonts w:hint="eastAsia"/>
        </w:rPr>
        <w:t>自分が相手を好きになるという事象</w:t>
      </w:r>
      <w:r>
        <w:rPr>
          <w:rFonts w:hint="eastAsia"/>
        </w:rPr>
        <w:t>A</w:t>
      </w:r>
      <w:r>
        <w:rPr>
          <w:rFonts w:hint="eastAsia"/>
        </w:rPr>
        <w:t>が生じる確率</w:t>
      </w:r>
    </w:p>
    <w:p w:rsidR="00571780" w:rsidRDefault="00571780" w:rsidP="00571780">
      <w:r>
        <w:rPr>
          <w:rFonts w:hint="eastAsia"/>
        </w:rPr>
        <w:t>と</w:t>
      </w:r>
    </w:p>
    <w:p w:rsidR="00571780" w:rsidRDefault="00571780" w:rsidP="00571780">
      <w:pPr>
        <w:ind w:firstLineChars="100" w:firstLine="210"/>
        <w:jc w:val="center"/>
      </w:pPr>
      <w:r>
        <w:rPr>
          <w:rFonts w:hint="eastAsia"/>
        </w:rPr>
        <w:t>相手が自分を好きだ（事象</w:t>
      </w:r>
      <w:r>
        <w:rPr>
          <w:rFonts w:hint="eastAsia"/>
        </w:rPr>
        <w:t>B</w:t>
      </w:r>
      <w:r>
        <w:rPr>
          <w:rFonts w:hint="eastAsia"/>
        </w:rPr>
        <w:t>が成立）という条件の下で，自分が相手を好きになる確率</w:t>
      </w:r>
    </w:p>
    <w:p w:rsidR="00571780" w:rsidRPr="00571780" w:rsidRDefault="00571780" w:rsidP="00571780">
      <w:pPr>
        <w:ind w:firstLineChars="100" w:firstLine="210"/>
      </w:pPr>
    </w:p>
    <w:p w:rsidR="00571780" w:rsidRDefault="00571780" w:rsidP="00571780">
      <w:r>
        <w:rPr>
          <w:rFonts w:hint="eastAsia"/>
        </w:rPr>
        <w:t>は違うと考える．つまり</w:t>
      </w:r>
    </w:p>
    <w:p w:rsidR="00571780" w:rsidRDefault="00571780" w:rsidP="00571780">
      <w:pPr>
        <w:ind w:firstLineChars="100" w:firstLine="210"/>
        <w:jc w:val="center"/>
      </w:pPr>
      <w:r>
        <w:rPr>
          <w:rFonts w:hint="eastAsia"/>
        </w:rPr>
        <w:t>自分が相手を好きになる確率は</w:t>
      </w:r>
      <w:r w:rsidRPr="0049743C">
        <w:rPr>
          <w:position w:val="-10"/>
        </w:rPr>
        <w:object w:dxaOrig="560" w:dyaOrig="320">
          <v:shape id="_x0000_i1431" type="#_x0000_t75" style="width:28.8pt;height:16.8pt" o:ole="">
            <v:imagedata r:id="rId781" o:title=""/>
          </v:shape>
          <o:OLEObject Type="Embed" ProgID="Equation.3" ShapeID="_x0000_i1431" DrawAspect="Content" ObjectID="_1558859952" r:id="rId782"/>
        </w:object>
      </w:r>
    </w:p>
    <w:p w:rsidR="00571780" w:rsidRDefault="00571780" w:rsidP="00571780">
      <w:pPr>
        <w:jc w:val="left"/>
      </w:pPr>
      <w:r>
        <w:rPr>
          <w:rFonts w:hint="eastAsia"/>
        </w:rPr>
        <w:t>と</w:t>
      </w:r>
    </w:p>
    <w:p w:rsidR="00571780" w:rsidRDefault="00571780" w:rsidP="00571780">
      <w:pPr>
        <w:ind w:firstLineChars="100" w:firstLine="210"/>
        <w:jc w:val="center"/>
      </w:pPr>
      <w:r>
        <w:rPr>
          <w:rFonts w:hint="eastAsia"/>
        </w:rPr>
        <w:t>相手が自分を好きだという条件の下で，自分が相手を好きになる確率</w:t>
      </w:r>
      <w:r w:rsidRPr="0049743C">
        <w:rPr>
          <w:position w:val="-10"/>
        </w:rPr>
        <w:object w:dxaOrig="880" w:dyaOrig="320">
          <v:shape id="_x0000_i1432" type="#_x0000_t75" style="width:43.2pt;height:16.8pt" o:ole="">
            <v:imagedata r:id="rId783" o:title=""/>
          </v:shape>
          <o:OLEObject Type="Embed" ProgID="Equation.3" ShapeID="_x0000_i1432" DrawAspect="Content" ObjectID="_1558859953" r:id="rId784"/>
        </w:object>
      </w:r>
    </w:p>
    <w:p w:rsidR="00571780" w:rsidRDefault="00571780" w:rsidP="00571780">
      <w:r>
        <w:rPr>
          <w:rFonts w:hint="eastAsia"/>
        </w:rPr>
        <w:t>を比較すると，</w:t>
      </w:r>
    </w:p>
    <w:p w:rsidR="00571780" w:rsidRDefault="00571780" w:rsidP="00571780">
      <w:pPr>
        <w:jc w:val="center"/>
      </w:pPr>
      <w:r w:rsidRPr="0049743C">
        <w:rPr>
          <w:position w:val="-10"/>
        </w:rPr>
        <w:object w:dxaOrig="1620" w:dyaOrig="320">
          <v:shape id="_x0000_i1433" type="#_x0000_t75" style="width:82.2pt;height:16.8pt" o:ole="">
            <v:imagedata r:id="rId785" o:title=""/>
          </v:shape>
          <o:OLEObject Type="Embed" ProgID="Equation.3" ShapeID="_x0000_i1433" DrawAspect="Content" ObjectID="_1558859954" r:id="rId786"/>
        </w:object>
      </w:r>
    </w:p>
    <w:p w:rsidR="00571780" w:rsidRDefault="00571780" w:rsidP="00571780">
      <w:r>
        <w:t>になるはずだ，と仮定する．</w:t>
      </w:r>
    </w:p>
    <w:p w:rsidR="00571780" w:rsidRDefault="00571780" w:rsidP="00571780">
      <w:pPr>
        <w:ind w:firstLineChars="100" w:firstLine="210"/>
      </w:pPr>
      <w:r>
        <w:rPr>
          <w:rFonts w:hint="eastAsia"/>
        </w:rPr>
        <w:t>いま無条件に《好きになる確率》をそれぞれ</w:t>
      </w:r>
    </w:p>
    <w:p w:rsidR="00571780" w:rsidRDefault="00571780" w:rsidP="00571780">
      <w:pPr>
        <w:ind w:firstLineChars="100" w:firstLine="210"/>
        <w:jc w:val="center"/>
      </w:pPr>
      <w:r w:rsidRPr="0049743C">
        <w:rPr>
          <w:position w:val="-10"/>
        </w:rPr>
        <w:object w:dxaOrig="2020" w:dyaOrig="320">
          <v:shape id="_x0000_i1434" type="#_x0000_t75" style="width:101.4pt;height:16.8pt" o:ole="">
            <v:imagedata r:id="rId787" o:title=""/>
          </v:shape>
          <o:OLEObject Type="Embed" ProgID="Equation.3" ShapeID="_x0000_i1434" DrawAspect="Content" ObjectID="_1558859955" r:id="rId788"/>
        </w:object>
      </w:r>
    </w:p>
    <w:p w:rsidR="00571780" w:rsidRDefault="00571780" w:rsidP="00571780">
      <w:r>
        <w:rPr>
          <w:rFonts w:hint="eastAsia"/>
        </w:rPr>
        <w:t>だと仮定すると．なんらかの正の確率</w:t>
      </w:r>
      <w:r w:rsidRPr="0049743C">
        <w:rPr>
          <w:position w:val="-6"/>
        </w:rPr>
        <w:object w:dxaOrig="560" w:dyaOrig="279">
          <v:shape id="_x0000_i1435" type="#_x0000_t75" style="width:28.8pt;height:13.8pt" o:ole="">
            <v:imagedata r:id="rId789" o:title=""/>
          </v:shape>
          <o:OLEObject Type="Embed" ProgID="Equation.3" ShapeID="_x0000_i1435" DrawAspect="Content" ObjectID="_1558859956" r:id="rId790"/>
        </w:object>
      </w:r>
      <w:r>
        <w:t>が存在して</w:t>
      </w:r>
    </w:p>
    <w:p w:rsidR="00571780" w:rsidRDefault="00571780" w:rsidP="00571780">
      <w:pPr>
        <w:jc w:val="center"/>
      </w:pPr>
      <w:r w:rsidRPr="0049743C">
        <w:rPr>
          <w:position w:val="-10"/>
        </w:rPr>
        <w:object w:dxaOrig="5040" w:dyaOrig="320">
          <v:shape id="_x0000_i1436" type="#_x0000_t75" style="width:286.2pt;height:18pt" o:ole="">
            <v:imagedata r:id="rId791" o:title=""/>
          </v:shape>
          <o:OLEObject Type="Embed" ProgID="Equation.3" ShapeID="_x0000_i1436" DrawAspect="Content" ObjectID="_1558859957" r:id="rId792"/>
        </w:object>
      </w:r>
    </w:p>
    <w:p w:rsidR="00571780" w:rsidRDefault="00571780" w:rsidP="00571780">
      <w:r>
        <w:rPr>
          <w:rFonts w:hint="eastAsia"/>
        </w:rPr>
        <w:t>だと考えれば，</w:t>
      </w:r>
      <w:r w:rsidRPr="0049743C">
        <w:rPr>
          <w:position w:val="-10"/>
        </w:rPr>
        <w:object w:dxaOrig="1620" w:dyaOrig="320">
          <v:shape id="_x0000_i1437" type="#_x0000_t75" style="width:82.2pt;height:16.8pt" o:ole="">
            <v:imagedata r:id="rId785" o:title=""/>
          </v:shape>
          <o:OLEObject Type="Embed" ProgID="Equation.3" ShapeID="_x0000_i1437" DrawAspect="Content" ObjectID="_1558859958" r:id="rId793"/>
        </w:object>
      </w:r>
      <w:r>
        <w:t>となるから，</w:t>
      </w:r>
      <w:r>
        <w:rPr>
          <w:rFonts w:hint="eastAsia"/>
        </w:rPr>
        <w:t>自分が相手に好かれたときは，その相手を好きになりやすくなる傾向を表現できる．</w:t>
      </w:r>
    </w:p>
    <w:p w:rsidR="00571780" w:rsidRDefault="00571780" w:rsidP="00571780">
      <w:pPr>
        <w:ind w:firstLineChars="100" w:firstLine="210"/>
      </w:pPr>
      <w:r>
        <w:rPr>
          <w:rFonts w:hint="eastAsia"/>
        </w:rPr>
        <w:t>条件付き確率の定義から</w:t>
      </w:r>
    </w:p>
    <w:p w:rsidR="00571780" w:rsidRDefault="00571780" w:rsidP="00571780">
      <w:pPr>
        <w:jc w:val="center"/>
      </w:pPr>
      <w:r w:rsidRPr="006875E4">
        <w:rPr>
          <w:position w:val="-28"/>
        </w:rPr>
        <w:object w:dxaOrig="2060" w:dyaOrig="660">
          <v:shape id="_x0000_i1438" type="#_x0000_t75" style="width:103.8pt;height:33pt" o:ole="">
            <v:imagedata r:id="rId794" o:title=""/>
          </v:shape>
          <o:OLEObject Type="Embed" ProgID="Equation.3" ShapeID="_x0000_i1438" DrawAspect="Content" ObjectID="_1558859959" r:id="rId795"/>
        </w:object>
      </w:r>
    </w:p>
    <w:p w:rsidR="00571780" w:rsidRDefault="00571780" w:rsidP="00571780">
      <w:r>
        <w:rPr>
          <w:rFonts w:hint="eastAsia"/>
        </w:rPr>
        <w:t>だから，これを変形すれば</w:t>
      </w:r>
    </w:p>
    <w:p w:rsidR="00571780" w:rsidRDefault="00571780" w:rsidP="00571780">
      <w:pPr>
        <w:jc w:val="center"/>
      </w:pPr>
      <w:r w:rsidRPr="00D12B9C">
        <w:rPr>
          <w:position w:val="-10"/>
        </w:rPr>
        <w:object w:dxaOrig="2400" w:dyaOrig="320">
          <v:shape id="_x0000_i1439" type="#_x0000_t75" style="width:119.4pt;height:16.8pt" o:ole="">
            <v:imagedata r:id="rId796" o:title=""/>
          </v:shape>
          <o:OLEObject Type="Embed" ProgID="Equation.3" ShapeID="_x0000_i1439" DrawAspect="Content" ObjectID="_1558859960" r:id="rId797"/>
        </w:object>
      </w:r>
    </w:p>
    <w:p w:rsidR="00571780" w:rsidRDefault="00571780" w:rsidP="00571780">
      <w:r>
        <w:rPr>
          <w:rFonts w:hint="eastAsia"/>
        </w:rPr>
        <w:t>となる．</w:t>
      </w:r>
    </w:p>
    <w:p w:rsidR="00571780" w:rsidRDefault="00571780" w:rsidP="00571780">
      <w:pPr>
        <w:ind w:firstLineChars="100" w:firstLine="210"/>
      </w:pPr>
      <w:r w:rsidRPr="00D12B9C">
        <w:rPr>
          <w:position w:val="-10"/>
        </w:rPr>
        <w:object w:dxaOrig="980" w:dyaOrig="320">
          <v:shape id="_x0000_i1440" type="#_x0000_t75" style="width:49.2pt;height:16.8pt" o:ole="">
            <v:imagedata r:id="rId798" o:title=""/>
          </v:shape>
          <o:OLEObject Type="Embed" ProgID="Equation.3" ShapeID="_x0000_i1440" DrawAspect="Content" ObjectID="_1558859961" r:id="rId799"/>
        </w:object>
      </w:r>
      <w:r>
        <w:t>は</w:t>
      </w:r>
      <w:r w:rsidR="00727A2F">
        <w:t>《</w:t>
      </w:r>
      <w:r>
        <w:t>自分が相手を好き</w:t>
      </w:r>
      <w:r w:rsidR="00727A2F">
        <w:t>》</w:t>
      </w:r>
      <w:r>
        <w:t>で，かつ</w:t>
      </w:r>
      <w:r w:rsidR="00727A2F">
        <w:t>《</w:t>
      </w:r>
      <w:r>
        <w:t>相手も自分を好き</w:t>
      </w:r>
      <w:r w:rsidR="00727A2F">
        <w:t>》</w:t>
      </w:r>
      <w:r>
        <w:t>になっている確率だから，結局自分と相手が相思相愛になる確率は</w:t>
      </w:r>
    </w:p>
    <w:p w:rsidR="00571780" w:rsidRDefault="00571780" w:rsidP="00571780">
      <w:pPr>
        <w:ind w:firstLineChars="100" w:firstLine="210"/>
        <w:jc w:val="center"/>
      </w:pPr>
      <w:r w:rsidRPr="00D12B9C">
        <w:rPr>
          <w:position w:val="-10"/>
        </w:rPr>
        <w:object w:dxaOrig="3440" w:dyaOrig="320">
          <v:shape id="_x0000_i1441" type="#_x0000_t75" style="width:172.8pt;height:16.8pt" o:ole="">
            <v:imagedata r:id="rId800" o:title=""/>
          </v:shape>
          <o:OLEObject Type="Embed" ProgID="Equation.3" ShapeID="_x0000_i1441" DrawAspect="Content" ObjectID="_1558859962" r:id="rId801"/>
        </w:object>
      </w:r>
    </w:p>
    <w:p w:rsidR="00571780" w:rsidRDefault="00571780" w:rsidP="00571780">
      <w:r>
        <w:t>となる．</w:t>
      </w:r>
      <w:r w:rsidRPr="00D974C9">
        <w:rPr>
          <w:position w:val="-6"/>
        </w:rPr>
        <w:object w:dxaOrig="520" w:dyaOrig="260">
          <v:shape id="_x0000_i1442" type="#_x0000_t75" style="width:25.8pt;height:13.2pt" o:ole="">
            <v:imagedata r:id="rId802" o:title=""/>
          </v:shape>
          <o:OLEObject Type="Embed" ProgID="Equation.3" ShapeID="_x0000_i1442" DrawAspect="Content" ObjectID="_1558859963" r:id="rId803"/>
        </w:object>
      </w:r>
      <w:r>
        <w:t>の場合は，</w:t>
      </w:r>
      <w:r>
        <w:t xml:space="preserve"> </w:t>
      </w:r>
      <w:r w:rsidRPr="00D974C9">
        <w:rPr>
          <w:position w:val="-10"/>
        </w:rPr>
        <w:object w:dxaOrig="2340" w:dyaOrig="360">
          <v:shape id="_x0000_i1443" type="#_x0000_t75" style="width:118.8pt;height:18pt" o:ole="">
            <v:imagedata r:id="rId804" o:title=""/>
          </v:shape>
          <o:OLEObject Type="Embed" ProgID="Equation.3" ShapeID="_x0000_i1443" DrawAspect="Content" ObjectID="_1558859964" r:id="rId805"/>
        </w:object>
      </w:r>
      <w:r>
        <w:t>となる．このことは</w:t>
      </w:r>
    </w:p>
    <w:p w:rsidR="00571780" w:rsidRDefault="00571780" w:rsidP="00571780">
      <w:pPr>
        <w:ind w:firstLineChars="100" w:firstLine="210"/>
        <w:jc w:val="center"/>
      </w:pPr>
      <w:r w:rsidRPr="00584322">
        <w:rPr>
          <w:position w:val="-10"/>
        </w:rPr>
        <w:object w:dxaOrig="2200" w:dyaOrig="300">
          <v:shape id="_x0000_i1444" type="#_x0000_t75" style="width:111pt;height:16.8pt" o:ole="">
            <v:imagedata r:id="rId806" o:title=""/>
          </v:shape>
          <o:OLEObject Type="Embed" ProgID="Equation.3" ShapeID="_x0000_i1444" DrawAspect="Content" ObjectID="_1558859965" r:id="rId807"/>
        </w:object>
      </w:r>
    </w:p>
    <w:p w:rsidR="00571780" w:rsidRDefault="00571780" w:rsidP="00571780">
      <w:r>
        <w:t>を意味するから，自分が相手を好きになるかどうかは，相手が自分を好きかどうかとは独立だという意味になる（つまり，パラメータ</w:t>
      </w:r>
      <w:r w:rsidRPr="00942F67">
        <w:rPr>
          <w:position w:val="-6"/>
        </w:rPr>
        <w:object w:dxaOrig="180" w:dyaOrig="200">
          <v:shape id="_x0000_i1445" type="#_x0000_t75" style="width:10.2pt;height:10.2pt" o:ole="">
            <v:imagedata r:id="rId808" o:title=""/>
          </v:shape>
          <o:OLEObject Type="Embed" ProgID="Equation.3" ShapeID="_x0000_i1445" DrawAspect="Content" ObjectID="_1558859966" r:id="rId809"/>
        </w:object>
      </w:r>
      <w:r>
        <w:t>の値によって，行為が独立な場合と独立でない場合の両方を表現できる）</w:t>
      </w:r>
    </w:p>
    <w:p w:rsidR="00727A2F" w:rsidRDefault="00727A2F" w:rsidP="00727A2F"/>
    <w:p w:rsidR="00727A2F" w:rsidRDefault="00727A2F" w:rsidP="00727A2F">
      <w:pPr>
        <w:pStyle w:val="2"/>
      </w:pPr>
      <w:r>
        <w:rPr>
          <w:rFonts w:hint="eastAsia"/>
        </w:rPr>
        <w:t>社会全体で相思相愛の組が</w:t>
      </w:r>
      <w:r w:rsidRPr="00727A2F">
        <w:rPr>
          <w:rFonts w:hint="eastAsia"/>
          <w:i/>
        </w:rPr>
        <w:t>x</w:t>
      </w:r>
      <w:r>
        <w:rPr>
          <w:rFonts w:hint="eastAsia"/>
        </w:rPr>
        <w:t>組できる確率</w:t>
      </w:r>
    </w:p>
    <w:p w:rsidR="00727A2F" w:rsidRDefault="00727A2F" w:rsidP="00727A2F"/>
    <w:p w:rsidR="00727A2F" w:rsidRDefault="00727A2F" w:rsidP="00727A2F">
      <w:pPr>
        <w:ind w:firstLineChars="100" w:firstLine="210"/>
      </w:pPr>
      <w:r>
        <w:rPr>
          <w:rFonts w:hint="eastAsia"/>
        </w:rPr>
        <w:t>男女の集合をそれぞれ</w:t>
      </w:r>
    </w:p>
    <w:p w:rsidR="00727A2F" w:rsidRDefault="00727A2F" w:rsidP="00727A2F">
      <w:pPr>
        <w:ind w:firstLineChars="100" w:firstLine="210"/>
        <w:jc w:val="center"/>
      </w:pPr>
      <w:r w:rsidRPr="00E645CC">
        <w:rPr>
          <w:position w:val="-10"/>
        </w:rPr>
        <w:object w:dxaOrig="3480" w:dyaOrig="340">
          <v:shape id="_x0000_i1446" type="#_x0000_t75" style="width:174pt;height:16.8pt" o:ole="">
            <v:imagedata r:id="rId810" o:title=""/>
          </v:shape>
          <o:OLEObject Type="Embed" ProgID="Equation.3" ShapeID="_x0000_i1446" DrawAspect="Content" ObjectID="_1558859967" r:id="rId811"/>
        </w:object>
      </w:r>
    </w:p>
    <w:p w:rsidR="00727A2F" w:rsidRDefault="00727A2F" w:rsidP="00727A2F">
      <w:r>
        <w:rPr>
          <w:rFonts w:hint="eastAsia"/>
        </w:rPr>
        <w:t>で区別する．社会全体で発生する相思相愛の組を確率変数</w:t>
      </w:r>
      <w:r w:rsidRPr="00727A2F">
        <w:rPr>
          <w:rFonts w:hint="eastAsia"/>
          <w:i/>
        </w:rPr>
        <w:t>X</w:t>
      </w:r>
      <w:r>
        <w:rPr>
          <w:rFonts w:hint="eastAsia"/>
        </w:rPr>
        <w:t>で表す．</w:t>
      </w:r>
      <w:r w:rsidRPr="00A178A8">
        <w:rPr>
          <w:rFonts w:hint="eastAsia"/>
          <w:i/>
        </w:rPr>
        <w:t>n</w:t>
      </w:r>
      <w:r>
        <w:rPr>
          <w:rFonts w:hint="eastAsia"/>
        </w:rPr>
        <w:t>人の各男女について</w:t>
      </w:r>
      <w:r>
        <w:t>可能な相思相愛の組</w:t>
      </w:r>
      <w:r>
        <w:rPr>
          <w:rFonts w:hint="eastAsia"/>
        </w:rPr>
        <w:t>を</w:t>
      </w:r>
      <w:r w:rsidRPr="001D346C">
        <w:rPr>
          <w:rFonts w:hint="eastAsia"/>
          <w:i/>
        </w:rPr>
        <w:t>ij</w:t>
      </w:r>
      <w:r>
        <w:rPr>
          <w:rFonts w:hint="eastAsia"/>
        </w:rPr>
        <w:t>で表すと</w:t>
      </w:r>
    </w:p>
    <w:p w:rsidR="00727A2F" w:rsidRDefault="00727A2F" w:rsidP="00727A2F">
      <w:pPr>
        <w:ind w:leftChars="900" w:left="1890" w:firstLineChars="100" w:firstLine="210"/>
        <w:jc w:val="left"/>
      </w:pPr>
      <w:r>
        <w:rPr>
          <w:rFonts w:hint="eastAsia"/>
        </w:rPr>
        <w:t>11,  12,  13,</w:t>
      </w:r>
      <w:r>
        <w:t>…</w:t>
      </w:r>
      <w:r>
        <w:rPr>
          <w:rFonts w:hint="eastAsia"/>
        </w:rPr>
        <w:t>, 1</w:t>
      </w:r>
      <w:r>
        <w:rPr>
          <w:rFonts w:hint="eastAsia"/>
          <w:i/>
        </w:rPr>
        <w:t>n</w:t>
      </w:r>
      <w:r>
        <w:rPr>
          <w:rFonts w:hint="eastAsia"/>
        </w:rPr>
        <w:t>,</w:t>
      </w:r>
    </w:p>
    <w:p w:rsidR="00727A2F" w:rsidRDefault="00727A2F" w:rsidP="00727A2F">
      <w:pPr>
        <w:ind w:leftChars="900" w:left="1890" w:firstLineChars="100" w:firstLine="210"/>
        <w:jc w:val="left"/>
      </w:pPr>
      <w:r>
        <w:rPr>
          <w:rFonts w:hint="eastAsia"/>
        </w:rPr>
        <w:t>21,  22,  23,..., 2</w:t>
      </w:r>
      <w:r>
        <w:rPr>
          <w:rFonts w:hint="eastAsia"/>
          <w:i/>
        </w:rPr>
        <w:t>n</w:t>
      </w:r>
      <w:r>
        <w:rPr>
          <w:rFonts w:hint="eastAsia"/>
        </w:rPr>
        <w:t>,</w:t>
      </w:r>
    </w:p>
    <w:p w:rsidR="00727A2F" w:rsidRDefault="00727A2F" w:rsidP="00727A2F">
      <w:pPr>
        <w:ind w:leftChars="900" w:left="1890" w:firstLineChars="100" w:firstLine="210"/>
        <w:jc w:val="left"/>
      </w:pPr>
      <w:r>
        <w:t>…</w:t>
      </w:r>
      <w:r>
        <w:rPr>
          <w:rFonts w:hint="eastAsia"/>
        </w:rPr>
        <w:t>,</w:t>
      </w:r>
    </w:p>
    <w:p w:rsidR="00727A2F" w:rsidRDefault="00727A2F" w:rsidP="00727A2F">
      <w:pPr>
        <w:ind w:leftChars="900" w:left="1890" w:firstLineChars="100" w:firstLine="210"/>
        <w:jc w:val="left"/>
      </w:pPr>
      <w:r>
        <w:rPr>
          <w:rFonts w:hint="eastAsia"/>
          <w:i/>
        </w:rPr>
        <w:t>n</w:t>
      </w:r>
      <w:r>
        <w:rPr>
          <w:rFonts w:hint="eastAsia"/>
        </w:rPr>
        <w:t xml:space="preserve">1,  </w:t>
      </w:r>
      <w:r>
        <w:rPr>
          <w:rFonts w:hint="eastAsia"/>
          <w:i/>
        </w:rPr>
        <w:t>n</w:t>
      </w:r>
      <w:r>
        <w:rPr>
          <w:rFonts w:hint="eastAsia"/>
        </w:rPr>
        <w:t xml:space="preserve">2,  </w:t>
      </w:r>
      <w:r>
        <w:rPr>
          <w:rFonts w:hint="eastAsia"/>
          <w:i/>
        </w:rPr>
        <w:t>n</w:t>
      </w:r>
      <w:r>
        <w:rPr>
          <w:rFonts w:hint="eastAsia"/>
        </w:rPr>
        <w:t>3,</w:t>
      </w:r>
      <w:r>
        <w:t>…</w:t>
      </w:r>
      <w:r>
        <w:rPr>
          <w:rFonts w:hint="eastAsia"/>
        </w:rPr>
        <w:t xml:space="preserve">, </w:t>
      </w:r>
      <w:r>
        <w:rPr>
          <w:rFonts w:hint="eastAsia"/>
          <w:i/>
        </w:rPr>
        <w:t>nn</w:t>
      </w:r>
    </w:p>
    <w:p w:rsidR="00727A2F" w:rsidRDefault="00727A2F" w:rsidP="00727A2F">
      <w:r>
        <w:rPr>
          <w:rFonts w:hint="eastAsia"/>
        </w:rPr>
        <w:t>となり，その組み合わせ総数は</w:t>
      </w:r>
      <w:r w:rsidRPr="004A2323">
        <w:rPr>
          <w:position w:val="-6"/>
        </w:rPr>
        <w:object w:dxaOrig="960" w:dyaOrig="320">
          <v:shape id="_x0000_i1447" type="#_x0000_t75" style="width:48pt;height:15.6pt" o:ole="">
            <v:imagedata r:id="rId812" o:title=""/>
          </v:shape>
          <o:OLEObject Type="Embed" ProgID="Equation.3" ShapeID="_x0000_i1447" DrawAspect="Content" ObjectID="_1558859968" r:id="rId813"/>
        </w:object>
      </w:r>
      <w:r>
        <w:t>である．</w:t>
      </w:r>
    </w:p>
    <w:p w:rsidR="00727A2F" w:rsidRDefault="00727A2F" w:rsidP="00727A2F">
      <w:pPr>
        <w:ind w:firstLineChars="100" w:firstLine="210"/>
      </w:pPr>
      <w:r>
        <w:t>各組は全て発生確率が</w:t>
      </w:r>
      <w:r w:rsidRPr="004A2323">
        <w:rPr>
          <w:position w:val="-10"/>
        </w:rPr>
        <w:object w:dxaOrig="840" w:dyaOrig="300">
          <v:shape id="_x0000_i1448" type="#_x0000_t75" style="width:41.4pt;height:14.4pt" o:ole="">
            <v:imagedata r:id="rId814" o:title=""/>
          </v:shape>
          <o:OLEObject Type="Embed" ProgID="Equation.3" ShapeID="_x0000_i1448" DrawAspect="Content" ObjectID="_1558859969" r:id="rId815"/>
        </w:object>
      </w:r>
      <w:r>
        <w:t>，発生しない確率が</w:t>
      </w:r>
      <w:r w:rsidRPr="00A575E5">
        <w:rPr>
          <w:position w:val="-10"/>
        </w:rPr>
        <w:object w:dxaOrig="1280" w:dyaOrig="300">
          <v:shape id="_x0000_i1449" type="#_x0000_t75" style="width:64.2pt;height:14.4pt" o:ole="">
            <v:imagedata r:id="rId816" o:title=""/>
          </v:shape>
          <o:OLEObject Type="Embed" ProgID="Equation.3" ShapeID="_x0000_i1449" DrawAspect="Content" ObjectID="_1558859970" r:id="rId817"/>
        </w:object>
      </w:r>
      <w:r>
        <w:t>なのでベルヌイ試行と見なせる．最大</w:t>
      </w:r>
      <w:r w:rsidRPr="00B43A31">
        <w:rPr>
          <w:position w:val="-6"/>
        </w:rPr>
        <w:object w:dxaOrig="279" w:dyaOrig="320">
          <v:shape id="_x0000_i1450" type="#_x0000_t75" style="width:13.8pt;height:15.6pt" o:ole="">
            <v:imagedata r:id="rId818" o:title=""/>
          </v:shape>
          <o:OLEObject Type="Embed" ProgID="Equation.3" ShapeID="_x0000_i1450" DrawAspect="Content" ObjectID="_1558859971" r:id="rId819"/>
        </w:object>
      </w:r>
      <w:r>
        <w:t>個の組から，</w:t>
      </w:r>
      <w:r w:rsidRPr="00B43A31">
        <w:rPr>
          <w:position w:val="-6"/>
        </w:rPr>
        <w:object w:dxaOrig="200" w:dyaOrig="220">
          <v:shape id="_x0000_i1451" type="#_x0000_t75" style="width:11.4pt;height:10.2pt" o:ole="">
            <v:imagedata r:id="rId820" o:title=""/>
          </v:shape>
          <o:OLEObject Type="Embed" ProgID="Equation.3" ShapeID="_x0000_i1451" DrawAspect="Content" ObjectID="_1558859972" r:id="rId821"/>
        </w:object>
      </w:r>
      <w:r>
        <w:t>個のカップルが実現する組み合わせの総数は</w:t>
      </w:r>
      <w:r w:rsidRPr="004A2323">
        <w:rPr>
          <w:position w:val="-14"/>
        </w:rPr>
        <w:object w:dxaOrig="480" w:dyaOrig="360">
          <v:shape id="_x0000_i1452" type="#_x0000_t75" style="width:24pt;height:16.8pt" o:ole="">
            <v:imagedata r:id="rId822" o:title=""/>
          </v:shape>
          <o:OLEObject Type="Embed" ProgID="Equation.3" ShapeID="_x0000_i1452" DrawAspect="Content" ObjectID="_1558859973" r:id="rId823"/>
        </w:object>
      </w:r>
      <w:r>
        <w:t>である．</w:t>
      </w:r>
    </w:p>
    <w:p w:rsidR="00727A2F" w:rsidRDefault="00727A2F" w:rsidP="00727A2F">
      <w:pPr>
        <w:ind w:firstLineChars="100" w:firstLine="210"/>
      </w:pPr>
      <w:r>
        <w:t>また</w:t>
      </w:r>
      <w:r w:rsidRPr="008804CD">
        <w:rPr>
          <w:position w:val="-6"/>
        </w:rPr>
        <w:object w:dxaOrig="200" w:dyaOrig="220">
          <v:shape id="_x0000_i1453" type="#_x0000_t75" style="width:11.4pt;height:10.2pt" o:ole="">
            <v:imagedata r:id="rId824" o:title=""/>
          </v:shape>
          <o:OLEObject Type="Embed" ProgID="Equation.3" ShapeID="_x0000_i1453" DrawAspect="Content" ObjectID="_1558859974" r:id="rId825"/>
        </w:object>
      </w:r>
      <w:r>
        <w:t>組の相思相愛カップルが発生して，</w:t>
      </w:r>
      <w:r w:rsidRPr="008804CD">
        <w:rPr>
          <w:position w:val="-6"/>
        </w:rPr>
        <w:object w:dxaOrig="639" w:dyaOrig="320">
          <v:shape id="_x0000_i1454" type="#_x0000_t75" style="width:31.8pt;height:15.6pt" o:ole="">
            <v:imagedata r:id="rId826" o:title=""/>
          </v:shape>
          <o:OLEObject Type="Embed" ProgID="Equation.3" ShapeID="_x0000_i1454" DrawAspect="Content" ObjectID="_1558859975" r:id="rId827"/>
        </w:object>
      </w:r>
      <w:r>
        <w:t>組の相思相愛カップルが発生しない事象の確率は</w:t>
      </w:r>
      <w:r w:rsidRPr="008804CD">
        <w:rPr>
          <w:position w:val="-10"/>
        </w:rPr>
        <w:object w:dxaOrig="2640" w:dyaOrig="380">
          <v:shape id="_x0000_i1455" type="#_x0000_t75" style="width:130.8pt;height:18pt" o:ole="">
            <v:imagedata r:id="rId828" o:title=""/>
          </v:shape>
          <o:OLEObject Type="Embed" ProgID="Equation.3" ShapeID="_x0000_i1455" DrawAspect="Content" ObjectID="_1558859976" r:id="rId829"/>
        </w:object>
      </w:r>
      <w:r>
        <w:t>である．ゆえに，社会全体での相思相愛組数の実現数を確率変数</w:t>
      </w:r>
      <w:r>
        <w:rPr>
          <w:noProof/>
          <w:position w:val="-4"/>
        </w:rPr>
        <w:drawing>
          <wp:inline distT="0" distB="0" distL="0" distR="0" wp14:anchorId="0D8C9C97" wp14:editId="66600859">
            <wp:extent cx="187325" cy="152400"/>
            <wp:effectExtent l="0" t="0" r="3175" b="0"/>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187325" cy="152400"/>
                    </a:xfrm>
                    <a:prstGeom prst="rect">
                      <a:avLst/>
                    </a:prstGeom>
                    <a:noFill/>
                    <a:ln>
                      <a:noFill/>
                    </a:ln>
                  </pic:spPr>
                </pic:pic>
              </a:graphicData>
            </a:graphic>
          </wp:inline>
        </w:drawing>
      </w:r>
      <w:r>
        <w:t>で表すと，その確率関数は</w:t>
      </w:r>
    </w:p>
    <w:p w:rsidR="00727A2F" w:rsidRDefault="00727A2F" w:rsidP="00727A2F">
      <w:pPr>
        <w:ind w:firstLineChars="100" w:firstLine="210"/>
        <w:jc w:val="center"/>
      </w:pPr>
      <w:r w:rsidRPr="004A2323">
        <w:rPr>
          <w:position w:val="-14"/>
        </w:rPr>
        <w:object w:dxaOrig="4020" w:dyaOrig="420">
          <v:shape id="_x0000_i1456" type="#_x0000_t75" style="width:199.8pt;height:20.4pt" o:ole="">
            <v:imagedata r:id="rId831" o:title=""/>
          </v:shape>
          <o:OLEObject Type="Embed" ProgID="Equation.3" ShapeID="_x0000_i1456" DrawAspect="Content" ObjectID="_1558859977" r:id="rId832"/>
        </w:object>
      </w:r>
    </w:p>
    <w:p w:rsidR="00727A2F" w:rsidRDefault="00727A2F" w:rsidP="00727A2F">
      <w:r>
        <w:rPr>
          <w:rFonts w:hint="eastAsia"/>
        </w:rPr>
        <w:t>である．確率分布は</w:t>
      </w:r>
      <w:r>
        <w:rPr>
          <w:rFonts w:hint="eastAsia"/>
        </w:rPr>
        <w:t>2</w:t>
      </w:r>
      <w:r>
        <w:rPr>
          <w:rFonts w:hint="eastAsia"/>
        </w:rPr>
        <w:t>項分布だから期待値は</w:t>
      </w:r>
    </w:p>
    <w:p w:rsidR="00727A2F" w:rsidRDefault="00727A2F" w:rsidP="00727A2F">
      <w:pPr>
        <w:ind w:firstLineChars="100" w:firstLine="210"/>
        <w:jc w:val="center"/>
      </w:pPr>
      <w:r w:rsidRPr="004A2323">
        <w:rPr>
          <w:position w:val="-10"/>
        </w:rPr>
        <w:object w:dxaOrig="1780" w:dyaOrig="360">
          <v:shape id="_x0000_i1457" type="#_x0000_t75" style="width:88.8pt;height:16.8pt" o:ole="">
            <v:imagedata r:id="rId833" o:title=""/>
          </v:shape>
          <o:OLEObject Type="Embed" ProgID="Equation.3" ShapeID="_x0000_i1457" DrawAspect="Content" ObjectID="_1558859978" r:id="rId834"/>
        </w:object>
      </w:r>
      <w:r>
        <w:t>，</w:t>
      </w:r>
    </w:p>
    <w:p w:rsidR="00727A2F" w:rsidRDefault="00727A2F" w:rsidP="00727A2F">
      <w:r>
        <w:t>分散は</w:t>
      </w:r>
    </w:p>
    <w:p w:rsidR="00727A2F" w:rsidRDefault="00727A2F" w:rsidP="00727A2F">
      <w:pPr>
        <w:ind w:firstLineChars="100" w:firstLine="210"/>
        <w:jc w:val="center"/>
      </w:pPr>
      <w:r w:rsidRPr="004A2323">
        <w:rPr>
          <w:position w:val="-10"/>
        </w:rPr>
        <w:object w:dxaOrig="2980" w:dyaOrig="360">
          <v:shape id="_x0000_i1458" type="#_x0000_t75" style="width:148.8pt;height:16.8pt" o:ole="">
            <v:imagedata r:id="rId835" o:title=""/>
          </v:shape>
          <o:OLEObject Type="Embed" ProgID="Equation.3" ShapeID="_x0000_i1458" DrawAspect="Content" ObjectID="_1558859979" r:id="rId836"/>
        </w:object>
      </w:r>
    </w:p>
    <w:p w:rsidR="00727A2F" w:rsidRDefault="00727A2F" w:rsidP="00727A2F">
      <w:r>
        <w:t>である．</w:t>
      </w:r>
    </w:p>
    <w:p w:rsidR="00727A2F" w:rsidRDefault="00727A2F">
      <w:pPr>
        <w:widowControl/>
        <w:jc w:val="left"/>
      </w:pPr>
      <w:r>
        <w:br w:type="page"/>
      </w:r>
    </w:p>
    <w:p w:rsidR="00571780" w:rsidRDefault="00571780" w:rsidP="00571780">
      <w:pPr>
        <w:ind w:firstLineChars="100" w:firstLine="210"/>
      </w:pPr>
    </w:p>
    <w:p w:rsidR="00571780" w:rsidRDefault="00571780" w:rsidP="00571780">
      <w:pPr>
        <w:pStyle w:val="2"/>
        <w:numPr>
          <w:ilvl w:val="1"/>
          <w:numId w:val="42"/>
        </w:numPr>
        <w:jc w:val="left"/>
      </w:pPr>
      <w:bookmarkStart w:id="0" w:name="_Toc439670322"/>
      <w:r>
        <w:rPr>
          <w:rFonts w:hint="eastAsia"/>
        </w:rPr>
        <w:t>浮気は許</w:t>
      </w:r>
      <w:r w:rsidR="00B27F96">
        <w:rPr>
          <w:rFonts w:hint="eastAsia"/>
        </w:rPr>
        <w:t>されない</w:t>
      </w:r>
      <w:bookmarkEnd w:id="0"/>
      <w:r w:rsidR="00B27F96">
        <w:rPr>
          <w:rFonts w:hint="eastAsia"/>
        </w:rPr>
        <w:t>？</w:t>
      </w:r>
    </w:p>
    <w:p w:rsidR="00B27F96" w:rsidRDefault="00B27F96" w:rsidP="00727A2F">
      <w:pPr>
        <w:widowControl/>
        <w:jc w:val="left"/>
      </w:pPr>
    </w:p>
    <w:p w:rsidR="00B27F96" w:rsidRDefault="00B27F96" w:rsidP="00B27F96">
      <w:pPr>
        <w:ind w:firstLineChars="100" w:firstLine="210"/>
      </w:pPr>
      <w:r>
        <w:t>ただし，ここで次の点に注意する．</w:t>
      </w:r>
      <w:r>
        <w:rPr>
          <w:rFonts w:hint="eastAsia"/>
        </w:rPr>
        <w:t>例えば，</w:t>
      </w:r>
      <w:r w:rsidRPr="00D36245">
        <w:rPr>
          <w:rFonts w:hint="eastAsia"/>
          <w:i/>
        </w:rPr>
        <w:t>X</w:t>
      </w:r>
      <w:r>
        <w:rPr>
          <w:rFonts w:hint="eastAsia"/>
        </w:rPr>
        <w:t>=3</w:t>
      </w:r>
      <w:r>
        <w:rPr>
          <w:rFonts w:hint="eastAsia"/>
        </w:rPr>
        <w:t>のとき，</w:t>
      </w:r>
    </w:p>
    <w:p w:rsidR="00B27F96" w:rsidRPr="00571780" w:rsidRDefault="00B27F96" w:rsidP="00B27F96">
      <w:pPr>
        <w:jc w:val="left"/>
      </w:pPr>
    </w:p>
    <w:p w:rsidR="00B27F96" w:rsidRDefault="00B27F96" w:rsidP="00B27F96">
      <w:pPr>
        <w:ind w:leftChars="900" w:left="1890" w:firstLineChars="100" w:firstLine="210"/>
        <w:jc w:val="left"/>
      </w:pPr>
      <w:r w:rsidRPr="00A178A8">
        <w:rPr>
          <w:rFonts w:hint="eastAsia"/>
          <w:bdr w:val="single" w:sz="4" w:space="0" w:color="auto"/>
        </w:rPr>
        <w:t>11</w:t>
      </w:r>
      <w:r>
        <w:rPr>
          <w:rFonts w:hint="eastAsia"/>
        </w:rPr>
        <w:t xml:space="preserve">,  12,  </w:t>
      </w:r>
      <w:r w:rsidRPr="00A178A8">
        <w:rPr>
          <w:rFonts w:hint="eastAsia"/>
          <w:bdr w:val="single" w:sz="4" w:space="0" w:color="auto"/>
        </w:rPr>
        <w:t>13</w:t>
      </w:r>
      <w:r>
        <w:rPr>
          <w:rFonts w:hint="eastAsia"/>
        </w:rPr>
        <w:t>,</w:t>
      </w:r>
      <w:r>
        <w:t>…</w:t>
      </w:r>
      <w:r>
        <w:rPr>
          <w:rFonts w:hint="eastAsia"/>
        </w:rPr>
        <w:t>, 1</w:t>
      </w:r>
      <w:r>
        <w:rPr>
          <w:rFonts w:hint="eastAsia"/>
          <w:i/>
        </w:rPr>
        <w:t>n</w:t>
      </w:r>
      <w:r>
        <w:rPr>
          <w:rFonts w:hint="eastAsia"/>
        </w:rPr>
        <w:t>,</w:t>
      </w:r>
    </w:p>
    <w:p w:rsidR="00B27F96" w:rsidRDefault="00B27F96" w:rsidP="00B27F96">
      <w:pPr>
        <w:ind w:leftChars="900" w:left="1890" w:firstLineChars="100" w:firstLine="210"/>
        <w:jc w:val="left"/>
      </w:pPr>
      <w:r>
        <w:rPr>
          <w:rFonts w:hint="eastAsia"/>
        </w:rPr>
        <w:t xml:space="preserve">21,  22,  </w:t>
      </w:r>
      <w:r w:rsidRPr="00A178A8">
        <w:rPr>
          <w:rFonts w:hint="eastAsia"/>
          <w:bdr w:val="single" w:sz="4" w:space="0" w:color="auto"/>
        </w:rPr>
        <w:t>23</w:t>
      </w:r>
      <w:r>
        <w:rPr>
          <w:rFonts w:hint="eastAsia"/>
        </w:rPr>
        <w:t>,..., 2</w:t>
      </w:r>
      <w:r>
        <w:rPr>
          <w:rFonts w:hint="eastAsia"/>
          <w:i/>
        </w:rPr>
        <w:t>n</w:t>
      </w:r>
      <w:r>
        <w:rPr>
          <w:rFonts w:hint="eastAsia"/>
        </w:rPr>
        <w:t>,</w:t>
      </w:r>
    </w:p>
    <w:p w:rsidR="00B27F96" w:rsidRDefault="00B27F96" w:rsidP="00B27F96">
      <w:pPr>
        <w:ind w:leftChars="900" w:left="1890" w:firstLineChars="100" w:firstLine="210"/>
        <w:jc w:val="left"/>
      </w:pPr>
      <w:r>
        <w:t>…</w:t>
      </w:r>
      <w:r>
        <w:rPr>
          <w:rFonts w:hint="eastAsia"/>
        </w:rPr>
        <w:t>,</w:t>
      </w:r>
    </w:p>
    <w:p w:rsidR="00B27F96" w:rsidRDefault="00B27F96" w:rsidP="00B27F96">
      <w:pPr>
        <w:ind w:leftChars="900" w:left="1890" w:firstLineChars="100" w:firstLine="210"/>
        <w:jc w:val="left"/>
      </w:pPr>
      <w:r>
        <w:rPr>
          <w:rFonts w:hint="eastAsia"/>
          <w:i/>
        </w:rPr>
        <w:t>n</w:t>
      </w:r>
      <w:r>
        <w:rPr>
          <w:rFonts w:hint="eastAsia"/>
        </w:rPr>
        <w:t xml:space="preserve">1,  </w:t>
      </w:r>
      <w:r>
        <w:rPr>
          <w:rFonts w:hint="eastAsia"/>
          <w:i/>
        </w:rPr>
        <w:t>n</w:t>
      </w:r>
      <w:r>
        <w:rPr>
          <w:rFonts w:hint="eastAsia"/>
        </w:rPr>
        <w:t xml:space="preserve">2,  </w:t>
      </w:r>
      <w:r>
        <w:rPr>
          <w:rFonts w:hint="eastAsia"/>
          <w:i/>
        </w:rPr>
        <w:t>n</w:t>
      </w:r>
      <w:r>
        <w:rPr>
          <w:rFonts w:hint="eastAsia"/>
        </w:rPr>
        <w:t>3,</w:t>
      </w:r>
      <w:r>
        <w:t>…</w:t>
      </w:r>
      <w:r>
        <w:rPr>
          <w:rFonts w:hint="eastAsia"/>
        </w:rPr>
        <w:t xml:space="preserve">, </w:t>
      </w:r>
      <w:r>
        <w:rPr>
          <w:rFonts w:hint="eastAsia"/>
          <w:i/>
        </w:rPr>
        <w:t>nn</w:t>
      </w:r>
    </w:p>
    <w:p w:rsidR="00B27F96" w:rsidRDefault="00B27F96" w:rsidP="00B27F96">
      <w:pPr>
        <w:jc w:val="left"/>
      </w:pPr>
    </w:p>
    <w:p w:rsidR="00B27F96" w:rsidRDefault="00B27F96" w:rsidP="00B27F96">
      <w:pPr>
        <w:jc w:val="left"/>
      </w:pPr>
      <w:r>
        <w:rPr>
          <w:rFonts w:hint="eastAsia"/>
        </w:rPr>
        <w:t>という組み合わせができたと仮定する（左の数字は男性の番号，右の数字は女性の番号を示す）．この場合，《</w:t>
      </w:r>
      <w:r>
        <w:rPr>
          <w:rFonts w:hint="eastAsia"/>
        </w:rPr>
        <w:t>3</w:t>
      </w:r>
      <w:r>
        <w:rPr>
          <w:rFonts w:hint="eastAsia"/>
        </w:rPr>
        <w:t>番の女性》は，《</w:t>
      </w:r>
      <w:r>
        <w:rPr>
          <w:rFonts w:hint="eastAsia"/>
        </w:rPr>
        <w:t>1</w:t>
      </w:r>
      <w:r>
        <w:rPr>
          <w:rFonts w:hint="eastAsia"/>
        </w:rPr>
        <w:t>番の男性》と《</w:t>
      </w:r>
      <w:r>
        <w:rPr>
          <w:rFonts w:hint="eastAsia"/>
        </w:rPr>
        <w:t>2</w:t>
      </w:r>
      <w:r>
        <w:rPr>
          <w:rFonts w:hint="eastAsia"/>
        </w:rPr>
        <w:t>番の男性》と，同時に両思いになってしまい，俗にいう二股が発生する．つまり前節の計算は，両思いになるカップルの</w:t>
      </w:r>
      <w:r>
        <w:rPr>
          <w:rFonts w:hint="eastAsia"/>
          <w:em w:val="dot"/>
        </w:rPr>
        <w:t>規範的に妥当</w:t>
      </w:r>
      <w:r w:rsidRPr="00CA703E">
        <w:rPr>
          <w:rFonts w:hint="eastAsia"/>
          <w:em w:val="dot"/>
        </w:rPr>
        <w:t>な数</w:t>
      </w:r>
      <w:r>
        <w:rPr>
          <w:rFonts w:hint="eastAsia"/>
          <w:em w:val="dot"/>
        </w:rPr>
        <w:t>ではなく</w:t>
      </w:r>
      <w:r>
        <w:rPr>
          <w:rFonts w:hint="eastAsia"/>
        </w:rPr>
        <w:t>，</w:t>
      </w:r>
      <w:r w:rsidRPr="00CA703E">
        <w:rPr>
          <w:rFonts w:hint="eastAsia"/>
          <w:em w:val="dot"/>
        </w:rPr>
        <w:t>可能な</w:t>
      </w:r>
      <w:r>
        <w:rPr>
          <w:rFonts w:hint="eastAsia"/>
        </w:rPr>
        <w:t>両思いの組数を与えているに過ぎない（二股が発生しない組み合わせとなると，実際にはもっと少なくなる）．逆に言えば，この計算から潜在的な浮気の発生確率がわかる．</w:t>
      </w:r>
    </w:p>
    <w:p w:rsidR="00B27F96" w:rsidRDefault="00B27F96" w:rsidP="00B27F96">
      <w:pPr>
        <w:jc w:val="left"/>
      </w:pPr>
    </w:p>
    <w:p w:rsidR="00727A2F" w:rsidRDefault="00727A2F" w:rsidP="00B27F96">
      <w:pPr>
        <w:jc w:val="left"/>
      </w:pPr>
      <w:r>
        <w:rPr>
          <w:rFonts w:hint="eastAsia"/>
        </w:rPr>
        <w:t>Q.</w:t>
      </w:r>
      <w:r>
        <w:rPr>
          <w:rFonts w:hint="eastAsia"/>
        </w:rPr>
        <w:t xml:space="preserve">　自分が</w:t>
      </w:r>
      <w:r w:rsidRPr="00727A2F">
        <w:rPr>
          <w:rFonts w:hint="eastAsia"/>
          <w:i/>
        </w:rPr>
        <w:t>n</w:t>
      </w:r>
      <w:r>
        <w:rPr>
          <w:rFonts w:hint="eastAsia"/>
        </w:rPr>
        <w:t>人の異性と出会い，</w:t>
      </w:r>
      <w:r>
        <w:rPr>
          <w:rFonts w:hint="eastAsia"/>
        </w:rPr>
        <w:t>2</w:t>
      </w:r>
      <w:r>
        <w:rPr>
          <w:rFonts w:hint="eastAsia"/>
        </w:rPr>
        <w:t>人以上の異性</w:t>
      </w:r>
      <w:r w:rsidR="00B27F96">
        <w:rPr>
          <w:rFonts w:hint="eastAsia"/>
        </w:rPr>
        <w:t>と両思いになる</w:t>
      </w:r>
      <w:r>
        <w:rPr>
          <w:rFonts w:hint="eastAsia"/>
        </w:rPr>
        <w:t>確率（つまり二股や三股をかけてしまう確率）を求めよ．</w:t>
      </w:r>
    </w:p>
    <w:p w:rsidR="00727A2F" w:rsidRPr="00B27F96" w:rsidRDefault="00727A2F" w:rsidP="00727A2F"/>
    <w:p w:rsidR="00727A2F" w:rsidRDefault="00B27F96" w:rsidP="00B27F96">
      <w:r>
        <w:rPr>
          <w:rFonts w:hint="eastAsia"/>
        </w:rPr>
        <w:t xml:space="preserve">A. </w:t>
      </w:r>
      <w:r>
        <w:t>ふたたび個人の視点から考える．自分が</w:t>
      </w:r>
      <w:r w:rsidRPr="00B27F96">
        <w:rPr>
          <w:rFonts w:hint="eastAsia"/>
          <w:i/>
        </w:rPr>
        <w:t>x</w:t>
      </w:r>
      <w:r>
        <w:rPr>
          <w:rFonts w:hint="eastAsia"/>
        </w:rPr>
        <w:t>人から好かれる確率は既に分かっているので，自分が</w:t>
      </w:r>
      <w:r w:rsidRPr="00B27F96">
        <w:rPr>
          <w:rFonts w:hint="eastAsia"/>
          <w:i/>
        </w:rPr>
        <w:t>x</w:t>
      </w:r>
      <w:r>
        <w:rPr>
          <w:rFonts w:hint="eastAsia"/>
        </w:rPr>
        <w:t>人（</w:t>
      </w:r>
      <w:r w:rsidRPr="00B27F96">
        <w:rPr>
          <w:position w:val="-6"/>
        </w:rPr>
        <w:object w:dxaOrig="540" w:dyaOrig="260">
          <v:shape id="_x0000_i1459" type="#_x0000_t75" style="width:27.6pt;height:13.2pt" o:ole="">
            <v:imagedata r:id="rId837" o:title=""/>
          </v:shape>
          <o:OLEObject Type="Embed" ProgID="Equation.3" ShapeID="_x0000_i1459" DrawAspect="Content" ObjectID="_1558859980" r:id="rId838"/>
        </w:object>
      </w:r>
      <w:r>
        <w:rPr>
          <w:rFonts w:hint="eastAsia"/>
        </w:rPr>
        <w:t>）から好かれているという条件で，その中から</w:t>
      </w:r>
      <w:r>
        <w:rPr>
          <w:rFonts w:hint="eastAsia"/>
        </w:rPr>
        <w:t>2</w:t>
      </w:r>
      <w:r>
        <w:rPr>
          <w:rFonts w:hint="eastAsia"/>
        </w:rPr>
        <w:t>人以上に対して好意を持つ確率を考えればよい．</w:t>
      </w:r>
    </w:p>
    <w:p w:rsidR="00727A2F" w:rsidRDefault="00B27F96" w:rsidP="00727A2F">
      <w:r>
        <w:t xml:space="preserve">　相手に好かれている条件の下で，相手のことを好きなる確率が</w:t>
      </w:r>
      <w:r w:rsidRPr="00B27F96">
        <w:rPr>
          <w:position w:val="-10"/>
        </w:rPr>
        <w:object w:dxaOrig="560" w:dyaOrig="279">
          <v:shape id="_x0000_i1460" type="#_x0000_t75" style="width:28.2pt;height:13.8pt" o:ole="">
            <v:imagedata r:id="rId839" o:title=""/>
          </v:shape>
          <o:OLEObject Type="Embed" ProgID="Equation.3" ShapeID="_x0000_i1460" DrawAspect="Content" ObjectID="_1558859981" r:id="rId840"/>
        </w:object>
      </w:r>
      <w:r>
        <w:t>で与えられている事に注意すれば，</w:t>
      </w:r>
      <w:r>
        <w:rPr>
          <w:rFonts w:hint="eastAsia"/>
        </w:rPr>
        <w:t>2</w:t>
      </w:r>
      <w:r>
        <w:rPr>
          <w:rFonts w:hint="eastAsia"/>
        </w:rPr>
        <w:t>人以上の異性と両思いになる確率は</w:t>
      </w:r>
    </w:p>
    <w:p w:rsidR="00B27F96" w:rsidRDefault="00B27F96" w:rsidP="00B27F96">
      <w:pPr>
        <w:jc w:val="center"/>
      </w:pPr>
      <w:r w:rsidRPr="00B27F96">
        <w:rPr>
          <w:position w:val="-34"/>
        </w:rPr>
        <w:object w:dxaOrig="4920" w:dyaOrig="800">
          <v:shape id="_x0000_i1461" type="#_x0000_t75" style="width:246pt;height:40.2pt" o:ole="">
            <v:imagedata r:id="rId841" o:title=""/>
          </v:shape>
          <o:OLEObject Type="Embed" ProgID="Equation.3" ShapeID="_x0000_i1461" DrawAspect="Content" ObjectID="_1558859982" r:id="rId842"/>
        </w:object>
      </w:r>
    </w:p>
    <w:p w:rsidR="00B27F96" w:rsidRDefault="00B27F96" w:rsidP="00727A2F">
      <w:r>
        <w:t>である．</w:t>
      </w:r>
    </w:p>
    <w:p w:rsidR="00B27F96" w:rsidRPr="00727A2F" w:rsidRDefault="00B27F96" w:rsidP="00727A2F">
      <w:r>
        <w:t xml:space="preserve">　</w:t>
      </w:r>
    </w:p>
    <w:p w:rsidR="00B27F96" w:rsidRDefault="00B27F96" w:rsidP="00B27F96">
      <w:pPr>
        <w:ind w:firstLineChars="100" w:firstLine="210"/>
      </w:pPr>
      <w:r>
        <w:t>分析例を示そう．</w:t>
      </w:r>
    </w:p>
    <w:p w:rsidR="00B27F96" w:rsidRDefault="00B27F96">
      <w:pPr>
        <w:widowControl/>
        <w:jc w:val="left"/>
      </w:pPr>
    </w:p>
    <w:p w:rsidR="00B27F96" w:rsidRDefault="00B27F96" w:rsidP="00B27F96">
      <w:pPr>
        <w:autoSpaceDE w:val="0"/>
        <w:autoSpaceDN w:val="0"/>
        <w:adjustRightInd w:val="0"/>
        <w:jc w:val="left"/>
        <w:rPr>
          <w:rFonts w:eastAsiaTheme="minorEastAsia"/>
          <w:kern w:val="0"/>
          <w:sz w:val="24"/>
        </w:rPr>
      </w:pPr>
      <w:r>
        <w:rPr>
          <w:rFonts w:eastAsiaTheme="minorEastAsia"/>
          <w:noProof/>
          <w:kern w:val="0"/>
          <w:sz w:val="24"/>
        </w:rPr>
        <w:lastRenderedPageBreak/>
        <w:drawing>
          <wp:inline distT="0" distB="0" distL="0" distR="0">
            <wp:extent cx="5486400" cy="335978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5486400" cy="3359785"/>
                    </a:xfrm>
                    <a:prstGeom prst="rect">
                      <a:avLst/>
                    </a:prstGeom>
                    <a:noFill/>
                    <a:ln>
                      <a:noFill/>
                    </a:ln>
                  </pic:spPr>
                </pic:pic>
              </a:graphicData>
            </a:graphic>
          </wp:inline>
        </w:drawing>
      </w:r>
    </w:p>
    <w:p w:rsidR="00B27F96" w:rsidRDefault="00B27F96" w:rsidP="00B27F96">
      <w:pPr>
        <w:autoSpaceDE w:val="0"/>
        <w:autoSpaceDN w:val="0"/>
        <w:adjustRightInd w:val="0"/>
        <w:jc w:val="left"/>
        <w:rPr>
          <w:rFonts w:eastAsiaTheme="minorEastAsia"/>
          <w:kern w:val="0"/>
          <w:sz w:val="24"/>
        </w:rPr>
      </w:pPr>
    </w:p>
    <w:p w:rsidR="00B27F96" w:rsidRDefault="00B27F96" w:rsidP="00B27F96">
      <w:pPr>
        <w:autoSpaceDE w:val="0"/>
        <w:autoSpaceDN w:val="0"/>
        <w:adjustRightInd w:val="0"/>
        <w:jc w:val="left"/>
        <w:rPr>
          <w:rFonts w:eastAsiaTheme="minorEastAsia"/>
          <w:kern w:val="0"/>
          <w:sz w:val="24"/>
        </w:rPr>
      </w:pPr>
      <w:r w:rsidRPr="00B27F96">
        <w:rPr>
          <w:rFonts w:eastAsiaTheme="minorEastAsia"/>
          <w:kern w:val="0"/>
          <w:sz w:val="24"/>
        </w:rPr>
        <w:t xml:space="preserve"> </w:t>
      </w:r>
      <w:r>
        <w:rPr>
          <w:rFonts w:ascii="Arial" w:eastAsiaTheme="minorEastAsia" w:hAnsi="Arial" w:cs="Arial"/>
          <w:noProof/>
          <w:kern w:val="0"/>
          <w:sz w:val="24"/>
        </w:rPr>
        <w:drawing>
          <wp:inline distT="0" distB="0" distL="0" distR="0">
            <wp:extent cx="2181860" cy="1309370"/>
            <wp:effectExtent l="0" t="0" r="8890" b="508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2181860" cy="1309370"/>
                    </a:xfrm>
                    <a:prstGeom prst="rect">
                      <a:avLst/>
                    </a:prstGeom>
                    <a:noFill/>
                    <a:ln>
                      <a:noFill/>
                    </a:ln>
                  </pic:spPr>
                </pic:pic>
              </a:graphicData>
            </a:graphic>
          </wp:inline>
        </w:drawing>
      </w:r>
    </w:p>
    <w:p w:rsidR="00B27F96" w:rsidRDefault="00B27F96" w:rsidP="00B27F96">
      <w:r>
        <w:rPr>
          <w:rFonts w:eastAsiaTheme="minorEastAsia" w:hint="eastAsia"/>
          <w:kern w:val="0"/>
          <w:sz w:val="24"/>
        </w:rPr>
        <w:t>図：</w:t>
      </w:r>
      <w:r>
        <w:t>パラメータは</w:t>
      </w:r>
      <w:r w:rsidRPr="00B27F96">
        <w:rPr>
          <w:position w:val="-10"/>
        </w:rPr>
        <w:object w:dxaOrig="2700" w:dyaOrig="300">
          <v:shape id="_x0000_i1462" type="#_x0000_t75" style="width:135.6pt;height:15pt" o:ole="">
            <v:imagedata r:id="rId845" o:title=""/>
          </v:shape>
          <o:OLEObject Type="Embed" ProgID="Equation.3" ShapeID="_x0000_i1462" DrawAspect="Content" ObjectID="_1558859983" r:id="rId846"/>
        </w:object>
      </w:r>
      <w:r>
        <w:t>として，横軸に</w:t>
      </w:r>
      <w:r>
        <w:t>ε</w:t>
      </w:r>
      <w:r>
        <w:t>をとり</w:t>
      </w:r>
      <w:r>
        <w:rPr>
          <w:rFonts w:hint="eastAsia"/>
        </w:rPr>
        <w:t>0</w:t>
      </w:r>
      <w:r>
        <w:rPr>
          <w:rFonts w:hint="eastAsia"/>
        </w:rPr>
        <w:t>から</w:t>
      </w:r>
      <w:r>
        <w:rPr>
          <w:rFonts w:hint="eastAsia"/>
        </w:rPr>
        <w:t>0.6</w:t>
      </w:r>
      <w:r>
        <w:rPr>
          <w:rFonts w:hint="eastAsia"/>
        </w:rPr>
        <w:t>まで変化させた．縦軸は確率である．</w:t>
      </w:r>
    </w:p>
    <w:p w:rsidR="00B27F96" w:rsidRDefault="00B27F96" w:rsidP="00B27F96"/>
    <w:p w:rsidR="00B27F96" w:rsidRDefault="00B27F96" w:rsidP="00B27F96">
      <w:pPr>
        <w:autoSpaceDE w:val="0"/>
        <w:autoSpaceDN w:val="0"/>
        <w:adjustRightInd w:val="0"/>
        <w:jc w:val="left"/>
        <w:rPr>
          <w:rFonts w:eastAsiaTheme="minorEastAsia"/>
          <w:kern w:val="0"/>
          <w:sz w:val="24"/>
        </w:rPr>
      </w:pPr>
    </w:p>
    <w:p w:rsidR="00B27F96" w:rsidRDefault="00B27F96" w:rsidP="00B27F96">
      <w:pPr>
        <w:autoSpaceDE w:val="0"/>
        <w:autoSpaceDN w:val="0"/>
        <w:adjustRightInd w:val="0"/>
        <w:jc w:val="left"/>
        <w:rPr>
          <w:rFonts w:eastAsiaTheme="minorEastAsia"/>
          <w:kern w:val="0"/>
          <w:sz w:val="24"/>
        </w:rPr>
      </w:pPr>
    </w:p>
    <w:p w:rsidR="00B27F96" w:rsidRDefault="00B27F96" w:rsidP="00B27F96"/>
    <w:p w:rsidR="00571780" w:rsidRDefault="00571780" w:rsidP="00ED5AF7"/>
    <w:p w:rsidR="00571780" w:rsidRDefault="00571780" w:rsidP="00ED5AF7"/>
    <w:p w:rsidR="00B27F96" w:rsidRDefault="00B27F96">
      <w:pPr>
        <w:widowControl/>
        <w:jc w:val="left"/>
        <w:rPr>
          <w:szCs w:val="21"/>
        </w:rPr>
      </w:pPr>
      <w:r>
        <w:rPr>
          <w:szCs w:val="21"/>
        </w:rPr>
        <w:br w:type="page"/>
      </w:r>
    </w:p>
    <w:p w:rsidR="00ED5AF7" w:rsidRPr="00B51C77" w:rsidRDefault="00ED5AF7" w:rsidP="00B51C77">
      <w:pPr>
        <w:widowControl/>
        <w:jc w:val="left"/>
        <w:rPr>
          <w:szCs w:val="21"/>
        </w:rPr>
      </w:pPr>
    </w:p>
    <w:p w:rsidR="000248B9" w:rsidRDefault="00EB53AF" w:rsidP="000248B9">
      <w:pPr>
        <w:pStyle w:val="1"/>
        <w:rPr>
          <w:rStyle w:val="MathematicaFormatStandardForm"/>
        </w:rPr>
      </w:pPr>
      <w:r>
        <w:rPr>
          <w:rStyle w:val="MathematicaFormatStandardForm"/>
          <w:rFonts w:hint="eastAsia"/>
        </w:rPr>
        <w:t>中間階層の勃興と恋愛結婚の普及――</w:t>
      </w:r>
      <w:r w:rsidR="000248B9">
        <w:rPr>
          <w:rStyle w:val="MathematicaFormatStandardForm"/>
          <w:rFonts w:hint="eastAsia"/>
        </w:rPr>
        <w:t>恋愛の変容Ⅱ</w:t>
      </w:r>
      <w:r w:rsidR="000248B9">
        <w:rPr>
          <w:rStyle w:val="af1"/>
          <w:rFonts w:ascii="Courier" w:hAnsi="Courier" w:cs="Courier"/>
        </w:rPr>
        <w:footnoteReference w:id="7"/>
      </w:r>
    </w:p>
    <w:p w:rsidR="000248B9" w:rsidRDefault="000248B9" w:rsidP="000248B9"/>
    <w:p w:rsidR="000248B9" w:rsidRDefault="000248B9" w:rsidP="000248B9">
      <w:pPr>
        <w:ind w:firstLineChars="100" w:firstLine="210"/>
      </w:pPr>
      <w:r>
        <w:rPr>
          <w:rFonts w:hint="eastAsia"/>
        </w:rPr>
        <w:t>日本に精神性を重んじる西欧的な恋愛（ロマンティックラブ）が誕生したのは，明治以降だと言われる</w:t>
      </w:r>
      <w:r>
        <w:rPr>
          <w:rStyle w:val="af1"/>
        </w:rPr>
        <w:footnoteReference w:id="8"/>
      </w:r>
      <w:r>
        <w:rPr>
          <w:rFonts w:hint="eastAsia"/>
        </w:rPr>
        <w:t>．</w:t>
      </w:r>
      <w:r>
        <w:rPr>
          <w:rFonts w:hint="eastAsia"/>
        </w:rPr>
        <w:t>1930</w:t>
      </w:r>
      <w:r>
        <w:rPr>
          <w:rFonts w:hint="eastAsia"/>
        </w:rPr>
        <w:t>年頃に始まったとされる見合い結婚の減少と恋愛結婚の増加は，</w:t>
      </w:r>
      <w:r>
        <w:rPr>
          <w:rFonts w:hint="eastAsia"/>
        </w:rPr>
        <w:t>2000</w:t>
      </w:r>
      <w:r>
        <w:rPr>
          <w:rFonts w:hint="eastAsia"/>
        </w:rPr>
        <w:t>年頃には見合い結婚が</w:t>
      </w:r>
      <w:r>
        <w:rPr>
          <w:rFonts w:hint="eastAsia"/>
        </w:rPr>
        <w:t>6.2%</w:t>
      </w:r>
      <w:r>
        <w:rPr>
          <w:rFonts w:hint="eastAsia"/>
        </w:rPr>
        <w:t>，恋愛結婚が</w:t>
      </w:r>
      <w:r>
        <w:rPr>
          <w:rFonts w:hint="eastAsia"/>
        </w:rPr>
        <w:t>87.2%</w:t>
      </w:r>
      <w:r>
        <w:rPr>
          <w:rFonts w:hint="eastAsia"/>
        </w:rPr>
        <w:t>に達している（共に分母は婚姻数）．両者の割合は</w:t>
      </w:r>
      <w:r>
        <w:rPr>
          <w:rFonts w:hint="eastAsia"/>
        </w:rPr>
        <w:t>1960</w:t>
      </w:r>
      <w:r>
        <w:rPr>
          <w:rFonts w:hint="eastAsia"/>
        </w:rPr>
        <w:t>年頃に逆転しているという．結婚における恋愛結婚率が上昇すると恋愛がうまく出来ない個体は再生産できずに消滅する可能性が高くなる．</w:t>
      </w:r>
    </w:p>
    <w:p w:rsidR="000248B9" w:rsidRDefault="000248B9" w:rsidP="000248B9">
      <w:pPr>
        <w:ind w:firstLineChars="100" w:firstLine="210"/>
      </w:pPr>
      <w:r>
        <w:rPr>
          <w:rFonts w:hint="eastAsia"/>
        </w:rPr>
        <w:t>以下に自由恋愛に基づく結婚が中間階層の勃興と共に普及することをシミュレーションで示す．</w:t>
      </w:r>
    </w:p>
    <w:p w:rsidR="000248B9" w:rsidRDefault="000248B9" w:rsidP="000248B9"/>
    <w:p w:rsidR="000248B9" w:rsidRPr="000248B9" w:rsidRDefault="000248B9" w:rsidP="000248B9">
      <w:pPr>
        <w:autoSpaceDE w:val="0"/>
        <w:autoSpaceDN w:val="0"/>
        <w:adjustRightInd w:val="0"/>
        <w:jc w:val="left"/>
        <w:rPr>
          <w:rFonts w:ascii="Times" w:eastAsiaTheme="minorEastAsia" w:hAnsi="Times" w:cs="Times"/>
          <w:kern w:val="0"/>
          <w:szCs w:val="21"/>
        </w:rPr>
      </w:pPr>
      <w:r w:rsidRPr="000248B9">
        <w:rPr>
          <w:rFonts w:ascii="Times" w:eastAsiaTheme="minorEastAsia" w:hAnsi="Times" w:cs="Times"/>
          <w:kern w:val="0"/>
          <w:szCs w:val="21"/>
        </w:rPr>
        <w:t>Assumptions</w:t>
      </w:r>
    </w:p>
    <w:p w:rsidR="000248B9" w:rsidRDefault="000248B9" w:rsidP="000248B9">
      <w:pPr>
        <w:pStyle w:val="a4"/>
        <w:numPr>
          <w:ilvl w:val="1"/>
          <w:numId w:val="24"/>
        </w:numPr>
        <w:tabs>
          <w:tab w:val="clear" w:pos="1200"/>
          <w:tab w:val="num" w:pos="284"/>
        </w:tabs>
        <w:autoSpaceDE w:val="0"/>
        <w:autoSpaceDN w:val="0"/>
        <w:adjustRightInd w:val="0"/>
        <w:ind w:leftChars="0" w:left="284" w:hanging="284"/>
        <w:rPr>
          <w:rFonts w:ascii="Times" w:eastAsiaTheme="minorEastAsia" w:hAnsi="Times" w:cs="Times"/>
          <w:kern w:val="0"/>
          <w:szCs w:val="21"/>
        </w:rPr>
      </w:pPr>
      <w:r w:rsidRPr="000248B9">
        <w:rPr>
          <w:rFonts w:ascii="Times" w:eastAsiaTheme="minorEastAsia" w:hAnsi="Times" w:cs="Times"/>
          <w:kern w:val="0"/>
          <w:szCs w:val="21"/>
        </w:rPr>
        <w:t>Random pairs of players are chosen, and they will marriage when the following conditions are met. When the pair succeeds in getting marriage, both of agents will receive benefit v&gt;0. If they do not succeed, both individuals receive zero.</w:t>
      </w:r>
    </w:p>
    <w:p w:rsidR="000248B9" w:rsidRDefault="000248B9" w:rsidP="000248B9">
      <w:pPr>
        <w:pStyle w:val="a4"/>
        <w:numPr>
          <w:ilvl w:val="1"/>
          <w:numId w:val="24"/>
        </w:numPr>
        <w:tabs>
          <w:tab w:val="clear" w:pos="1200"/>
          <w:tab w:val="num" w:pos="284"/>
        </w:tabs>
        <w:autoSpaceDE w:val="0"/>
        <w:autoSpaceDN w:val="0"/>
        <w:adjustRightInd w:val="0"/>
        <w:ind w:leftChars="0" w:left="284" w:hanging="284"/>
        <w:rPr>
          <w:rFonts w:ascii="Times" w:eastAsiaTheme="minorEastAsia" w:hAnsi="Times" w:cs="Times"/>
          <w:kern w:val="0"/>
          <w:szCs w:val="21"/>
        </w:rPr>
      </w:pPr>
      <w:r w:rsidRPr="000248B9">
        <w:rPr>
          <w:rFonts w:ascii="Times" w:eastAsiaTheme="minorEastAsia" w:hAnsi="Times" w:cs="Times"/>
          <w:kern w:val="0"/>
          <w:szCs w:val="21"/>
        </w:rPr>
        <w:t>Each player has a class score, s, which is known to every other player. If a player marriage other player, then their class scores will be an average of their class scores. For example when a player with score 0 got marriage other player with score 1, their class scores are (0+1)/2=0.5. If they fail to marriage, the class score does not change.</w:t>
      </w:r>
    </w:p>
    <w:p w:rsidR="00EB53AF" w:rsidRDefault="00EB53AF" w:rsidP="00EB53AF">
      <w:pPr>
        <w:widowControl/>
        <w:jc w:val="center"/>
      </w:pPr>
      <w:r>
        <w:rPr>
          <w:noProof/>
        </w:rPr>
        <w:drawing>
          <wp:inline distT="0" distB="0" distL="0" distR="0" wp14:anchorId="47C51F46" wp14:editId="704D8F7A">
            <wp:extent cx="2672862" cy="2027483"/>
            <wp:effectExtent l="0" t="0" r="0" b="0"/>
            <wp:docPr id="72" name="図 72" descr="C:\Users\xps\Google ドライブ\Wolfram\説明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Users\xps\Google ドライブ\Wolfram\説明2.jpg"/>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2672996" cy="2027585"/>
                    </a:xfrm>
                    <a:prstGeom prst="rect">
                      <a:avLst/>
                    </a:prstGeom>
                    <a:noFill/>
                    <a:ln>
                      <a:noFill/>
                    </a:ln>
                  </pic:spPr>
                </pic:pic>
              </a:graphicData>
            </a:graphic>
          </wp:inline>
        </w:drawing>
      </w:r>
    </w:p>
    <w:p w:rsidR="00EB53AF" w:rsidRDefault="00EB53AF" w:rsidP="00EB53AF">
      <w:pPr>
        <w:ind w:firstLineChars="100" w:firstLine="210"/>
        <w:jc w:val="center"/>
      </w:pPr>
      <w:r>
        <w:rPr>
          <w:rFonts w:hint="eastAsia"/>
        </w:rPr>
        <w:t>図．結婚は，お互いの階層を平均化する作用を持つ</w:t>
      </w:r>
    </w:p>
    <w:p w:rsidR="00EB53AF" w:rsidRPr="00EB53AF" w:rsidRDefault="00EB53AF" w:rsidP="00EB53AF">
      <w:pPr>
        <w:autoSpaceDE w:val="0"/>
        <w:autoSpaceDN w:val="0"/>
        <w:adjustRightInd w:val="0"/>
        <w:rPr>
          <w:rFonts w:ascii="Times" w:eastAsiaTheme="minorEastAsia" w:hAnsi="Times" w:cs="Times"/>
          <w:kern w:val="0"/>
          <w:szCs w:val="21"/>
        </w:rPr>
      </w:pPr>
    </w:p>
    <w:p w:rsidR="00EB53AF" w:rsidRDefault="00EB53AF" w:rsidP="00EB53AF">
      <w:pPr>
        <w:autoSpaceDE w:val="0"/>
        <w:autoSpaceDN w:val="0"/>
        <w:adjustRightInd w:val="0"/>
        <w:rPr>
          <w:rFonts w:ascii="Times" w:eastAsiaTheme="minorEastAsia" w:hAnsi="Times" w:cs="Times"/>
          <w:kern w:val="0"/>
          <w:szCs w:val="21"/>
        </w:rPr>
      </w:pPr>
    </w:p>
    <w:p w:rsidR="00EB53AF" w:rsidRPr="00EB53AF" w:rsidRDefault="00EB53AF" w:rsidP="00EB53AF">
      <w:pPr>
        <w:autoSpaceDE w:val="0"/>
        <w:autoSpaceDN w:val="0"/>
        <w:adjustRightInd w:val="0"/>
        <w:rPr>
          <w:rFonts w:ascii="Times" w:eastAsiaTheme="minorEastAsia" w:hAnsi="Times" w:cs="Times"/>
          <w:kern w:val="0"/>
          <w:szCs w:val="21"/>
        </w:rPr>
      </w:pPr>
    </w:p>
    <w:p w:rsidR="000248B9" w:rsidRDefault="000248B9" w:rsidP="000248B9">
      <w:pPr>
        <w:pStyle w:val="a4"/>
        <w:numPr>
          <w:ilvl w:val="1"/>
          <w:numId w:val="24"/>
        </w:numPr>
        <w:tabs>
          <w:tab w:val="clear" w:pos="1200"/>
          <w:tab w:val="num" w:pos="284"/>
        </w:tabs>
        <w:autoSpaceDE w:val="0"/>
        <w:autoSpaceDN w:val="0"/>
        <w:adjustRightInd w:val="0"/>
        <w:ind w:leftChars="0" w:left="284" w:hanging="284"/>
        <w:rPr>
          <w:rFonts w:ascii="Times" w:eastAsiaTheme="minorEastAsia" w:hAnsi="Times" w:cs="Times"/>
          <w:kern w:val="0"/>
          <w:szCs w:val="21"/>
        </w:rPr>
      </w:pPr>
      <w:r w:rsidRPr="000248B9">
        <w:rPr>
          <w:rFonts w:ascii="Times" w:eastAsiaTheme="minorEastAsia" w:hAnsi="Times" w:cs="Times"/>
          <w:kern w:val="0"/>
          <w:szCs w:val="21"/>
        </w:rPr>
        <w:t>We consider strategies where players decide to marriage according to the class score of the partner. A strategy is given by a number x in {0, 0.2, 0.4, 0.6, 0.8, 1}. For any randomly matched players, they marriage if, and only if, the difference between class scores of the two players is smaller than their strategy x respectively. The strategy x=0 represents the players who want within class marriage, whereas the strategy x=1 represents the players who want class free marriage. At the beginning of generation, the class score are only low (score 0) and high (score 1) class. There is no middle class.</w:t>
      </w:r>
    </w:p>
    <w:p w:rsidR="00EB53AF" w:rsidRDefault="00EB53AF" w:rsidP="00EB53AF">
      <w:pPr>
        <w:widowControl/>
        <w:jc w:val="center"/>
      </w:pPr>
      <w:r>
        <w:rPr>
          <w:noProof/>
        </w:rPr>
        <w:drawing>
          <wp:inline distT="0" distB="0" distL="0" distR="0" wp14:anchorId="6A862D5C" wp14:editId="38870DCB">
            <wp:extent cx="3923520" cy="2168769"/>
            <wp:effectExtent l="0" t="0" r="1270" b="3175"/>
            <wp:docPr id="73" name="図 73" descr="C:\Users\xps\Google ドライブ\Wolfram\結婚モデル説明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Users\xps\Google ドライブ\Wolfram\結婚モデル説明図.jpg"/>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923648" cy="2168840"/>
                    </a:xfrm>
                    <a:prstGeom prst="rect">
                      <a:avLst/>
                    </a:prstGeom>
                    <a:noFill/>
                    <a:ln>
                      <a:noFill/>
                    </a:ln>
                  </pic:spPr>
                </pic:pic>
              </a:graphicData>
            </a:graphic>
          </wp:inline>
        </w:drawing>
      </w:r>
    </w:p>
    <w:p w:rsidR="00EB53AF" w:rsidRDefault="00EB53AF" w:rsidP="00EB53AF">
      <w:pPr>
        <w:widowControl/>
        <w:jc w:val="left"/>
      </w:pPr>
      <w:r>
        <w:rPr>
          <w:rFonts w:hint="eastAsia"/>
        </w:rPr>
        <w:t>図．戦略によって結婚できる階層が異なる．戦略は</w:t>
      </w:r>
      <w:r>
        <w:rPr>
          <w:rFonts w:hint="eastAsia"/>
        </w:rPr>
        <w:t>1</w:t>
      </w:r>
      <w:r>
        <w:rPr>
          <w:rFonts w:hint="eastAsia"/>
        </w:rPr>
        <w:t>は誰とでも結婚できるが，戦略</w:t>
      </w:r>
      <w:r>
        <w:rPr>
          <w:rFonts w:hint="eastAsia"/>
        </w:rPr>
        <w:t>0.5</w:t>
      </w:r>
      <w:r>
        <w:rPr>
          <w:rFonts w:hint="eastAsia"/>
        </w:rPr>
        <w:t>は階層間距離が</w:t>
      </w:r>
      <w:r>
        <w:rPr>
          <w:rFonts w:hint="eastAsia"/>
        </w:rPr>
        <w:t>0.5</w:t>
      </w:r>
      <w:r>
        <w:rPr>
          <w:rFonts w:hint="eastAsia"/>
        </w:rPr>
        <w:t>以内の相手としか結婚できない．</w:t>
      </w:r>
    </w:p>
    <w:p w:rsidR="00EB53AF" w:rsidRPr="00EB53AF" w:rsidRDefault="00EB53AF" w:rsidP="00EB53AF">
      <w:pPr>
        <w:autoSpaceDE w:val="0"/>
        <w:autoSpaceDN w:val="0"/>
        <w:adjustRightInd w:val="0"/>
        <w:rPr>
          <w:rFonts w:ascii="Times" w:eastAsiaTheme="minorEastAsia" w:hAnsi="Times" w:cs="Times"/>
          <w:kern w:val="0"/>
          <w:szCs w:val="21"/>
        </w:rPr>
      </w:pPr>
    </w:p>
    <w:p w:rsidR="000248B9" w:rsidRPr="000248B9" w:rsidRDefault="000248B9" w:rsidP="000248B9">
      <w:pPr>
        <w:pStyle w:val="a4"/>
        <w:numPr>
          <w:ilvl w:val="1"/>
          <w:numId w:val="24"/>
        </w:numPr>
        <w:tabs>
          <w:tab w:val="clear" w:pos="1200"/>
          <w:tab w:val="num" w:pos="284"/>
        </w:tabs>
        <w:autoSpaceDE w:val="0"/>
        <w:autoSpaceDN w:val="0"/>
        <w:adjustRightInd w:val="0"/>
        <w:ind w:leftChars="0" w:left="284" w:hanging="284"/>
        <w:rPr>
          <w:szCs w:val="21"/>
        </w:rPr>
      </w:pPr>
      <w:r w:rsidRPr="000248B9">
        <w:rPr>
          <w:rFonts w:ascii="Times" w:eastAsiaTheme="minorEastAsia" w:hAnsi="Times" w:cs="Times"/>
          <w:kern w:val="0"/>
          <w:szCs w:val="21"/>
        </w:rPr>
        <w:t>In succession, m pairs are chosen. The fitness of a player is given by the total number of points received during the m interactions. Some players may never be chosen, in which case their payoff from the game will be 0.001. On average, a player will be chosen 2 m/n times.</w:t>
      </w:r>
    </w:p>
    <w:p w:rsidR="000248B9" w:rsidRPr="000248B9" w:rsidRDefault="000248B9" w:rsidP="000248B9">
      <w:pPr>
        <w:pStyle w:val="a4"/>
        <w:numPr>
          <w:ilvl w:val="1"/>
          <w:numId w:val="24"/>
        </w:numPr>
        <w:tabs>
          <w:tab w:val="clear" w:pos="1200"/>
          <w:tab w:val="num" w:pos="284"/>
        </w:tabs>
        <w:autoSpaceDE w:val="0"/>
        <w:autoSpaceDN w:val="0"/>
        <w:adjustRightInd w:val="0"/>
        <w:ind w:leftChars="0" w:left="284" w:hanging="284"/>
        <w:rPr>
          <w:szCs w:val="21"/>
        </w:rPr>
      </w:pPr>
      <w:r w:rsidRPr="000248B9">
        <w:rPr>
          <w:szCs w:val="21"/>
        </w:rPr>
        <w:t>At the end of each generation, players leave offspring in proportion to their fitness.</w:t>
      </w:r>
    </w:p>
    <w:p w:rsidR="000248B9" w:rsidRDefault="000248B9" w:rsidP="0045432B">
      <w:pPr>
        <w:widowControl/>
      </w:pPr>
    </w:p>
    <w:p w:rsidR="0045432B" w:rsidRDefault="0045432B">
      <w:pPr>
        <w:widowControl/>
        <w:jc w:val="left"/>
      </w:pPr>
      <w:r>
        <w:t>計算コードは少し長くなるので省略する（</w:t>
      </w:r>
      <w:r>
        <w:rPr>
          <w:rFonts w:hint="eastAsia"/>
        </w:rPr>
        <w:t>tr2.nb</w:t>
      </w:r>
      <w:r>
        <w:rPr>
          <w:rFonts w:hint="eastAsia"/>
        </w:rPr>
        <w:t>参照）</w:t>
      </w:r>
      <w:r>
        <w:t>．</w:t>
      </w:r>
    </w:p>
    <w:p w:rsidR="0045432B" w:rsidRDefault="0045432B" w:rsidP="0045432B">
      <w:pPr>
        <w:widowControl/>
        <w:jc w:val="left"/>
      </w:pPr>
      <w:r>
        <w:rPr>
          <w:rFonts w:hint="eastAsia"/>
        </w:rPr>
        <w:t>戦略</w:t>
      </w:r>
      <w:r>
        <w:rPr>
          <w:rFonts w:hint="eastAsia"/>
        </w:rPr>
        <w:t>0</w:t>
      </w:r>
      <w:r>
        <w:rPr>
          <w:rFonts w:hint="eastAsia"/>
        </w:rPr>
        <w:t>割合＝</w:t>
      </w:r>
      <w:r>
        <w:rPr>
          <w:rFonts w:hint="eastAsia"/>
        </w:rPr>
        <w:t>1/6,</w:t>
      </w:r>
      <w:r>
        <w:rPr>
          <w:rFonts w:hint="eastAsia"/>
        </w:rPr>
        <w:t xml:space="preserve">　高階層初期割合＝</w:t>
      </w:r>
      <w:r>
        <w:rPr>
          <w:rFonts w:hint="eastAsia"/>
        </w:rPr>
        <w:t>0.5,</w:t>
      </w:r>
      <w:r>
        <w:rPr>
          <w:rFonts w:hint="eastAsia"/>
        </w:rPr>
        <w:t xml:space="preserve">　集団人数＝</w:t>
      </w:r>
      <w:r>
        <w:rPr>
          <w:rFonts w:hint="eastAsia"/>
        </w:rPr>
        <w:t>500,</w:t>
      </w:r>
      <w:r>
        <w:rPr>
          <w:rFonts w:hint="eastAsia"/>
        </w:rPr>
        <w:t xml:space="preserve">　</w:t>
      </w:r>
      <w:r>
        <w:rPr>
          <w:rFonts w:hint="eastAsia"/>
        </w:rPr>
        <w:t>1</w:t>
      </w:r>
      <w:r>
        <w:rPr>
          <w:rFonts w:hint="eastAsia"/>
        </w:rPr>
        <w:t>世代内のペア数＝</w:t>
      </w:r>
      <w:r>
        <w:rPr>
          <w:rFonts w:hint="eastAsia"/>
        </w:rPr>
        <w:t>100</w:t>
      </w:r>
    </w:p>
    <w:p w:rsidR="0045432B" w:rsidRDefault="0045432B" w:rsidP="0045432B">
      <w:pPr>
        <w:widowControl/>
        <w:jc w:val="left"/>
      </w:pPr>
      <w:r>
        <w:rPr>
          <w:rFonts w:hint="eastAsia"/>
        </w:rPr>
        <w:t>世代数＝</w:t>
      </w:r>
      <w:r>
        <w:rPr>
          <w:rFonts w:hint="eastAsia"/>
        </w:rPr>
        <w:t>30,</w:t>
      </w:r>
      <w:r>
        <w:rPr>
          <w:rFonts w:hint="eastAsia"/>
        </w:rPr>
        <w:t xml:space="preserve">　婚成立時の利得</w:t>
      </w:r>
      <w:r>
        <w:rPr>
          <w:rFonts w:hint="eastAsia"/>
        </w:rPr>
        <w:t>v</w:t>
      </w:r>
      <w:r>
        <w:rPr>
          <w:rFonts w:hint="eastAsia"/>
        </w:rPr>
        <w:t>＝</w:t>
      </w:r>
      <w:r>
        <w:rPr>
          <w:rFonts w:hint="eastAsia"/>
        </w:rPr>
        <w:t>1,</w:t>
      </w:r>
    </w:p>
    <w:p w:rsidR="00F24369" w:rsidRDefault="0045432B">
      <w:pPr>
        <w:widowControl/>
        <w:jc w:val="left"/>
      </w:pPr>
      <w:r>
        <w:rPr>
          <w:rFonts w:hint="eastAsia"/>
        </w:rPr>
        <w:t>という条件下での計算</w:t>
      </w:r>
      <w:r>
        <w:t>結果を次の図に示す．</w:t>
      </w:r>
      <w:r w:rsidR="00F24369">
        <w:br w:type="page"/>
      </w:r>
    </w:p>
    <w:p w:rsidR="00F24369" w:rsidRDefault="00F24369">
      <w:pPr>
        <w:widowControl/>
        <w:jc w:val="left"/>
      </w:pPr>
      <w:r>
        <w:rPr>
          <w:rFonts w:hint="eastAsia"/>
          <w:noProof/>
        </w:rPr>
        <w:lastRenderedPageBreak/>
        <mc:AlternateContent>
          <mc:Choice Requires="wps">
            <w:drawing>
              <wp:anchor distT="0" distB="0" distL="114300" distR="114300" simplePos="0" relativeHeight="251667456" behindDoc="0" locked="0" layoutInCell="1" allowOverlap="1" wp14:anchorId="302909C0" wp14:editId="3167DEE5">
                <wp:simplePos x="0" y="0"/>
                <wp:positionH relativeFrom="column">
                  <wp:posOffset>396973</wp:posOffset>
                </wp:positionH>
                <wp:positionV relativeFrom="paragraph">
                  <wp:posOffset>111125</wp:posOffset>
                </wp:positionV>
                <wp:extent cx="4437184" cy="82062"/>
                <wp:effectExtent l="0" t="19050" r="40005" b="32385"/>
                <wp:wrapNone/>
                <wp:docPr id="104" name="右矢印 104"/>
                <wp:cNvGraphicFramePr/>
                <a:graphic xmlns:a="http://schemas.openxmlformats.org/drawingml/2006/main">
                  <a:graphicData uri="http://schemas.microsoft.com/office/word/2010/wordprocessingShape">
                    <wps:wsp>
                      <wps:cNvSpPr/>
                      <wps:spPr>
                        <a:xfrm>
                          <a:off x="0" y="0"/>
                          <a:ext cx="4437184" cy="820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2E93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4" o:spid="_x0000_s1026" type="#_x0000_t13" style="position:absolute;left:0;text-align:left;margin-left:31.25pt;margin-top:8.75pt;width:349.4pt;height:6.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8a7igIAAEIFAAAOAAAAZHJzL2Uyb0RvYy54bWysVF1q3DAQfi/0DkLvjb3bzU+XeMOSkFII&#10;ydKk5FmRpbVB1qgj7Xq3dyg9QqEnKPRModfoSPY6IQl9KPWDLGlmPs18+kbHJ5vGsLVCX4Mt+Ggv&#10;50xZCWVtlwX/dHP+5ogzH4QthQGrCr5Vnp/MXr86bt1UjaECUypkBGL9tHUFr0Jw0yzzslKN8Hvg&#10;lCWjBmxEoCUusxJFS+iNycZ5fpC1gKVDkMp72j3rjHyW8LVWMlxp7VVgpuCUW0gjpvEujtnsWEyX&#10;KFxVyz4N8Q9ZNKK2dOgAdSaCYCusn0E1tUTwoMOehCYDrWupUg1UzSh/Us11JZxKtRA53g00+f8H&#10;Ky/XC2R1SXeXTzizoqFLuv/26/f3H/dff7K4SRS1zk/J89otsF95msZ6Nxqb+KdK2CbRuh1oVZvA&#10;JG1OJm8PR0eELsl2NM4PxhEzewh26MN7BQ2Lk4JjvazCHBHaRKlYX/jQBewcKTqm1CWRZmFrVMzD&#10;2I9KUz107DhFJyWpU4NsLUgDQkplw6gzVaJU3fZ+Tl+f1RCRckyAEVnXxgzYPUBU6XPsLtfeP4aq&#10;JMQhOP9bYl3wEJFOBhuG4Ka2gC8BGKqqP7nz35HUURNZuoNyS7eN0LWBd/K8JsYvhA8LgaR76hDq&#10;5XBFgzbQFhz6GWcV4JeX9qM/yZGsnLXURwX3n1cCFWfmgyWhvhtNJrHx0mKyfzimBT623D222FVz&#10;CnRNI3o1nEzT6B/MbqoRmltq+Xk8lUzCSjq74DLgbnEauv6mR0Oq+Ty5UbM5ES7stZMRPLIatXSz&#10;uRXoetkF0usl7HpOTJ/orvONkRbmqwC6TqJ84LXnmxo1Cad/VOJL8HidvB6evtkfAAAA//8DAFBL&#10;AwQUAAYACAAAACEAi/e6Ut0AAAAIAQAADwAAAGRycy9kb3ducmV2LnhtbEyPMU/DMBCFdyT+g3VI&#10;bNRuGxIU4lQIiS5MtCxsbnwkEfE5td0m9NdzTDCd7t7Tu+9Vm9kN4owh9p40LBcKBFLjbU+thvf9&#10;y90DiJgMWTN4Qg3fGGFTX19VprR+ojc871IrOIRiaTR0KY2llLHp0Jm48CMSa58+OJN4Da20wUwc&#10;7ga5UiqXzvTEHzoz4nOHzdfu5DRs+/ly3F+a6VUew1Zl6D8KyrS+vZmfHkEknNOfGX7xGR1qZjr4&#10;E9koBg356p6dfC94sl7kyzWIg4a1ykDWlfxfoP4BAAD//wMAUEsBAi0AFAAGAAgAAAAhALaDOJL+&#10;AAAA4QEAABMAAAAAAAAAAAAAAAAAAAAAAFtDb250ZW50X1R5cGVzXS54bWxQSwECLQAUAAYACAAA&#10;ACEAOP0h/9YAAACUAQAACwAAAAAAAAAAAAAAAAAvAQAAX3JlbHMvLnJlbHNQSwECLQAUAAYACAAA&#10;ACEAJ1fGu4oCAABCBQAADgAAAAAAAAAAAAAAAAAuAgAAZHJzL2Uyb0RvYy54bWxQSwECLQAUAAYA&#10;CAAAACEAi/e6Ut0AAAAIAQAADwAAAAAAAAAAAAAAAADkBAAAZHJzL2Rvd25yZXYueG1sUEsFBgAA&#10;AAAEAAQA8wAAAO4FAAAAAA==&#10;" adj="21400" fillcolor="#4f81bd [3204]" strokecolor="#243f60 [1604]" strokeweight="2pt"/>
            </w:pict>
          </mc:Fallback>
        </mc:AlternateContent>
      </w:r>
    </w:p>
    <w:p w:rsidR="00F24369" w:rsidRDefault="00F24369">
      <w:pPr>
        <w:widowControl/>
        <w:jc w:val="left"/>
        <w:rPr>
          <w:rStyle w:val="MathematicaFormatStandardForm"/>
        </w:rPr>
      </w:pPr>
      <w:r>
        <w:rPr>
          <w:rFonts w:ascii="Courier" w:hAnsi="Courier" w:cs="Courier"/>
          <w:noProof/>
        </w:rPr>
        <w:drawing>
          <wp:inline distT="0" distB="0" distL="0" distR="0" wp14:anchorId="78DED05A" wp14:editId="16EC12BF">
            <wp:extent cx="1031875" cy="832485"/>
            <wp:effectExtent l="0" t="0" r="0" b="571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1031875" cy="832485"/>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7997DB36" wp14:editId="51C19ECD">
            <wp:extent cx="1031875" cy="843915"/>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1031875" cy="843915"/>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0BF605CD" wp14:editId="78494F74">
            <wp:extent cx="1148861" cy="818387"/>
            <wp:effectExtent l="0" t="0" r="0" b="127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1149861" cy="819100"/>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2F7A0802" wp14:editId="7791F9BC">
            <wp:extent cx="1304320" cy="921478"/>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1304320" cy="921478"/>
                    </a:xfrm>
                    <a:prstGeom prst="rect">
                      <a:avLst/>
                    </a:prstGeom>
                    <a:noFill/>
                    <a:ln>
                      <a:noFill/>
                    </a:ln>
                  </pic:spPr>
                </pic:pic>
              </a:graphicData>
            </a:graphic>
          </wp:inline>
        </w:drawing>
      </w:r>
      <w:r>
        <w:rPr>
          <w:rFonts w:ascii="Courier" w:hAnsi="Courier" w:cs="Courier"/>
          <w:noProof/>
        </w:rPr>
        <w:drawing>
          <wp:inline distT="0" distB="0" distL="0" distR="0" wp14:anchorId="3626864D" wp14:editId="7EFB0C1D">
            <wp:extent cx="1029774" cy="707175"/>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1032417" cy="708990"/>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000CB411" wp14:editId="0264A980">
            <wp:extent cx="1067145" cy="760176"/>
            <wp:effectExtent l="0" t="0" r="0" b="190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1069279" cy="761696"/>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6AC74540" wp14:editId="79B8A71E">
            <wp:extent cx="1149085" cy="818545"/>
            <wp:effectExtent l="0" t="0" r="0" b="63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1152367" cy="820883"/>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3BF03617" wp14:editId="0957E481">
            <wp:extent cx="1213339" cy="871057"/>
            <wp:effectExtent l="0" t="0" r="6350" b="571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1213216" cy="870969"/>
                    </a:xfrm>
                    <a:prstGeom prst="rect">
                      <a:avLst/>
                    </a:prstGeom>
                    <a:noFill/>
                    <a:ln>
                      <a:noFill/>
                    </a:ln>
                  </pic:spPr>
                </pic:pic>
              </a:graphicData>
            </a:graphic>
          </wp:inline>
        </w:drawing>
      </w:r>
      <w:r>
        <w:rPr>
          <w:rFonts w:ascii="Courier" w:hAnsi="Courier" w:cs="Courier"/>
          <w:noProof/>
        </w:rPr>
        <w:drawing>
          <wp:inline distT="0" distB="0" distL="0" distR="0" wp14:anchorId="0BE5DBAB" wp14:editId="0C28E872">
            <wp:extent cx="1118145" cy="767862"/>
            <wp:effectExtent l="0" t="0" r="635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1118338" cy="767995"/>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186A0F2B" wp14:editId="37D4AF7A">
            <wp:extent cx="1036771" cy="756139"/>
            <wp:effectExtent l="0" t="0" r="0" b="635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1036712" cy="756096"/>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755CA067" wp14:editId="7D827B63">
            <wp:extent cx="1084384" cy="787852"/>
            <wp:effectExtent l="0" t="0" r="1905"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1088374" cy="790751"/>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11C47B6E" wp14:editId="39BFE52E">
            <wp:extent cx="1219200" cy="85795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1220658" cy="858981"/>
                    </a:xfrm>
                    <a:prstGeom prst="rect">
                      <a:avLst/>
                    </a:prstGeom>
                    <a:noFill/>
                    <a:ln>
                      <a:noFill/>
                    </a:ln>
                  </pic:spPr>
                </pic:pic>
              </a:graphicData>
            </a:graphic>
          </wp:inline>
        </w:drawing>
      </w:r>
    </w:p>
    <w:p w:rsidR="00F24369" w:rsidRDefault="00F24369">
      <w:pPr>
        <w:widowControl/>
        <w:jc w:val="left"/>
        <w:rPr>
          <w:rStyle w:val="MathematicaFormatStandardForm"/>
        </w:rPr>
      </w:pPr>
      <w:r>
        <w:rPr>
          <w:rFonts w:ascii="Courier" w:hAnsi="Courier" w:cs="Courier"/>
          <w:noProof/>
        </w:rPr>
        <w:drawing>
          <wp:inline distT="0" distB="0" distL="0" distR="0" wp14:anchorId="11C7F4B9" wp14:editId="3F041CF9">
            <wp:extent cx="1113692" cy="783709"/>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1116410" cy="785622"/>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1BD8460A" wp14:editId="5303AF58">
            <wp:extent cx="1148862" cy="808458"/>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1148862" cy="808458"/>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4F6AA845" wp14:editId="49C64F15">
            <wp:extent cx="1114926" cy="784578"/>
            <wp:effectExtent l="0" t="0" r="952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1116260" cy="785516"/>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57D4C7AC" wp14:editId="18FCF2AB">
            <wp:extent cx="1124490" cy="791308"/>
            <wp:effectExtent l="0" t="0" r="0" b="889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1124490" cy="791308"/>
                    </a:xfrm>
                    <a:prstGeom prst="rect">
                      <a:avLst/>
                    </a:prstGeom>
                    <a:noFill/>
                    <a:ln>
                      <a:noFill/>
                    </a:ln>
                  </pic:spPr>
                </pic:pic>
              </a:graphicData>
            </a:graphic>
          </wp:inline>
        </w:drawing>
      </w:r>
    </w:p>
    <w:p w:rsidR="00F24369" w:rsidRDefault="00F24369">
      <w:pPr>
        <w:widowControl/>
        <w:jc w:val="left"/>
        <w:rPr>
          <w:rStyle w:val="MathematicaFormatStandardForm"/>
        </w:rPr>
      </w:pPr>
      <w:r>
        <w:rPr>
          <w:rFonts w:ascii="Courier" w:hAnsi="Courier" w:cs="Courier"/>
          <w:noProof/>
        </w:rPr>
        <w:drawing>
          <wp:inline distT="0" distB="0" distL="0" distR="0" wp14:anchorId="3AF65427" wp14:editId="17072154">
            <wp:extent cx="1043814" cy="802835"/>
            <wp:effectExtent l="0" t="0" r="444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865" cstate="print">
                      <a:extLst>
                        <a:ext uri="{28A0092B-C50C-407E-A947-70E740481C1C}">
                          <a14:useLocalDpi xmlns:a14="http://schemas.microsoft.com/office/drawing/2010/main" val="0"/>
                        </a:ext>
                      </a:extLst>
                    </a:blip>
                    <a:srcRect/>
                    <a:stretch>
                      <a:fillRect/>
                    </a:stretch>
                  </pic:blipFill>
                  <pic:spPr bwMode="auto">
                    <a:xfrm>
                      <a:off x="0" y="0"/>
                      <a:ext cx="1043814" cy="802835"/>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07966019" wp14:editId="2EF1449F">
            <wp:extent cx="1195754" cy="858433"/>
            <wp:effectExtent l="0" t="0" r="444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1195754" cy="858433"/>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78E261AC" wp14:editId="1FCA027D">
            <wp:extent cx="1137138" cy="845483"/>
            <wp:effectExtent l="0" t="0" r="635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1137138" cy="845483"/>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23CE4AC1" wp14:editId="3C16A3AF">
            <wp:extent cx="1207477" cy="835917"/>
            <wp:effectExtent l="0" t="0" r="0" b="254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207477" cy="835917"/>
                    </a:xfrm>
                    <a:prstGeom prst="rect">
                      <a:avLst/>
                    </a:prstGeom>
                    <a:noFill/>
                    <a:ln>
                      <a:noFill/>
                    </a:ln>
                  </pic:spPr>
                </pic:pic>
              </a:graphicData>
            </a:graphic>
          </wp:inline>
        </w:drawing>
      </w:r>
    </w:p>
    <w:p w:rsidR="00F24369" w:rsidRDefault="00F24369">
      <w:pPr>
        <w:widowControl/>
        <w:jc w:val="left"/>
        <w:rPr>
          <w:rStyle w:val="MathematicaFormatStandardForm"/>
        </w:rPr>
      </w:pPr>
      <w:r>
        <w:rPr>
          <w:rFonts w:ascii="Courier" w:hAnsi="Courier" w:cs="Courier"/>
          <w:noProof/>
        </w:rPr>
        <w:drawing>
          <wp:inline distT="0" distB="0" distL="0" distR="0" wp14:anchorId="4B9234AF" wp14:editId="42FBFBAF">
            <wp:extent cx="1079844" cy="802884"/>
            <wp:effectExtent l="0" t="0" r="635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1079844" cy="802884"/>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57F347CF" wp14:editId="2B16A4DF">
            <wp:extent cx="1160585" cy="806678"/>
            <wp:effectExtent l="0" t="0" r="190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1160325" cy="806497"/>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1EBFBC3B" wp14:editId="3CA4E645">
            <wp:extent cx="1119261" cy="832191"/>
            <wp:effectExtent l="0" t="0" r="5080"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1119261" cy="832191"/>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1D22BFCF" wp14:editId="59251A66">
            <wp:extent cx="1186443" cy="83820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1186246" cy="838061"/>
                    </a:xfrm>
                    <a:prstGeom prst="rect">
                      <a:avLst/>
                    </a:prstGeom>
                    <a:noFill/>
                    <a:ln>
                      <a:noFill/>
                    </a:ln>
                  </pic:spPr>
                </pic:pic>
              </a:graphicData>
            </a:graphic>
          </wp:inline>
        </w:drawing>
      </w:r>
    </w:p>
    <w:p w:rsidR="00F24369" w:rsidRDefault="00F24369">
      <w:pPr>
        <w:widowControl/>
        <w:jc w:val="left"/>
        <w:rPr>
          <w:rStyle w:val="MathematicaFormatStandardForm"/>
        </w:rPr>
      </w:pPr>
      <w:r>
        <w:rPr>
          <w:rFonts w:ascii="Courier" w:hAnsi="Courier" w:cs="Courier"/>
          <w:noProof/>
        </w:rPr>
        <w:drawing>
          <wp:inline distT="0" distB="0" distL="0" distR="0" wp14:anchorId="7F72AFB7" wp14:editId="6DCBF890">
            <wp:extent cx="1087406" cy="808507"/>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1087698" cy="808724"/>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450B9A88" wp14:editId="693434BC">
            <wp:extent cx="1143000" cy="804333"/>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145243" cy="805912"/>
                    </a:xfrm>
                    <a:prstGeom prst="rect">
                      <a:avLst/>
                    </a:prstGeom>
                    <a:noFill/>
                    <a:ln>
                      <a:noFill/>
                    </a:ln>
                  </pic:spPr>
                </pic:pic>
              </a:graphicData>
            </a:graphic>
          </wp:inline>
        </w:drawing>
      </w:r>
      <w:r>
        <w:rPr>
          <w:rStyle w:val="MathematicaFormatStandardForm"/>
        </w:rPr>
        <w:t xml:space="preserve">　　</w:t>
      </w:r>
      <w:r>
        <w:rPr>
          <w:rFonts w:ascii="Courier" w:hAnsi="Courier" w:cs="Courier"/>
          <w:noProof/>
        </w:rPr>
        <w:drawing>
          <wp:inline distT="0" distB="0" distL="0" distR="0" wp14:anchorId="12D80EA1" wp14:editId="05B5F369">
            <wp:extent cx="1135029" cy="843915"/>
            <wp:effectExtent l="0" t="0" r="8255"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1135029" cy="843915"/>
                    </a:xfrm>
                    <a:prstGeom prst="rect">
                      <a:avLst/>
                    </a:prstGeom>
                    <a:noFill/>
                    <a:ln>
                      <a:noFill/>
                    </a:ln>
                  </pic:spPr>
                </pic:pic>
              </a:graphicData>
            </a:graphic>
          </wp:inline>
        </w:drawing>
      </w:r>
      <w:r>
        <w:rPr>
          <w:rStyle w:val="MathematicaFormatStandardForm"/>
        </w:rPr>
        <w:t>,</w:t>
      </w:r>
      <w:r>
        <w:rPr>
          <w:rFonts w:ascii="Courier" w:hAnsi="Courier" w:cs="Courier"/>
          <w:noProof/>
        </w:rPr>
        <w:drawing>
          <wp:inline distT="0" distB="0" distL="0" distR="0" wp14:anchorId="3047AA1C" wp14:editId="4855B908">
            <wp:extent cx="1178169" cy="809082"/>
            <wp:effectExtent l="0" t="0" r="3175"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1178373" cy="809222"/>
                    </a:xfrm>
                    <a:prstGeom prst="rect">
                      <a:avLst/>
                    </a:prstGeom>
                    <a:noFill/>
                    <a:ln>
                      <a:noFill/>
                    </a:ln>
                  </pic:spPr>
                </pic:pic>
              </a:graphicData>
            </a:graphic>
          </wp:inline>
        </w:drawing>
      </w:r>
    </w:p>
    <w:p w:rsidR="00EB53AF" w:rsidRDefault="00F24369">
      <w:pPr>
        <w:widowControl/>
        <w:jc w:val="left"/>
        <w:rPr>
          <w:rStyle w:val="MathematicaFormatStandardForm"/>
        </w:rPr>
      </w:pPr>
      <w:r>
        <w:rPr>
          <w:rStyle w:val="MathematicaFormatStandardForm"/>
          <w:rFonts w:hint="eastAsia"/>
        </w:rPr>
        <w:t>図．世代を経る毎に</w:t>
      </w:r>
      <w:r>
        <w:rPr>
          <w:rStyle w:val="MathematicaFormatStandardForm"/>
          <w:rFonts w:hint="eastAsia"/>
        </w:rPr>
        <w:t>2</w:t>
      </w:r>
      <w:r>
        <w:rPr>
          <w:rStyle w:val="MathematicaFormatStandardForm"/>
          <w:rFonts w:hint="eastAsia"/>
        </w:rPr>
        <w:t>極化していた階層から中間層が誕生と肥大化が進行しつつ，異類婚（</w:t>
      </w:r>
      <w:r w:rsidR="00EB53AF">
        <w:rPr>
          <w:rStyle w:val="MathematicaFormatStandardForm"/>
          <w:rFonts w:ascii="Times New Roman" w:hAnsi="Times New Roman" w:cs="Times New Roman"/>
        </w:rPr>
        <w:t>≈</w:t>
      </w:r>
      <w:r>
        <w:rPr>
          <w:rStyle w:val="MathematicaFormatStandardForm"/>
          <w:rFonts w:hint="eastAsia"/>
        </w:rPr>
        <w:t>恋愛結婚）</w:t>
      </w:r>
      <w:r w:rsidR="00EB53AF">
        <w:rPr>
          <w:rStyle w:val="MathematicaFormatStandardForm"/>
          <w:rFonts w:hint="eastAsia"/>
        </w:rPr>
        <w:t>のシェアが支配的になっていく様子が分かる．</w:t>
      </w:r>
    </w:p>
    <w:p w:rsidR="00CA5B76" w:rsidRDefault="00CA5B76">
      <w:pPr>
        <w:widowControl/>
        <w:jc w:val="left"/>
        <w:rPr>
          <w:rStyle w:val="MathematicaFormatStandardForm"/>
        </w:rPr>
      </w:pPr>
    </w:p>
    <w:p w:rsidR="00CA5B76" w:rsidRDefault="00CA5B76">
      <w:pPr>
        <w:widowControl/>
        <w:jc w:val="left"/>
        <w:rPr>
          <w:rStyle w:val="MathematicaFormatStandardForm"/>
        </w:rPr>
      </w:pPr>
      <w:r>
        <w:rPr>
          <w:rStyle w:val="MathematicaFormatStandardForm"/>
          <w:rFonts w:hint="eastAsia"/>
        </w:rPr>
        <w:t>Q</w:t>
      </w:r>
      <w:r>
        <w:rPr>
          <w:rStyle w:val="MathematicaFormatStandardForm"/>
          <w:rFonts w:hint="eastAsia"/>
        </w:rPr>
        <w:t xml:space="preserve">　このシミュレーションを解析的なモデルとして定式化できるか？</w:t>
      </w:r>
    </w:p>
    <w:p w:rsidR="00BB3241" w:rsidRDefault="00BB3241" w:rsidP="00BB3241">
      <w:pPr>
        <w:pStyle w:val="1"/>
        <w:rPr>
          <w:rStyle w:val="MathematicaFormatStandardForm"/>
        </w:rPr>
      </w:pPr>
      <w:r>
        <w:rPr>
          <w:rStyle w:val="MathematicaFormatStandardForm"/>
          <w:rFonts w:hint="eastAsia"/>
        </w:rPr>
        <w:lastRenderedPageBreak/>
        <w:t>セルラ・オートマトン</w:t>
      </w:r>
      <w:r>
        <w:rPr>
          <w:rStyle w:val="af1"/>
          <w:rFonts w:ascii="Courier" w:hAnsi="Courier" w:cs="Courier"/>
        </w:rPr>
        <w:footnoteReference w:id="9"/>
      </w:r>
      <w:r w:rsidR="00974806">
        <w:rPr>
          <w:rStyle w:val="MathematicaFormatStandardForm"/>
          <w:rFonts w:hint="eastAsia"/>
        </w:rPr>
        <w:t xml:space="preserve">　　　</w:t>
      </w:r>
      <w:r w:rsidR="00974806">
        <w:rPr>
          <w:rStyle w:val="MathematicaFormatStandardForm"/>
          <w:rFonts w:hint="eastAsia"/>
        </w:rPr>
        <w:t>seg</w:t>
      </w:r>
      <w:r w:rsidR="004046AF">
        <w:rPr>
          <w:rStyle w:val="MathematicaFormatStandardForm"/>
        </w:rPr>
        <w:t>regation</w:t>
      </w:r>
      <w:r w:rsidR="00974806">
        <w:rPr>
          <w:rStyle w:val="MathematicaFormatStandardForm"/>
          <w:rFonts w:hint="eastAsia"/>
        </w:rPr>
        <w:t>.nb</w:t>
      </w:r>
    </w:p>
    <w:p w:rsidR="00BB3241" w:rsidRDefault="00BB3241" w:rsidP="00BB3241"/>
    <w:p w:rsidR="00BB3241" w:rsidRDefault="00BB3241" w:rsidP="00BB3241">
      <w:pPr>
        <w:ind w:firstLineChars="100" w:firstLine="210"/>
      </w:pPr>
      <w:r>
        <w:rPr>
          <w:rFonts w:hint="eastAsia"/>
        </w:rPr>
        <w:t>セルラ・オートマトンの例として，セグリゲーションのモデルと，その応用である避難行動のモデルを紹介する．トーマス・シェリングは，人種間で居住地分離が生じる仕組みを</w:t>
      </w:r>
      <w:r>
        <w:rPr>
          <w:rFonts w:hint="eastAsia"/>
        </w:rPr>
        <w:t>Agent based simulation</w:t>
      </w:r>
      <w:r>
        <w:rPr>
          <w:rFonts w:hint="eastAsia"/>
        </w:rPr>
        <w:t>によって個人的選択の集積として定式化した．世界中の国々に，外国人が集まって形成する街が存在する（例えばチャイナタウン）．</w:t>
      </w:r>
      <w:r w:rsidR="00A737C4">
        <w:rPr>
          <w:rFonts w:hint="eastAsia"/>
        </w:rPr>
        <w:t>このような人種に基づく自然発生的な分居は，</w:t>
      </w:r>
      <w:r>
        <w:rPr>
          <w:rFonts w:hint="eastAsia"/>
        </w:rPr>
        <w:t>次の</w:t>
      </w:r>
      <w:r w:rsidR="00A737C4">
        <w:rPr>
          <w:rFonts w:hint="eastAsia"/>
        </w:rPr>
        <w:t>ようなモデルによって表現・説明できる</w:t>
      </w:r>
      <w:r>
        <w:rPr>
          <w:rFonts w:hint="eastAsia"/>
        </w:rPr>
        <w:t>（</w:t>
      </w:r>
      <w:r w:rsidR="00A737C4">
        <w:rPr>
          <w:rFonts w:hint="eastAsia"/>
        </w:rPr>
        <w:t>ただし以下の</w:t>
      </w:r>
      <w:r>
        <w:rPr>
          <w:rFonts w:hint="eastAsia"/>
        </w:rPr>
        <w:t>仮定は簡略化のためにオリジナルとは異なるので注意する）．</w:t>
      </w:r>
    </w:p>
    <w:p w:rsidR="00BB3241" w:rsidRDefault="00BB3241" w:rsidP="00BB3241">
      <w:pPr>
        <w:ind w:firstLineChars="100" w:firstLine="210"/>
      </w:pPr>
      <w:bookmarkStart w:id="1" w:name="_GoBack"/>
      <w:bookmarkEnd w:id="1"/>
    </w:p>
    <w:p w:rsidR="00BB3241" w:rsidRDefault="00BB3241" w:rsidP="00BB3241">
      <w:pPr>
        <w:pStyle w:val="a4"/>
        <w:numPr>
          <w:ilvl w:val="0"/>
          <w:numId w:val="37"/>
        </w:numPr>
        <w:ind w:leftChars="0"/>
      </w:pPr>
      <w:r>
        <w:rPr>
          <w:rFonts w:hint="eastAsia"/>
        </w:rPr>
        <w:t>社会には</w:t>
      </w:r>
      <w:r>
        <w:rPr>
          <w:rFonts w:hint="eastAsia"/>
        </w:rPr>
        <w:t>2</w:t>
      </w:r>
      <w:r>
        <w:rPr>
          <w:rFonts w:hint="eastAsia"/>
        </w:rPr>
        <w:t>種類（以上）の個人が存在する</w:t>
      </w:r>
    </w:p>
    <w:p w:rsidR="00BB3241" w:rsidRDefault="00BB3241" w:rsidP="00BB3241">
      <w:pPr>
        <w:pStyle w:val="a4"/>
        <w:numPr>
          <w:ilvl w:val="0"/>
          <w:numId w:val="37"/>
        </w:numPr>
        <w:ind w:leftChars="0"/>
      </w:pPr>
      <w:r>
        <w:rPr>
          <w:rFonts w:hint="eastAsia"/>
        </w:rPr>
        <w:t>各個人は近隣のうち何人かは自分と同じ集団の成員であることを好む</w:t>
      </w:r>
    </w:p>
    <w:p w:rsidR="00BB3241" w:rsidRDefault="00BB3241" w:rsidP="00BB3241">
      <w:pPr>
        <w:pStyle w:val="a4"/>
        <w:numPr>
          <w:ilvl w:val="0"/>
          <w:numId w:val="37"/>
        </w:numPr>
        <w:ind w:leftChars="0"/>
      </w:pPr>
      <w:r>
        <w:rPr>
          <w:rFonts w:hint="eastAsia"/>
        </w:rPr>
        <w:t>近隣にいる同種の個人数が許容水準を下回るとき，現在の自分の位置を移動する</w:t>
      </w:r>
    </w:p>
    <w:p w:rsidR="00BB3241" w:rsidRPr="00DC622C" w:rsidRDefault="00BB3241" w:rsidP="00BB3241"/>
    <w:p w:rsidR="00BB3241" w:rsidRDefault="00BB3241" w:rsidP="00BB3241">
      <w:pPr>
        <w:widowControl/>
        <w:jc w:val="left"/>
      </w:pPr>
      <w:r>
        <w:rPr>
          <w:rFonts w:hint="eastAsia"/>
        </w:rPr>
        <w:t>モデルは個人を</w:t>
      </w:r>
      <w:r>
        <w:rPr>
          <w:rFonts w:hint="eastAsia"/>
        </w:rPr>
        <w:t>2</w:t>
      </w:r>
      <w:r>
        <w:rPr>
          <w:rFonts w:hint="eastAsia"/>
        </w:rPr>
        <w:t>次元格子上に配置して，その「近傍」を周りを取り囲む</w:t>
      </w:r>
      <w:r>
        <w:rPr>
          <w:rFonts w:hint="eastAsia"/>
        </w:rPr>
        <w:t>8</w:t>
      </w:r>
      <w:r>
        <w:rPr>
          <w:rFonts w:hint="eastAsia"/>
        </w:rPr>
        <w:t>個のセルで定義する（ムーア近傍）．近傍内の同種のエージェント数が設定値を下回る場合は，移動して，上回る場合は移動を続ける．</w:t>
      </w:r>
    </w:p>
    <w:p w:rsidR="00BB3241" w:rsidRDefault="00BB3241" w:rsidP="00BB3241">
      <w:pPr>
        <w:widowControl/>
        <w:jc w:val="left"/>
      </w:pPr>
    </w:p>
    <w:p w:rsidR="00BB3241" w:rsidRDefault="00BB3241" w:rsidP="00BB3241">
      <w:pPr>
        <w:widowControl/>
        <w:jc w:val="left"/>
      </w:pPr>
      <w:r>
        <w:rPr>
          <w:noProof/>
          <w:sz w:val="24"/>
        </w:rPr>
        <w:drawing>
          <wp:inline distT="0" distB="0" distL="0" distR="0" wp14:anchorId="1BA83EFA" wp14:editId="2084B2D9">
            <wp:extent cx="5029200" cy="3012240"/>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5030656" cy="3013112"/>
                    </a:xfrm>
                    <a:prstGeom prst="rect">
                      <a:avLst/>
                    </a:prstGeom>
                    <a:noFill/>
                    <a:ln>
                      <a:noFill/>
                    </a:ln>
                  </pic:spPr>
                </pic:pic>
              </a:graphicData>
            </a:graphic>
          </wp:inline>
        </w:drawing>
      </w:r>
    </w:p>
    <w:p w:rsidR="00BB3241" w:rsidRDefault="00BB3241" w:rsidP="00BB3241">
      <w:pPr>
        <w:widowControl/>
      </w:pPr>
    </w:p>
    <w:p w:rsidR="00BB3241" w:rsidRDefault="00BB3241" w:rsidP="00BB3241">
      <w:pPr>
        <w:widowControl/>
      </w:pPr>
      <w:r>
        <w:rPr>
          <w:rFonts w:hint="eastAsia"/>
        </w:rPr>
        <w:lastRenderedPageBreak/>
        <w:t>この規模のプログラムになると複数のユーザ</w:t>
      </w:r>
      <w:r w:rsidR="0038460C">
        <w:rPr>
          <w:rFonts w:hint="eastAsia"/>
        </w:rPr>
        <w:t>ー</w:t>
      </w:r>
      <w:r>
        <w:rPr>
          <w:rFonts w:hint="eastAsia"/>
        </w:rPr>
        <w:t>定義関数を組み合わせて作る必要がある．</w:t>
      </w:r>
      <w:r w:rsidR="00974806">
        <w:rPr>
          <w:rFonts w:hint="eastAsia"/>
        </w:rPr>
        <w:t>seg.nb</w:t>
      </w:r>
      <w:r w:rsidR="00974806">
        <w:rPr>
          <w:rFonts w:hint="eastAsia"/>
        </w:rPr>
        <w:t>内の関数を実行して，それぞれの機能を確かめよう．</w:t>
      </w:r>
    </w:p>
    <w:p w:rsidR="000A611B" w:rsidRDefault="0038460C" w:rsidP="00BB3241">
      <w:pPr>
        <w:widowControl/>
      </w:pPr>
      <w:r>
        <w:rPr>
          <w:rFonts w:hint="eastAsia"/>
        </w:rPr>
        <w:t xml:space="preserve">　以下はグラフィカルな出力を得るための関数</w:t>
      </w:r>
      <w:r>
        <w:rPr>
          <w:rFonts w:hint="eastAsia"/>
        </w:rPr>
        <w:t>ArrayPlot</w:t>
      </w:r>
      <w:r>
        <w:rPr>
          <w:rFonts w:hint="eastAsia"/>
        </w:rPr>
        <w:t>の練習例である．</w:t>
      </w:r>
    </w:p>
    <w:p w:rsidR="0038460C" w:rsidRDefault="0038460C" w:rsidP="00BB3241">
      <w:pPr>
        <w:widowControl/>
      </w:pPr>
    </w:p>
    <w:p w:rsidR="0038460C" w:rsidRDefault="0038460C" w:rsidP="0038460C">
      <w:pPr>
        <w:widowControl/>
      </w:pPr>
      <w:r>
        <w:rPr>
          <w:rFonts w:hint="eastAsia"/>
        </w:rPr>
        <w:t>Q.  ArrayPlot</w:t>
      </w:r>
      <w:r>
        <w:rPr>
          <w:rFonts w:hint="eastAsia"/>
        </w:rPr>
        <w:t>を使って，</w:t>
      </w:r>
      <w:r>
        <w:rPr>
          <w:rFonts w:hint="eastAsia"/>
        </w:rPr>
        <w:t>3</w:t>
      </w:r>
      <w:r>
        <w:rPr>
          <w:rFonts w:hint="eastAsia"/>
        </w:rPr>
        <w:t>×</w:t>
      </w:r>
      <w:r>
        <w:rPr>
          <w:rFonts w:hint="eastAsia"/>
        </w:rPr>
        <w:t>3</w:t>
      </w:r>
      <w:r>
        <w:rPr>
          <w:rFonts w:hint="eastAsia"/>
        </w:rPr>
        <w:t>マスの平面上に十字の形をプロットしなさい．</w:t>
      </w:r>
    </w:p>
    <w:p w:rsidR="0038460C" w:rsidRPr="0038460C" w:rsidRDefault="0038460C" w:rsidP="0038460C">
      <w:pPr>
        <w:widowControl/>
      </w:pPr>
      <w:r>
        <w:rPr>
          <w:rFonts w:hint="eastAsia"/>
        </w:rPr>
        <w:t>Q.  RandomInteger</w:t>
      </w:r>
      <w:r>
        <w:rPr>
          <w:rFonts w:hint="eastAsia"/>
        </w:rPr>
        <w:t>を使って，</w:t>
      </w:r>
      <w:r>
        <w:rPr>
          <w:rFonts w:hint="eastAsia"/>
        </w:rPr>
        <w:t xml:space="preserve"> 0</w:t>
      </w:r>
      <w:r>
        <w:rPr>
          <w:rFonts w:hint="eastAsia"/>
        </w:rPr>
        <w:t>と</w:t>
      </w:r>
      <w:r>
        <w:rPr>
          <w:rFonts w:hint="eastAsia"/>
        </w:rPr>
        <w:t>1</w:t>
      </w:r>
      <w:r>
        <w:rPr>
          <w:rFonts w:hint="eastAsia"/>
        </w:rPr>
        <w:t>をランダムな要素として持つ，</w:t>
      </w:r>
      <w:r>
        <w:rPr>
          <w:rFonts w:hint="eastAsia"/>
        </w:rPr>
        <w:t>3</w:t>
      </w:r>
      <w:r>
        <w:rPr>
          <w:rFonts w:hint="eastAsia"/>
        </w:rPr>
        <w:t>×</w:t>
      </w:r>
      <w:r>
        <w:rPr>
          <w:rFonts w:hint="eastAsia"/>
        </w:rPr>
        <w:t>3</w:t>
      </w:r>
      <w:r>
        <w:rPr>
          <w:rFonts w:hint="eastAsia"/>
        </w:rPr>
        <w:t>の行列を定義しなさい</w:t>
      </w:r>
    </w:p>
    <w:p w:rsidR="0038460C" w:rsidRDefault="000A611B" w:rsidP="00BB3241">
      <w:pPr>
        <w:widowControl/>
      </w:pPr>
      <w:r>
        <w:rPr>
          <w:rFonts w:hint="eastAsia"/>
        </w:rPr>
        <w:t>Q.  ArrayPlot</w:t>
      </w:r>
      <w:r>
        <w:rPr>
          <w:rFonts w:hint="eastAsia"/>
        </w:rPr>
        <w:t>を使って，</w:t>
      </w:r>
      <w:r w:rsidR="0038460C">
        <w:rPr>
          <w:rFonts w:hint="eastAsia"/>
        </w:rPr>
        <w:t>3</w:t>
      </w:r>
      <w:r>
        <w:rPr>
          <w:rFonts w:hint="eastAsia"/>
        </w:rPr>
        <w:t>×</w:t>
      </w:r>
      <w:r w:rsidR="0038460C">
        <w:rPr>
          <w:rFonts w:hint="eastAsia"/>
        </w:rPr>
        <w:t>3</w:t>
      </w:r>
      <w:r>
        <w:rPr>
          <w:rFonts w:hint="eastAsia"/>
        </w:rPr>
        <w:t>マスの平面上</w:t>
      </w:r>
      <w:r w:rsidR="0038460C">
        <w:rPr>
          <w:rFonts w:hint="eastAsia"/>
        </w:rPr>
        <w:t>に</w:t>
      </w:r>
      <w:r>
        <w:rPr>
          <w:rFonts w:hint="eastAsia"/>
        </w:rPr>
        <w:t>ランダム</w:t>
      </w:r>
      <w:r w:rsidR="0038460C">
        <w:rPr>
          <w:rFonts w:hint="eastAsia"/>
        </w:rPr>
        <w:t>な</w:t>
      </w:r>
      <w:r>
        <w:rPr>
          <w:rFonts w:hint="eastAsia"/>
        </w:rPr>
        <w:t>点を</w:t>
      </w:r>
      <w:r w:rsidR="0038460C">
        <w:rPr>
          <w:rFonts w:hint="eastAsia"/>
        </w:rPr>
        <w:t>配置しなさい．</w:t>
      </w:r>
    </w:p>
    <w:p w:rsidR="0038460C" w:rsidRDefault="0038460C" w:rsidP="0038460C">
      <w:pPr>
        <w:widowControl/>
      </w:pPr>
      <w:r>
        <w:rPr>
          <w:rFonts w:hint="eastAsia"/>
        </w:rPr>
        <w:t>Q.  ArrayPlot</w:t>
      </w:r>
      <w:r>
        <w:rPr>
          <w:rFonts w:hint="eastAsia"/>
        </w:rPr>
        <w:t>と</w:t>
      </w:r>
      <w:r>
        <w:rPr>
          <w:rFonts w:hint="eastAsia"/>
        </w:rPr>
        <w:t>Dynamic</w:t>
      </w:r>
      <w:r w:rsidR="00070EAB">
        <w:rPr>
          <w:rFonts w:hint="eastAsia"/>
        </w:rPr>
        <w:t>と</w:t>
      </w:r>
      <w:r w:rsidR="00070EAB" w:rsidRPr="00070EAB">
        <w:t>Manipulate</w:t>
      </w:r>
      <w:r>
        <w:rPr>
          <w:rFonts w:hint="eastAsia"/>
        </w:rPr>
        <w:t>を組み合わせて，</w:t>
      </w:r>
      <w:r>
        <w:rPr>
          <w:rFonts w:hint="eastAsia"/>
        </w:rPr>
        <w:t>3</w:t>
      </w:r>
      <w:r>
        <w:rPr>
          <w:rFonts w:hint="eastAsia"/>
        </w:rPr>
        <w:t>×</w:t>
      </w:r>
      <w:r>
        <w:rPr>
          <w:rFonts w:hint="eastAsia"/>
        </w:rPr>
        <w:t>3</w:t>
      </w:r>
      <w:r>
        <w:rPr>
          <w:rFonts w:hint="eastAsia"/>
        </w:rPr>
        <w:t>マスの平面上でランダムに点を動かしなさい．</w:t>
      </w:r>
    </w:p>
    <w:p w:rsidR="000A611B" w:rsidRDefault="000A611B" w:rsidP="00BB3241">
      <w:pPr>
        <w:widowControl/>
      </w:pPr>
    </w:p>
    <w:p w:rsidR="0038460C" w:rsidRDefault="007471D6" w:rsidP="00BB3241">
      <w:pPr>
        <w:widowControl/>
      </w:pPr>
      <w:r>
        <w:rPr>
          <w:rFonts w:hint="eastAsia"/>
        </w:rPr>
        <w:t>参考</w:t>
      </w:r>
      <w:r w:rsidR="0038460C">
        <w:rPr>
          <w:rFonts w:hint="eastAsia"/>
        </w:rPr>
        <w:t>例．グレースケールの点を</w:t>
      </w:r>
      <w:r>
        <w:rPr>
          <w:rFonts w:hint="eastAsia"/>
        </w:rPr>
        <w:t>ランダムに動かすためのコード</w:t>
      </w:r>
    </w:p>
    <w:p w:rsidR="007471D6" w:rsidRDefault="007471D6" w:rsidP="00BB3241">
      <w:pPr>
        <w:widowControl/>
      </w:pPr>
    </w:p>
    <w:p w:rsidR="007471D6" w:rsidRPr="007471D6" w:rsidRDefault="007471D6" w:rsidP="007471D6">
      <w:pPr>
        <w:widowControl/>
        <w:rPr>
          <w:rFonts w:ascii="Courier New" w:hAnsi="Courier New" w:cs="Courier New"/>
        </w:rPr>
      </w:pPr>
      <w:r w:rsidRPr="007471D6">
        <w:rPr>
          <w:rFonts w:ascii="Courier New" w:hAnsi="Courier New" w:cs="Courier New"/>
        </w:rPr>
        <w:t>Manipulate[</w:t>
      </w:r>
    </w:p>
    <w:p w:rsidR="007471D6" w:rsidRPr="007471D6" w:rsidRDefault="007471D6" w:rsidP="007471D6">
      <w:pPr>
        <w:widowControl/>
        <w:rPr>
          <w:rFonts w:ascii="Courier New" w:hAnsi="Courier New" w:cs="Courier New"/>
        </w:rPr>
      </w:pPr>
      <w:r w:rsidRPr="007471D6">
        <w:rPr>
          <w:rFonts w:ascii="Courier New" w:hAnsi="Courier New" w:cs="Courier New"/>
        </w:rPr>
        <w:t xml:space="preserve"> Dynamic[  Refresh[</w:t>
      </w:r>
    </w:p>
    <w:p w:rsidR="007471D6" w:rsidRPr="007471D6" w:rsidRDefault="007471D6" w:rsidP="007471D6">
      <w:pPr>
        <w:widowControl/>
        <w:rPr>
          <w:rFonts w:ascii="Courier New" w:hAnsi="Courier New" w:cs="Courier New"/>
        </w:rPr>
      </w:pPr>
      <w:r w:rsidRPr="007471D6">
        <w:rPr>
          <w:rFonts w:ascii="Courier New" w:hAnsi="Courier New" w:cs="Courier New"/>
        </w:rPr>
        <w:t xml:space="preserve">   ArrayPlot[RandomReal[1, {20, 20}]],</w:t>
      </w:r>
    </w:p>
    <w:p w:rsidR="007471D6" w:rsidRPr="007471D6" w:rsidRDefault="007471D6" w:rsidP="007471D6">
      <w:pPr>
        <w:widowControl/>
        <w:rPr>
          <w:rFonts w:ascii="Courier New" w:hAnsi="Courier New" w:cs="Courier New"/>
        </w:rPr>
      </w:pPr>
      <w:r w:rsidRPr="007471D6">
        <w:rPr>
          <w:rFonts w:ascii="Courier New" w:hAnsi="Courier New" w:cs="Courier New"/>
        </w:rPr>
        <w:t xml:space="preserve">   UpdateInterval -&gt; If[moving, 0, Infinity]]</w:t>
      </w:r>
    </w:p>
    <w:p w:rsidR="007471D6" w:rsidRPr="007471D6" w:rsidRDefault="007471D6" w:rsidP="007471D6">
      <w:pPr>
        <w:widowControl/>
        <w:rPr>
          <w:rFonts w:ascii="Courier New" w:hAnsi="Courier New" w:cs="Courier New"/>
        </w:rPr>
      </w:pPr>
      <w:r w:rsidRPr="007471D6">
        <w:rPr>
          <w:rFonts w:ascii="Courier New" w:hAnsi="Courier New" w:cs="Courier New"/>
        </w:rPr>
        <w:t xml:space="preserve">  ], {{moving, False, "Start"}, {True, False}}]</w:t>
      </w:r>
    </w:p>
    <w:p w:rsidR="0038460C" w:rsidRPr="00070EAB" w:rsidRDefault="0038460C" w:rsidP="00BB3241">
      <w:pPr>
        <w:widowControl/>
      </w:pPr>
    </w:p>
    <w:p w:rsidR="007471D6" w:rsidRDefault="007471D6" w:rsidP="007471D6">
      <w:pPr>
        <w:widowControl/>
      </w:pPr>
      <w:r>
        <w:rPr>
          <w:rFonts w:hint="eastAsia"/>
        </w:rPr>
        <w:t>Q.  ArrayPlot</w:t>
      </w:r>
      <w:r>
        <w:rPr>
          <w:rFonts w:hint="eastAsia"/>
        </w:rPr>
        <w:t>と</w:t>
      </w:r>
      <w:r>
        <w:rPr>
          <w:rFonts w:hint="eastAsia"/>
        </w:rPr>
        <w:t>Dynamic</w:t>
      </w:r>
      <w:r w:rsidR="00070EAB">
        <w:rPr>
          <w:rFonts w:hint="eastAsia"/>
        </w:rPr>
        <w:t>と</w:t>
      </w:r>
      <w:r w:rsidR="00070EAB" w:rsidRPr="00070EAB">
        <w:t>Manipulate</w:t>
      </w:r>
      <w:r>
        <w:rPr>
          <w:rFonts w:hint="eastAsia"/>
        </w:rPr>
        <w:t>を組み合わせて，</w:t>
      </w:r>
      <w:r>
        <w:rPr>
          <w:rFonts w:hint="eastAsia"/>
        </w:rPr>
        <w:t>10</w:t>
      </w:r>
      <w:r>
        <w:rPr>
          <w:rFonts w:hint="eastAsia"/>
        </w:rPr>
        <w:t>×</w:t>
      </w:r>
      <w:r>
        <w:rPr>
          <w:rFonts w:hint="eastAsia"/>
        </w:rPr>
        <w:t>10</w:t>
      </w:r>
      <w:r>
        <w:rPr>
          <w:rFonts w:hint="eastAsia"/>
        </w:rPr>
        <w:t>マスの平面上でランダムに</w:t>
      </w:r>
      <w:r w:rsidR="00070EAB">
        <w:rPr>
          <w:rFonts w:hint="eastAsia"/>
        </w:rPr>
        <w:t>『</w:t>
      </w:r>
      <w:r>
        <w:rPr>
          <w:rFonts w:hint="eastAsia"/>
        </w:rPr>
        <w:t>赤</w:t>
      </w:r>
      <w:r w:rsidR="00070EAB">
        <w:rPr>
          <w:rFonts w:hint="eastAsia"/>
        </w:rPr>
        <w:t>』</w:t>
      </w:r>
      <w:r>
        <w:rPr>
          <w:rFonts w:hint="eastAsia"/>
        </w:rPr>
        <w:t>と</w:t>
      </w:r>
      <w:r w:rsidR="00070EAB">
        <w:rPr>
          <w:rFonts w:hint="eastAsia"/>
        </w:rPr>
        <w:t>『</w:t>
      </w:r>
      <w:r>
        <w:rPr>
          <w:rFonts w:hint="eastAsia"/>
        </w:rPr>
        <w:t>青</w:t>
      </w:r>
      <w:r w:rsidR="00070EAB">
        <w:rPr>
          <w:rFonts w:hint="eastAsia"/>
        </w:rPr>
        <w:t>』</w:t>
      </w:r>
      <w:r>
        <w:rPr>
          <w:rFonts w:hint="eastAsia"/>
        </w:rPr>
        <w:t>の点を動かしなさい．</w:t>
      </w:r>
    </w:p>
    <w:p w:rsidR="007471D6" w:rsidRPr="007471D6" w:rsidRDefault="007471D6" w:rsidP="00BB3241">
      <w:pPr>
        <w:widowControl/>
      </w:pPr>
    </w:p>
    <w:p w:rsidR="00070EAB" w:rsidRDefault="00070EAB">
      <w:pPr>
        <w:widowControl/>
        <w:jc w:val="left"/>
      </w:pPr>
      <w:r>
        <w:br w:type="page"/>
      </w:r>
    </w:p>
    <w:p w:rsidR="00070EAB" w:rsidRDefault="00070EAB" w:rsidP="00070EAB">
      <w:pPr>
        <w:pStyle w:val="2"/>
      </w:pPr>
      <w:r>
        <w:lastRenderedPageBreak/>
        <w:t>避難行動のシミュレーション</w:t>
      </w:r>
    </w:p>
    <w:p w:rsidR="00BB3241" w:rsidRDefault="00BB3241" w:rsidP="00BB3241">
      <w:r>
        <w:t xml:space="preserve">　セルラ・オートマトンの応用として，避難行動のシミュレーションを紹介する．仮定は次の通りである．</w:t>
      </w:r>
    </w:p>
    <w:p w:rsidR="00BB3241" w:rsidRDefault="00BB3241" w:rsidP="00BB3241"/>
    <w:p w:rsidR="00BB3241" w:rsidRDefault="00BB3241" w:rsidP="00BB3241">
      <w:pPr>
        <w:pStyle w:val="a4"/>
        <w:numPr>
          <w:ilvl w:val="0"/>
          <w:numId w:val="38"/>
        </w:numPr>
        <w:ind w:leftChars="0"/>
      </w:pPr>
      <w:r>
        <w:rPr>
          <w:rFonts w:hint="eastAsia"/>
        </w:rPr>
        <w:t>各エージェントは指定された出口に向かい，ユークリッド距離が近いセルを確率的に移動する</w:t>
      </w:r>
    </w:p>
    <w:p w:rsidR="00BB3241" w:rsidRDefault="00BB3241" w:rsidP="00BB3241">
      <w:pPr>
        <w:pStyle w:val="a4"/>
        <w:numPr>
          <w:ilvl w:val="0"/>
          <w:numId w:val="38"/>
        </w:numPr>
        <w:ind w:leftChars="0"/>
      </w:pPr>
      <w:r>
        <w:rPr>
          <w:rFonts w:hint="eastAsia"/>
        </w:rPr>
        <w:t>各セル上には</w:t>
      </w:r>
      <w:r>
        <w:rPr>
          <w:rFonts w:hint="eastAsia"/>
        </w:rPr>
        <w:t>1</w:t>
      </w:r>
      <w:r>
        <w:rPr>
          <w:rFonts w:hint="eastAsia"/>
        </w:rPr>
        <w:t>人のエージェントしか配置されない．</w:t>
      </w:r>
    </w:p>
    <w:p w:rsidR="00BB3241" w:rsidRDefault="00BB3241" w:rsidP="00BB3241">
      <w:pPr>
        <w:pStyle w:val="a4"/>
        <w:numPr>
          <w:ilvl w:val="0"/>
          <w:numId w:val="38"/>
        </w:numPr>
        <w:ind w:leftChars="0"/>
      </w:pPr>
      <w:r>
        <w:rPr>
          <w:rFonts w:hint="eastAsia"/>
        </w:rPr>
        <w:t>1</w:t>
      </w:r>
      <w:r>
        <w:rPr>
          <w:rFonts w:hint="eastAsia"/>
        </w:rPr>
        <w:t>セルに</w:t>
      </w:r>
      <w:r>
        <w:rPr>
          <w:rFonts w:hint="eastAsia"/>
        </w:rPr>
        <w:t>2</w:t>
      </w:r>
      <w:r>
        <w:rPr>
          <w:rFonts w:hint="eastAsia"/>
        </w:rPr>
        <w:t>人以上が同時に入った場合は，協力的エージェントのみが道を譲る．</w:t>
      </w:r>
    </w:p>
    <w:p w:rsidR="00BB3241" w:rsidRPr="00E55341" w:rsidRDefault="00BB3241" w:rsidP="00BB3241"/>
    <w:p w:rsidR="00BB3241" w:rsidRDefault="00BB3241" w:rsidP="00BB3241">
      <w:pPr>
        <w:widowControl/>
        <w:jc w:val="left"/>
      </w:pPr>
      <w:r>
        <w:rPr>
          <w:noProof/>
          <w:sz w:val="24"/>
        </w:rPr>
        <w:drawing>
          <wp:inline distT="0" distB="0" distL="0" distR="0" wp14:anchorId="1DCDE0E3" wp14:editId="7E3924D3">
            <wp:extent cx="5064125" cy="2737485"/>
            <wp:effectExtent l="0" t="0" r="3175"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5064125" cy="2737485"/>
                    </a:xfrm>
                    <a:prstGeom prst="rect">
                      <a:avLst/>
                    </a:prstGeom>
                    <a:noFill/>
                    <a:ln>
                      <a:noFill/>
                    </a:ln>
                  </pic:spPr>
                </pic:pic>
              </a:graphicData>
            </a:graphic>
          </wp:inline>
        </w:drawing>
      </w:r>
    </w:p>
    <w:p w:rsidR="00BB3241" w:rsidRDefault="00BB3241" w:rsidP="00BB3241">
      <w:r>
        <w:rPr>
          <w:rFonts w:hint="eastAsia"/>
        </w:rPr>
        <w:t>コード作成：</w:t>
      </w:r>
      <w:r w:rsidRPr="009D7E4E">
        <w:rPr>
          <w:rFonts w:hint="eastAsia"/>
        </w:rPr>
        <w:t>西塔貴海（</w:t>
      </w:r>
      <w:r w:rsidRPr="009D7E4E">
        <w:rPr>
          <w:rFonts w:hint="eastAsia"/>
        </w:rPr>
        <w:t>201</w:t>
      </w:r>
      <w:r w:rsidR="000A611B">
        <w:rPr>
          <w:rFonts w:hint="eastAsia"/>
        </w:rPr>
        <w:t>2</w:t>
      </w:r>
      <w:r w:rsidRPr="009D7E4E">
        <w:rPr>
          <w:rFonts w:hint="eastAsia"/>
        </w:rPr>
        <w:t>年</w:t>
      </w:r>
      <w:r w:rsidR="000A611B">
        <w:rPr>
          <w:rFonts w:hint="eastAsia"/>
        </w:rPr>
        <w:t>度（</w:t>
      </w:r>
      <w:r w:rsidR="000A611B">
        <w:rPr>
          <w:rFonts w:hint="eastAsia"/>
        </w:rPr>
        <w:t>2013</w:t>
      </w:r>
      <w:r w:rsidR="000A611B">
        <w:rPr>
          <w:rFonts w:hint="eastAsia"/>
        </w:rPr>
        <w:t>年</w:t>
      </w:r>
      <w:r w:rsidR="000A611B">
        <w:rPr>
          <w:rFonts w:hint="eastAsia"/>
        </w:rPr>
        <w:t>3</w:t>
      </w:r>
      <w:r w:rsidR="000A611B">
        <w:rPr>
          <w:rFonts w:hint="eastAsia"/>
        </w:rPr>
        <w:t>月）卒業</w:t>
      </w:r>
      <w:r w:rsidRPr="009D7E4E">
        <w:rPr>
          <w:rFonts w:hint="eastAsia"/>
        </w:rPr>
        <w:t>）</w:t>
      </w:r>
    </w:p>
    <w:p w:rsidR="00BB3241" w:rsidRPr="000A611B" w:rsidRDefault="00BB3241" w:rsidP="00BB3241"/>
    <w:p w:rsidR="00BB3241" w:rsidRDefault="00BB3241" w:rsidP="00BB3241">
      <w:r>
        <w:rPr>
          <w:rFonts w:hint="eastAsia"/>
        </w:rPr>
        <w:t xml:space="preserve">　セルラ・オートマトンは，視覚的なインパクトが強く，観る人を魅了するシミュレーションである．ただし「見た目が派手で凄そうにみえること」と「モデルとして説得力があること」は必ずしも一致しないので，注意が必要である（シェリングよりも複雑なモデルを作る事は簡単だが，モデルとして洗練させる事は難しい）．</w:t>
      </w:r>
    </w:p>
    <w:p w:rsidR="00BB3241" w:rsidRDefault="00BB3241" w:rsidP="00BB3241"/>
    <w:p w:rsidR="00BB3241" w:rsidRDefault="00BB3241" w:rsidP="00BB3241">
      <w:pPr>
        <w:ind w:firstLineChars="100" w:firstLine="210"/>
      </w:pPr>
      <w:r>
        <w:rPr>
          <w:rFonts w:hint="eastAsia"/>
        </w:rPr>
        <w:t>おもしろいシミュレーションを作るための参考例として，</w:t>
      </w:r>
      <w:r>
        <w:rPr>
          <w:rFonts w:hint="eastAsia"/>
        </w:rPr>
        <w:t>web</w:t>
      </w:r>
      <w:r>
        <w:rPr>
          <w:rFonts w:hint="eastAsia"/>
        </w:rPr>
        <w:t>上に公開されている</w:t>
      </w:r>
      <w:r>
        <w:rPr>
          <w:rFonts w:hint="eastAsia"/>
        </w:rPr>
        <w:t>Mathematica</w:t>
      </w:r>
      <w:r>
        <w:rPr>
          <w:rFonts w:hint="eastAsia"/>
        </w:rPr>
        <w:t>プログラムをダウンロードして動かしてみるとよい（ウルフラムリサーチ→デモンストレーションプログラムを検索）</w:t>
      </w:r>
    </w:p>
    <w:p w:rsidR="00BB3241" w:rsidRDefault="00BB3241" w:rsidP="00BB3241"/>
    <w:p w:rsidR="00BB3241" w:rsidRPr="009D7E4E" w:rsidRDefault="00BB3241" w:rsidP="00BB3241">
      <w:r>
        <w:rPr>
          <w:rFonts w:hint="eastAsia"/>
        </w:rPr>
        <w:t>ウルフラム自身による</w:t>
      </w:r>
      <w:r>
        <w:rPr>
          <w:rFonts w:hint="eastAsia"/>
        </w:rPr>
        <w:t>Mathematica</w:t>
      </w:r>
      <w:r>
        <w:rPr>
          <w:rFonts w:hint="eastAsia"/>
        </w:rPr>
        <w:t>プロジェクトの解説</w:t>
      </w:r>
    </w:p>
    <w:p w:rsidR="00BB3241" w:rsidRDefault="00BB3241" w:rsidP="00BB3241">
      <w:pPr>
        <w:widowControl/>
        <w:jc w:val="left"/>
      </w:pPr>
      <w:r w:rsidRPr="009D7E4E">
        <w:t>http://www.ted.com/talks/lang/ja/stephen_wolfram_computing_a_theory_of_everything.html</w:t>
      </w:r>
      <w:r>
        <w:br w:type="page"/>
      </w:r>
    </w:p>
    <w:p w:rsidR="00BE3766" w:rsidRDefault="00BE3766" w:rsidP="00BE3766">
      <w:pPr>
        <w:pStyle w:val="1"/>
        <w:rPr>
          <w:rStyle w:val="MathematicaFormatStandardForm"/>
        </w:rPr>
      </w:pPr>
      <w:r>
        <w:rPr>
          <w:rStyle w:val="MathematicaFormatStandardForm"/>
          <w:rFonts w:hint="eastAsia"/>
        </w:rPr>
        <w:lastRenderedPageBreak/>
        <w:t>間接互恵性のモデル（情けは人のためならず）</w:t>
      </w:r>
    </w:p>
    <w:p w:rsidR="00BE3766" w:rsidRDefault="00BE3766" w:rsidP="00BE3766"/>
    <w:p w:rsidR="00BE3766" w:rsidRDefault="00BE3766" w:rsidP="00BE3766">
      <w:r>
        <w:rPr>
          <w:rFonts w:hint="eastAsia"/>
        </w:rPr>
        <w:t>このシミュレーションは</w:t>
      </w:r>
    </w:p>
    <w:p w:rsidR="00BE3766" w:rsidRDefault="00BE3766" w:rsidP="00BE3766">
      <w:pPr>
        <w:pStyle w:val="af3"/>
        <w:ind w:left="720" w:hanging="720"/>
      </w:pPr>
      <w:r w:rsidRPr="005514D7">
        <w:rPr>
          <w:lang w:val="pl-PL"/>
        </w:rPr>
        <w:t>Nowak, M</w:t>
      </w:r>
      <w:r>
        <w:rPr>
          <w:rFonts w:hint="eastAsia"/>
          <w:lang w:val="pl-PL"/>
        </w:rPr>
        <w:t xml:space="preserve">, </w:t>
      </w:r>
      <w:r w:rsidRPr="005514D7">
        <w:rPr>
          <w:lang w:val="pl-PL"/>
        </w:rPr>
        <w:t>A and Sigmund</w:t>
      </w:r>
      <w:r>
        <w:rPr>
          <w:rFonts w:hint="eastAsia"/>
          <w:lang w:val="pl-PL"/>
        </w:rPr>
        <w:t>,</w:t>
      </w:r>
      <w:r w:rsidRPr="005514D7">
        <w:rPr>
          <w:rFonts w:hint="eastAsia"/>
          <w:lang w:val="pl-PL"/>
        </w:rPr>
        <w:t xml:space="preserve"> K</w:t>
      </w:r>
      <w:r w:rsidRPr="005514D7">
        <w:rPr>
          <w:lang w:val="pl-PL"/>
        </w:rPr>
        <w:t xml:space="preserve"> </w:t>
      </w:r>
      <w:r w:rsidRPr="005514D7">
        <w:rPr>
          <w:rFonts w:hint="eastAsia"/>
          <w:lang w:val="pl-PL"/>
        </w:rPr>
        <w:t>(</w:t>
      </w:r>
      <w:r w:rsidRPr="005514D7">
        <w:t>1998</w:t>
      </w:r>
      <w:r w:rsidRPr="005514D7">
        <w:rPr>
          <w:rFonts w:hint="eastAsia"/>
        </w:rPr>
        <w:t>)</w:t>
      </w:r>
      <w:r w:rsidRPr="005514D7">
        <w:t xml:space="preserve"> </w:t>
      </w:r>
      <w:r>
        <w:t>“</w:t>
      </w:r>
      <w:r w:rsidRPr="005514D7">
        <w:t xml:space="preserve">Evolution of </w:t>
      </w:r>
      <w:r>
        <w:rPr>
          <w:rFonts w:hint="eastAsia"/>
        </w:rPr>
        <w:t>I</w:t>
      </w:r>
      <w:r w:rsidRPr="005514D7">
        <w:t xml:space="preserve">ndirect </w:t>
      </w:r>
      <w:r>
        <w:rPr>
          <w:rFonts w:hint="eastAsia"/>
        </w:rPr>
        <w:t>R</w:t>
      </w:r>
      <w:r w:rsidRPr="005514D7">
        <w:t xml:space="preserve">eciprocity by </w:t>
      </w:r>
      <w:r>
        <w:rPr>
          <w:rFonts w:hint="eastAsia"/>
        </w:rPr>
        <w:t>I</w:t>
      </w:r>
      <w:r w:rsidRPr="005514D7">
        <w:t xml:space="preserve">mage </w:t>
      </w:r>
      <w:r>
        <w:rPr>
          <w:rFonts w:hint="eastAsia"/>
        </w:rPr>
        <w:t>S</w:t>
      </w:r>
      <w:r w:rsidRPr="005514D7">
        <w:t>coring.</w:t>
      </w:r>
      <w:r>
        <w:t>”</w:t>
      </w:r>
      <w:r w:rsidRPr="005514D7">
        <w:t xml:space="preserve"> </w:t>
      </w:r>
      <w:r w:rsidRPr="005514D7">
        <w:rPr>
          <w:i/>
        </w:rPr>
        <w:t>Nature</w:t>
      </w:r>
      <w:r w:rsidRPr="005514D7">
        <w:t xml:space="preserve"> 393: 573-</w:t>
      </w:r>
      <w:r w:rsidRPr="005514D7">
        <w:rPr>
          <w:rFonts w:hint="eastAsia"/>
        </w:rPr>
        <w:t>57</w:t>
      </w:r>
      <w:r w:rsidRPr="005514D7">
        <w:t>7.</w:t>
      </w:r>
    </w:p>
    <w:p w:rsidR="00BE3766" w:rsidRDefault="00BE3766" w:rsidP="00BE3766">
      <w:r>
        <w:t>にもとづく．</w:t>
      </w:r>
    </w:p>
    <w:p w:rsidR="00BE3766" w:rsidRDefault="00BE3766" w:rsidP="00BE3766"/>
    <w:p w:rsidR="00BE3766" w:rsidRPr="001409E3" w:rsidRDefault="00BE3766" w:rsidP="00BE3766">
      <w:pPr>
        <w:pStyle w:val="MathematicaCellText"/>
        <w:jc w:val="both"/>
        <w:rPr>
          <w:rStyle w:val="MathematicaFormatTextForm"/>
          <w:sz w:val="21"/>
          <w:szCs w:val="21"/>
        </w:rPr>
      </w:pPr>
      <w:r w:rsidRPr="001409E3">
        <w:rPr>
          <w:rStyle w:val="MathematicaFormatTextForm"/>
          <w:sz w:val="21"/>
          <w:szCs w:val="21"/>
        </w:rPr>
        <w:t>Assumptions</w:t>
      </w:r>
    </w:p>
    <w:p w:rsidR="00BE3766" w:rsidRDefault="00BE3766" w:rsidP="00BE3766">
      <w:pPr>
        <w:pStyle w:val="MathematicaCellText"/>
        <w:jc w:val="both"/>
        <w:rPr>
          <w:rStyle w:val="MathematicaFormatTextForm"/>
          <w:sz w:val="21"/>
          <w:szCs w:val="21"/>
        </w:rPr>
      </w:pPr>
      <w:r w:rsidRPr="001409E3">
        <w:rPr>
          <w:rStyle w:val="MathematicaFormatTextForm"/>
          <w:sz w:val="21"/>
          <w:szCs w:val="21"/>
        </w:rPr>
        <w:t xml:space="preserve">1. Random pairs of players are chosen, of which one is the potential donor of some altruistic act and the other is the recipient. The donor can cooperate and help the recipient at a cost </w:t>
      </w:r>
      <w:r w:rsidRPr="006F6D79">
        <w:rPr>
          <w:rStyle w:val="MathematicaFormatTextForm"/>
          <w:i/>
          <w:sz w:val="21"/>
          <w:szCs w:val="21"/>
        </w:rPr>
        <w:t>c</w:t>
      </w:r>
      <w:r w:rsidRPr="001409E3">
        <w:rPr>
          <w:rStyle w:val="MathematicaFormatTextForm"/>
          <w:sz w:val="21"/>
          <w:szCs w:val="21"/>
        </w:rPr>
        <w:t xml:space="preserve"> to himself, in which case the recipient receives a benefit of value b (with </w:t>
      </w:r>
      <w:r w:rsidRPr="0010745D">
        <w:rPr>
          <w:rStyle w:val="MathematicaFormatTextForm"/>
          <w:i/>
          <w:sz w:val="21"/>
          <w:szCs w:val="21"/>
        </w:rPr>
        <w:t>b</w:t>
      </w:r>
      <w:r w:rsidRPr="001409E3">
        <w:rPr>
          <w:rStyle w:val="MathematicaFormatTextForm"/>
          <w:sz w:val="21"/>
          <w:szCs w:val="21"/>
        </w:rPr>
        <w:t xml:space="preserve"> &gt; </w:t>
      </w:r>
      <w:r w:rsidRPr="0010745D">
        <w:rPr>
          <w:rStyle w:val="MathematicaFormatTextForm"/>
          <w:i/>
          <w:sz w:val="21"/>
          <w:szCs w:val="21"/>
        </w:rPr>
        <w:t>c</w:t>
      </w:r>
      <w:r w:rsidRPr="001409E3">
        <w:rPr>
          <w:rStyle w:val="MathematicaFormatTextForm"/>
          <w:sz w:val="21"/>
          <w:szCs w:val="21"/>
        </w:rPr>
        <w:t>). If the donor decides not to help, both individuals receive zero payoff.</w:t>
      </w:r>
      <w:r>
        <w:rPr>
          <w:rStyle w:val="MathematicaFormatTextForm"/>
          <w:rFonts w:hint="eastAsia"/>
          <w:sz w:val="21"/>
          <w:szCs w:val="21"/>
        </w:rPr>
        <w:t xml:space="preserve"> </w:t>
      </w:r>
    </w:p>
    <w:p w:rsidR="00BE3766" w:rsidRPr="001409E3" w:rsidRDefault="00BE3766" w:rsidP="00BE3766">
      <w:pPr>
        <w:pStyle w:val="MathematicaCellText"/>
        <w:jc w:val="both"/>
        <w:rPr>
          <w:rStyle w:val="MathematicaFormatTextForm"/>
          <w:sz w:val="21"/>
          <w:szCs w:val="21"/>
        </w:rPr>
      </w:pPr>
    </w:p>
    <w:p w:rsidR="00BE3766" w:rsidRDefault="00BE3766" w:rsidP="00BE3766">
      <w:pPr>
        <w:pStyle w:val="MathematicaCellText"/>
        <w:ind w:firstLineChars="100" w:firstLine="210"/>
        <w:jc w:val="both"/>
        <w:rPr>
          <w:rStyle w:val="MathematicaFormatTextForm"/>
          <w:sz w:val="21"/>
          <w:szCs w:val="21"/>
        </w:rPr>
      </w:pPr>
      <w:r>
        <w:rPr>
          <w:rStyle w:val="MathematicaFormatTextForm"/>
          <w:sz w:val="21"/>
          <w:szCs w:val="21"/>
        </w:rPr>
        <w:t>集団の中からランダムにペアが抽出される．二人のうち，一人はドナーで，一人は受け手（</w:t>
      </w:r>
      <w:r w:rsidRPr="001409E3">
        <w:rPr>
          <w:rStyle w:val="MathematicaFormatTextForm"/>
          <w:sz w:val="21"/>
          <w:szCs w:val="21"/>
        </w:rPr>
        <w:t>recipient</w:t>
      </w:r>
      <w:r>
        <w:rPr>
          <w:rStyle w:val="MathematicaFormatTextForm"/>
          <w:sz w:val="21"/>
          <w:szCs w:val="21"/>
        </w:rPr>
        <w:t>）である．ドナーはコスト</w:t>
      </w:r>
      <w:r w:rsidRPr="0010745D">
        <w:rPr>
          <w:rStyle w:val="MathematicaFormatTextForm"/>
          <w:i/>
          <w:sz w:val="21"/>
          <w:szCs w:val="21"/>
        </w:rPr>
        <w:t>c</w:t>
      </w:r>
      <w:r>
        <w:rPr>
          <w:rStyle w:val="MathematicaFormatTextForm"/>
          <w:sz w:val="21"/>
          <w:szCs w:val="21"/>
        </w:rPr>
        <w:t>を払って，受け手に協力できる．ドナーが協力した場合受け手は利得</w:t>
      </w:r>
      <w:r w:rsidRPr="0010745D">
        <w:rPr>
          <w:rStyle w:val="MathematicaFormatTextForm"/>
          <w:i/>
          <w:sz w:val="21"/>
          <w:szCs w:val="21"/>
        </w:rPr>
        <w:t>b</w:t>
      </w:r>
      <w:r>
        <w:rPr>
          <w:rStyle w:val="MathematicaFormatTextForm"/>
          <w:sz w:val="21"/>
          <w:szCs w:val="21"/>
        </w:rPr>
        <w:t>をえる</w:t>
      </w:r>
      <w:r>
        <w:rPr>
          <w:rStyle w:val="MathematicaFormatTextForm"/>
          <w:rFonts w:hint="eastAsia"/>
          <w:sz w:val="21"/>
          <w:szCs w:val="21"/>
        </w:rPr>
        <w:t>(</w:t>
      </w:r>
      <w:r w:rsidRPr="0010745D">
        <w:rPr>
          <w:rStyle w:val="MathematicaFormatTextForm"/>
          <w:i/>
          <w:sz w:val="21"/>
          <w:szCs w:val="21"/>
        </w:rPr>
        <w:t>b</w:t>
      </w:r>
      <w:r>
        <w:rPr>
          <w:rStyle w:val="MathematicaFormatTextForm"/>
          <w:sz w:val="21"/>
          <w:szCs w:val="21"/>
        </w:rPr>
        <w:t>&gt;</w:t>
      </w:r>
      <w:r w:rsidRPr="0010745D">
        <w:rPr>
          <w:rStyle w:val="MathematicaFormatTextForm"/>
          <w:i/>
          <w:sz w:val="21"/>
          <w:szCs w:val="21"/>
        </w:rPr>
        <w:t>c</w:t>
      </w:r>
      <w:r>
        <w:rPr>
          <w:rStyle w:val="MathematicaFormatTextForm"/>
          <w:rFonts w:hint="eastAsia"/>
          <w:sz w:val="21"/>
          <w:szCs w:val="21"/>
        </w:rPr>
        <w:t>)</w:t>
      </w:r>
      <w:r>
        <w:rPr>
          <w:rStyle w:val="MathematicaFormatTextForm"/>
          <w:sz w:val="21"/>
          <w:szCs w:val="21"/>
        </w:rPr>
        <w:t>．ドナーが協力しない場合双方利得ゼロである．</w:t>
      </w:r>
      <w:r w:rsidRPr="001409E3">
        <w:rPr>
          <w:rStyle w:val="MathematicaFormatTextForm"/>
          <w:sz w:val="21"/>
          <w:szCs w:val="21"/>
        </w:rPr>
        <w:t xml:space="preserve">   </w:t>
      </w:r>
    </w:p>
    <w:p w:rsidR="00BE3766" w:rsidRPr="001409E3" w:rsidRDefault="00BE3766" w:rsidP="00BE3766">
      <w:pPr>
        <w:pStyle w:val="MathematicaCellText"/>
        <w:jc w:val="both"/>
        <w:rPr>
          <w:rStyle w:val="MathematicaFormatTextForm"/>
          <w:sz w:val="21"/>
          <w:szCs w:val="21"/>
        </w:rPr>
      </w:pPr>
    </w:p>
    <w:p w:rsidR="00BE3766" w:rsidRDefault="00BE3766" w:rsidP="00BE3766">
      <w:pPr>
        <w:pStyle w:val="MathematicaCellText"/>
        <w:jc w:val="both"/>
        <w:rPr>
          <w:rStyle w:val="MathematicaFormatTextForm"/>
          <w:sz w:val="21"/>
          <w:szCs w:val="21"/>
        </w:rPr>
      </w:pPr>
      <w:r w:rsidRPr="001409E3">
        <w:rPr>
          <w:rStyle w:val="MathematicaFormatTextForm"/>
          <w:sz w:val="21"/>
          <w:szCs w:val="21"/>
        </w:rPr>
        <w:t>2. Each player has an image score, s, which is known to every other player. If a player is chosen as a donor and decides to cooperate, then his (or her) image score increases by one unit; if the donor does not cooperate then it decreases by one unit.</w:t>
      </w:r>
      <w:r>
        <w:rPr>
          <w:rStyle w:val="MathematicaFormatTextForm"/>
          <w:rFonts w:hint="eastAsia"/>
          <w:sz w:val="21"/>
          <w:szCs w:val="21"/>
        </w:rPr>
        <w:t xml:space="preserve"> </w:t>
      </w:r>
      <w:r w:rsidRPr="001409E3">
        <w:rPr>
          <w:rStyle w:val="MathematicaFormatTextForm"/>
          <w:sz w:val="21"/>
          <w:szCs w:val="21"/>
        </w:rPr>
        <w:t>The image score of a recipient does not change.</w:t>
      </w:r>
      <w:r>
        <w:rPr>
          <w:rStyle w:val="MathematicaFormatTextForm"/>
          <w:rFonts w:hint="eastAsia"/>
          <w:sz w:val="21"/>
          <w:szCs w:val="21"/>
        </w:rPr>
        <w:t xml:space="preserve"> </w:t>
      </w:r>
    </w:p>
    <w:p w:rsidR="00BE3766" w:rsidRDefault="00BE3766" w:rsidP="00BE3766">
      <w:pPr>
        <w:pStyle w:val="MathematicaCellText"/>
        <w:jc w:val="both"/>
        <w:rPr>
          <w:rStyle w:val="MathematicaFormatTextForm"/>
          <w:sz w:val="21"/>
          <w:szCs w:val="21"/>
        </w:rPr>
      </w:pPr>
    </w:p>
    <w:p w:rsidR="00BE3766" w:rsidRPr="001409E3" w:rsidRDefault="00BE3766" w:rsidP="00BE3766">
      <w:pPr>
        <w:pStyle w:val="MathematicaCellText"/>
        <w:ind w:firstLineChars="100" w:firstLine="210"/>
        <w:jc w:val="both"/>
        <w:rPr>
          <w:rStyle w:val="MathematicaFormatTextForm"/>
          <w:sz w:val="21"/>
          <w:szCs w:val="21"/>
        </w:rPr>
      </w:pPr>
      <w:r>
        <w:rPr>
          <w:rStyle w:val="MathematicaFormatTextForm"/>
          <w:sz w:val="21"/>
          <w:szCs w:val="21"/>
        </w:rPr>
        <w:t>各プレイヤーはイメージスコア</w:t>
      </w:r>
      <w:r w:rsidRPr="0010745D">
        <w:rPr>
          <w:rStyle w:val="MathematicaFormatTextForm"/>
          <w:i/>
          <w:sz w:val="21"/>
          <w:szCs w:val="21"/>
        </w:rPr>
        <w:t>s</w:t>
      </w:r>
      <w:r>
        <w:rPr>
          <w:rStyle w:val="MathematicaFormatTextForm"/>
          <w:sz w:val="21"/>
          <w:szCs w:val="21"/>
        </w:rPr>
        <w:t>をもつ．この値は全員が知る．</w:t>
      </w:r>
      <w:r>
        <w:rPr>
          <w:rStyle w:val="MathematicaFormatTextForm"/>
          <w:rFonts w:hint="eastAsia"/>
          <w:sz w:val="21"/>
          <w:szCs w:val="21"/>
        </w:rPr>
        <w:t>協力行動をとったドナーのスコアは</w:t>
      </w:r>
      <w:r>
        <w:rPr>
          <w:rStyle w:val="MathematicaFormatTextForm"/>
          <w:rFonts w:hint="eastAsia"/>
          <w:sz w:val="21"/>
          <w:szCs w:val="21"/>
        </w:rPr>
        <w:t>1</w:t>
      </w:r>
      <w:r>
        <w:rPr>
          <w:rStyle w:val="MathematicaFormatTextForm"/>
          <w:rFonts w:hint="eastAsia"/>
          <w:sz w:val="21"/>
          <w:szCs w:val="21"/>
        </w:rPr>
        <w:t>増加して．協力しなかった場合は</w:t>
      </w:r>
      <w:r>
        <w:rPr>
          <w:rStyle w:val="MathematicaFormatTextForm"/>
          <w:rFonts w:hint="eastAsia"/>
          <w:sz w:val="21"/>
          <w:szCs w:val="21"/>
        </w:rPr>
        <w:t>1</w:t>
      </w:r>
      <w:r>
        <w:rPr>
          <w:rStyle w:val="MathematicaFormatTextForm"/>
          <w:rFonts w:hint="eastAsia"/>
          <w:sz w:val="21"/>
          <w:szCs w:val="21"/>
        </w:rPr>
        <w:t>減少する．</w:t>
      </w:r>
      <w:r>
        <w:rPr>
          <w:rStyle w:val="MathematicaFormatTextForm"/>
          <w:sz w:val="21"/>
          <w:szCs w:val="21"/>
        </w:rPr>
        <w:t>受け手のスコアは変化しない．</w:t>
      </w:r>
    </w:p>
    <w:p w:rsidR="00BE3766" w:rsidRPr="001409E3" w:rsidRDefault="00BE3766" w:rsidP="00BE3766">
      <w:pPr>
        <w:pStyle w:val="MathematicaCellText"/>
        <w:jc w:val="both"/>
        <w:rPr>
          <w:rStyle w:val="MathematicaFormatTextForm"/>
          <w:sz w:val="21"/>
          <w:szCs w:val="21"/>
        </w:rPr>
      </w:pPr>
    </w:p>
    <w:p w:rsidR="00BE3766" w:rsidRDefault="00BE3766" w:rsidP="00BE3766">
      <w:pPr>
        <w:pStyle w:val="MathematicaCellText"/>
        <w:snapToGrid w:val="0"/>
        <w:spacing w:line="400" w:lineRule="exact"/>
        <w:jc w:val="both"/>
        <w:rPr>
          <w:rStyle w:val="MathematicaFormatTextForm"/>
          <w:sz w:val="21"/>
          <w:szCs w:val="21"/>
        </w:rPr>
      </w:pPr>
      <w:r w:rsidRPr="008B7E9B">
        <w:rPr>
          <w:rStyle w:val="MathematicaFormatTextForm"/>
          <w:sz w:val="21"/>
          <w:szCs w:val="21"/>
        </w:rPr>
        <w:t>3. We consider strategies where donors decide to help according to the image score of the recipient.</w:t>
      </w:r>
      <w:r>
        <w:rPr>
          <w:rStyle w:val="MathematicaFormatTextForm"/>
          <w:rFonts w:hint="eastAsia"/>
          <w:sz w:val="21"/>
          <w:szCs w:val="21"/>
        </w:rPr>
        <w:t xml:space="preserve"> </w:t>
      </w:r>
      <w:r w:rsidRPr="008B7E9B">
        <w:rPr>
          <w:rStyle w:val="MathematicaFormatTextForm"/>
          <w:sz w:val="21"/>
          <w:szCs w:val="21"/>
        </w:rPr>
        <w:t xml:space="preserve">A strategy is given by a number </w:t>
      </w:r>
      <w:r w:rsidRPr="0010745D">
        <w:rPr>
          <w:rStyle w:val="MathematicaFormatTextForm"/>
          <w:i/>
          <w:sz w:val="21"/>
          <w:szCs w:val="21"/>
        </w:rPr>
        <w:t>k</w:t>
      </w:r>
      <w:r w:rsidRPr="008B7E9B">
        <w:rPr>
          <w:rStyle w:val="MathematicaFormatTextForm"/>
          <w:sz w:val="21"/>
          <w:szCs w:val="21"/>
        </w:rPr>
        <w:t>: a player with this strategy provides help if, and only if, the image score of the potential recipient is at least k. the strategy (</w:t>
      </w:r>
      <w:r w:rsidRPr="0010745D">
        <w:rPr>
          <w:rStyle w:val="MathematicaFormatTextForm"/>
          <w:i/>
          <w:sz w:val="21"/>
          <w:szCs w:val="21"/>
        </w:rPr>
        <w:t>k</w:t>
      </w:r>
      <w:r w:rsidRPr="008B7E9B">
        <w:rPr>
          <w:rStyle w:val="MathematicaFormatTextForm"/>
          <w:sz w:val="21"/>
          <w:szCs w:val="21"/>
        </w:rPr>
        <w:t xml:space="preserve">) values from </w:t>
      </w:r>
      <w:r>
        <w:rPr>
          <w:rStyle w:val="MathematicaFormatTextForm"/>
          <w:sz w:val="21"/>
          <w:szCs w:val="21"/>
        </w:rPr>
        <w:t>－</w:t>
      </w:r>
      <w:r w:rsidRPr="008B7E9B">
        <w:rPr>
          <w:rStyle w:val="MathematicaFormatTextForm"/>
          <w:sz w:val="21"/>
          <w:szCs w:val="21"/>
        </w:rPr>
        <w:t xml:space="preserve">5 to +6. The strategy </w:t>
      </w:r>
      <w:r w:rsidRPr="004E67A6">
        <w:rPr>
          <w:rStyle w:val="MathematicaFormatTextForm"/>
          <w:sz w:val="21"/>
          <w:szCs w:val="21"/>
        </w:rPr>
        <w:object w:dxaOrig="700" w:dyaOrig="279">
          <v:shape id="_x0000_i1463" type="#_x0000_t75" style="width:35.4pt;height:15pt" o:ole="">
            <v:imagedata r:id="rId879" o:title=""/>
          </v:shape>
          <o:OLEObject Type="Embed" ProgID="Equation.3" ShapeID="_x0000_i1463" DrawAspect="Content" ObjectID="_1558859984" r:id="rId880"/>
        </w:object>
      </w:r>
      <w:r w:rsidRPr="008B7E9B">
        <w:rPr>
          <w:rStyle w:val="MathematicaFormatTextForm"/>
          <w:sz w:val="21"/>
          <w:szCs w:val="21"/>
        </w:rPr>
        <w:t xml:space="preserve"> represents unconditional cooperators, whereas the strategy </w:t>
      </w:r>
      <w:r w:rsidRPr="0010745D">
        <w:rPr>
          <w:rStyle w:val="MathematicaFormatTextForm"/>
          <w:i/>
          <w:sz w:val="21"/>
          <w:szCs w:val="21"/>
        </w:rPr>
        <w:t>k</w:t>
      </w:r>
      <w:r w:rsidRPr="008B7E9B">
        <w:rPr>
          <w:rStyle w:val="MathematicaFormatTextForm"/>
          <w:sz w:val="21"/>
          <w:szCs w:val="21"/>
        </w:rPr>
        <w:t>=6 represents defectors</w:t>
      </w:r>
      <w:r>
        <w:rPr>
          <w:rStyle w:val="MathematicaFormatTextForm"/>
          <w:rFonts w:hint="eastAsia"/>
          <w:sz w:val="21"/>
          <w:szCs w:val="21"/>
        </w:rPr>
        <w:t xml:space="preserve">. </w:t>
      </w:r>
      <w:r w:rsidRPr="008B7E9B">
        <w:rPr>
          <w:rStyle w:val="MathematicaFormatTextForm"/>
          <w:sz w:val="21"/>
          <w:szCs w:val="21"/>
        </w:rPr>
        <w:t xml:space="preserve">The strategies are given by </w:t>
      </w:r>
      <w:r w:rsidRPr="000A611B">
        <w:rPr>
          <w:rStyle w:val="MathematicaFormatTextForm"/>
          <w:sz w:val="21"/>
          <w:szCs w:val="21"/>
        </w:rPr>
        <w:object w:dxaOrig="240" w:dyaOrig="320">
          <v:shape id="_x0000_i1464" type="#_x0000_t75" style="width:12pt;height:15.6pt" o:ole="">
            <v:imagedata r:id="rId881" o:title=""/>
          </v:shape>
          <o:OLEObject Type="Embed" ProgID="Equation.3" ShapeID="_x0000_i1464" DrawAspect="Content" ObjectID="_1558859985" r:id="rId882"/>
        </w:object>
      </w:r>
      <w:r>
        <w:rPr>
          <w:rStyle w:val="MathematicaFormatTextForm"/>
          <w:rFonts w:hint="eastAsia"/>
          <w:sz w:val="21"/>
          <w:szCs w:val="21"/>
        </w:rPr>
        <w:t xml:space="preserve"> </w:t>
      </w:r>
      <w:r w:rsidRPr="008B7E9B">
        <w:rPr>
          <w:rStyle w:val="MathematicaFormatTextForm"/>
          <w:sz w:val="21"/>
          <w:szCs w:val="21"/>
        </w:rPr>
        <w:t xml:space="preserve">and the image levels by </w:t>
      </w:r>
      <w:r w:rsidRPr="000A611B">
        <w:rPr>
          <w:rStyle w:val="MathematicaFormatTextForm"/>
          <w:sz w:val="21"/>
          <w:szCs w:val="21"/>
        </w:rPr>
        <w:object w:dxaOrig="220" w:dyaOrig="320">
          <v:shape id="_x0000_i1465" type="#_x0000_t75" style="width:11.4pt;height:15.6pt" o:ole="">
            <v:imagedata r:id="rId883" o:title=""/>
          </v:shape>
          <o:OLEObject Type="Embed" ProgID="Equation.3" ShapeID="_x0000_i1465" DrawAspect="Content" ObjectID="_1558859986" r:id="rId884"/>
        </w:object>
      </w:r>
      <w:r>
        <w:rPr>
          <w:rStyle w:val="MathematicaFormatTextForm"/>
          <w:rFonts w:hint="eastAsia"/>
          <w:sz w:val="21"/>
          <w:szCs w:val="21"/>
        </w:rPr>
        <w:t>.</w:t>
      </w:r>
      <w:r w:rsidRPr="008B7E9B">
        <w:rPr>
          <w:rStyle w:val="MathematicaFormatTextForm"/>
          <w:sz w:val="21"/>
          <w:szCs w:val="21"/>
        </w:rPr>
        <w:t xml:space="preserve"> A donor, </w:t>
      </w:r>
      <w:r w:rsidRPr="0010745D">
        <w:rPr>
          <w:rStyle w:val="MathematicaFormatTextForm"/>
          <w:i/>
          <w:sz w:val="21"/>
          <w:szCs w:val="21"/>
        </w:rPr>
        <w:t>i</w:t>
      </w:r>
      <w:r w:rsidRPr="008B7E9B">
        <w:rPr>
          <w:rStyle w:val="MathematicaFormatTextForm"/>
          <w:sz w:val="21"/>
          <w:szCs w:val="21"/>
        </w:rPr>
        <w:t xml:space="preserve">, cooperates with a recipient, </w:t>
      </w:r>
      <w:r w:rsidRPr="0010745D">
        <w:rPr>
          <w:rStyle w:val="MathematicaFormatTextForm"/>
          <w:i/>
          <w:sz w:val="21"/>
          <w:szCs w:val="21"/>
        </w:rPr>
        <w:t>j</w:t>
      </w:r>
      <w:r w:rsidRPr="008B7E9B">
        <w:rPr>
          <w:rStyle w:val="MathematicaFormatTextForm"/>
          <w:sz w:val="21"/>
          <w:szCs w:val="21"/>
        </w:rPr>
        <w:t xml:space="preserve">, if </w:t>
      </w:r>
      <w:r w:rsidRPr="000A611B">
        <w:rPr>
          <w:rStyle w:val="MathematicaFormatTextForm"/>
          <w:sz w:val="21"/>
          <w:szCs w:val="21"/>
        </w:rPr>
        <w:object w:dxaOrig="660" w:dyaOrig="360">
          <v:shape id="_x0000_i1466" type="#_x0000_t75" style="width:33pt;height:18pt" o:ole="">
            <v:imagedata r:id="rId885" o:title=""/>
          </v:shape>
          <o:OLEObject Type="Embed" ProgID="Equation.3" ShapeID="_x0000_i1466" DrawAspect="Content" ObjectID="_1558859987" r:id="rId886"/>
        </w:object>
      </w:r>
      <w:r w:rsidRPr="008B7E9B">
        <w:rPr>
          <w:rStyle w:val="MathematicaFormatTextForm"/>
          <w:sz w:val="21"/>
          <w:szCs w:val="21"/>
        </w:rPr>
        <w:t>. At the beginning of each generation, the image levels of all players are zero.</w:t>
      </w:r>
    </w:p>
    <w:p w:rsidR="00BE3766" w:rsidRDefault="00BE3766" w:rsidP="00BE3766">
      <w:pPr>
        <w:pStyle w:val="MathematicaCellText"/>
        <w:snapToGrid w:val="0"/>
        <w:spacing w:line="400" w:lineRule="exact"/>
        <w:jc w:val="both"/>
        <w:rPr>
          <w:rStyle w:val="MathematicaFormatTextForm"/>
          <w:sz w:val="21"/>
          <w:szCs w:val="21"/>
        </w:rPr>
      </w:pPr>
      <w:r w:rsidRPr="001409E3">
        <w:rPr>
          <w:rStyle w:val="MathematicaFormatTextForm"/>
          <w:sz w:val="21"/>
          <w:szCs w:val="21"/>
        </w:rPr>
        <w:t xml:space="preserve">   </w:t>
      </w:r>
    </w:p>
    <w:p w:rsidR="00BE3766" w:rsidRDefault="00BE3766" w:rsidP="00BE3766">
      <w:pPr>
        <w:pStyle w:val="MathematicaCellText"/>
        <w:snapToGrid w:val="0"/>
        <w:spacing w:line="400" w:lineRule="exact"/>
        <w:ind w:firstLineChars="100" w:firstLine="210"/>
        <w:jc w:val="both"/>
        <w:rPr>
          <w:rStyle w:val="MathematicaFormatTextForm"/>
          <w:sz w:val="21"/>
          <w:szCs w:val="21"/>
        </w:rPr>
      </w:pPr>
      <w:r>
        <w:rPr>
          <w:rStyle w:val="MathematicaFormatTextForm"/>
          <w:sz w:val="21"/>
          <w:szCs w:val="21"/>
        </w:rPr>
        <w:t>ドナーが</w:t>
      </w:r>
      <w:r>
        <w:rPr>
          <w:rStyle w:val="MathematicaFormatTextForm"/>
          <w:rFonts w:hint="eastAsia"/>
          <w:sz w:val="21"/>
          <w:szCs w:val="21"/>
        </w:rPr>
        <w:t>レシピエントのイメージスコアに従って協力するかどうかを戦略と考える．戦略</w:t>
      </w:r>
      <w:r w:rsidRPr="000A611B">
        <w:rPr>
          <w:rStyle w:val="MathematicaFormatTextForm"/>
          <w:sz w:val="21"/>
          <w:szCs w:val="21"/>
        </w:rPr>
        <w:object w:dxaOrig="200" w:dyaOrig="279">
          <v:shape id="_x0000_i1467" type="#_x0000_t75" style="width:10.2pt;height:15pt" o:ole="">
            <v:imagedata r:id="rId887" o:title=""/>
          </v:shape>
          <o:OLEObject Type="Embed" ProgID="Equation.3" ShapeID="_x0000_i1467" DrawAspect="Content" ObjectID="_1558859988" r:id="rId888"/>
        </w:object>
      </w:r>
      <w:r>
        <w:rPr>
          <w:rStyle w:val="MathematicaFormatTextForm"/>
          <w:sz w:val="21"/>
          <w:szCs w:val="21"/>
        </w:rPr>
        <w:t>には無条件協力（－</w:t>
      </w:r>
      <w:r>
        <w:rPr>
          <w:rStyle w:val="MathematicaFormatTextForm"/>
          <w:sz w:val="21"/>
          <w:szCs w:val="21"/>
        </w:rPr>
        <w:t>5</w:t>
      </w:r>
      <w:r>
        <w:rPr>
          <w:rStyle w:val="MathematicaFormatTextForm"/>
          <w:sz w:val="21"/>
          <w:szCs w:val="21"/>
        </w:rPr>
        <w:t>）から常時裏切り（</w:t>
      </w:r>
      <w:r>
        <w:rPr>
          <w:rStyle w:val="MathematicaFormatTextForm"/>
          <w:rFonts w:hint="eastAsia"/>
          <w:sz w:val="21"/>
          <w:szCs w:val="21"/>
        </w:rPr>
        <w:t>+</w:t>
      </w:r>
      <w:r>
        <w:rPr>
          <w:rStyle w:val="MathematicaFormatTextForm"/>
          <w:sz w:val="21"/>
          <w:szCs w:val="21"/>
        </w:rPr>
        <w:t>6</w:t>
      </w:r>
      <w:r>
        <w:rPr>
          <w:rStyle w:val="MathematicaFormatTextForm"/>
          <w:sz w:val="21"/>
          <w:szCs w:val="21"/>
        </w:rPr>
        <w:t>）までの幅がある．相手のイメージスコアが自分の戦略</w:t>
      </w:r>
      <w:r w:rsidRPr="000A611B">
        <w:rPr>
          <w:rStyle w:val="MathematicaFormatTextForm"/>
          <w:sz w:val="21"/>
          <w:szCs w:val="21"/>
        </w:rPr>
        <w:object w:dxaOrig="200" w:dyaOrig="279">
          <v:shape id="_x0000_i1468" type="#_x0000_t75" style="width:10.2pt;height:15pt" o:ole="">
            <v:imagedata r:id="rId889" o:title=""/>
          </v:shape>
          <o:OLEObject Type="Embed" ProgID="Equation.3" ShapeID="_x0000_i1468" DrawAspect="Content" ObjectID="_1558859989" r:id="rId890"/>
        </w:object>
      </w:r>
      <w:r>
        <w:rPr>
          <w:rStyle w:val="MathematicaFormatTextForm"/>
          <w:sz w:val="21"/>
          <w:szCs w:val="21"/>
        </w:rPr>
        <w:t>以上のとき，ドナーは協力する．初期段階でイメージスコアはゼロである．</w:t>
      </w:r>
    </w:p>
    <w:p w:rsidR="00BE3766" w:rsidRPr="001409E3" w:rsidRDefault="00BE3766" w:rsidP="00BE3766">
      <w:pPr>
        <w:pStyle w:val="MathematicaCellText"/>
        <w:snapToGrid w:val="0"/>
        <w:spacing w:line="400" w:lineRule="exact"/>
        <w:jc w:val="both"/>
        <w:rPr>
          <w:rStyle w:val="MathematicaFormatTextForm"/>
          <w:sz w:val="21"/>
          <w:szCs w:val="21"/>
        </w:rPr>
      </w:pPr>
    </w:p>
    <w:p w:rsidR="00BE3766" w:rsidRPr="001409E3" w:rsidRDefault="00BE3766" w:rsidP="00BE3766">
      <w:pPr>
        <w:pStyle w:val="MathematicaCellText"/>
        <w:jc w:val="both"/>
        <w:rPr>
          <w:rStyle w:val="MathematicaFormatTextForm"/>
          <w:sz w:val="21"/>
          <w:szCs w:val="21"/>
        </w:rPr>
      </w:pPr>
      <w:r w:rsidRPr="001409E3">
        <w:rPr>
          <w:rStyle w:val="MathematicaFormatTextForm"/>
          <w:sz w:val="21"/>
          <w:szCs w:val="21"/>
        </w:rPr>
        <w:t xml:space="preserve">4. In succession, </w:t>
      </w:r>
      <w:r w:rsidRPr="006F6D79">
        <w:rPr>
          <w:rStyle w:val="MathematicaFormatTextForm"/>
          <w:i/>
          <w:sz w:val="21"/>
          <w:szCs w:val="21"/>
        </w:rPr>
        <w:t>m</w:t>
      </w:r>
      <w:r w:rsidRPr="001409E3">
        <w:rPr>
          <w:rStyle w:val="MathematicaFormatTextForm"/>
          <w:sz w:val="21"/>
          <w:szCs w:val="21"/>
        </w:rPr>
        <w:t xml:space="preserve"> donor-recipient pairs are chosen. The fitness of a player is given by the total number of points received during the</w:t>
      </w:r>
      <w:r w:rsidRPr="00DF07A3">
        <w:rPr>
          <w:rStyle w:val="MathematicaFormatTextForm"/>
          <w:i/>
          <w:sz w:val="21"/>
          <w:szCs w:val="21"/>
        </w:rPr>
        <w:t xml:space="preserve"> m</w:t>
      </w:r>
      <w:r w:rsidRPr="001409E3">
        <w:rPr>
          <w:rStyle w:val="MathematicaFormatTextForm"/>
          <w:sz w:val="21"/>
          <w:szCs w:val="21"/>
        </w:rPr>
        <w:t xml:space="preserve"> interactions.</w:t>
      </w:r>
      <w:r>
        <w:rPr>
          <w:rStyle w:val="MathematicaFormatTextForm"/>
          <w:rFonts w:hint="eastAsia"/>
          <w:sz w:val="21"/>
          <w:szCs w:val="21"/>
        </w:rPr>
        <w:t xml:space="preserve"> </w:t>
      </w:r>
      <w:r w:rsidRPr="001409E3">
        <w:rPr>
          <w:rStyle w:val="MathematicaFormatTextForm"/>
          <w:sz w:val="21"/>
          <w:szCs w:val="21"/>
        </w:rPr>
        <w:t>Some players may never be chosen, in which case their payoff from the game will be zero. On average, a player will be chosen 2 m/n times, either as donor or as recipient.</w:t>
      </w:r>
    </w:p>
    <w:p w:rsidR="00BE3766" w:rsidRDefault="00BE3766" w:rsidP="00BE3766">
      <w:pPr>
        <w:pStyle w:val="MathematicaCellText"/>
        <w:jc w:val="both"/>
        <w:rPr>
          <w:rStyle w:val="MathematicaFormatTextForm"/>
          <w:sz w:val="21"/>
          <w:szCs w:val="21"/>
        </w:rPr>
      </w:pPr>
      <w:r w:rsidRPr="001409E3">
        <w:rPr>
          <w:rStyle w:val="MathematicaFormatTextForm"/>
          <w:sz w:val="21"/>
          <w:szCs w:val="21"/>
        </w:rPr>
        <w:t xml:space="preserve">   </w:t>
      </w:r>
    </w:p>
    <w:p w:rsidR="00BE3766" w:rsidRDefault="00BE3766" w:rsidP="00BE3766">
      <w:pPr>
        <w:pStyle w:val="MathematicaCellText"/>
        <w:jc w:val="both"/>
        <w:rPr>
          <w:rStyle w:val="MathematicaFormatTextForm"/>
          <w:sz w:val="21"/>
          <w:szCs w:val="21"/>
        </w:rPr>
      </w:pPr>
      <w:r>
        <w:rPr>
          <w:rStyle w:val="MathematicaFormatTextForm"/>
          <w:rFonts w:hint="eastAsia"/>
          <w:sz w:val="21"/>
          <w:szCs w:val="21"/>
        </w:rPr>
        <w:t>引き続いて</w:t>
      </w:r>
      <w:r w:rsidRPr="00DF07A3">
        <w:rPr>
          <w:rStyle w:val="MathematicaFormatTextForm"/>
          <w:rFonts w:hint="eastAsia"/>
          <w:sz w:val="21"/>
          <w:szCs w:val="21"/>
        </w:rPr>
        <w:t>，</w:t>
      </w:r>
      <w:r w:rsidRPr="008B32C0">
        <w:rPr>
          <w:rStyle w:val="MathematicaFormatTextForm"/>
          <w:i/>
          <w:sz w:val="21"/>
          <w:szCs w:val="21"/>
        </w:rPr>
        <w:t>m</w:t>
      </w:r>
      <w:r>
        <w:rPr>
          <w:rStyle w:val="MathematicaFormatTextForm"/>
          <w:sz w:val="21"/>
          <w:szCs w:val="21"/>
        </w:rPr>
        <w:t>個の「ドナー＆受け手のペア」が選ばれる．プレイヤーの適合度は</w:t>
      </w:r>
      <w:r w:rsidRPr="006F6D79">
        <w:rPr>
          <w:rStyle w:val="MathematicaFormatTextForm"/>
          <w:i/>
          <w:sz w:val="21"/>
          <w:szCs w:val="21"/>
        </w:rPr>
        <w:t>m</w:t>
      </w:r>
      <w:r>
        <w:rPr>
          <w:rStyle w:val="MathematicaFormatTextForm"/>
          <w:sz w:val="21"/>
          <w:szCs w:val="21"/>
        </w:rPr>
        <w:t>回のやりとりで受け取ったポイント総数で決まる．プレイヤーの中には全く選ばれない者も存在し，その者の利得はゼロである．プレイヤー平均的に</w:t>
      </w:r>
      <w:r>
        <w:rPr>
          <w:rStyle w:val="MathematicaFormatTextForm"/>
          <w:rFonts w:hint="eastAsia"/>
          <w:sz w:val="21"/>
          <w:szCs w:val="21"/>
        </w:rPr>
        <w:t>2</w:t>
      </w:r>
      <w:r w:rsidRPr="00DF07A3">
        <w:rPr>
          <w:rStyle w:val="MathematicaFormatTextForm"/>
          <w:rFonts w:hint="eastAsia"/>
          <w:i/>
          <w:sz w:val="21"/>
          <w:szCs w:val="21"/>
        </w:rPr>
        <w:t>m</w:t>
      </w:r>
      <w:r>
        <w:rPr>
          <w:rStyle w:val="MathematicaFormatTextForm"/>
          <w:rFonts w:hint="eastAsia"/>
          <w:sz w:val="21"/>
          <w:szCs w:val="21"/>
        </w:rPr>
        <w:t>/</w:t>
      </w:r>
      <w:r w:rsidRPr="00DF07A3">
        <w:rPr>
          <w:rStyle w:val="MathematicaFormatTextForm"/>
          <w:rFonts w:hint="eastAsia"/>
          <w:i/>
          <w:sz w:val="21"/>
          <w:szCs w:val="21"/>
        </w:rPr>
        <w:t>n</w:t>
      </w:r>
      <w:r>
        <w:rPr>
          <w:rStyle w:val="MathematicaFormatTextForm"/>
          <w:sz w:val="21"/>
          <w:szCs w:val="21"/>
        </w:rPr>
        <w:t>回，ドナーもしくは受け手として選ばれる．</w:t>
      </w:r>
    </w:p>
    <w:p w:rsidR="00BE3766" w:rsidRPr="00DF07A3" w:rsidRDefault="00BE3766" w:rsidP="00BE3766">
      <w:pPr>
        <w:pStyle w:val="MathematicaCellText"/>
        <w:jc w:val="both"/>
        <w:rPr>
          <w:rStyle w:val="MathematicaFormatTextForm"/>
          <w:sz w:val="21"/>
          <w:szCs w:val="21"/>
        </w:rPr>
      </w:pPr>
    </w:p>
    <w:p w:rsidR="00BE3766" w:rsidRPr="001409E3" w:rsidRDefault="00BE3766" w:rsidP="00BE3766">
      <w:pPr>
        <w:rPr>
          <w:szCs w:val="21"/>
        </w:rPr>
      </w:pPr>
      <w:r w:rsidRPr="001409E3">
        <w:rPr>
          <w:rStyle w:val="MathematicaFormatTextForm"/>
          <w:szCs w:val="21"/>
        </w:rPr>
        <w:t>5. At the end of each generation, players leave offspring in proportion to their fitness.</w:t>
      </w:r>
    </w:p>
    <w:p w:rsidR="00BE3766" w:rsidRDefault="00BE3766" w:rsidP="00BE3766">
      <w:pPr>
        <w:widowControl/>
        <w:jc w:val="left"/>
      </w:pPr>
    </w:p>
    <w:p w:rsidR="00BE3766" w:rsidRDefault="00BE3766" w:rsidP="00BE3766">
      <w:pPr>
        <w:widowControl/>
        <w:ind w:firstLineChars="100" w:firstLine="210"/>
        <w:jc w:val="left"/>
      </w:pPr>
      <w:r>
        <w:rPr>
          <w:rFonts w:hint="eastAsia"/>
        </w:rPr>
        <w:t>各世代の最後にプレイヤーは適合度に応じた子孫を残す．</w:t>
      </w:r>
    </w:p>
    <w:p w:rsidR="00BE3766" w:rsidRPr="00DF07A3" w:rsidRDefault="00BE3766" w:rsidP="00BE3766">
      <w:pPr>
        <w:widowControl/>
        <w:ind w:firstLineChars="100" w:firstLine="210"/>
        <w:jc w:val="left"/>
      </w:pPr>
    </w:p>
    <w:p w:rsidR="00BE3766" w:rsidRDefault="00BE3766" w:rsidP="00BE3766">
      <w:pPr>
        <w:widowControl/>
        <w:ind w:firstLineChars="100" w:firstLine="210"/>
        <w:jc w:val="left"/>
      </w:pPr>
      <w:r>
        <w:rPr>
          <w:rFonts w:hint="eastAsia"/>
        </w:rPr>
        <w:t>このモデルは直接互恵ではなく，間接互恵によっても協力行動が進化することを示したシミュレーションである．とても単純な仮定だが，ダイナミックに更新される評判と協力の連動を的確に表現しており，協力行動に関するシミュレーションの最高傑作と呼べるモデルだろう．</w:t>
      </w:r>
    </w:p>
    <w:p w:rsidR="00BE3766" w:rsidRDefault="00BE3766" w:rsidP="00BE3766">
      <w:pPr>
        <w:widowControl/>
        <w:ind w:firstLineChars="100" w:firstLine="210"/>
        <w:jc w:val="left"/>
      </w:pPr>
      <w:r>
        <w:rPr>
          <w:rFonts w:hint="eastAsia"/>
        </w:rPr>
        <w:t>コードの流れは《マッチング》《イメージスコアに基づく相互行為》《スコアと利得の更新》《適合度に基づく子孫の生産》である．</w:t>
      </w:r>
      <w:r>
        <w:rPr>
          <w:rFonts w:hint="eastAsia"/>
        </w:rPr>
        <w:t xml:space="preserve"> </w:t>
      </w:r>
    </w:p>
    <w:p w:rsidR="00BE3766" w:rsidRDefault="00BE3766" w:rsidP="00BE3766">
      <w:pPr>
        <w:widowControl/>
        <w:ind w:firstLineChars="100" w:firstLine="210"/>
        <w:jc w:val="left"/>
      </w:pPr>
    </w:p>
    <w:p w:rsidR="00BE3766" w:rsidRDefault="00BE3766" w:rsidP="00BE3766">
      <w:pPr>
        <w:widowControl/>
        <w:jc w:val="left"/>
      </w:pPr>
      <w:r>
        <w:rPr>
          <w:rFonts w:hint="eastAsia"/>
        </w:rPr>
        <w:t>Q.</w:t>
      </w:r>
      <w:r>
        <w:rPr>
          <w:rFonts w:hint="eastAsia"/>
        </w:rPr>
        <w:t xml:space="preserve">　</w:t>
      </w:r>
      <w:r w:rsidRPr="00FE428C">
        <w:rPr>
          <w:rFonts w:hint="eastAsia"/>
          <w:i/>
        </w:rPr>
        <w:t>n</w:t>
      </w:r>
      <w:r>
        <w:rPr>
          <w:rFonts w:hint="eastAsia"/>
        </w:rPr>
        <w:t>人のプレイヤーから，</w:t>
      </w:r>
      <w:r w:rsidRPr="00FE428C">
        <w:rPr>
          <w:rFonts w:hint="eastAsia"/>
          <w:i/>
        </w:rPr>
        <w:t>m</w:t>
      </w:r>
      <w:r>
        <w:rPr>
          <w:rFonts w:hint="eastAsia"/>
        </w:rPr>
        <w:t>個のペアを作る関数を定義しなさい．ただし同じ人が何回選ばれてもよい，と仮定する．</w:t>
      </w:r>
    </w:p>
    <w:p w:rsidR="00BE3766" w:rsidRPr="006F6D79" w:rsidRDefault="00BE3766" w:rsidP="00BE3766">
      <w:pPr>
        <w:widowControl/>
        <w:ind w:firstLineChars="100" w:firstLine="210"/>
        <w:jc w:val="left"/>
      </w:pPr>
    </w:p>
    <w:p w:rsidR="00BE3766" w:rsidRDefault="00BE3766" w:rsidP="00BE3766">
      <w:pPr>
        <w:widowControl/>
        <w:jc w:val="left"/>
      </w:pPr>
      <w:r>
        <w:rPr>
          <w:rFonts w:hint="eastAsia"/>
        </w:rPr>
        <w:t>Q.</w:t>
      </w:r>
      <w:r>
        <w:rPr>
          <w:rFonts w:hint="eastAsia"/>
        </w:rPr>
        <w:t xml:space="preserve">　マッチングした</w:t>
      </w:r>
      <w:r w:rsidRPr="00FE428C">
        <w:rPr>
          <w:rFonts w:hint="eastAsia"/>
          <w:i/>
        </w:rPr>
        <w:t>m</w:t>
      </w:r>
      <w:r>
        <w:rPr>
          <w:rFonts w:hint="eastAsia"/>
        </w:rPr>
        <w:t>個のペアに関して，戦略</w:t>
      </w:r>
      <w:r w:rsidRPr="00FE428C">
        <w:rPr>
          <w:position w:val="-6"/>
        </w:rPr>
        <w:object w:dxaOrig="200" w:dyaOrig="279">
          <v:shape id="_x0000_i1469" type="#_x0000_t75" style="width:10.2pt;height:15pt" o:ole="">
            <v:imagedata r:id="rId891" o:title=""/>
          </v:shape>
          <o:OLEObject Type="Embed" ProgID="Equation.3" ShapeID="_x0000_i1469" DrawAspect="Content" ObjectID="_1558859990" r:id="rId892"/>
        </w:object>
      </w:r>
      <w:r>
        <w:t>とイメージスコアに</w:t>
      </w:r>
      <w:r>
        <w:rPr>
          <w:rFonts w:hint="eastAsia"/>
        </w:rPr>
        <w:t>基づいて行動を決定するプロセスを表現しなさい．</w:t>
      </w:r>
    </w:p>
    <w:p w:rsidR="00BE3766" w:rsidRPr="00FE428C" w:rsidRDefault="00BE3766" w:rsidP="00BE3766">
      <w:pPr>
        <w:widowControl/>
        <w:jc w:val="left"/>
      </w:pPr>
      <w:r>
        <w:rPr>
          <w:rFonts w:hint="eastAsia"/>
        </w:rPr>
        <w:t>ヒント：必要な変数として，「各プレイヤーの戦略リスト」「各プレイヤーのイメージスコアリスト」「各プレイヤーの利得リスト」がある．</w:t>
      </w:r>
    </w:p>
    <w:p w:rsidR="00BE3766" w:rsidRPr="00FE428C" w:rsidRDefault="00BE3766" w:rsidP="00BE3766">
      <w:pPr>
        <w:widowControl/>
        <w:jc w:val="left"/>
      </w:pPr>
    </w:p>
    <w:p w:rsidR="00BE3766" w:rsidRDefault="00BE3766" w:rsidP="00BE3766">
      <w:pPr>
        <w:widowControl/>
        <w:jc w:val="left"/>
      </w:pPr>
      <w:r>
        <w:rPr>
          <w:rFonts w:hint="eastAsia"/>
        </w:rPr>
        <w:t>Q.</w:t>
      </w:r>
      <w:r>
        <w:rPr>
          <w:rFonts w:hint="eastAsia"/>
        </w:rPr>
        <w:t xml:space="preserve">　ルーレットセレクションのために関数</w:t>
      </w:r>
      <w:r w:rsidRPr="0053051C">
        <w:rPr>
          <w:rFonts w:ascii="Courier New" w:hAnsi="Courier New" w:cs="Courier New"/>
        </w:rPr>
        <w:t>RandomChoice</w:t>
      </w:r>
      <w:r>
        <w:t>を使ったルーレットを作りなさい．</w:t>
      </w:r>
    </w:p>
    <w:p w:rsidR="00BE3766" w:rsidRDefault="00BE3766" w:rsidP="00BE3766">
      <w:pPr>
        <w:widowControl/>
        <w:ind w:firstLineChars="100" w:firstLine="210"/>
        <w:jc w:val="left"/>
      </w:pPr>
    </w:p>
    <w:p w:rsidR="00BE3766" w:rsidRDefault="00BE3766" w:rsidP="00BE3766">
      <w:pPr>
        <w:widowControl/>
        <w:ind w:firstLineChars="100" w:firstLine="210"/>
        <w:jc w:val="left"/>
      </w:pPr>
      <w:r>
        <w:rPr>
          <w:rFonts w:hint="eastAsia"/>
        </w:rPr>
        <w:lastRenderedPageBreak/>
        <w:t>このモデルの</w:t>
      </w:r>
      <w:r>
        <w:rPr>
          <w:rFonts w:hint="eastAsia"/>
        </w:rPr>
        <w:t>Mathematica</w:t>
      </w:r>
      <w:r>
        <w:rPr>
          <w:rFonts w:hint="eastAsia"/>
        </w:rPr>
        <w:t>による再現は例えば次のようなコードによってなされる．</w:t>
      </w:r>
    </w:p>
    <w:p w:rsidR="00BE3766" w:rsidRDefault="00BE3766" w:rsidP="00BE3766">
      <w:pPr>
        <w:widowControl/>
        <w:ind w:firstLineChars="100" w:firstLine="210"/>
        <w:jc w:val="left"/>
      </w:pP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Module[{n = 100(*</w:t>
      </w:r>
      <w:r w:rsidRPr="00F80633">
        <w:rPr>
          <w:rFonts w:ascii="Courier New" w:hAnsi="Courier New" w:cs="Courier New"/>
          <w:sz w:val="18"/>
          <w:szCs w:val="18"/>
        </w:rPr>
        <w:t>集団人数</w:t>
      </w:r>
      <w:r w:rsidRPr="00F80633">
        <w:rPr>
          <w:rFonts w:ascii="Courier New" w:hAnsi="Courier New" w:cs="Courier New"/>
          <w:sz w:val="18"/>
          <w:szCs w:val="18"/>
        </w:rPr>
        <w:t>*), m = 200(*</w:t>
      </w:r>
      <w:r w:rsidRPr="00F80633">
        <w:rPr>
          <w:rFonts w:ascii="Courier New" w:hAnsi="Courier New" w:cs="Courier New"/>
          <w:sz w:val="18"/>
          <w:szCs w:val="18"/>
        </w:rPr>
        <w:t>ペア個数</w:t>
      </w:r>
      <w:r w:rsidRPr="00F80633">
        <w:rPr>
          <w:rFonts w:ascii="Courier New" w:hAnsi="Courier New" w:cs="Courier New"/>
          <w:sz w:val="18"/>
          <w:szCs w:val="18"/>
        </w:rPr>
        <w:t>*), gene = 150(*</w:t>
      </w:r>
      <w:r w:rsidRPr="00F80633">
        <w:rPr>
          <w:rFonts w:ascii="Courier New" w:hAnsi="Courier New" w:cs="Courier New"/>
          <w:sz w:val="18"/>
          <w:szCs w:val="18"/>
        </w:rPr>
        <w:t>世代</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 = 1, c = 0.1, id(*n</w:t>
      </w:r>
      <w:r w:rsidRPr="00F80633">
        <w:rPr>
          <w:rFonts w:ascii="Courier New" w:hAnsi="Courier New" w:cs="Courier New"/>
          <w:sz w:val="18"/>
          <w:szCs w:val="18"/>
        </w:rPr>
        <w:t>人分の個体番号</w:t>
      </w:r>
      <w:r w:rsidRPr="00F80633">
        <w:rPr>
          <w:rFonts w:ascii="Courier New" w:hAnsi="Courier New" w:cs="Courier New"/>
          <w:sz w:val="18"/>
          <w:szCs w:val="18"/>
        </w:rPr>
        <w:t>*), klist(*</w:t>
      </w:r>
      <w:r w:rsidRPr="00F80633">
        <w:rPr>
          <w:rFonts w:ascii="Courier New" w:hAnsi="Courier New" w:cs="Courier New"/>
          <w:sz w:val="18"/>
          <w:szCs w:val="18"/>
        </w:rPr>
        <w:t xml:space="preserve">　</w:t>
      </w:r>
      <w:r w:rsidRPr="00F80633">
        <w:rPr>
          <w:rFonts w:ascii="Courier New" w:hAnsi="Courier New" w:cs="Courier New"/>
          <w:sz w:val="18"/>
          <w:szCs w:val="18"/>
        </w:rPr>
        <w:t>n</w:t>
      </w:r>
      <w:r w:rsidRPr="00F80633">
        <w:rPr>
          <w:rFonts w:ascii="Courier New" w:hAnsi="Courier New" w:cs="Courier New"/>
          <w:sz w:val="18"/>
          <w:szCs w:val="18"/>
        </w:rPr>
        <w:t>人分の戦略</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slist(*n</w:t>
      </w:r>
      <w:r w:rsidRPr="00F80633">
        <w:rPr>
          <w:rFonts w:ascii="Courier New" w:hAnsi="Courier New" w:cs="Courier New"/>
          <w:sz w:val="18"/>
          <w:szCs w:val="18"/>
        </w:rPr>
        <w:t>人分の</w:t>
      </w:r>
      <w:r w:rsidRPr="00F80633">
        <w:rPr>
          <w:rFonts w:ascii="Courier New" w:hAnsi="Courier New" w:cs="Courier New"/>
          <w:sz w:val="18"/>
          <w:szCs w:val="18"/>
        </w:rPr>
        <w:t>image score*),</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benefit(*n</w:t>
      </w:r>
      <w:r w:rsidRPr="00F80633">
        <w:rPr>
          <w:rFonts w:ascii="Courier New" w:hAnsi="Courier New" w:cs="Courier New"/>
          <w:sz w:val="18"/>
          <w:szCs w:val="18"/>
        </w:rPr>
        <w:t>人分の利得</w:t>
      </w:r>
      <w:r w:rsidRPr="00F80633">
        <w:rPr>
          <w:rFonts w:ascii="Courier New" w:hAnsi="Courier New" w:cs="Courier New"/>
          <w:sz w:val="18"/>
          <w:szCs w:val="18"/>
        </w:rPr>
        <w:t>*), pair(*m</w:t>
      </w:r>
      <w:r w:rsidRPr="00F80633">
        <w:rPr>
          <w:rFonts w:ascii="Courier New" w:hAnsi="Courier New" w:cs="Courier New"/>
          <w:sz w:val="18"/>
          <w:szCs w:val="18"/>
        </w:rPr>
        <w:t>組の番号対</w:t>
      </w:r>
      <w:r w:rsidRPr="00F80633">
        <w:rPr>
          <w:rFonts w:ascii="Courier New" w:hAnsi="Courier New" w:cs="Courier New"/>
          <w:sz w:val="18"/>
          <w:szCs w:val="18"/>
        </w:rPr>
        <w:t>*), fit(*k</w:t>
      </w:r>
      <w:r w:rsidRPr="00F80633">
        <w:rPr>
          <w:rFonts w:ascii="Courier New" w:hAnsi="Courier New" w:cs="Courier New"/>
          <w:sz w:val="18"/>
          <w:szCs w:val="18"/>
        </w:rPr>
        <w:t>個の適合度</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w:t>
      </w:r>
      <w:r w:rsidRPr="00F80633">
        <w:rPr>
          <w:rFonts w:ascii="Courier New" w:hAnsi="Courier New" w:cs="Courier New"/>
          <w:sz w:val="18"/>
          <w:szCs w:val="18"/>
        </w:rPr>
        <w:t>初期条件の入力</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id = Range[n];(* </w:t>
      </w:r>
      <w:r w:rsidRPr="00F80633">
        <w:rPr>
          <w:rFonts w:ascii="Courier New" w:hAnsi="Courier New" w:cs="Courier New"/>
          <w:sz w:val="18"/>
          <w:szCs w:val="18"/>
        </w:rPr>
        <w:t>マッチング用個体番号</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slist = Table[0, {n}];(*</w:t>
      </w:r>
      <w:r w:rsidRPr="00F80633">
        <w:rPr>
          <w:rFonts w:ascii="Courier New" w:hAnsi="Courier New" w:cs="Courier New"/>
          <w:sz w:val="18"/>
          <w:szCs w:val="18"/>
        </w:rPr>
        <w:t>イメージスコア初期値</w:t>
      </w:r>
      <w:r w:rsidRPr="00F80633">
        <w:rPr>
          <w:rFonts w:ascii="Courier New" w:hAnsi="Courier New" w:cs="Courier New"/>
          <w:sz w:val="18"/>
          <w:szCs w:val="18"/>
        </w:rPr>
        <w:t xml:space="preserve"> Print[slist];*)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klist = Table[   Random[Integer, {-5, 6}], {n}];(*</w:t>
      </w:r>
      <w:r w:rsidRPr="00F80633">
        <w:rPr>
          <w:rFonts w:ascii="Courier New" w:hAnsi="Courier New" w:cs="Courier New"/>
          <w:sz w:val="18"/>
          <w:szCs w:val="18"/>
        </w:rPr>
        <w:t xml:space="preserve">　戦略</w:t>
      </w:r>
      <w:r w:rsidRPr="00F80633">
        <w:rPr>
          <w:rFonts w:ascii="Courier New" w:hAnsi="Courier New" w:cs="Courier New"/>
          <w:sz w:val="18"/>
          <w:szCs w:val="18"/>
        </w:rPr>
        <w:t>k</w:t>
      </w:r>
      <w:r w:rsidRPr="00F80633">
        <w:rPr>
          <w:rFonts w:ascii="Courier New" w:hAnsi="Courier New" w:cs="Courier New"/>
          <w:sz w:val="18"/>
          <w:szCs w:val="18"/>
        </w:rPr>
        <w:t xml:space="preserve">の初期値　</w:t>
      </w:r>
      <w:r w:rsidRPr="00F80633">
        <w:rPr>
          <w:rFonts w:ascii="Courier New" w:hAnsi="Courier New" w:cs="Courier New"/>
          <w:sz w:val="18"/>
          <w:szCs w:val="18"/>
        </w:rPr>
        <w:t>Print["klist</w:t>
      </w:r>
      <w:r w:rsidRPr="00F80633">
        <w:rPr>
          <w:rFonts w:ascii="Courier New" w:hAnsi="Courier New" w:cs="Courier New"/>
          <w:sz w:val="18"/>
          <w:szCs w:val="18"/>
        </w:rPr>
        <w:t>初期値</w:t>
      </w:r>
      <w:r w:rsidRPr="00F80633">
        <w:rPr>
          <w:rFonts w:ascii="Courier New" w:hAnsi="Courier New" w:cs="Courier New"/>
          <w:sz w:val="18"/>
          <w:szCs w:val="18"/>
        </w:rPr>
        <w:t>=",klist];*)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benefit = Table[0, {n}];(*</w:t>
      </w:r>
      <w:r w:rsidRPr="00F80633">
        <w:rPr>
          <w:rFonts w:ascii="Courier New" w:hAnsi="Courier New" w:cs="Courier New"/>
          <w:sz w:val="18"/>
          <w:szCs w:val="18"/>
        </w:rPr>
        <w:t>利得の初期値態</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Do[(* </w:t>
      </w:r>
      <w:r w:rsidRPr="00F80633">
        <w:rPr>
          <w:rFonts w:ascii="Courier New" w:hAnsi="Courier New" w:cs="Courier New"/>
          <w:sz w:val="18"/>
          <w:szCs w:val="18"/>
        </w:rPr>
        <w:t>ここから</w:t>
      </w:r>
      <w:r w:rsidRPr="00F80633">
        <w:rPr>
          <w:rFonts w:ascii="Courier New" w:hAnsi="Courier New" w:cs="Courier New"/>
          <w:sz w:val="18"/>
          <w:szCs w:val="18"/>
        </w:rPr>
        <w:t>1</w:t>
      </w:r>
      <w:r w:rsidRPr="00F80633">
        <w:rPr>
          <w:rFonts w:ascii="Courier New" w:hAnsi="Courier New" w:cs="Courier New"/>
          <w:sz w:val="18"/>
          <w:szCs w:val="18"/>
        </w:rPr>
        <w:t>世代内での行動を指定する</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w:t>
      </w:r>
      <w:r w:rsidRPr="00F80633">
        <w:rPr>
          <w:rFonts w:ascii="Courier New" w:hAnsi="Courier New" w:cs="Courier New"/>
          <w:sz w:val="18"/>
          <w:szCs w:val="18"/>
        </w:rPr>
        <w:t>最初にイメージスコア</w:t>
      </w:r>
      <w:r w:rsidRPr="00F80633">
        <w:rPr>
          <w:rFonts w:ascii="Courier New" w:hAnsi="Courier New" w:cs="Courier New"/>
          <w:sz w:val="18"/>
          <w:szCs w:val="18"/>
        </w:rPr>
        <w:t>slist</w:t>
      </w:r>
      <w:r w:rsidRPr="00F80633">
        <w:rPr>
          <w:rFonts w:ascii="Courier New" w:hAnsi="Courier New" w:cs="Courier New"/>
          <w:sz w:val="18"/>
          <w:szCs w:val="18"/>
        </w:rPr>
        <w:t>，利得</w:t>
      </w:r>
      <w:r w:rsidRPr="00F80633">
        <w:rPr>
          <w:rFonts w:ascii="Courier New" w:hAnsi="Courier New" w:cs="Courier New"/>
          <w:sz w:val="18"/>
          <w:szCs w:val="18"/>
        </w:rPr>
        <w:t>benefit</w:t>
      </w:r>
      <w:r w:rsidRPr="00F80633">
        <w:rPr>
          <w:rFonts w:ascii="Courier New" w:hAnsi="Courier New" w:cs="Courier New"/>
          <w:sz w:val="18"/>
          <w:szCs w:val="18"/>
        </w:rPr>
        <w:t>，適合度</w:t>
      </w:r>
      <w:r w:rsidRPr="00F80633">
        <w:rPr>
          <w:rFonts w:ascii="Courier New" w:hAnsi="Courier New" w:cs="Courier New"/>
          <w:sz w:val="18"/>
          <w:szCs w:val="18"/>
        </w:rPr>
        <w:t>fit</w:t>
      </w:r>
      <w:r w:rsidRPr="00F80633">
        <w:rPr>
          <w:rFonts w:ascii="Courier New" w:hAnsi="Courier New" w:cs="Courier New"/>
          <w:sz w:val="18"/>
          <w:szCs w:val="18"/>
        </w:rPr>
        <w:t>を初期化する</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slist = Table[0, {n}];(* slist</w:t>
      </w:r>
      <w:r w:rsidRPr="00F80633">
        <w:rPr>
          <w:rFonts w:ascii="Courier New" w:hAnsi="Courier New" w:cs="Courier New"/>
          <w:sz w:val="18"/>
          <w:szCs w:val="18"/>
        </w:rPr>
        <w:t>初期化</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benefit = Table[0, {n}];(* </w:t>
      </w:r>
      <w:r w:rsidRPr="00F80633">
        <w:rPr>
          <w:rFonts w:ascii="Courier New" w:hAnsi="Courier New" w:cs="Courier New"/>
          <w:sz w:val="18"/>
          <w:szCs w:val="18"/>
        </w:rPr>
        <w:t>利得</w:t>
      </w:r>
      <w:r w:rsidRPr="00F80633">
        <w:rPr>
          <w:rFonts w:ascii="Courier New" w:hAnsi="Courier New" w:cs="Courier New"/>
          <w:sz w:val="18"/>
          <w:szCs w:val="18"/>
        </w:rPr>
        <w:t>benefit</w:t>
      </w:r>
      <w:r w:rsidRPr="00F80633">
        <w:rPr>
          <w:rFonts w:ascii="Courier New" w:hAnsi="Courier New" w:cs="Courier New"/>
          <w:sz w:val="18"/>
          <w:szCs w:val="18"/>
        </w:rPr>
        <w:t>初期化</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fit = Table[0, {12}];(*</w:t>
      </w:r>
      <w:r w:rsidRPr="00F80633">
        <w:rPr>
          <w:rFonts w:ascii="Courier New" w:hAnsi="Courier New" w:cs="Courier New"/>
          <w:sz w:val="18"/>
          <w:szCs w:val="18"/>
        </w:rPr>
        <w:t>戦略別適合度</w:t>
      </w:r>
      <w:r w:rsidRPr="00F80633">
        <w:rPr>
          <w:rFonts w:ascii="Courier New" w:hAnsi="Courier New" w:cs="Courier New"/>
          <w:sz w:val="18"/>
          <w:szCs w:val="18"/>
        </w:rPr>
        <w:t>fit</w:t>
      </w:r>
      <w:r w:rsidRPr="00F80633">
        <w:rPr>
          <w:rFonts w:ascii="Courier New" w:hAnsi="Courier New" w:cs="Courier New"/>
          <w:sz w:val="18"/>
          <w:szCs w:val="18"/>
        </w:rPr>
        <w:t>の初期化</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Do[(*</w:t>
      </w:r>
      <w:r w:rsidRPr="00F80633">
        <w:rPr>
          <w:rFonts w:ascii="Courier New" w:hAnsi="Courier New" w:cs="Courier New"/>
          <w:sz w:val="18"/>
          <w:szCs w:val="18"/>
        </w:rPr>
        <w:t>「</w:t>
      </w:r>
      <w:r w:rsidRPr="00F80633">
        <w:rPr>
          <w:rFonts w:ascii="Courier New" w:hAnsi="Courier New" w:cs="Courier New"/>
          <w:sz w:val="18"/>
          <w:szCs w:val="18"/>
        </w:rPr>
        <w:t>pair</w:t>
      </w:r>
      <w:r w:rsidRPr="00F80633">
        <w:rPr>
          <w:rFonts w:ascii="Courier New" w:hAnsi="Courier New" w:cs="Courier New"/>
          <w:sz w:val="18"/>
          <w:szCs w:val="18"/>
        </w:rPr>
        <w:t>を一個だけ作る操作」を</w:t>
      </w:r>
      <w:r w:rsidRPr="00F80633">
        <w:rPr>
          <w:rFonts w:ascii="Courier New" w:hAnsi="Courier New" w:cs="Courier New"/>
          <w:sz w:val="18"/>
          <w:szCs w:val="18"/>
        </w:rPr>
        <w:t>Do</w:t>
      </w:r>
      <w:r w:rsidRPr="00F80633">
        <w:rPr>
          <w:rFonts w:ascii="Courier New" w:hAnsi="Courier New" w:cs="Courier New"/>
          <w:sz w:val="18"/>
          <w:szCs w:val="18"/>
        </w:rPr>
        <w:t>で</w:t>
      </w:r>
      <w:r w:rsidRPr="00F80633">
        <w:rPr>
          <w:rFonts w:ascii="Courier New" w:hAnsi="Courier New" w:cs="Courier New"/>
          <w:sz w:val="18"/>
          <w:szCs w:val="18"/>
        </w:rPr>
        <w:t>m</w:t>
      </w:r>
      <w:r w:rsidRPr="00F80633">
        <w:rPr>
          <w:rFonts w:ascii="Courier New" w:hAnsi="Courier New" w:cs="Courier New"/>
          <w:sz w:val="18"/>
          <w:szCs w:val="18"/>
        </w:rPr>
        <w:t>回反復して</w:t>
      </w:r>
      <w:r w:rsidRPr="00F80633">
        <w:rPr>
          <w:rFonts w:ascii="Courier New" w:hAnsi="Courier New" w:cs="Courier New"/>
          <w:sz w:val="18"/>
          <w:szCs w:val="18"/>
        </w:rPr>
        <w:t>m</w:t>
      </w:r>
      <w:r w:rsidRPr="00F80633">
        <w:rPr>
          <w:rFonts w:ascii="Courier New" w:hAnsi="Courier New" w:cs="Courier New"/>
          <w:sz w:val="18"/>
          <w:szCs w:val="18"/>
        </w:rPr>
        <w:t>個のペアを作る．</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slist</w:t>
      </w:r>
      <w:r w:rsidRPr="00F80633">
        <w:rPr>
          <w:rFonts w:ascii="Courier New" w:hAnsi="Courier New" w:cs="Courier New"/>
          <w:sz w:val="18"/>
          <w:szCs w:val="18"/>
        </w:rPr>
        <w:t>はペアを</w:t>
      </w:r>
      <w:r w:rsidRPr="00F80633">
        <w:rPr>
          <w:rFonts w:ascii="Courier New" w:hAnsi="Courier New" w:cs="Courier New"/>
          <w:sz w:val="18"/>
          <w:szCs w:val="18"/>
        </w:rPr>
        <w:t>1</w:t>
      </w:r>
      <w:r w:rsidRPr="00F80633">
        <w:rPr>
          <w:rFonts w:ascii="Courier New" w:hAnsi="Courier New" w:cs="Courier New"/>
          <w:sz w:val="18"/>
          <w:szCs w:val="18"/>
        </w:rPr>
        <w:t>個作るたびに即時更新される．</w:t>
      </w:r>
      <w:r w:rsidRPr="00F80633">
        <w:rPr>
          <w:rFonts w:ascii="Courier New" w:hAnsi="Courier New" w:cs="Courier New"/>
          <w:sz w:val="18"/>
          <w:szCs w:val="18"/>
        </w:rPr>
        <w:t>slist</w:t>
      </w:r>
      <w:r w:rsidRPr="00F80633">
        <w:rPr>
          <w:rFonts w:ascii="Courier New" w:hAnsi="Courier New" w:cs="Courier New"/>
          <w:sz w:val="18"/>
          <w:szCs w:val="18"/>
        </w:rPr>
        <w:t>は</w:t>
      </w:r>
      <w:r w:rsidRPr="00F80633">
        <w:rPr>
          <w:rFonts w:ascii="Courier New" w:hAnsi="Courier New" w:cs="Courier New"/>
          <w:sz w:val="18"/>
          <w:szCs w:val="18"/>
        </w:rPr>
        <w:t>1</w:t>
      </w:r>
      <w:r w:rsidRPr="00F80633">
        <w:rPr>
          <w:rFonts w:ascii="Courier New" w:hAnsi="Courier New" w:cs="Courier New"/>
          <w:sz w:val="18"/>
          <w:szCs w:val="18"/>
        </w:rPr>
        <w:t>世代内</w:t>
      </w:r>
      <w:r w:rsidRPr="00F80633">
        <w:rPr>
          <w:rFonts w:ascii="Courier New" w:hAnsi="Courier New" w:cs="Courier New"/>
          <w:sz w:val="18"/>
          <w:szCs w:val="18"/>
        </w:rPr>
        <w:t>(gene</w:t>
      </w:r>
      <w:r w:rsidRPr="00F80633">
        <w:rPr>
          <w:rFonts w:ascii="Courier New" w:hAnsi="Courier New" w:cs="Courier New"/>
          <w:sz w:val="18"/>
          <w:szCs w:val="18"/>
        </w:rPr>
        <w:t>内</w:t>
      </w:r>
      <w:r w:rsidRPr="00F80633">
        <w:rPr>
          <w:rFonts w:ascii="Courier New" w:hAnsi="Courier New" w:cs="Courier New"/>
          <w:sz w:val="18"/>
          <w:szCs w:val="18"/>
        </w:rPr>
        <w:t>)</w:t>
      </w:r>
      <w:r w:rsidRPr="00F80633">
        <w:rPr>
          <w:rFonts w:ascii="Courier New" w:hAnsi="Courier New" w:cs="Courier New"/>
          <w:sz w:val="18"/>
          <w:szCs w:val="18"/>
        </w:rPr>
        <w:t>でも更新される</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pair = RandomSample[id, 2];(*</w:t>
      </w:r>
      <w:r w:rsidRPr="00F80633">
        <w:rPr>
          <w:rFonts w:ascii="Courier New" w:hAnsi="Courier New" w:cs="Courier New"/>
          <w:sz w:val="18"/>
          <w:szCs w:val="18"/>
        </w:rPr>
        <w:t xml:space="preserve">　ペアを一つ作る　</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If[klist</w:t>
      </w:r>
      <w:r>
        <w:rPr>
          <w:rFonts w:ascii="ＭＳ 明朝" w:hAnsi="ＭＳ 明朝" w:cs="Courier New" w:hint="eastAsia"/>
          <w:sz w:val="18"/>
          <w:szCs w:val="18"/>
        </w:rPr>
        <w:t>〚</w:t>
      </w:r>
      <w:r w:rsidRPr="00F80633">
        <w:rPr>
          <w:rFonts w:ascii="Courier New" w:hAnsi="Courier New" w:cs="Courier New"/>
          <w:sz w:val="18"/>
          <w:szCs w:val="18"/>
        </w:rPr>
        <w:t>pair</w:t>
      </w:r>
      <w:r w:rsidRPr="00F80633">
        <w:rPr>
          <w:rFonts w:ascii="Courier New" w:hAnsi="Courier New" w:cs="Courier New"/>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&lt;=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2</w:t>
      </w:r>
      <w:r>
        <w:rPr>
          <w:rFonts w:ascii="ＭＳ 明朝" w:hAnsi="ＭＳ 明朝" w:cs="Courier New" w:hint="eastAsia"/>
          <w:sz w:val="18"/>
          <w:szCs w:val="18"/>
        </w:rPr>
        <w:t>〛〛</w:t>
      </w:r>
      <w:r w:rsidRPr="00F80633">
        <w:rPr>
          <w:rFonts w:ascii="Courier New" w:hAnsi="Courier New" w:cs="Courier New"/>
          <w:sz w:val="18"/>
          <w:szCs w:val="18"/>
        </w:rPr>
        <w:t xml:space="preserve">,(* </w:t>
      </w:r>
      <w:r w:rsidRPr="00F80633">
        <w:rPr>
          <w:rFonts w:ascii="Courier New" w:hAnsi="Courier New" w:cs="Courier New"/>
          <w:sz w:val="18"/>
          <w:szCs w:val="18"/>
        </w:rPr>
        <w:t>相手のイメージスコアをチェック</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benefit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2</w:t>
      </w:r>
      <w:r>
        <w:rPr>
          <w:rFonts w:ascii="ＭＳ 明朝" w:hAnsi="ＭＳ 明朝" w:cs="Courier New" w:hint="eastAsia"/>
          <w:sz w:val="18"/>
          <w:szCs w:val="18"/>
        </w:rPr>
        <w:t>〛〛</w:t>
      </w:r>
      <w:r w:rsidRPr="00F80633">
        <w:rPr>
          <w:rFonts w:ascii="Courier New" w:hAnsi="Courier New" w:cs="Courier New"/>
          <w:sz w:val="18"/>
          <w:szCs w:val="18"/>
        </w:rPr>
        <w:t xml:space="preserve"> = benefit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2</w:t>
      </w:r>
      <w:r>
        <w:rPr>
          <w:rFonts w:ascii="ＭＳ 明朝" w:hAnsi="ＭＳ 明朝" w:cs="Courier New" w:hint="eastAsia"/>
          <w:sz w:val="18"/>
          <w:szCs w:val="18"/>
        </w:rPr>
        <w:t>〛〛</w:t>
      </w:r>
      <w:r w:rsidRPr="00F80633">
        <w:rPr>
          <w:rFonts w:ascii="Courier New" w:hAnsi="Courier New" w:cs="Courier New"/>
          <w:sz w:val="18"/>
          <w:szCs w:val="18"/>
        </w:rPr>
        <w:t xml:space="preserve"> + b;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benefit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benefit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c; If[slist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&lt;= 5, </w:t>
      </w:r>
    </w:p>
    <w:p w:rsidR="00BE3766"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+ 1,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5],</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w:t>
      </w:r>
      <w:r w:rsidRPr="00F80633">
        <w:rPr>
          <w:rFonts w:ascii="Courier New" w:hAnsi="Courier New" w:cs="Courier New"/>
          <w:sz w:val="18"/>
          <w:szCs w:val="18"/>
        </w:rPr>
        <w:t>ここまで協力時の行動</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If[slist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&gt;= -5,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- 1,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slist</w:t>
      </w:r>
      <w:r>
        <w:rPr>
          <w:rFonts w:ascii="ＭＳ 明朝" w:hAnsi="ＭＳ 明朝" w:cs="Courier New" w:hint="eastAsia"/>
          <w:sz w:val="18"/>
          <w:szCs w:val="18"/>
        </w:rPr>
        <w:t>〚</w:t>
      </w:r>
      <w:r w:rsidRPr="00F80633">
        <w:rPr>
          <w:rFonts w:ascii="Courier New" w:hAnsi="Courier New" w:cs="Courier New"/>
          <w:sz w:val="18"/>
          <w:szCs w:val="18"/>
        </w:rPr>
        <w:t>pair</w:t>
      </w:r>
      <w:r>
        <w:rPr>
          <w:rFonts w:ascii="ＭＳ 明朝" w:hAnsi="ＭＳ 明朝" w:cs="Courier New" w:hint="eastAsia"/>
          <w:sz w:val="18"/>
          <w:szCs w:val="18"/>
        </w:rPr>
        <w:t>〚</w:t>
      </w:r>
      <w:r w:rsidRPr="00F80633">
        <w:rPr>
          <w:rFonts w:ascii="Courier New" w:hAnsi="Courier New" w:cs="Courier New"/>
          <w:sz w:val="18"/>
          <w:szCs w:val="18"/>
        </w:rPr>
        <w:t>1</w:t>
      </w:r>
      <w:r>
        <w:rPr>
          <w:rFonts w:ascii="ＭＳ 明朝" w:hAnsi="ＭＳ 明朝" w:cs="Courier New" w:hint="eastAsia"/>
          <w:sz w:val="18"/>
          <w:szCs w:val="18"/>
        </w:rPr>
        <w:t>〛〛</w:t>
      </w:r>
      <w:r w:rsidRPr="00F80633">
        <w:rPr>
          <w:rFonts w:ascii="Courier New" w:hAnsi="Courier New" w:cs="Courier New"/>
          <w:sz w:val="18"/>
          <w:szCs w:val="18"/>
        </w:rPr>
        <w:t xml:space="preserve"> = -5]</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 image score</w:t>
      </w:r>
      <w:r w:rsidRPr="00F80633">
        <w:rPr>
          <w:rFonts w:ascii="Courier New" w:hAnsi="Courier New" w:cs="Courier New"/>
          <w:sz w:val="18"/>
          <w:szCs w:val="18"/>
        </w:rPr>
        <w:t>のレンジを</w:t>
      </w:r>
      <w:r w:rsidRPr="00F80633">
        <w:rPr>
          <w:rFonts w:ascii="Courier New" w:hAnsi="Courier New" w:cs="Courier New"/>
          <w:sz w:val="18"/>
          <w:szCs w:val="18"/>
        </w:rPr>
        <w:t>[-5,5]</w:t>
      </w:r>
      <w:r w:rsidRPr="00F80633">
        <w:rPr>
          <w:rFonts w:ascii="Courier New" w:hAnsi="Courier New" w:cs="Courier New"/>
          <w:sz w:val="18"/>
          <w:szCs w:val="18"/>
        </w:rPr>
        <w:t>に制限する事で無条件の協力・裏切りを定義する</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benefit = benefit + c(* benefit</w:t>
      </w:r>
      <w:r w:rsidRPr="00F80633">
        <w:rPr>
          <w:rFonts w:ascii="Courier New" w:hAnsi="Courier New" w:cs="Courier New"/>
          <w:sz w:val="18"/>
          <w:szCs w:val="18"/>
        </w:rPr>
        <w:t>の非負化</w:t>
      </w:r>
      <w:r w:rsidRPr="00F80633">
        <w:rPr>
          <w:rFonts w:ascii="Courier New" w:hAnsi="Courier New" w:cs="Courier New"/>
          <w:sz w:val="18"/>
          <w:szCs w:val="18"/>
        </w:rPr>
        <w:t>.RandomChoice</w:t>
      </w:r>
      <w:r w:rsidRPr="00F80633">
        <w:rPr>
          <w:rFonts w:ascii="Courier New" w:hAnsi="Courier New" w:cs="Courier New"/>
          <w:sz w:val="18"/>
          <w:szCs w:val="18"/>
        </w:rPr>
        <w:t>の重み用</w:t>
      </w:r>
      <w:r w:rsidRPr="00F80633">
        <w:rPr>
          <w:rFonts w:ascii="Courier New" w:hAnsi="Courier New" w:cs="Courier New"/>
          <w:sz w:val="18"/>
          <w:szCs w:val="18"/>
        </w:rPr>
        <w:t>*), {m}];(*m</w:t>
      </w:r>
      <w:r w:rsidRPr="00F80633">
        <w:rPr>
          <w:rFonts w:ascii="Courier New" w:hAnsi="Courier New" w:cs="Courier New"/>
          <w:sz w:val="18"/>
          <w:szCs w:val="18"/>
        </w:rPr>
        <w:t>個のマッチング反復終わり</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lastRenderedPageBreak/>
        <w:t xml:space="preserve">  (*</w:t>
      </w:r>
      <w:r w:rsidRPr="00F80633">
        <w:rPr>
          <w:rFonts w:ascii="Courier New" w:hAnsi="Courier New" w:cs="Courier New"/>
          <w:sz w:val="18"/>
          <w:szCs w:val="18"/>
        </w:rPr>
        <w:t>戦略別に利得を合計して適合度</w:t>
      </w:r>
      <w:r w:rsidRPr="00F80633">
        <w:rPr>
          <w:rFonts w:ascii="Courier New" w:hAnsi="Courier New" w:cs="Courier New"/>
          <w:sz w:val="18"/>
          <w:szCs w:val="18"/>
        </w:rPr>
        <w:t>fit</w:t>
      </w:r>
      <w:r w:rsidRPr="00F80633">
        <w:rPr>
          <w:rFonts w:ascii="Courier New" w:hAnsi="Courier New" w:cs="Courier New"/>
          <w:sz w:val="18"/>
          <w:szCs w:val="18"/>
        </w:rPr>
        <w:t>に代入</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Table[Table[</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If[klist</w:t>
      </w:r>
      <w:r>
        <w:rPr>
          <w:rFonts w:ascii="ＭＳ 明朝" w:hAnsi="ＭＳ 明朝" w:cs="Courier New" w:hint="eastAsia"/>
          <w:sz w:val="18"/>
          <w:szCs w:val="18"/>
        </w:rPr>
        <w:t>〚</w:t>
      </w:r>
      <w:r w:rsidRPr="00F80633">
        <w:rPr>
          <w:rFonts w:ascii="Courier New" w:hAnsi="Courier New" w:cs="Courier New"/>
          <w:sz w:val="18"/>
          <w:szCs w:val="18"/>
        </w:rPr>
        <w:t>i</w:t>
      </w:r>
      <w:r>
        <w:rPr>
          <w:rFonts w:ascii="ＭＳ 明朝" w:hAnsi="ＭＳ 明朝" w:cs="Courier New" w:hint="eastAsia"/>
          <w:sz w:val="18"/>
          <w:szCs w:val="18"/>
        </w:rPr>
        <w:t>〛</w:t>
      </w:r>
      <w:r w:rsidRPr="00F80633">
        <w:rPr>
          <w:rFonts w:ascii="Courier New" w:hAnsi="Courier New" w:cs="Courier New"/>
          <w:sz w:val="18"/>
          <w:szCs w:val="18"/>
        </w:rPr>
        <w:t xml:space="preserve"> == (j - 6), fit</w:t>
      </w:r>
      <w:r>
        <w:rPr>
          <w:rFonts w:ascii="ＭＳ 明朝" w:hAnsi="ＭＳ 明朝" w:cs="Courier New" w:hint="eastAsia"/>
          <w:sz w:val="18"/>
          <w:szCs w:val="18"/>
        </w:rPr>
        <w:t>〚</w:t>
      </w:r>
      <w:r w:rsidRPr="00F80633">
        <w:rPr>
          <w:rFonts w:ascii="Courier New" w:hAnsi="Courier New" w:cs="Courier New"/>
          <w:sz w:val="18"/>
          <w:szCs w:val="18"/>
        </w:rPr>
        <w:t>j</w:t>
      </w:r>
      <w:r>
        <w:rPr>
          <w:rFonts w:ascii="ＭＳ 明朝" w:hAnsi="ＭＳ 明朝" w:cs="Courier New" w:hint="eastAsia"/>
          <w:sz w:val="18"/>
          <w:szCs w:val="18"/>
        </w:rPr>
        <w:t>〛</w:t>
      </w:r>
      <w:r w:rsidRPr="00F80633">
        <w:rPr>
          <w:rFonts w:ascii="Courier New" w:hAnsi="Courier New" w:cs="Courier New"/>
          <w:sz w:val="18"/>
          <w:szCs w:val="18"/>
        </w:rPr>
        <w:t xml:space="preserve"> = fit</w:t>
      </w:r>
      <w:r>
        <w:rPr>
          <w:rFonts w:ascii="ＭＳ 明朝" w:hAnsi="ＭＳ 明朝" w:cs="Courier New" w:hint="eastAsia"/>
          <w:sz w:val="18"/>
          <w:szCs w:val="18"/>
        </w:rPr>
        <w:t>〚</w:t>
      </w:r>
      <w:r w:rsidRPr="00F80633">
        <w:rPr>
          <w:rFonts w:ascii="Courier New" w:hAnsi="Courier New" w:cs="Courier New"/>
          <w:sz w:val="18"/>
          <w:szCs w:val="18"/>
        </w:rPr>
        <w:t>j</w:t>
      </w:r>
      <w:r>
        <w:rPr>
          <w:rFonts w:ascii="ＭＳ 明朝" w:hAnsi="ＭＳ 明朝" w:cs="Courier New" w:hint="eastAsia"/>
          <w:sz w:val="18"/>
          <w:szCs w:val="18"/>
        </w:rPr>
        <w:t>〛</w:t>
      </w:r>
      <w:r w:rsidRPr="00F80633">
        <w:rPr>
          <w:rFonts w:ascii="Courier New" w:hAnsi="Courier New" w:cs="Courier New"/>
          <w:sz w:val="18"/>
          <w:szCs w:val="18"/>
        </w:rPr>
        <w:t xml:space="preserve"> + benefit</w:t>
      </w:r>
      <w:r>
        <w:rPr>
          <w:rFonts w:ascii="ＭＳ 明朝" w:hAnsi="ＭＳ 明朝" w:cs="Courier New" w:hint="eastAsia"/>
          <w:sz w:val="18"/>
          <w:szCs w:val="18"/>
        </w:rPr>
        <w:t>〚</w:t>
      </w:r>
      <w:r w:rsidRPr="00F80633">
        <w:rPr>
          <w:rFonts w:ascii="Courier New" w:hAnsi="Courier New" w:cs="Courier New"/>
          <w:sz w:val="18"/>
          <w:szCs w:val="18"/>
        </w:rPr>
        <w:t>i</w:t>
      </w:r>
      <w:r>
        <w:rPr>
          <w:rFonts w:ascii="ＭＳ 明朝" w:hAnsi="ＭＳ 明朝" w:cs="Courier New" w:hint="eastAsia"/>
          <w:sz w:val="18"/>
          <w:szCs w:val="18"/>
        </w:rPr>
        <w:t>〛</w:t>
      </w:r>
      <w:r w:rsidRPr="00F80633">
        <w:rPr>
          <w:rFonts w:ascii="Courier New" w:hAnsi="Courier New" w:cs="Courier New"/>
          <w:sz w:val="18"/>
          <w:szCs w:val="18"/>
        </w:rPr>
        <w:t>], {j,</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1, 12}], {i, 1, n}];</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  </w:t>
      </w:r>
      <w:r w:rsidRPr="00F80633">
        <w:rPr>
          <w:rFonts w:ascii="Courier New" w:hAnsi="Courier New" w:cs="Courier New"/>
          <w:sz w:val="18"/>
          <w:szCs w:val="18"/>
        </w:rPr>
        <w:t xml:space="preserve">適合度に基づくルーレットセレクション　</w:t>
      </w:r>
      <w:r w:rsidRPr="00F80633">
        <w:rPr>
          <w:rFonts w:ascii="Courier New" w:hAnsi="Courier New" w:cs="Courier New"/>
          <w:sz w:val="18"/>
          <w:szCs w:val="18"/>
        </w:rPr>
        <w:t>*)</w:t>
      </w:r>
    </w:p>
    <w:p w:rsidR="00BE3766"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klist = Table[RandomChoice[fit -&gt; {-5, -4, -3, -2, -1, 0, 1, 2, 3, 4, 5, 6}],</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{i, 1,  n}], {gene}]; (*</w:t>
      </w:r>
      <w:r w:rsidRPr="00F80633">
        <w:rPr>
          <w:rFonts w:ascii="Courier New" w:hAnsi="Courier New" w:cs="Courier New"/>
          <w:sz w:val="18"/>
          <w:szCs w:val="18"/>
        </w:rPr>
        <w:t>世代</w:t>
      </w:r>
      <w:r w:rsidRPr="00F80633">
        <w:rPr>
          <w:rFonts w:ascii="Courier New" w:hAnsi="Courier New" w:cs="Courier New"/>
          <w:sz w:val="18"/>
          <w:szCs w:val="18"/>
        </w:rPr>
        <w:t>gene</w:t>
      </w:r>
      <w:r w:rsidRPr="00F80633">
        <w:rPr>
          <w:rFonts w:ascii="Courier New" w:hAnsi="Courier New" w:cs="Courier New"/>
          <w:sz w:val="18"/>
          <w:szCs w:val="18"/>
        </w:rPr>
        <w:t>の反復</w:t>
      </w:r>
      <w:r w:rsidRPr="00F80633">
        <w:rPr>
          <w:rFonts w:ascii="Courier New" w:hAnsi="Courier New" w:cs="Courier New"/>
          <w:sz w:val="18"/>
          <w:szCs w:val="18"/>
        </w:rPr>
        <w:t xml:space="preserve">Do </w:t>
      </w:r>
      <w:r w:rsidRPr="00F80633">
        <w:rPr>
          <w:rFonts w:ascii="Courier New" w:hAnsi="Courier New" w:cs="Courier New"/>
          <w:sz w:val="18"/>
          <w:szCs w:val="18"/>
        </w:rPr>
        <w:t>おわり</w:t>
      </w:r>
      <w:r w:rsidRPr="00F80633">
        <w:rPr>
          <w:rFonts w:ascii="Courier New" w:hAnsi="Courier New" w:cs="Courier New"/>
          <w:sz w:val="18"/>
          <w:szCs w:val="18"/>
        </w:rPr>
        <w:t>*)</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Print[Table[Count[klist, i - 6], {i, 1, 12}]];(* </w:t>
      </w:r>
      <w:r w:rsidRPr="00F80633">
        <w:rPr>
          <w:rFonts w:ascii="Courier New" w:hAnsi="Courier New" w:cs="Courier New"/>
          <w:sz w:val="18"/>
          <w:szCs w:val="18"/>
        </w:rPr>
        <w:t>最終的な戦略</w:t>
      </w:r>
      <w:r w:rsidRPr="00F80633">
        <w:rPr>
          <w:rFonts w:ascii="Courier New" w:hAnsi="Courier New" w:cs="Courier New"/>
          <w:sz w:val="18"/>
          <w:szCs w:val="18"/>
        </w:rPr>
        <w:t>k</w:t>
      </w:r>
      <w:r w:rsidRPr="00F80633">
        <w:rPr>
          <w:rFonts w:ascii="Courier New" w:hAnsi="Courier New" w:cs="Courier New"/>
          <w:sz w:val="18"/>
          <w:szCs w:val="18"/>
        </w:rPr>
        <w:t>の分布</w:t>
      </w:r>
      <w:r w:rsidRPr="00F80633">
        <w:rPr>
          <w:rFonts w:ascii="Courier New" w:hAnsi="Courier New" w:cs="Courier New"/>
          <w:sz w:val="18"/>
          <w:szCs w:val="18"/>
        </w:rPr>
        <w:t xml:space="preserve">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ListPlot[Table[{i - 6, Count[klist, i - 6]}, {i, 1, 12}], </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PlotRange -&gt; {0, 110},  Filling -&gt; Axis, PlotStyle -&gt; PointSize[Large]]</w:t>
      </w:r>
    </w:p>
    <w:p w:rsidR="00BE3766" w:rsidRPr="00F80633" w:rsidRDefault="00BE3766" w:rsidP="00BE3766">
      <w:pPr>
        <w:widowControl/>
        <w:jc w:val="left"/>
        <w:rPr>
          <w:rFonts w:ascii="Courier New" w:hAnsi="Courier New" w:cs="Courier New"/>
          <w:sz w:val="18"/>
          <w:szCs w:val="18"/>
        </w:rPr>
      </w:pPr>
      <w:r w:rsidRPr="00F80633">
        <w:rPr>
          <w:rFonts w:ascii="Courier New" w:hAnsi="Courier New" w:cs="Courier New"/>
          <w:sz w:val="18"/>
          <w:szCs w:val="18"/>
        </w:rPr>
        <w:t xml:space="preserve"> (* </w:t>
      </w:r>
      <w:r w:rsidRPr="00F80633">
        <w:rPr>
          <w:rFonts w:ascii="Courier New" w:hAnsi="Courier New" w:cs="Courier New"/>
          <w:sz w:val="18"/>
          <w:szCs w:val="18"/>
        </w:rPr>
        <w:t>戦略分布の可視化</w:t>
      </w:r>
      <w:r w:rsidRPr="00F80633">
        <w:rPr>
          <w:rFonts w:ascii="Courier New" w:hAnsi="Courier New" w:cs="Courier New"/>
          <w:sz w:val="18"/>
          <w:szCs w:val="18"/>
        </w:rPr>
        <w:t xml:space="preserve"> *)]</w:t>
      </w:r>
    </w:p>
    <w:p w:rsidR="00BE3766" w:rsidRDefault="00BE3766" w:rsidP="00BE3766">
      <w:pPr>
        <w:widowControl/>
        <w:jc w:val="left"/>
      </w:pPr>
    </w:p>
    <w:p w:rsidR="00BE3766" w:rsidRDefault="00BE3766" w:rsidP="00BE3766">
      <w:pPr>
        <w:widowControl/>
        <w:jc w:val="left"/>
      </w:pPr>
      <w:r>
        <w:rPr>
          <w:rFonts w:hint="eastAsia"/>
        </w:rPr>
        <w:t>Q.</w:t>
      </w:r>
      <w:r>
        <w:rPr>
          <w:rFonts w:hint="eastAsia"/>
        </w:rPr>
        <w:t xml:space="preserve">　</w:t>
      </w:r>
      <w:r>
        <w:rPr>
          <w:rFonts w:hint="eastAsia"/>
        </w:rPr>
        <w:t>Print</w:t>
      </w:r>
      <w:r>
        <w:rPr>
          <w:rFonts w:hint="eastAsia"/>
        </w:rPr>
        <w:t>を使って，途中の計算経過を確かめよ．</w:t>
      </w:r>
    </w:p>
    <w:p w:rsidR="00DE67DF" w:rsidRDefault="00DE67DF" w:rsidP="00BE3766">
      <w:pPr>
        <w:widowControl/>
        <w:jc w:val="left"/>
      </w:pPr>
    </w:p>
    <w:p w:rsidR="00DE67DF" w:rsidRDefault="00DE67DF" w:rsidP="00BE3766">
      <w:pPr>
        <w:widowControl/>
        <w:jc w:val="left"/>
      </w:pPr>
      <w:r>
        <w:rPr>
          <w:rFonts w:hint="eastAsia"/>
        </w:rPr>
        <w:t>解答例．</w:t>
      </w:r>
    </w:p>
    <w:p w:rsidR="00DE67DF" w:rsidRPr="00F80633" w:rsidRDefault="00DE67DF" w:rsidP="00DE67DF">
      <w:pPr>
        <w:widowControl/>
        <w:jc w:val="left"/>
        <w:rPr>
          <w:rFonts w:ascii="Courier New" w:hAnsi="Courier New" w:cs="Courier New"/>
          <w:sz w:val="18"/>
          <w:szCs w:val="18"/>
        </w:rPr>
      </w:pPr>
      <w:r>
        <w:rPr>
          <w:rFonts w:ascii="Courier New" w:hAnsi="Courier New" w:cs="Courier New" w:hint="eastAsia"/>
          <w:sz w:val="18"/>
          <w:szCs w:val="18"/>
        </w:rPr>
        <w:t>Print[</w:t>
      </w:r>
      <w:r w:rsidRPr="00F80633">
        <w:rPr>
          <w:rFonts w:ascii="Courier New" w:hAnsi="Courier New" w:cs="Courier New"/>
          <w:sz w:val="18"/>
          <w:szCs w:val="18"/>
        </w:rPr>
        <w:t xml:space="preserve">ListPlot[Table[{i - 6, Count[klist, i - 6]}, {i, 1, 12}], </w:t>
      </w:r>
    </w:p>
    <w:p w:rsidR="00DE67DF" w:rsidRDefault="00DE67DF" w:rsidP="00DE67DF">
      <w:pPr>
        <w:widowControl/>
        <w:jc w:val="left"/>
        <w:rPr>
          <w:rFonts w:ascii="Courier New" w:hAnsi="Courier New" w:cs="Courier New"/>
          <w:sz w:val="18"/>
          <w:szCs w:val="18"/>
        </w:rPr>
      </w:pPr>
      <w:r w:rsidRPr="00F80633">
        <w:rPr>
          <w:rFonts w:ascii="Courier New" w:hAnsi="Courier New" w:cs="Courier New"/>
          <w:sz w:val="18"/>
          <w:szCs w:val="18"/>
        </w:rPr>
        <w:t xml:space="preserve">  PlotRange -&gt; {0, 110},  Filling -&gt; Axis, PlotStyle -&gt; PointSize[Large]]</w:t>
      </w:r>
      <w:r>
        <w:rPr>
          <w:rFonts w:ascii="Courier New" w:hAnsi="Courier New" w:cs="Courier New" w:hint="eastAsia"/>
          <w:sz w:val="18"/>
          <w:szCs w:val="18"/>
        </w:rPr>
        <w:t>]</w:t>
      </w:r>
    </w:p>
    <w:p w:rsidR="00DE67DF" w:rsidRDefault="00DE67DF" w:rsidP="00DE67DF">
      <w:pPr>
        <w:widowControl/>
        <w:jc w:val="left"/>
        <w:rPr>
          <w:rFonts w:ascii="Courier New" w:hAnsi="Courier New" w:cs="Courier New"/>
          <w:sz w:val="18"/>
          <w:szCs w:val="18"/>
        </w:rPr>
      </w:pPr>
    </w:p>
    <w:p w:rsidR="00DE67DF" w:rsidRDefault="00DE67DF" w:rsidP="00DE67DF">
      <w:pPr>
        <w:widowControl/>
        <w:jc w:val="left"/>
        <w:rPr>
          <w:rFonts w:ascii="Courier New" w:hAnsi="Courier New" w:cs="Courier New"/>
          <w:sz w:val="18"/>
          <w:szCs w:val="18"/>
        </w:rPr>
      </w:pPr>
      <w:r>
        <w:rPr>
          <w:rFonts w:ascii="Courier New" w:hAnsi="Courier New" w:cs="Courier New" w:hint="eastAsia"/>
          <w:sz w:val="18"/>
          <w:szCs w:val="18"/>
        </w:rPr>
        <w:t>戦略分布</w:t>
      </w:r>
      <w:r>
        <w:rPr>
          <w:rFonts w:ascii="Courier New" w:hAnsi="Courier New" w:cs="Courier New" w:hint="eastAsia"/>
          <w:sz w:val="18"/>
          <w:szCs w:val="18"/>
        </w:rPr>
        <w:t>klist</w:t>
      </w:r>
      <w:r>
        <w:rPr>
          <w:rFonts w:ascii="Courier New" w:hAnsi="Courier New" w:cs="Courier New" w:hint="eastAsia"/>
          <w:sz w:val="18"/>
          <w:szCs w:val="18"/>
        </w:rPr>
        <w:t>の</w:t>
      </w:r>
      <w:r>
        <w:rPr>
          <w:rFonts w:ascii="Courier New" w:hAnsi="Courier New" w:cs="Courier New" w:hint="eastAsia"/>
          <w:sz w:val="18"/>
          <w:szCs w:val="18"/>
        </w:rPr>
        <w:t>ListPlot</w:t>
      </w:r>
      <w:r>
        <w:rPr>
          <w:rFonts w:ascii="Courier New" w:hAnsi="Courier New" w:cs="Courier New" w:hint="eastAsia"/>
          <w:sz w:val="18"/>
          <w:szCs w:val="18"/>
        </w:rPr>
        <w:t>を</w:t>
      </w:r>
      <w:r>
        <w:rPr>
          <w:rFonts w:ascii="Courier New" w:hAnsi="Courier New" w:cs="Courier New" w:hint="eastAsia"/>
          <w:sz w:val="18"/>
          <w:szCs w:val="18"/>
        </w:rPr>
        <w:t>Print</w:t>
      </w:r>
      <w:r>
        <w:rPr>
          <w:rFonts w:ascii="Courier New" w:hAnsi="Courier New" w:cs="Courier New" w:hint="eastAsia"/>
          <w:sz w:val="18"/>
          <w:szCs w:val="18"/>
        </w:rPr>
        <w:t>で出力させるコマンドを</w:t>
      </w:r>
      <w:r>
        <w:rPr>
          <w:rFonts w:ascii="Courier New" w:hAnsi="Courier New" w:cs="Courier New" w:hint="eastAsia"/>
          <w:sz w:val="18"/>
          <w:szCs w:val="18"/>
        </w:rPr>
        <w:t>{gene}</w:t>
      </w:r>
      <w:r>
        <w:rPr>
          <w:rFonts w:ascii="Courier New" w:hAnsi="Courier New" w:cs="Courier New" w:hint="eastAsia"/>
          <w:sz w:val="18"/>
          <w:szCs w:val="18"/>
        </w:rPr>
        <w:t>の前に追加する．すると，世代毎の戦略分布の更新結果が表示される．</w:t>
      </w:r>
    </w:p>
    <w:p w:rsidR="00DE67DF" w:rsidRPr="00F80633" w:rsidRDefault="00DE67DF" w:rsidP="00DE67DF">
      <w:pPr>
        <w:widowControl/>
        <w:jc w:val="left"/>
        <w:rPr>
          <w:rFonts w:ascii="Courier New" w:hAnsi="Courier New" w:cs="Courier New"/>
          <w:sz w:val="18"/>
          <w:szCs w:val="18"/>
        </w:rPr>
      </w:pPr>
    </w:p>
    <w:p w:rsidR="00BE3766" w:rsidRDefault="00BE3766" w:rsidP="00BE3766">
      <w:pPr>
        <w:widowControl/>
        <w:jc w:val="left"/>
      </w:pPr>
      <w:r>
        <w:br w:type="page"/>
      </w:r>
    </w:p>
    <w:p w:rsidR="009C1568" w:rsidRDefault="009C1568" w:rsidP="009C1568">
      <w:pPr>
        <w:pStyle w:val="1"/>
        <w:rPr>
          <w:rStyle w:val="MathematicaFormatStandardForm"/>
        </w:rPr>
      </w:pPr>
      <w:r>
        <w:rPr>
          <w:rStyle w:val="MathematicaFormatStandardForm"/>
          <w:rFonts w:hint="eastAsia"/>
        </w:rPr>
        <w:lastRenderedPageBreak/>
        <w:t>マッチングアルゴリズム</w:t>
      </w:r>
    </w:p>
    <w:p w:rsidR="009C1568" w:rsidRPr="00602D99" w:rsidRDefault="009C1568" w:rsidP="009C1568"/>
    <w:p w:rsidR="009C1568" w:rsidRDefault="009C1568" w:rsidP="009C1568">
      <w:pPr>
        <w:ind w:firstLineChars="135" w:firstLine="283"/>
      </w:pPr>
      <w:r>
        <w:rPr>
          <w:rFonts w:hint="eastAsia"/>
        </w:rPr>
        <w:t>男女のように二つの異なるグループがあり，その間でペアを作る問題はマッチング問題と呼ばれる．人と人の組み合わせである必要はなく，人と組織，組織と組織でもよい．例えば文学部の学生を希望の専修に効率よく配分する問題はマッチング問題の一種といえるし，就職活動も学生と企業のマッチング問題である．そのほかに入試，結婚など人生の様々な場面でマッチング問題にわれわれは遭遇している．このとき，割り当てられたペアから逸脱しようとする男女の組がないとき，</w:t>
      </w:r>
      <w:r w:rsidRPr="00517150">
        <w:rPr>
          <w:rFonts w:ascii="HGSｺﾞｼｯｸE" w:eastAsia="HGSｺﾞｼｯｸE" w:hAnsi="HGSｺﾞｼｯｸE" w:hint="eastAsia"/>
        </w:rPr>
        <w:t>安定なマッチング</w:t>
      </w:r>
      <w:r>
        <w:rPr>
          <w:rFonts w:hint="eastAsia"/>
        </w:rPr>
        <w:t>と呼ばれる．安定マッチングは提携ゲーム（</w:t>
      </w:r>
      <w:r>
        <w:rPr>
          <w:rFonts w:hint="eastAsia"/>
        </w:rPr>
        <w:t>coalitional game</w:t>
      </w:r>
      <w:r>
        <w:rPr>
          <w:rFonts w:hint="eastAsia"/>
        </w:rPr>
        <w:t>）のコアの一つの応用と考えられる（利得が譲渡できないので</w:t>
      </w:r>
      <w:r>
        <w:rPr>
          <w:rFonts w:hint="eastAsia"/>
        </w:rPr>
        <w:t>NTU</w:t>
      </w:r>
      <w:r>
        <w:rPr>
          <w:rFonts w:hint="eastAsia"/>
        </w:rPr>
        <w:t>ゲームのコアである）．安定なマッチングは常に存在し，ゲールとシャプレーによって考案されたアルゴリズムによって達成できることが知られている．</w:t>
      </w:r>
      <w:r w:rsidRPr="00523AFA">
        <w:rPr>
          <w:rFonts w:hint="eastAsia"/>
          <w:highlight w:val="yellow"/>
        </w:rPr>
        <w:t>→</w:t>
      </w:r>
      <w:r w:rsidRPr="00523AFA">
        <w:rPr>
          <w:rFonts w:hint="eastAsia"/>
          <w:highlight w:val="yellow"/>
        </w:rPr>
        <w:t>ppt</w:t>
      </w:r>
      <w:r w:rsidRPr="00523AFA">
        <w:rPr>
          <w:rFonts w:hint="eastAsia"/>
          <w:highlight w:val="yellow"/>
        </w:rPr>
        <w:t>参照</w:t>
      </w:r>
    </w:p>
    <w:p w:rsidR="009C1568" w:rsidRDefault="009C1568" w:rsidP="009C1568">
      <w:pPr>
        <w:ind w:firstLineChars="135" w:firstLine="283"/>
      </w:pPr>
      <w:r>
        <w:rPr>
          <w:rFonts w:hint="eastAsia"/>
        </w:rPr>
        <w:t>マッチング現象を初めて数学の問題として定式化し，誰もが一番ふさわしい相手とマッチできる「安定配分の理論」を生み出したのがシャプレーと故デヴィッド・ゲールである．わずか</w:t>
      </w:r>
      <w:r>
        <w:rPr>
          <w:rFonts w:hint="eastAsia"/>
        </w:rPr>
        <w:t>7</w:t>
      </w:r>
      <w:r>
        <w:rPr>
          <w:rFonts w:hint="eastAsia"/>
        </w:rPr>
        <w:t>ページの論文は，のちに</w:t>
      </w:r>
      <w:r>
        <w:rPr>
          <w:rFonts w:hint="eastAsia"/>
        </w:rPr>
        <w:t>GS</w:t>
      </w:r>
      <w:r>
        <w:rPr>
          <w:rFonts w:hint="eastAsia"/>
        </w:rPr>
        <w:t>アルゴリズムとして世に広く知られるようになった．</w:t>
      </w:r>
      <w:r>
        <w:rPr>
          <w:rFonts w:hint="eastAsia"/>
        </w:rPr>
        <w:t xml:space="preserve"> </w:t>
      </w:r>
    </w:p>
    <w:p w:rsidR="009C1568" w:rsidRDefault="009C1568" w:rsidP="009C1568"/>
    <w:p w:rsidR="009C1568" w:rsidRDefault="009C1568" w:rsidP="009C1568">
      <w:r w:rsidRPr="004E496D">
        <w:t xml:space="preserve">D. Gale, </w:t>
      </w:r>
      <w:r>
        <w:rPr>
          <w:rFonts w:hint="eastAsia"/>
        </w:rPr>
        <w:t xml:space="preserve">and </w:t>
      </w:r>
      <w:r w:rsidRPr="004E496D">
        <w:t>L. S. Shapley</w:t>
      </w:r>
      <w:r>
        <w:rPr>
          <w:rFonts w:hint="eastAsia"/>
        </w:rPr>
        <w:t>.</w:t>
      </w:r>
      <w:r w:rsidRPr="004E496D">
        <w:t xml:space="preserve"> 1962</w:t>
      </w:r>
      <w:r>
        <w:rPr>
          <w:rFonts w:hint="eastAsia"/>
        </w:rPr>
        <w:t>,</w:t>
      </w:r>
      <w:r w:rsidRPr="004E496D">
        <w:t xml:space="preserve"> </w:t>
      </w:r>
      <w:r>
        <w:t>“</w:t>
      </w:r>
      <w:r w:rsidRPr="004E496D">
        <w:t>College Admissions and the Stability of Marriage</w:t>
      </w:r>
      <w:r>
        <w:rPr>
          <w:rFonts w:hint="eastAsia"/>
        </w:rPr>
        <w:t>,</w:t>
      </w:r>
      <w:r>
        <w:t>”</w:t>
      </w:r>
      <w:r>
        <w:rPr>
          <w:rFonts w:hint="eastAsia"/>
        </w:rPr>
        <w:t xml:space="preserve"> </w:t>
      </w:r>
      <w:r w:rsidRPr="00523AFA">
        <w:rPr>
          <w:i/>
        </w:rPr>
        <w:t>The American Mathematical Monthly</w:t>
      </w:r>
      <w:r w:rsidRPr="004E496D">
        <w:t>, Vol. 69, No. 1</w:t>
      </w:r>
      <w:r>
        <w:rPr>
          <w:rFonts w:hint="eastAsia"/>
        </w:rPr>
        <w:t xml:space="preserve">. </w:t>
      </w:r>
      <w:r w:rsidRPr="004E496D">
        <w:t>Jan</w:t>
      </w:r>
      <w:r>
        <w:rPr>
          <w:rFonts w:hint="eastAsia"/>
        </w:rPr>
        <w:t xml:space="preserve">: </w:t>
      </w:r>
      <w:r w:rsidRPr="004E496D">
        <w:t>9-15</w:t>
      </w:r>
      <w:r>
        <w:rPr>
          <w:rFonts w:hint="eastAsia"/>
        </w:rPr>
        <w:t>.</w:t>
      </w:r>
    </w:p>
    <w:p w:rsidR="009C1568" w:rsidRDefault="009C1568" w:rsidP="009C1568"/>
    <w:p w:rsidR="009C1568" w:rsidRDefault="009C1568" w:rsidP="009C1568">
      <w:pPr>
        <w:ind w:firstLineChars="135" w:firstLine="283"/>
      </w:pPr>
      <w:r>
        <w:rPr>
          <w:rFonts w:hint="eastAsia"/>
        </w:rPr>
        <w:t>2012</w:t>
      </w:r>
      <w:r>
        <w:rPr>
          <w:rFonts w:hint="eastAsia"/>
        </w:rPr>
        <w:t>年のノーベル経済学賞は「（マッチング問題における）安定配分の理論とマーケットデザインの実践に関する功績」を讃えて，アルビン・ロス（ハーバード大）とロイド・シャプレー名誉教授（カルフォルニア大学）に授与された．</w:t>
      </w:r>
    </w:p>
    <w:p w:rsidR="009C1568" w:rsidRDefault="009C1568" w:rsidP="009C1568">
      <w:pPr>
        <w:ind w:firstLineChars="100" w:firstLine="210"/>
      </w:pPr>
      <w:r>
        <w:t>ちなみに東北大生は</w:t>
      </w:r>
      <w:r>
        <w:t>JSTOR</w:t>
      </w:r>
      <w:r>
        <w:t>で，この論文を含む多くの歴史的名論文をダウンロードできる</w:t>
      </w:r>
      <w:r w:rsidR="00B27F96">
        <w:t>ので</w:t>
      </w:r>
      <w:r>
        <w:t>活用しないと損だ．</w:t>
      </w:r>
    </w:p>
    <w:p w:rsidR="009C1568" w:rsidRPr="00B27F96" w:rsidRDefault="009C1568" w:rsidP="009C1568"/>
    <w:p w:rsidR="009C1568" w:rsidRDefault="009C1568" w:rsidP="009C1568">
      <w:r>
        <w:rPr>
          <w:rFonts w:hint="eastAsia"/>
        </w:rPr>
        <w:t>問題．次の選好を持つ男女を</w:t>
      </w:r>
      <w:r>
        <w:rPr>
          <w:rFonts w:hint="eastAsia"/>
        </w:rPr>
        <w:t>GS</w:t>
      </w:r>
      <w:r>
        <w:rPr>
          <w:rFonts w:hint="eastAsia"/>
        </w:rPr>
        <w:t>アルゴリズムによってマッチングしなさい．男性側からプロポーズする場合と，女性側からプロポーズする場合とで結果がどう異なるのかを比較しなさい</w:t>
      </w:r>
    </w:p>
    <w:p w:rsidR="009C1568" w:rsidRDefault="009C1568" w:rsidP="009C1568"/>
    <w:p w:rsidR="009C1568" w:rsidRDefault="009C1568" w:rsidP="009C1568">
      <w:r>
        <w:rPr>
          <w:rFonts w:hint="eastAsia"/>
        </w:rPr>
        <w:t>男性</w:t>
      </w:r>
      <w:r>
        <w:rPr>
          <w:rFonts w:hint="eastAsia"/>
        </w:rPr>
        <w:t>1</w:t>
      </w:r>
      <w:r>
        <w:rPr>
          <w:rFonts w:hint="eastAsia"/>
        </w:rPr>
        <w:t>の選好　女</w:t>
      </w:r>
      <w:r>
        <w:rPr>
          <w:rFonts w:hint="eastAsia"/>
        </w:rPr>
        <w:t>2</w:t>
      </w:r>
      <w:r>
        <w:rPr>
          <w:rFonts w:hint="eastAsia"/>
        </w:rPr>
        <w:t>＞女</w:t>
      </w:r>
      <w:r>
        <w:rPr>
          <w:rFonts w:hint="eastAsia"/>
        </w:rPr>
        <w:t>3</w:t>
      </w:r>
      <w:r>
        <w:rPr>
          <w:rFonts w:hint="eastAsia"/>
        </w:rPr>
        <w:t>＞女</w:t>
      </w:r>
      <w:r>
        <w:rPr>
          <w:rFonts w:hint="eastAsia"/>
        </w:rPr>
        <w:t>1</w:t>
      </w:r>
      <w:r>
        <w:rPr>
          <w:rFonts w:hint="eastAsia"/>
        </w:rPr>
        <w:t xml:space="preserve">　　　　　</w:t>
      </w:r>
      <w:r>
        <w:tab/>
      </w:r>
      <w:r>
        <w:rPr>
          <w:rFonts w:hint="eastAsia"/>
        </w:rPr>
        <w:t>女性</w:t>
      </w:r>
      <w:r>
        <w:rPr>
          <w:rFonts w:hint="eastAsia"/>
        </w:rPr>
        <w:t>1</w:t>
      </w:r>
      <w:r>
        <w:rPr>
          <w:rFonts w:hint="eastAsia"/>
        </w:rPr>
        <w:t>の選好　男</w:t>
      </w:r>
      <w:r>
        <w:rPr>
          <w:rFonts w:hint="eastAsia"/>
        </w:rPr>
        <w:t>3</w:t>
      </w:r>
      <w:r>
        <w:rPr>
          <w:rFonts w:hint="eastAsia"/>
        </w:rPr>
        <w:t>＞男</w:t>
      </w:r>
      <w:r>
        <w:rPr>
          <w:rFonts w:hint="eastAsia"/>
        </w:rPr>
        <w:t>1</w:t>
      </w:r>
      <w:r>
        <w:rPr>
          <w:rFonts w:hint="eastAsia"/>
        </w:rPr>
        <w:t>＞男</w:t>
      </w:r>
      <w:r>
        <w:rPr>
          <w:rFonts w:hint="eastAsia"/>
        </w:rPr>
        <w:t>2</w:t>
      </w:r>
    </w:p>
    <w:p w:rsidR="009C1568" w:rsidRDefault="009C1568" w:rsidP="009C1568">
      <w:r>
        <w:rPr>
          <w:rFonts w:hint="eastAsia"/>
        </w:rPr>
        <w:t>男性</w:t>
      </w:r>
      <w:r>
        <w:rPr>
          <w:rFonts w:hint="eastAsia"/>
        </w:rPr>
        <w:t>2</w:t>
      </w:r>
      <w:r>
        <w:rPr>
          <w:rFonts w:hint="eastAsia"/>
        </w:rPr>
        <w:t>の選好　女</w:t>
      </w:r>
      <w:r>
        <w:rPr>
          <w:rFonts w:hint="eastAsia"/>
        </w:rPr>
        <w:t>2</w:t>
      </w:r>
      <w:r>
        <w:rPr>
          <w:rFonts w:hint="eastAsia"/>
        </w:rPr>
        <w:t>＞女</w:t>
      </w:r>
      <w:r>
        <w:rPr>
          <w:rFonts w:hint="eastAsia"/>
        </w:rPr>
        <w:t>1</w:t>
      </w:r>
      <w:r>
        <w:rPr>
          <w:rFonts w:hint="eastAsia"/>
        </w:rPr>
        <w:t>＞女</w:t>
      </w:r>
      <w:r>
        <w:rPr>
          <w:rFonts w:hint="eastAsia"/>
        </w:rPr>
        <w:t>3</w:t>
      </w:r>
      <w:r>
        <w:rPr>
          <w:rFonts w:hint="eastAsia"/>
        </w:rPr>
        <w:tab/>
      </w:r>
      <w:r>
        <w:rPr>
          <w:rFonts w:hint="eastAsia"/>
        </w:rPr>
        <w:tab/>
      </w:r>
      <w:r>
        <w:rPr>
          <w:rFonts w:hint="eastAsia"/>
        </w:rPr>
        <w:t>女性</w:t>
      </w:r>
      <w:r>
        <w:rPr>
          <w:rFonts w:hint="eastAsia"/>
        </w:rPr>
        <w:t>2</w:t>
      </w:r>
      <w:r>
        <w:rPr>
          <w:rFonts w:hint="eastAsia"/>
        </w:rPr>
        <w:t>の選好　男</w:t>
      </w:r>
      <w:r>
        <w:rPr>
          <w:rFonts w:hint="eastAsia"/>
        </w:rPr>
        <w:t>3</w:t>
      </w:r>
      <w:r>
        <w:rPr>
          <w:rFonts w:hint="eastAsia"/>
        </w:rPr>
        <w:t>＞男</w:t>
      </w:r>
      <w:r>
        <w:rPr>
          <w:rFonts w:hint="eastAsia"/>
        </w:rPr>
        <w:t>1</w:t>
      </w:r>
      <w:r>
        <w:rPr>
          <w:rFonts w:hint="eastAsia"/>
        </w:rPr>
        <w:t>＞男</w:t>
      </w:r>
      <w:r>
        <w:rPr>
          <w:rFonts w:hint="eastAsia"/>
        </w:rPr>
        <w:t>2</w:t>
      </w:r>
      <w:r>
        <w:rPr>
          <w:rFonts w:hint="eastAsia"/>
        </w:rPr>
        <w:t xml:space="preserve">　</w:t>
      </w:r>
    </w:p>
    <w:p w:rsidR="009C1568" w:rsidRDefault="009C1568" w:rsidP="009C1568">
      <w:r>
        <w:rPr>
          <w:rFonts w:hint="eastAsia"/>
        </w:rPr>
        <w:t>男性</w:t>
      </w:r>
      <w:r>
        <w:rPr>
          <w:rFonts w:hint="eastAsia"/>
        </w:rPr>
        <w:t>3</w:t>
      </w:r>
      <w:r>
        <w:rPr>
          <w:rFonts w:hint="eastAsia"/>
        </w:rPr>
        <w:t>の選好　女</w:t>
      </w:r>
      <w:r>
        <w:rPr>
          <w:rFonts w:hint="eastAsia"/>
        </w:rPr>
        <w:t>2</w:t>
      </w:r>
      <w:r>
        <w:rPr>
          <w:rFonts w:hint="eastAsia"/>
        </w:rPr>
        <w:t>＞女</w:t>
      </w:r>
      <w:r>
        <w:rPr>
          <w:rFonts w:hint="eastAsia"/>
        </w:rPr>
        <w:t>1</w:t>
      </w:r>
      <w:r>
        <w:rPr>
          <w:rFonts w:hint="eastAsia"/>
        </w:rPr>
        <w:t>＞女</w:t>
      </w:r>
      <w:r>
        <w:rPr>
          <w:rFonts w:hint="eastAsia"/>
        </w:rPr>
        <w:t>3</w:t>
      </w:r>
      <w:r>
        <w:rPr>
          <w:rFonts w:hint="eastAsia"/>
        </w:rPr>
        <w:tab/>
      </w:r>
      <w:r>
        <w:rPr>
          <w:rFonts w:hint="eastAsia"/>
        </w:rPr>
        <w:tab/>
      </w:r>
      <w:r>
        <w:rPr>
          <w:rFonts w:hint="eastAsia"/>
        </w:rPr>
        <w:t>女性</w:t>
      </w:r>
      <w:r>
        <w:rPr>
          <w:rFonts w:hint="eastAsia"/>
        </w:rPr>
        <w:t>3</w:t>
      </w:r>
      <w:r>
        <w:rPr>
          <w:rFonts w:hint="eastAsia"/>
        </w:rPr>
        <w:t>の選好　男</w:t>
      </w:r>
      <w:r>
        <w:rPr>
          <w:rFonts w:hint="eastAsia"/>
        </w:rPr>
        <w:t>2</w:t>
      </w:r>
      <w:r>
        <w:rPr>
          <w:rFonts w:hint="eastAsia"/>
        </w:rPr>
        <w:t>＞男</w:t>
      </w:r>
      <w:r>
        <w:rPr>
          <w:rFonts w:hint="eastAsia"/>
        </w:rPr>
        <w:t>3</w:t>
      </w:r>
      <w:r>
        <w:rPr>
          <w:rFonts w:hint="eastAsia"/>
        </w:rPr>
        <w:t>＞男</w:t>
      </w:r>
      <w:r>
        <w:rPr>
          <w:rFonts w:hint="eastAsia"/>
        </w:rPr>
        <w:t>1</w:t>
      </w:r>
    </w:p>
    <w:p w:rsidR="009C1568" w:rsidRPr="00A776DF" w:rsidRDefault="009C1568" w:rsidP="009C1568"/>
    <w:p w:rsidR="009C1568" w:rsidRDefault="009C1568" w:rsidP="009C1568">
      <w:r>
        <w:rPr>
          <w:rFonts w:hint="eastAsia"/>
        </w:rPr>
        <w:t>問題．マッチングの結果が正しいことをプログラムによって確認しなさい．</w:t>
      </w:r>
    </w:p>
    <w:p w:rsidR="009C1568" w:rsidRDefault="009C1568" w:rsidP="009C1568">
      <w:r>
        <w:lastRenderedPageBreak/>
        <w:t>手順．</w:t>
      </w:r>
    </w:p>
    <w:p w:rsidR="009C1568" w:rsidRDefault="009C1568" w:rsidP="009C1568">
      <w:pPr>
        <w:pStyle w:val="a4"/>
        <w:numPr>
          <w:ilvl w:val="0"/>
          <w:numId w:val="27"/>
        </w:numPr>
        <w:ind w:leftChars="0" w:left="284" w:hanging="284"/>
      </w:pPr>
      <w:r>
        <w:t>関数</w:t>
      </w:r>
      <w:r>
        <w:t>f2</w:t>
      </w:r>
      <w:r>
        <w:t>と関数</w:t>
      </w:r>
      <w:r>
        <w:t>gs3</w:t>
      </w:r>
      <w:r>
        <w:t>を読み込む．</w:t>
      </w:r>
    </w:p>
    <w:p w:rsidR="009C1568" w:rsidRDefault="009C1568" w:rsidP="009C1568">
      <w:pPr>
        <w:pStyle w:val="a4"/>
        <w:numPr>
          <w:ilvl w:val="0"/>
          <w:numId w:val="27"/>
        </w:numPr>
        <w:ind w:leftChars="0" w:left="284" w:hanging="284"/>
      </w:pPr>
      <w:r>
        <w:rPr>
          <w:rFonts w:hint="eastAsia"/>
        </w:rPr>
        <w:t>引数</w:t>
      </w:r>
      <w:r>
        <w:rPr>
          <w:rFonts w:hint="eastAsia"/>
        </w:rPr>
        <w:t>proposer</w:t>
      </w:r>
      <w:r>
        <w:rPr>
          <w:rFonts w:hint="eastAsia"/>
        </w:rPr>
        <w:t>にプロポーズする側の選好をテンソルの形で入力する．引数</w:t>
      </w:r>
      <w:r>
        <w:rPr>
          <w:rFonts w:hint="eastAsia"/>
        </w:rPr>
        <w:t>catcher</w:t>
      </w:r>
      <w:r>
        <w:rPr>
          <w:rFonts w:hint="eastAsia"/>
        </w:rPr>
        <w:t>にプロポーズされる側の選好を入力する．</w:t>
      </w:r>
    </w:p>
    <w:p w:rsidR="009C1568" w:rsidRDefault="009C1568" w:rsidP="009C1568">
      <w:pPr>
        <w:pStyle w:val="a4"/>
        <w:numPr>
          <w:ilvl w:val="1"/>
          <w:numId w:val="27"/>
        </w:numPr>
        <w:ind w:leftChars="0" w:left="709"/>
      </w:pPr>
      <w:r>
        <w:rPr>
          <w:rFonts w:hint="eastAsia"/>
        </w:rPr>
        <w:t>例えば</w:t>
      </w:r>
      <w:r>
        <w:rPr>
          <w:rFonts w:hint="eastAsia"/>
        </w:rPr>
        <w:t>3</w:t>
      </w:r>
      <w:r>
        <w:rPr>
          <w:rFonts w:hint="eastAsia"/>
        </w:rPr>
        <w:t>対</w:t>
      </w:r>
      <w:r>
        <w:rPr>
          <w:rFonts w:hint="eastAsia"/>
        </w:rPr>
        <w:t>3</w:t>
      </w:r>
      <w:r>
        <w:rPr>
          <w:rFonts w:hint="eastAsia"/>
        </w:rPr>
        <w:t>マッチングの場合，プロポーズする側の選好を</w:t>
      </w:r>
      <w:r>
        <w:rPr>
          <w:rFonts w:hint="eastAsia"/>
        </w:rPr>
        <w:t>{{2,3,1},{1,3,2},{3,1,2}}</w:t>
      </w:r>
      <w:r>
        <w:rPr>
          <w:rFonts w:hint="eastAsia"/>
        </w:rPr>
        <w:t>という形で入力する</w:t>
      </w:r>
    </w:p>
    <w:p w:rsidR="009C1568" w:rsidRDefault="009C1568" w:rsidP="009C1568">
      <w:pPr>
        <w:pStyle w:val="a4"/>
        <w:numPr>
          <w:ilvl w:val="0"/>
          <w:numId w:val="27"/>
        </w:numPr>
        <w:ind w:leftChars="0" w:left="284" w:hanging="284"/>
      </w:pPr>
      <w:r>
        <w:rPr>
          <w:rFonts w:hint="eastAsia"/>
        </w:rPr>
        <w:t>引数</w:t>
      </w:r>
      <w:r>
        <w:rPr>
          <w:rFonts w:hint="eastAsia"/>
        </w:rPr>
        <w:t>n</w:t>
      </w:r>
      <w:r>
        <w:rPr>
          <w:rFonts w:hint="eastAsia"/>
        </w:rPr>
        <w:t>は組数を入力する．</w:t>
      </w:r>
      <w:r>
        <w:rPr>
          <w:rFonts w:hint="eastAsia"/>
        </w:rPr>
        <w:t>3</w:t>
      </w:r>
      <w:r>
        <w:rPr>
          <w:rFonts w:hint="eastAsia"/>
        </w:rPr>
        <w:t>対</w:t>
      </w:r>
      <w:r>
        <w:rPr>
          <w:rFonts w:hint="eastAsia"/>
        </w:rPr>
        <w:t>3</w:t>
      </w:r>
      <w:r>
        <w:rPr>
          <w:rFonts w:hint="eastAsia"/>
        </w:rPr>
        <w:t>マッチングの場合，</w:t>
      </w:r>
      <w:r>
        <w:rPr>
          <w:rFonts w:hint="eastAsia"/>
        </w:rPr>
        <w:t>n=3</w:t>
      </w:r>
      <w:r>
        <w:rPr>
          <w:rFonts w:hint="eastAsia"/>
        </w:rPr>
        <w:t>となる</w:t>
      </w:r>
    </w:p>
    <w:p w:rsidR="009C1568" w:rsidRPr="00ED514E" w:rsidRDefault="009C1568" w:rsidP="009C1568"/>
    <w:p w:rsidR="009C1568" w:rsidRDefault="009C1568" w:rsidP="009C1568">
      <w:r>
        <w:rPr>
          <w:rFonts w:hint="eastAsia"/>
        </w:rPr>
        <w:t>以下に</w:t>
      </w:r>
      <w:r>
        <w:rPr>
          <w:rFonts w:hint="eastAsia"/>
        </w:rPr>
        <w:t>GS</w:t>
      </w:r>
      <w:r>
        <w:rPr>
          <w:rFonts w:hint="eastAsia"/>
        </w:rPr>
        <w:t>アルゴリズムの</w:t>
      </w:r>
      <w:r w:rsidRPr="00C7116F">
        <w:rPr>
          <w:rFonts w:hint="eastAsia"/>
          <w:i/>
        </w:rPr>
        <w:t>Mathematica</w:t>
      </w:r>
      <w:r>
        <w:rPr>
          <w:rFonts w:hint="eastAsia"/>
        </w:rPr>
        <w:t>コードを示す．</w:t>
      </w:r>
    </w:p>
    <w:p w:rsidR="009C1568" w:rsidRPr="009D3F84" w:rsidRDefault="009C1568" w:rsidP="009C1568"/>
    <w:p w:rsidR="009C1568" w:rsidRDefault="009C1568" w:rsidP="009C1568">
      <w:r>
        <w:rPr>
          <w:rFonts w:hint="eastAsia"/>
          <w:noProof/>
        </w:rPr>
        <w:drawing>
          <wp:inline distT="0" distB="0" distL="0" distR="0" wp14:anchorId="7146B3FA" wp14:editId="40736B4A">
            <wp:extent cx="5395595" cy="5502910"/>
            <wp:effectExtent l="0" t="0" r="0" b="254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5395595" cy="5502910"/>
                    </a:xfrm>
                    <a:prstGeom prst="rect">
                      <a:avLst/>
                    </a:prstGeom>
                    <a:noFill/>
                    <a:ln>
                      <a:noFill/>
                    </a:ln>
                  </pic:spPr>
                </pic:pic>
              </a:graphicData>
            </a:graphic>
          </wp:inline>
        </w:drawing>
      </w:r>
    </w:p>
    <w:p w:rsidR="009C1568" w:rsidRDefault="009C1568" w:rsidP="009C1568"/>
    <w:p w:rsidR="009C1568" w:rsidRDefault="009C1568" w:rsidP="009C1568">
      <w:pPr>
        <w:widowControl/>
        <w:ind w:firstLineChars="100" w:firstLine="210"/>
        <w:jc w:val="left"/>
      </w:pPr>
      <w:r>
        <w:rPr>
          <w:rFonts w:hint="eastAsia"/>
        </w:rPr>
        <w:lastRenderedPageBreak/>
        <w:t>GS</w:t>
      </w:r>
      <w:r>
        <w:rPr>
          <w:rFonts w:hint="eastAsia"/>
        </w:rPr>
        <w:t>アルゴリズムは安定なマッチングを導くが，男性側がプロポーズする場合と，女性側がプロポーズする場合とで，結果が一般には異なる．</w:t>
      </w:r>
    </w:p>
    <w:p w:rsidR="009C1568" w:rsidRDefault="009C1568" w:rsidP="009C1568">
      <w:pPr>
        <w:widowControl/>
        <w:ind w:firstLineChars="135" w:firstLine="283"/>
        <w:jc w:val="left"/>
      </w:pPr>
      <w:r>
        <w:rPr>
          <w:rFonts w:hint="eastAsia"/>
        </w:rPr>
        <w:t>なお上記のコードは奥村晴彦氏の『</w:t>
      </w:r>
      <w:r>
        <w:rPr>
          <w:rFonts w:hint="eastAsia"/>
        </w:rPr>
        <w:t>C</w:t>
      </w:r>
      <w:r>
        <w:rPr>
          <w:rFonts w:hint="eastAsia"/>
        </w:rPr>
        <w:t>言語による最新アルゴリズム事典』より，</w:t>
      </w:r>
      <w:r>
        <w:rPr>
          <w:rFonts w:hint="eastAsia"/>
        </w:rPr>
        <w:t>C</w:t>
      </w:r>
      <w:r>
        <w:rPr>
          <w:rFonts w:hint="eastAsia"/>
        </w:rPr>
        <w:t>言語で書かれたソースを</w:t>
      </w:r>
      <w:r w:rsidRPr="00523AFA">
        <w:rPr>
          <w:rFonts w:hint="eastAsia"/>
          <w:i/>
        </w:rPr>
        <w:t>Mathematica</w:t>
      </w:r>
      <w:r>
        <w:rPr>
          <w:rFonts w:hint="eastAsia"/>
        </w:rPr>
        <w:t>コードに翻訳したものである．この本には他にも芸術的なコードが多数掲載されているので，プログラミングのよい勉強になる．</w:t>
      </w:r>
    </w:p>
    <w:p w:rsidR="009C1568" w:rsidRDefault="009C1568" w:rsidP="009C1568">
      <w:pPr>
        <w:widowControl/>
        <w:ind w:firstLineChars="135" w:firstLine="283"/>
        <w:jc w:val="left"/>
      </w:pPr>
    </w:p>
    <w:p w:rsidR="009C1568" w:rsidRDefault="009C1568" w:rsidP="009C1568">
      <w:pPr>
        <w:pStyle w:val="2"/>
      </w:pPr>
      <w:r>
        <w:rPr>
          <w:rFonts w:hint="eastAsia"/>
        </w:rPr>
        <w:t>応用：</w:t>
      </w:r>
      <w:r>
        <w:rPr>
          <w:rFonts w:hint="eastAsia"/>
        </w:rPr>
        <w:t>POP</w:t>
      </w:r>
      <w:r>
        <w:rPr>
          <w:rFonts w:hint="eastAsia"/>
        </w:rPr>
        <w:t>アルゴリズム</w:t>
      </w:r>
    </w:p>
    <w:p w:rsidR="009C1568" w:rsidRDefault="009C1568" w:rsidP="009C1568"/>
    <w:p w:rsidR="009C1568" w:rsidRDefault="009C1568" w:rsidP="009C1568">
      <w:r>
        <w:rPr>
          <w:rFonts w:hint="eastAsia"/>
        </w:rPr>
        <w:t>GS</w:t>
      </w:r>
      <w:r>
        <w:rPr>
          <w:rFonts w:hint="eastAsia"/>
        </w:rPr>
        <w:t>アルゴリズムを応用して復興公営住宅マッチングについて考える．</w:t>
      </w:r>
    </w:p>
    <w:p w:rsidR="003D0496" w:rsidRDefault="003D0496">
      <w:pPr>
        <w:widowControl/>
        <w:jc w:val="left"/>
      </w:pPr>
      <w:r>
        <w:t>→</w:t>
      </w:r>
      <w:r>
        <w:t>スライド参照</w:t>
      </w:r>
    </w:p>
    <w:p w:rsidR="003D0496" w:rsidRDefault="003D0496">
      <w:pPr>
        <w:widowControl/>
        <w:jc w:val="left"/>
      </w:pPr>
    </w:p>
    <w:p w:rsidR="003D0496" w:rsidRDefault="003D0496">
      <w:pPr>
        <w:widowControl/>
        <w:jc w:val="left"/>
      </w:pPr>
      <w:r>
        <w:br w:type="page"/>
      </w:r>
    </w:p>
    <w:p w:rsidR="003D0496" w:rsidRDefault="003D0496" w:rsidP="003D0496">
      <w:pPr>
        <w:pStyle w:val="1"/>
      </w:pPr>
      <w:r>
        <w:rPr>
          <w:rFonts w:hint="eastAsia"/>
        </w:rPr>
        <w:lastRenderedPageBreak/>
        <w:t>トイモデルをつくろう</w:t>
      </w:r>
    </w:p>
    <w:p w:rsidR="003D0496" w:rsidRDefault="003D0496" w:rsidP="003D0496"/>
    <w:p w:rsidR="003D0496" w:rsidRDefault="003D0496" w:rsidP="003D0496">
      <w:pPr>
        <w:ind w:firstLineChars="100" w:firstLine="210"/>
      </w:pPr>
      <w:r>
        <w:rPr>
          <w:rFonts w:hint="eastAsia"/>
        </w:rPr>
        <w:t>シミュレーションやプログラミングを理解する上で，もっとも有効な方法は，自分が計算したいこと，を試しにやってみることである．《こういう現象をモデルで表現したい》とか《こういう条件の下で計算した結果を知りたい》等の動機を持つことが，上達への近道である．</w:t>
      </w:r>
    </w:p>
    <w:p w:rsidR="003D0496" w:rsidRDefault="003D0496" w:rsidP="003D0496">
      <w:pPr>
        <w:ind w:firstLineChars="100" w:firstLine="210"/>
      </w:pPr>
      <w:r>
        <w:rPr>
          <w:rFonts w:hint="eastAsia"/>
        </w:rPr>
        <w:t>ただし数理モデルを作る上で，以下の点に気をつける必要がある．</w:t>
      </w:r>
    </w:p>
    <w:p w:rsidR="003D0496" w:rsidRDefault="003D0496" w:rsidP="003D0496">
      <w:pPr>
        <w:ind w:firstLineChars="100" w:firstLine="210"/>
      </w:pPr>
    </w:p>
    <w:p w:rsidR="003D0496" w:rsidRDefault="003D0496" w:rsidP="003D0496">
      <w:pPr>
        <w:pStyle w:val="a4"/>
        <w:numPr>
          <w:ilvl w:val="0"/>
          <w:numId w:val="40"/>
        </w:numPr>
        <w:ind w:leftChars="0"/>
      </w:pPr>
      <w:r>
        <w:rPr>
          <w:rFonts w:hint="eastAsia"/>
        </w:rPr>
        <w:t>結果が自明ならば計算する必要はない．また日常言語で表現できることを，わざわざ数学</w:t>
      </w:r>
      <w:r w:rsidR="00AC5884">
        <w:rPr>
          <w:rFonts w:hint="eastAsia"/>
        </w:rPr>
        <w:t>で</w:t>
      </w:r>
      <w:r>
        <w:rPr>
          <w:rFonts w:hint="eastAsia"/>
        </w:rPr>
        <w:t>言い換える必要はない</w:t>
      </w:r>
    </w:p>
    <w:p w:rsidR="003D0496" w:rsidRDefault="00AC5884" w:rsidP="003D0496">
      <w:pPr>
        <w:pStyle w:val="a4"/>
        <w:numPr>
          <w:ilvl w:val="0"/>
          <w:numId w:val="40"/>
        </w:numPr>
        <w:ind w:leftChars="0"/>
      </w:pPr>
      <w:r>
        <w:rPr>
          <w:rFonts w:hint="eastAsia"/>
        </w:rPr>
        <w:t>数理モデルは探索的分析には向いていない．</w:t>
      </w:r>
      <w:r w:rsidR="003D0496">
        <w:rPr>
          <w:rFonts w:hint="eastAsia"/>
        </w:rPr>
        <w:t>可能な限りシンプルな仮定から，非自明な結論を導く事が数理モデルの目的である</w:t>
      </w:r>
    </w:p>
    <w:p w:rsidR="003D0496" w:rsidRDefault="003D0496" w:rsidP="003D0496">
      <w:pPr>
        <w:pStyle w:val="a4"/>
        <w:numPr>
          <w:ilvl w:val="0"/>
          <w:numId w:val="40"/>
        </w:numPr>
        <w:ind w:leftChars="0"/>
      </w:pPr>
      <w:r>
        <w:rPr>
          <w:rFonts w:hint="eastAsia"/>
        </w:rPr>
        <w:t>シミュレーションは解析的モデルへといたるプロセスと考えるべきである</w:t>
      </w:r>
    </w:p>
    <w:p w:rsidR="00AC5884" w:rsidRDefault="00AC5884" w:rsidP="003D0496">
      <w:pPr>
        <w:pStyle w:val="a4"/>
        <w:numPr>
          <w:ilvl w:val="0"/>
          <w:numId w:val="40"/>
        </w:numPr>
        <w:ind w:leftChars="0"/>
      </w:pPr>
      <w:r>
        <w:rPr>
          <w:rFonts w:hint="eastAsia"/>
        </w:rPr>
        <w:t>数理モデルにおいては，変数の数は少なければ少ないほどよい．統制変数が多ければ多いほど欠落変数バイアスが除去できる統計モデルとは発想が逆である点に注意すること</w:t>
      </w:r>
    </w:p>
    <w:p w:rsidR="007160DE" w:rsidRDefault="007160DE" w:rsidP="007160DE"/>
    <w:p w:rsidR="007160DE" w:rsidRDefault="007160DE" w:rsidP="007160DE"/>
    <w:p w:rsidR="007160DE" w:rsidRDefault="007160DE" w:rsidP="007160DE"/>
    <w:p w:rsidR="007160DE" w:rsidRDefault="007160DE" w:rsidP="007160DE">
      <w:r>
        <w:rPr>
          <w:rFonts w:hint="eastAsia"/>
        </w:rPr>
        <w:t>Q</w:t>
      </w:r>
      <w:r>
        <w:rPr>
          <w:rFonts w:hint="eastAsia"/>
        </w:rPr>
        <w:t xml:space="preserve">　自分で説明したい現象を探し，モデルをつくってみよう</w:t>
      </w:r>
    </w:p>
    <w:p w:rsidR="00B27F96" w:rsidRPr="00B06DE2" w:rsidRDefault="00B27F96" w:rsidP="00B06DE2">
      <w:pPr>
        <w:widowControl/>
        <w:jc w:val="left"/>
        <w:rPr>
          <w:rFonts w:ascii="Arial" w:eastAsia="ＭＳ ゴシック" w:hAnsi="Arial"/>
          <w:sz w:val="24"/>
        </w:rPr>
      </w:pPr>
    </w:p>
    <w:sectPr w:rsidR="00B27F96" w:rsidRPr="00B06DE2" w:rsidSect="00A35470">
      <w:headerReference w:type="default" r:id="rId894"/>
      <w:footerReference w:type="default" r:id="rId895"/>
      <w:pgSz w:w="11906" w:h="16838"/>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DBE" w:rsidRDefault="00E94DBE" w:rsidP="00A36979">
      <w:r>
        <w:separator/>
      </w:r>
    </w:p>
  </w:endnote>
  <w:endnote w:type="continuationSeparator" w:id="0">
    <w:p w:rsidR="00E94DBE" w:rsidRDefault="00E94DBE" w:rsidP="00A36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HGｺﾞｼｯｸE">
    <w:panose1 w:val="020B0909000000000000"/>
    <w:charset w:val="80"/>
    <w:family w:val="modern"/>
    <w:pitch w:val="fixed"/>
    <w:sig w:usb0="E00002FF" w:usb1="6AC7FDFB" w:usb2="00000012" w:usb3="00000000" w:csb0="0002009F" w:csb1="00000000"/>
  </w:font>
  <w:font w:name="DefaultKanjiFont">
    <w:altName w:val="ＭＳ ゴシック"/>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HGSｺﾞｼｯｸE">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480292"/>
      <w:docPartObj>
        <w:docPartGallery w:val="Page Numbers (Bottom of Page)"/>
        <w:docPartUnique/>
      </w:docPartObj>
    </w:sdtPr>
    <w:sdtContent>
      <w:p w:rsidR="00F45FA5" w:rsidRDefault="00F45FA5">
        <w:pPr>
          <w:pStyle w:val="ad"/>
          <w:jc w:val="center"/>
        </w:pPr>
        <w:r>
          <w:fldChar w:fldCharType="begin"/>
        </w:r>
        <w:r>
          <w:instrText>PAGE   \* MERGEFORMAT</w:instrText>
        </w:r>
        <w:r>
          <w:fldChar w:fldCharType="separate"/>
        </w:r>
        <w:r w:rsidR="004046AF" w:rsidRPr="004046AF">
          <w:rPr>
            <w:noProof/>
            <w:lang w:val="ja-JP"/>
          </w:rPr>
          <w:t>89</w:t>
        </w:r>
        <w:r>
          <w:fldChar w:fldCharType="end"/>
        </w:r>
      </w:p>
    </w:sdtContent>
  </w:sdt>
  <w:p w:rsidR="00F45FA5" w:rsidRDefault="00F45FA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DBE" w:rsidRDefault="00E94DBE" w:rsidP="00A36979">
      <w:r>
        <w:separator/>
      </w:r>
    </w:p>
  </w:footnote>
  <w:footnote w:type="continuationSeparator" w:id="0">
    <w:p w:rsidR="00E94DBE" w:rsidRDefault="00E94DBE" w:rsidP="00A36979">
      <w:r>
        <w:continuationSeparator/>
      </w:r>
    </w:p>
  </w:footnote>
  <w:footnote w:id="1">
    <w:p w:rsidR="00DB4A98" w:rsidRPr="00DB4A98" w:rsidRDefault="00DB4A98">
      <w:pPr>
        <w:pStyle w:val="af"/>
        <w:rPr>
          <w:rFonts w:hint="eastAsia"/>
        </w:rPr>
      </w:pPr>
      <w:r>
        <w:rPr>
          <w:rStyle w:val="af1"/>
        </w:rPr>
        <w:footnoteRef/>
      </w:r>
      <w:r>
        <w:t xml:space="preserve"> </w:t>
      </w:r>
      <w:r>
        <w:rPr>
          <w:rFonts w:hint="eastAsia"/>
        </w:rPr>
        <w:t>禁煙にはニコレットがお薦めである</w:t>
      </w:r>
    </w:p>
  </w:footnote>
  <w:footnote w:id="2">
    <w:p w:rsidR="00F45FA5" w:rsidRDefault="00F45FA5" w:rsidP="004122F6">
      <w:pPr>
        <w:pStyle w:val="af"/>
      </w:pPr>
      <w:r>
        <w:rPr>
          <w:rStyle w:val="af1"/>
        </w:rPr>
        <w:footnoteRef/>
      </w:r>
      <w:r>
        <w:t xml:space="preserve"> </w:t>
      </w:r>
      <w:r w:rsidRPr="008B2014">
        <w:rPr>
          <w:rFonts w:hint="eastAsia"/>
          <w:sz w:val="18"/>
          <w:szCs w:val="18"/>
        </w:rPr>
        <w:t>シミュレーションによる分析は簡単で有用だが，一般性はない．一方で上記のような数学的アプローチは，難しいがひとたび結果が証明できれば，一般的であり，（ほぼ確実に）未来永劫正しい．数理社会学の最終目標は数学的に証明可能な一般命題を得ることである．</w:t>
      </w:r>
      <w:r w:rsidRPr="008B2014">
        <w:rPr>
          <w:rFonts w:hint="eastAsia"/>
          <w:sz w:val="18"/>
          <w:szCs w:val="18"/>
        </w:rPr>
        <w:t xml:space="preserve"> </w:t>
      </w:r>
      <w:r w:rsidRPr="008B2014">
        <w:rPr>
          <w:rFonts w:hint="eastAsia"/>
          <w:sz w:val="18"/>
          <w:szCs w:val="18"/>
        </w:rPr>
        <w:t>シミュレーションと違い，解析的アプローチは必ず結果が出るとは限らないため（証明できるとはかぎらない），</w:t>
      </w:r>
      <w:r w:rsidR="00D008C6">
        <w:rPr>
          <w:rFonts w:hint="eastAsia"/>
          <w:sz w:val="18"/>
          <w:szCs w:val="18"/>
        </w:rPr>
        <w:t>数理モデルを使った卒論を書く学生は時間に余裕をもって</w:t>
      </w:r>
      <w:r w:rsidRPr="008B2014">
        <w:rPr>
          <w:rFonts w:hint="eastAsia"/>
          <w:sz w:val="18"/>
          <w:szCs w:val="18"/>
        </w:rPr>
        <w:t>取り組</w:t>
      </w:r>
      <w:r w:rsidR="00D008C6">
        <w:rPr>
          <w:rFonts w:hint="eastAsia"/>
          <w:sz w:val="18"/>
          <w:szCs w:val="18"/>
        </w:rPr>
        <w:t>んだほうがよい</w:t>
      </w:r>
      <w:r w:rsidRPr="008B2014">
        <w:rPr>
          <w:rFonts w:hint="eastAsia"/>
          <w:sz w:val="18"/>
          <w:szCs w:val="18"/>
        </w:rPr>
        <w:t>．</w:t>
      </w:r>
    </w:p>
  </w:footnote>
  <w:footnote w:id="3">
    <w:p w:rsidR="00F45FA5" w:rsidRDefault="00F45FA5" w:rsidP="00B60FB9">
      <w:pPr>
        <w:pStyle w:val="af"/>
      </w:pPr>
      <w:r>
        <w:rPr>
          <w:rStyle w:val="af1"/>
        </w:rPr>
        <w:footnoteRef/>
      </w:r>
      <w:r>
        <w:t xml:space="preserve"> </w:t>
      </w:r>
      <w:r>
        <w:rPr>
          <w:rFonts w:hint="eastAsia"/>
        </w:rPr>
        <w:t>一変数の置換積分法の場合</w:t>
      </w:r>
      <w:r w:rsidRPr="00EE3F82">
        <w:rPr>
          <w:position w:val="-10"/>
        </w:rPr>
        <w:object w:dxaOrig="820" w:dyaOrig="320">
          <v:shape id="_x0000_i1471" type="#_x0000_t75" style="width:40.2pt;height:16.2pt" o:ole="">
            <v:imagedata r:id="rId1" o:title=""/>
          </v:shape>
          <o:OLEObject Type="Embed" ProgID="Equation.3" ShapeID="_x0000_i1471" DrawAspect="Content" ObjectID="_1558859991" r:id="rId2"/>
        </w:object>
      </w:r>
      <w:r>
        <w:t>とおいて</w:t>
      </w:r>
      <w:r w:rsidRPr="00EE3F82">
        <w:rPr>
          <w:position w:val="-16"/>
        </w:rPr>
        <w:object w:dxaOrig="2600" w:dyaOrig="440">
          <v:shape id="_x0000_i1473" type="#_x0000_t75" style="width:130.8pt;height:22.2pt" o:ole="">
            <v:imagedata r:id="rId3" o:title=""/>
          </v:shape>
          <o:OLEObject Type="Embed" ProgID="Equation.3" ShapeID="_x0000_i1473" DrawAspect="Content" ObjectID="_1558859992" r:id="rId4"/>
        </w:object>
      </w:r>
      <w:r>
        <w:t>となる．この</w:t>
      </w:r>
    </w:p>
    <w:p w:rsidR="00F45FA5" w:rsidRPr="009D1F97" w:rsidRDefault="00F45FA5" w:rsidP="00B60FB9">
      <w:pPr>
        <w:pStyle w:val="af"/>
      </w:pPr>
      <w:r w:rsidRPr="001C09A8">
        <w:rPr>
          <w:position w:val="-10"/>
        </w:rPr>
        <w:object w:dxaOrig="520" w:dyaOrig="320">
          <v:shape id="_x0000_i1475" type="#_x0000_t75" style="width:25.8pt;height:16.2pt" o:ole="">
            <v:imagedata r:id="rId5" o:title=""/>
          </v:shape>
          <o:OLEObject Type="Embed" ProgID="Equation.3" ShapeID="_x0000_i1475" DrawAspect="Content" ObjectID="_1558859993" r:id="rId6"/>
        </w:object>
      </w:r>
      <w:r>
        <w:t>がヤコビアンだと（アナロジーで）考えると直感的に理解しやすい．</w:t>
      </w:r>
    </w:p>
  </w:footnote>
  <w:footnote w:id="4">
    <w:p w:rsidR="00F45FA5" w:rsidRDefault="00F45FA5">
      <w:pPr>
        <w:pStyle w:val="af"/>
      </w:pPr>
      <w:r>
        <w:rPr>
          <w:rStyle w:val="af1"/>
        </w:rPr>
        <w:footnoteRef/>
      </w:r>
      <w:r>
        <w:t xml:space="preserve"> </w:t>
      </w:r>
      <w:r>
        <w:rPr>
          <w:rFonts w:hint="eastAsia"/>
        </w:rPr>
        <w:t>このような倍賭方式をマルチンゲール法という．確率過程としてのマルチンゲールは</w:t>
      </w:r>
      <w:r w:rsidRPr="00293306">
        <w:rPr>
          <w:position w:val="-10"/>
        </w:rPr>
        <w:object w:dxaOrig="2540" w:dyaOrig="320">
          <v:shape id="_x0000_i1477" type="#_x0000_t75" style="width:115.8pt;height:15pt" o:ole="">
            <v:imagedata r:id="rId7" o:title=""/>
          </v:shape>
          <o:OLEObject Type="Embed" ProgID="Equation.3" ShapeID="_x0000_i1477" DrawAspect="Content" ObjectID="_1558859994" r:id="rId8"/>
        </w:object>
      </w:r>
      <w:r>
        <w:t>という性質を指す．単純なランダムウォークは</w:t>
      </w:r>
      <w:r w:rsidRPr="00293306">
        <w:rPr>
          <w:position w:val="-10"/>
        </w:rPr>
        <w:object w:dxaOrig="580" w:dyaOrig="260">
          <v:shape id="_x0000_i1479" type="#_x0000_t75" style="width:28.8pt;height:12.6pt" o:ole="">
            <v:imagedata r:id="rId9" o:title=""/>
          </v:shape>
          <o:OLEObject Type="Embed" ProgID="Equation.3" ShapeID="_x0000_i1479" DrawAspect="Content" ObjectID="_1558859995" r:id="rId10"/>
        </w:object>
      </w:r>
      <w:r>
        <w:t>（確率が対称）のときマルチンゲールとなる．</w:t>
      </w:r>
    </w:p>
  </w:footnote>
  <w:footnote w:id="5">
    <w:p w:rsidR="00F45FA5" w:rsidRDefault="00F45FA5">
      <w:pPr>
        <w:pStyle w:val="af"/>
      </w:pPr>
      <w:r>
        <w:rPr>
          <w:rStyle w:val="af1"/>
        </w:rPr>
        <w:footnoteRef/>
      </w:r>
      <w:r>
        <w:t xml:space="preserve"> </w:t>
      </w:r>
      <w:r>
        <w:t>「条件を満たすまで繰り返す」ことは「条件を満たした時に停止する」ことに等しい．</w:t>
      </w:r>
    </w:p>
  </w:footnote>
  <w:footnote w:id="6">
    <w:p w:rsidR="00F45FA5" w:rsidRPr="000A135B" w:rsidRDefault="00F45FA5">
      <w:pPr>
        <w:pStyle w:val="af"/>
        <w:rPr>
          <w:sz w:val="18"/>
          <w:szCs w:val="18"/>
        </w:rPr>
      </w:pPr>
      <w:r w:rsidRPr="000A135B">
        <w:rPr>
          <w:rStyle w:val="af1"/>
          <w:sz w:val="18"/>
          <w:szCs w:val="18"/>
        </w:rPr>
        <w:footnoteRef/>
      </w:r>
      <w:r w:rsidRPr="000A135B">
        <w:rPr>
          <w:sz w:val="18"/>
          <w:szCs w:val="18"/>
        </w:rPr>
        <w:t xml:space="preserve"> </w:t>
      </w:r>
      <w:r w:rsidRPr="000A135B">
        <w:rPr>
          <w:sz w:val="18"/>
          <w:szCs w:val="18"/>
        </w:rPr>
        <w:t>「</w:t>
      </w:r>
      <w:r w:rsidRPr="000A135B">
        <w:rPr>
          <w:rFonts w:hint="eastAsia"/>
          <w:sz w:val="18"/>
          <w:szCs w:val="18"/>
        </w:rPr>
        <w:t>なかなか難しい」ことを統計的に示すには，シミュレーションの反復が必要である．</w:t>
      </w:r>
    </w:p>
  </w:footnote>
  <w:footnote w:id="7">
    <w:p w:rsidR="00F45FA5" w:rsidRPr="00950A7E" w:rsidRDefault="00F45FA5" w:rsidP="000248B9">
      <w:pPr>
        <w:pStyle w:val="af"/>
        <w:rPr>
          <w:sz w:val="20"/>
          <w:szCs w:val="20"/>
        </w:rPr>
      </w:pPr>
      <w:r w:rsidRPr="00950A7E">
        <w:rPr>
          <w:rStyle w:val="af1"/>
          <w:sz w:val="20"/>
          <w:szCs w:val="20"/>
        </w:rPr>
        <w:footnoteRef/>
      </w:r>
      <w:r w:rsidRPr="00950A7E">
        <w:rPr>
          <w:rFonts w:hint="eastAsia"/>
          <w:sz w:val="20"/>
          <w:szCs w:val="20"/>
        </w:rPr>
        <w:t>浜田宏</w:t>
      </w:r>
      <w:r w:rsidRPr="00950A7E">
        <w:rPr>
          <w:rFonts w:hint="eastAsia"/>
          <w:sz w:val="20"/>
          <w:szCs w:val="20"/>
        </w:rPr>
        <w:t>. 1997</w:t>
      </w:r>
      <w:r w:rsidRPr="00950A7E">
        <w:rPr>
          <w:rFonts w:hint="eastAsia"/>
          <w:sz w:val="20"/>
          <w:szCs w:val="20"/>
        </w:rPr>
        <w:t>．「近代日本における恋愛の変容Ⅰ」『年報社会学論集』</w:t>
      </w:r>
      <w:r w:rsidRPr="00950A7E">
        <w:rPr>
          <w:rFonts w:hint="eastAsia"/>
          <w:sz w:val="20"/>
          <w:szCs w:val="20"/>
        </w:rPr>
        <w:t>10:120-132</w:t>
      </w:r>
      <w:r w:rsidRPr="00950A7E">
        <w:rPr>
          <w:rFonts w:hint="eastAsia"/>
          <w:sz w:val="20"/>
          <w:szCs w:val="20"/>
        </w:rPr>
        <w:t>．</w:t>
      </w:r>
    </w:p>
  </w:footnote>
  <w:footnote w:id="8">
    <w:p w:rsidR="00F45FA5" w:rsidRDefault="00F45FA5" w:rsidP="000248B9">
      <w:pPr>
        <w:pStyle w:val="af"/>
      </w:pPr>
      <w:r w:rsidRPr="00950A7E">
        <w:rPr>
          <w:rStyle w:val="af1"/>
          <w:sz w:val="20"/>
          <w:szCs w:val="20"/>
        </w:rPr>
        <w:footnoteRef/>
      </w:r>
      <w:r w:rsidRPr="00950A7E">
        <w:rPr>
          <w:rFonts w:hint="eastAsia"/>
          <w:sz w:val="20"/>
          <w:szCs w:val="20"/>
        </w:rPr>
        <w:t>北村透谷の恋愛論などに《恋愛》という翻訳語が普及する以前は，男女間の性愛関係は単に恋と呼ばれ</w:t>
      </w:r>
      <w:r>
        <w:rPr>
          <w:rFonts w:hint="eastAsia"/>
          <w:sz w:val="20"/>
          <w:szCs w:val="20"/>
        </w:rPr>
        <w:t>ていた．</w:t>
      </w:r>
      <w:r w:rsidRPr="00950A7E">
        <w:rPr>
          <w:rFonts w:hint="eastAsia"/>
          <w:sz w:val="20"/>
          <w:szCs w:val="20"/>
        </w:rPr>
        <w:t>その特殊な洗練型として《粋》というコミュニケーション様式が江戸期に普及していた</w:t>
      </w:r>
      <w:r>
        <w:rPr>
          <w:rFonts w:hint="eastAsia"/>
          <w:sz w:val="20"/>
          <w:szCs w:val="20"/>
        </w:rPr>
        <w:t>と言われている．</w:t>
      </w:r>
    </w:p>
  </w:footnote>
  <w:footnote w:id="9">
    <w:p w:rsidR="00F45FA5" w:rsidRDefault="00F45FA5" w:rsidP="00BB3241">
      <w:pPr>
        <w:pStyle w:val="af"/>
      </w:pPr>
      <w:r>
        <w:rPr>
          <w:rStyle w:val="af1"/>
        </w:rPr>
        <w:footnoteRef/>
      </w:r>
      <w:r>
        <w:t xml:space="preserve"> </w:t>
      </w:r>
      <w:r w:rsidRPr="009D7E4E">
        <w:rPr>
          <w:rFonts w:hint="eastAsia"/>
          <w:sz w:val="18"/>
          <w:szCs w:val="18"/>
        </w:rPr>
        <w:t>Mathematica</w:t>
      </w:r>
      <w:r w:rsidRPr="009D7E4E">
        <w:rPr>
          <w:rFonts w:hint="eastAsia"/>
          <w:sz w:val="18"/>
          <w:szCs w:val="18"/>
        </w:rPr>
        <w:t>の開発者である</w:t>
      </w:r>
      <w:r>
        <w:rPr>
          <w:rFonts w:hint="eastAsia"/>
          <w:sz w:val="18"/>
          <w:szCs w:val="18"/>
        </w:rPr>
        <w:t>スティーブン・</w:t>
      </w:r>
      <w:r w:rsidRPr="009D7E4E">
        <w:rPr>
          <w:rFonts w:hint="eastAsia"/>
          <w:sz w:val="18"/>
          <w:szCs w:val="18"/>
        </w:rPr>
        <w:t>ウルフラムはセルラ・オートマトンの研究者でもあった．</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FA5" w:rsidRPr="006F5667" w:rsidRDefault="00F45FA5">
    <w:pPr>
      <w:pStyle w:val="ab"/>
      <w:rPr>
        <w:sz w:val="18"/>
        <w:szCs w:val="18"/>
      </w:rPr>
    </w:pPr>
    <w:r w:rsidRPr="006F5667">
      <w:rPr>
        <w:sz w:val="18"/>
        <w:szCs w:val="18"/>
      </w:rPr>
      <w:t>行動科学演習・数理行動科学研究演習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F074E"/>
    <w:multiLevelType w:val="hybridMultilevel"/>
    <w:tmpl w:val="DD468240"/>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09A06C2B"/>
    <w:multiLevelType w:val="hybridMultilevel"/>
    <w:tmpl w:val="08889278"/>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9BA5D74"/>
    <w:multiLevelType w:val="hybridMultilevel"/>
    <w:tmpl w:val="D520ECD2"/>
    <w:lvl w:ilvl="0" w:tplc="04090001">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200"/>
        </w:tabs>
        <w:ind w:left="1200" w:hanging="420"/>
      </w:pPr>
      <w:rPr>
        <w:rFonts w:hint="default"/>
      </w:rPr>
    </w:lvl>
    <w:lvl w:ilvl="2" w:tplc="04090001">
      <w:start w:val="1"/>
      <w:numFmt w:val="bullet"/>
      <w:lvlText w:val=""/>
      <w:lvlJc w:val="left"/>
      <w:pPr>
        <w:tabs>
          <w:tab w:val="num" w:pos="1620"/>
        </w:tabs>
        <w:ind w:left="1620" w:hanging="420"/>
      </w:pPr>
      <w:rPr>
        <w:rFonts w:ascii="Wingdings" w:hAnsi="Wingdings" w:hint="default"/>
      </w:rPr>
    </w:lvl>
    <w:lvl w:ilvl="3" w:tplc="0409000F">
      <w:start w:val="1"/>
      <w:numFmt w:val="decimal"/>
      <w:lvlText w:val="%4."/>
      <w:lvlJc w:val="left"/>
      <w:pPr>
        <w:tabs>
          <w:tab w:val="num" w:pos="2040"/>
        </w:tabs>
        <w:ind w:left="2040" w:hanging="420"/>
      </w:pPr>
    </w:lvl>
    <w:lvl w:ilvl="4" w:tplc="087617EE">
      <w:numFmt w:val="bullet"/>
      <w:lvlText w:val="・"/>
      <w:lvlJc w:val="left"/>
      <w:pPr>
        <w:ind w:left="2400" w:hanging="360"/>
      </w:pPr>
      <w:rPr>
        <w:rFonts w:ascii="ＭＳ 明朝" w:eastAsia="ＭＳ 明朝" w:hAnsi="ＭＳ 明朝" w:cs="Times New Roman" w:hint="eastAsia"/>
      </w:rPr>
    </w:lvl>
    <w:lvl w:ilvl="5" w:tplc="04090011">
      <w:start w:val="1"/>
      <w:numFmt w:val="decimalEnclosedCircle"/>
      <w:lvlText w:val="%6"/>
      <w:lvlJc w:val="left"/>
      <w:pPr>
        <w:tabs>
          <w:tab w:val="num" w:pos="2880"/>
        </w:tabs>
        <w:ind w:left="2880" w:hanging="420"/>
      </w:pPr>
    </w:lvl>
    <w:lvl w:ilvl="6" w:tplc="4136494E">
      <w:start w:val="1"/>
      <w:numFmt w:val="decimal"/>
      <w:lvlText w:val="（%7）"/>
      <w:lvlJc w:val="left"/>
      <w:pPr>
        <w:ind w:left="3600" w:hanging="720"/>
      </w:pPr>
      <w:rPr>
        <w:rFonts w:hint="eastAsia"/>
      </w:rPr>
    </w:lvl>
    <w:lvl w:ilvl="7" w:tplc="04090017" w:tentative="1">
      <w:start w:val="1"/>
      <w:numFmt w:val="aiueoFullWidth"/>
      <w:lvlText w:val="(%8)"/>
      <w:lvlJc w:val="left"/>
      <w:pPr>
        <w:tabs>
          <w:tab w:val="num" w:pos="3720"/>
        </w:tabs>
        <w:ind w:left="3720" w:hanging="420"/>
      </w:pPr>
    </w:lvl>
    <w:lvl w:ilvl="8" w:tplc="04090011" w:tentative="1">
      <w:start w:val="1"/>
      <w:numFmt w:val="decimalEnclosedCircle"/>
      <w:lvlText w:val="%9"/>
      <w:lvlJc w:val="left"/>
      <w:pPr>
        <w:tabs>
          <w:tab w:val="num" w:pos="4140"/>
        </w:tabs>
        <w:ind w:left="4140" w:hanging="420"/>
      </w:pPr>
    </w:lvl>
  </w:abstractNum>
  <w:abstractNum w:abstractNumId="3" w15:restartNumberingAfterBreak="0">
    <w:nsid w:val="0E1D18AE"/>
    <w:multiLevelType w:val="hybridMultilevel"/>
    <w:tmpl w:val="FF4E1754"/>
    <w:lvl w:ilvl="0" w:tplc="6652DF18">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4F51E12"/>
    <w:multiLevelType w:val="hybridMultilevel"/>
    <w:tmpl w:val="E8629F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D505AA"/>
    <w:multiLevelType w:val="hybridMultilevel"/>
    <w:tmpl w:val="FF0E3EC2"/>
    <w:lvl w:ilvl="0" w:tplc="04090003">
      <w:start w:val="1"/>
      <w:numFmt w:val="bullet"/>
      <w:lvlText w:val=""/>
      <w:lvlJc w:val="left"/>
      <w:pPr>
        <w:ind w:left="360" w:hanging="36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CA479AF"/>
    <w:multiLevelType w:val="hybridMultilevel"/>
    <w:tmpl w:val="F46ECA3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22C30BF"/>
    <w:multiLevelType w:val="hybridMultilevel"/>
    <w:tmpl w:val="7520AF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3227E28"/>
    <w:multiLevelType w:val="hybridMultilevel"/>
    <w:tmpl w:val="25CEA8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492256A"/>
    <w:multiLevelType w:val="hybridMultilevel"/>
    <w:tmpl w:val="3704FB0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8E76ADE"/>
    <w:multiLevelType w:val="hybridMultilevel"/>
    <w:tmpl w:val="0A8CEEB0"/>
    <w:lvl w:ilvl="0" w:tplc="D44E6802">
      <w:start w:val="1"/>
      <w:numFmt w:val="decimalEnclosedCircle"/>
      <w:lvlText w:val="%1"/>
      <w:lvlJc w:val="left"/>
      <w:pPr>
        <w:tabs>
          <w:tab w:val="num" w:pos="360"/>
        </w:tabs>
        <w:ind w:left="360" w:hanging="360"/>
      </w:pPr>
      <w:rPr>
        <w:rFonts w:hint="default"/>
      </w:rPr>
    </w:lvl>
    <w:lvl w:ilvl="1" w:tplc="0409000F">
      <w:start w:val="1"/>
      <w:numFmt w:val="decimal"/>
      <w:lvlText w:val="%2."/>
      <w:lvlJc w:val="left"/>
      <w:pPr>
        <w:tabs>
          <w:tab w:val="num" w:pos="840"/>
        </w:tabs>
        <w:ind w:left="840" w:hanging="42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2C7F4B71"/>
    <w:multiLevelType w:val="hybridMultilevel"/>
    <w:tmpl w:val="2FB0ECE2"/>
    <w:lvl w:ilvl="0" w:tplc="D44E6802">
      <w:start w:val="1"/>
      <w:numFmt w:val="decimalEnclosedCircle"/>
      <w:lvlText w:val="%1"/>
      <w:lvlJc w:val="left"/>
      <w:pPr>
        <w:tabs>
          <w:tab w:val="num" w:pos="360"/>
        </w:tabs>
        <w:ind w:left="360" w:hanging="360"/>
      </w:pPr>
      <w:rPr>
        <w:rFonts w:hint="default"/>
      </w:rPr>
    </w:lvl>
    <w:lvl w:ilvl="1" w:tplc="0409000F">
      <w:start w:val="1"/>
      <w:numFmt w:val="decimal"/>
      <w:lvlText w:val="%2."/>
      <w:lvlJc w:val="left"/>
      <w:pPr>
        <w:tabs>
          <w:tab w:val="num" w:pos="840"/>
        </w:tabs>
        <w:ind w:left="840" w:hanging="420"/>
      </w:pPr>
      <w:rPr>
        <w:rFonts w:hint="default"/>
      </w:rPr>
    </w:lvl>
    <w:lvl w:ilvl="2" w:tplc="AEA6CB64">
      <w:start w:val="1"/>
      <w:numFmt w:val="bullet"/>
      <w:lvlText w:val=""/>
      <w:lvlJc w:val="left"/>
      <w:pPr>
        <w:tabs>
          <w:tab w:val="num" w:pos="567"/>
        </w:tabs>
        <w:ind w:left="567" w:hanging="283"/>
      </w:pPr>
      <w:rPr>
        <w:rFonts w:ascii="Wingdings" w:hAnsi="Wingdings" w:hint="default"/>
      </w:r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2C974DA6"/>
    <w:multiLevelType w:val="hybridMultilevel"/>
    <w:tmpl w:val="37A420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2145DD3"/>
    <w:multiLevelType w:val="hybridMultilevel"/>
    <w:tmpl w:val="58B456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6AE7E33"/>
    <w:multiLevelType w:val="hybridMultilevel"/>
    <w:tmpl w:val="88F24E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8432609"/>
    <w:multiLevelType w:val="hybridMultilevel"/>
    <w:tmpl w:val="CC440A9C"/>
    <w:lvl w:ilvl="0" w:tplc="378A118E">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C705D72"/>
    <w:multiLevelType w:val="hybridMultilevel"/>
    <w:tmpl w:val="6FB26A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CEF622C"/>
    <w:multiLevelType w:val="hybridMultilevel"/>
    <w:tmpl w:val="BB0EAD42"/>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8" w15:restartNumberingAfterBreak="0">
    <w:nsid w:val="3EAE69F0"/>
    <w:multiLevelType w:val="hybridMultilevel"/>
    <w:tmpl w:val="CA360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47033F2"/>
    <w:multiLevelType w:val="hybridMultilevel"/>
    <w:tmpl w:val="1B3069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816AEF"/>
    <w:multiLevelType w:val="hybridMultilevel"/>
    <w:tmpl w:val="FA261B0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BBF266B"/>
    <w:multiLevelType w:val="hybridMultilevel"/>
    <w:tmpl w:val="FA261B0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D027B77"/>
    <w:multiLevelType w:val="hybridMultilevel"/>
    <w:tmpl w:val="95DEFD78"/>
    <w:lvl w:ilvl="0" w:tplc="04090001">
      <w:start w:val="1"/>
      <w:numFmt w:val="bullet"/>
      <w:lvlText w:val=""/>
      <w:lvlJc w:val="left"/>
      <w:pPr>
        <w:ind w:left="3310" w:hanging="420"/>
      </w:pPr>
      <w:rPr>
        <w:rFonts w:ascii="Wingdings" w:hAnsi="Wingdings" w:hint="default"/>
      </w:rPr>
    </w:lvl>
    <w:lvl w:ilvl="1" w:tplc="0409000B" w:tentative="1">
      <w:start w:val="1"/>
      <w:numFmt w:val="bullet"/>
      <w:lvlText w:val=""/>
      <w:lvlJc w:val="left"/>
      <w:pPr>
        <w:ind w:left="3730" w:hanging="420"/>
      </w:pPr>
      <w:rPr>
        <w:rFonts w:ascii="Wingdings" w:hAnsi="Wingdings" w:hint="default"/>
      </w:rPr>
    </w:lvl>
    <w:lvl w:ilvl="2" w:tplc="0409000D" w:tentative="1">
      <w:start w:val="1"/>
      <w:numFmt w:val="bullet"/>
      <w:lvlText w:val=""/>
      <w:lvlJc w:val="left"/>
      <w:pPr>
        <w:ind w:left="4150" w:hanging="420"/>
      </w:pPr>
      <w:rPr>
        <w:rFonts w:ascii="Wingdings" w:hAnsi="Wingdings" w:hint="default"/>
      </w:rPr>
    </w:lvl>
    <w:lvl w:ilvl="3" w:tplc="04090001" w:tentative="1">
      <w:start w:val="1"/>
      <w:numFmt w:val="bullet"/>
      <w:lvlText w:val=""/>
      <w:lvlJc w:val="left"/>
      <w:pPr>
        <w:ind w:left="4570" w:hanging="420"/>
      </w:pPr>
      <w:rPr>
        <w:rFonts w:ascii="Wingdings" w:hAnsi="Wingdings" w:hint="default"/>
      </w:rPr>
    </w:lvl>
    <w:lvl w:ilvl="4" w:tplc="0409000B" w:tentative="1">
      <w:start w:val="1"/>
      <w:numFmt w:val="bullet"/>
      <w:lvlText w:val=""/>
      <w:lvlJc w:val="left"/>
      <w:pPr>
        <w:ind w:left="4990" w:hanging="420"/>
      </w:pPr>
      <w:rPr>
        <w:rFonts w:ascii="Wingdings" w:hAnsi="Wingdings" w:hint="default"/>
      </w:rPr>
    </w:lvl>
    <w:lvl w:ilvl="5" w:tplc="0409000D" w:tentative="1">
      <w:start w:val="1"/>
      <w:numFmt w:val="bullet"/>
      <w:lvlText w:val=""/>
      <w:lvlJc w:val="left"/>
      <w:pPr>
        <w:ind w:left="5410" w:hanging="420"/>
      </w:pPr>
      <w:rPr>
        <w:rFonts w:ascii="Wingdings" w:hAnsi="Wingdings" w:hint="default"/>
      </w:rPr>
    </w:lvl>
    <w:lvl w:ilvl="6" w:tplc="04090001" w:tentative="1">
      <w:start w:val="1"/>
      <w:numFmt w:val="bullet"/>
      <w:lvlText w:val=""/>
      <w:lvlJc w:val="left"/>
      <w:pPr>
        <w:ind w:left="5830" w:hanging="420"/>
      </w:pPr>
      <w:rPr>
        <w:rFonts w:ascii="Wingdings" w:hAnsi="Wingdings" w:hint="default"/>
      </w:rPr>
    </w:lvl>
    <w:lvl w:ilvl="7" w:tplc="0409000B" w:tentative="1">
      <w:start w:val="1"/>
      <w:numFmt w:val="bullet"/>
      <w:lvlText w:val=""/>
      <w:lvlJc w:val="left"/>
      <w:pPr>
        <w:ind w:left="6250" w:hanging="420"/>
      </w:pPr>
      <w:rPr>
        <w:rFonts w:ascii="Wingdings" w:hAnsi="Wingdings" w:hint="default"/>
      </w:rPr>
    </w:lvl>
    <w:lvl w:ilvl="8" w:tplc="0409000D" w:tentative="1">
      <w:start w:val="1"/>
      <w:numFmt w:val="bullet"/>
      <w:lvlText w:val=""/>
      <w:lvlJc w:val="left"/>
      <w:pPr>
        <w:ind w:left="6670" w:hanging="420"/>
      </w:pPr>
      <w:rPr>
        <w:rFonts w:ascii="Wingdings" w:hAnsi="Wingdings" w:hint="default"/>
      </w:rPr>
    </w:lvl>
  </w:abstractNum>
  <w:abstractNum w:abstractNumId="23" w15:restartNumberingAfterBreak="0">
    <w:nsid w:val="4D1D09FC"/>
    <w:multiLevelType w:val="hybridMultilevel"/>
    <w:tmpl w:val="619C07C6"/>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D79689B"/>
    <w:multiLevelType w:val="hybridMultilevel"/>
    <w:tmpl w:val="005AEBC6"/>
    <w:lvl w:ilvl="0" w:tplc="56406BA6">
      <w:start w:val="1"/>
      <w:numFmt w:val="decimal"/>
      <w:lvlText w:val="%1."/>
      <w:lvlJc w:val="left"/>
      <w:pPr>
        <w:tabs>
          <w:tab w:val="num" w:pos="360"/>
        </w:tabs>
        <w:ind w:left="360" w:hanging="360"/>
      </w:pPr>
      <w:rPr>
        <w:rFonts w:hint="default"/>
      </w:rPr>
    </w:lvl>
    <w:lvl w:ilvl="1" w:tplc="6652DF1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FD30F5C"/>
    <w:multiLevelType w:val="hybridMultilevel"/>
    <w:tmpl w:val="1720B020"/>
    <w:lvl w:ilvl="0" w:tplc="378A118E">
      <w:numFmt w:val="bullet"/>
      <w:lvlText w:val="・"/>
      <w:lvlJc w:val="left"/>
      <w:pPr>
        <w:tabs>
          <w:tab w:val="num" w:pos="360"/>
        </w:tabs>
        <w:ind w:left="360" w:hanging="360"/>
      </w:pPr>
      <w:rPr>
        <w:rFonts w:ascii="ＭＳ 明朝" w:eastAsia="ＭＳ 明朝" w:hAnsi="ＭＳ 明朝" w:cs="Times New Roman" w:hint="eastAsia"/>
      </w:rPr>
    </w:lvl>
    <w:lvl w:ilvl="1" w:tplc="0409000B">
      <w:start w:val="1"/>
      <w:numFmt w:val="bullet"/>
      <w:lvlText w:val=""/>
      <w:lvlJc w:val="left"/>
      <w:pPr>
        <w:tabs>
          <w:tab w:val="num" w:pos="840"/>
        </w:tabs>
        <w:ind w:left="840" w:hanging="420"/>
      </w:pPr>
      <w:rPr>
        <w:rFonts w:ascii="Wingdings" w:hAnsi="Wingdings" w:hint="default"/>
      </w:rPr>
    </w:lvl>
    <w:lvl w:ilvl="2" w:tplc="378A118E">
      <w:numFmt w:val="bullet"/>
      <w:lvlText w:val="・"/>
      <w:lvlJc w:val="left"/>
      <w:pPr>
        <w:tabs>
          <w:tab w:val="num" w:pos="1200"/>
        </w:tabs>
        <w:ind w:left="1200" w:hanging="360"/>
      </w:pPr>
      <w:rPr>
        <w:rFonts w:ascii="ＭＳ 明朝" w:eastAsia="ＭＳ 明朝" w:hAnsi="ＭＳ 明朝" w:cs="Times New Roman"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173732C"/>
    <w:multiLevelType w:val="hybridMultilevel"/>
    <w:tmpl w:val="F3DE3D26"/>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200"/>
        </w:tabs>
        <w:ind w:left="1200" w:hanging="420"/>
      </w:pPr>
      <w:rPr>
        <w:rFonts w:hint="default"/>
      </w:rPr>
    </w:lvl>
    <w:lvl w:ilvl="2" w:tplc="04090001">
      <w:start w:val="1"/>
      <w:numFmt w:val="bullet"/>
      <w:lvlText w:val=""/>
      <w:lvlJc w:val="left"/>
      <w:pPr>
        <w:tabs>
          <w:tab w:val="num" w:pos="1620"/>
        </w:tabs>
        <w:ind w:left="1620" w:hanging="420"/>
      </w:pPr>
      <w:rPr>
        <w:rFonts w:ascii="Wingdings" w:hAnsi="Wingdings" w:hint="default"/>
      </w:rPr>
    </w:lvl>
    <w:lvl w:ilvl="3" w:tplc="0409000F">
      <w:start w:val="1"/>
      <w:numFmt w:val="decimal"/>
      <w:lvlText w:val="%4."/>
      <w:lvlJc w:val="left"/>
      <w:pPr>
        <w:tabs>
          <w:tab w:val="num" w:pos="2040"/>
        </w:tabs>
        <w:ind w:left="2040" w:hanging="420"/>
      </w:pPr>
    </w:lvl>
    <w:lvl w:ilvl="4" w:tplc="087617EE">
      <w:numFmt w:val="bullet"/>
      <w:lvlText w:val="・"/>
      <w:lvlJc w:val="left"/>
      <w:pPr>
        <w:ind w:left="2400" w:hanging="360"/>
      </w:pPr>
      <w:rPr>
        <w:rFonts w:ascii="ＭＳ 明朝" w:eastAsia="ＭＳ 明朝" w:hAnsi="ＭＳ 明朝" w:cs="Times New Roman" w:hint="eastAsia"/>
      </w:rPr>
    </w:lvl>
    <w:lvl w:ilvl="5" w:tplc="04090011">
      <w:start w:val="1"/>
      <w:numFmt w:val="decimalEnclosedCircle"/>
      <w:lvlText w:val="%6"/>
      <w:lvlJc w:val="left"/>
      <w:pPr>
        <w:tabs>
          <w:tab w:val="num" w:pos="2880"/>
        </w:tabs>
        <w:ind w:left="2880" w:hanging="420"/>
      </w:pPr>
    </w:lvl>
    <w:lvl w:ilvl="6" w:tplc="4136494E">
      <w:start w:val="1"/>
      <w:numFmt w:val="decimal"/>
      <w:lvlText w:val="（%7）"/>
      <w:lvlJc w:val="left"/>
      <w:pPr>
        <w:ind w:left="3600" w:hanging="720"/>
      </w:pPr>
      <w:rPr>
        <w:rFonts w:hint="eastAsia"/>
      </w:rPr>
    </w:lvl>
    <w:lvl w:ilvl="7" w:tplc="04090017" w:tentative="1">
      <w:start w:val="1"/>
      <w:numFmt w:val="aiueoFullWidth"/>
      <w:lvlText w:val="(%8)"/>
      <w:lvlJc w:val="left"/>
      <w:pPr>
        <w:tabs>
          <w:tab w:val="num" w:pos="3720"/>
        </w:tabs>
        <w:ind w:left="3720" w:hanging="420"/>
      </w:pPr>
    </w:lvl>
    <w:lvl w:ilvl="8" w:tplc="04090011" w:tentative="1">
      <w:start w:val="1"/>
      <w:numFmt w:val="decimalEnclosedCircle"/>
      <w:lvlText w:val="%9"/>
      <w:lvlJc w:val="left"/>
      <w:pPr>
        <w:tabs>
          <w:tab w:val="num" w:pos="4140"/>
        </w:tabs>
        <w:ind w:left="4140" w:hanging="420"/>
      </w:pPr>
    </w:lvl>
  </w:abstractNum>
  <w:abstractNum w:abstractNumId="27" w15:restartNumberingAfterBreak="0">
    <w:nsid w:val="52AF5BD3"/>
    <w:multiLevelType w:val="hybridMultilevel"/>
    <w:tmpl w:val="C922CB8E"/>
    <w:lvl w:ilvl="0" w:tplc="04090001">
      <w:start w:val="1"/>
      <w:numFmt w:val="bullet"/>
      <w:lvlText w:val=""/>
      <w:lvlJc w:val="left"/>
      <w:pPr>
        <w:ind w:left="627" w:hanging="420"/>
      </w:pPr>
      <w:rPr>
        <w:rFonts w:ascii="Wingdings" w:hAnsi="Wingdings" w:hint="default"/>
      </w:rPr>
    </w:lvl>
    <w:lvl w:ilvl="1" w:tplc="0409000B" w:tentative="1">
      <w:start w:val="1"/>
      <w:numFmt w:val="bullet"/>
      <w:lvlText w:val=""/>
      <w:lvlJc w:val="left"/>
      <w:pPr>
        <w:ind w:left="1047" w:hanging="420"/>
      </w:pPr>
      <w:rPr>
        <w:rFonts w:ascii="Wingdings" w:hAnsi="Wingdings" w:hint="default"/>
      </w:rPr>
    </w:lvl>
    <w:lvl w:ilvl="2" w:tplc="0409000D" w:tentative="1">
      <w:start w:val="1"/>
      <w:numFmt w:val="bullet"/>
      <w:lvlText w:val=""/>
      <w:lvlJc w:val="left"/>
      <w:pPr>
        <w:ind w:left="1467" w:hanging="420"/>
      </w:pPr>
      <w:rPr>
        <w:rFonts w:ascii="Wingdings" w:hAnsi="Wingdings" w:hint="default"/>
      </w:rPr>
    </w:lvl>
    <w:lvl w:ilvl="3" w:tplc="04090001" w:tentative="1">
      <w:start w:val="1"/>
      <w:numFmt w:val="bullet"/>
      <w:lvlText w:val=""/>
      <w:lvlJc w:val="left"/>
      <w:pPr>
        <w:ind w:left="1887" w:hanging="420"/>
      </w:pPr>
      <w:rPr>
        <w:rFonts w:ascii="Wingdings" w:hAnsi="Wingdings" w:hint="default"/>
      </w:rPr>
    </w:lvl>
    <w:lvl w:ilvl="4" w:tplc="0409000B" w:tentative="1">
      <w:start w:val="1"/>
      <w:numFmt w:val="bullet"/>
      <w:lvlText w:val=""/>
      <w:lvlJc w:val="left"/>
      <w:pPr>
        <w:ind w:left="2307" w:hanging="420"/>
      </w:pPr>
      <w:rPr>
        <w:rFonts w:ascii="Wingdings" w:hAnsi="Wingdings" w:hint="default"/>
      </w:rPr>
    </w:lvl>
    <w:lvl w:ilvl="5" w:tplc="0409000D" w:tentative="1">
      <w:start w:val="1"/>
      <w:numFmt w:val="bullet"/>
      <w:lvlText w:val=""/>
      <w:lvlJc w:val="left"/>
      <w:pPr>
        <w:ind w:left="2727" w:hanging="420"/>
      </w:pPr>
      <w:rPr>
        <w:rFonts w:ascii="Wingdings" w:hAnsi="Wingdings" w:hint="default"/>
      </w:rPr>
    </w:lvl>
    <w:lvl w:ilvl="6" w:tplc="04090001" w:tentative="1">
      <w:start w:val="1"/>
      <w:numFmt w:val="bullet"/>
      <w:lvlText w:val=""/>
      <w:lvlJc w:val="left"/>
      <w:pPr>
        <w:ind w:left="3147" w:hanging="420"/>
      </w:pPr>
      <w:rPr>
        <w:rFonts w:ascii="Wingdings" w:hAnsi="Wingdings" w:hint="default"/>
      </w:rPr>
    </w:lvl>
    <w:lvl w:ilvl="7" w:tplc="0409000B" w:tentative="1">
      <w:start w:val="1"/>
      <w:numFmt w:val="bullet"/>
      <w:lvlText w:val=""/>
      <w:lvlJc w:val="left"/>
      <w:pPr>
        <w:ind w:left="3567" w:hanging="420"/>
      </w:pPr>
      <w:rPr>
        <w:rFonts w:ascii="Wingdings" w:hAnsi="Wingdings" w:hint="default"/>
      </w:rPr>
    </w:lvl>
    <w:lvl w:ilvl="8" w:tplc="0409000D" w:tentative="1">
      <w:start w:val="1"/>
      <w:numFmt w:val="bullet"/>
      <w:lvlText w:val=""/>
      <w:lvlJc w:val="left"/>
      <w:pPr>
        <w:ind w:left="3987" w:hanging="420"/>
      </w:pPr>
      <w:rPr>
        <w:rFonts w:ascii="Wingdings" w:hAnsi="Wingdings" w:hint="default"/>
      </w:rPr>
    </w:lvl>
  </w:abstractNum>
  <w:abstractNum w:abstractNumId="28" w15:restartNumberingAfterBreak="0">
    <w:nsid w:val="556A1484"/>
    <w:multiLevelType w:val="hybridMultilevel"/>
    <w:tmpl w:val="91608094"/>
    <w:lvl w:ilvl="0" w:tplc="6652DF18">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557D60F7"/>
    <w:multiLevelType w:val="hybridMultilevel"/>
    <w:tmpl w:val="71FEAD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5AF596D"/>
    <w:multiLevelType w:val="hybridMultilevel"/>
    <w:tmpl w:val="E8721B5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858644C"/>
    <w:multiLevelType w:val="hybridMultilevel"/>
    <w:tmpl w:val="001ED6D8"/>
    <w:lvl w:ilvl="0" w:tplc="A5B80EC4">
      <w:start w:val="1"/>
      <w:numFmt w:val="bullet"/>
      <w:lvlText w:val=""/>
      <w:lvlJc w:val="left"/>
      <w:pPr>
        <w:tabs>
          <w:tab w:val="num" w:pos="720"/>
        </w:tabs>
        <w:ind w:left="720" w:hanging="360"/>
      </w:pPr>
      <w:rPr>
        <w:rFonts w:ascii="Wingdings" w:hAnsi="Wingdings" w:hint="default"/>
      </w:rPr>
    </w:lvl>
    <w:lvl w:ilvl="1" w:tplc="D0E8CE54" w:tentative="1">
      <w:start w:val="1"/>
      <w:numFmt w:val="bullet"/>
      <w:lvlText w:val=""/>
      <w:lvlJc w:val="left"/>
      <w:pPr>
        <w:tabs>
          <w:tab w:val="num" w:pos="1440"/>
        </w:tabs>
        <w:ind w:left="1440" w:hanging="360"/>
      </w:pPr>
      <w:rPr>
        <w:rFonts w:ascii="Wingdings" w:hAnsi="Wingdings" w:hint="default"/>
      </w:rPr>
    </w:lvl>
    <w:lvl w:ilvl="2" w:tplc="286636E2" w:tentative="1">
      <w:start w:val="1"/>
      <w:numFmt w:val="bullet"/>
      <w:lvlText w:val=""/>
      <w:lvlJc w:val="left"/>
      <w:pPr>
        <w:tabs>
          <w:tab w:val="num" w:pos="2160"/>
        </w:tabs>
        <w:ind w:left="2160" w:hanging="360"/>
      </w:pPr>
      <w:rPr>
        <w:rFonts w:ascii="Wingdings" w:hAnsi="Wingdings" w:hint="default"/>
      </w:rPr>
    </w:lvl>
    <w:lvl w:ilvl="3" w:tplc="C31C828E" w:tentative="1">
      <w:start w:val="1"/>
      <w:numFmt w:val="bullet"/>
      <w:lvlText w:val=""/>
      <w:lvlJc w:val="left"/>
      <w:pPr>
        <w:tabs>
          <w:tab w:val="num" w:pos="2880"/>
        </w:tabs>
        <w:ind w:left="2880" w:hanging="360"/>
      </w:pPr>
      <w:rPr>
        <w:rFonts w:ascii="Wingdings" w:hAnsi="Wingdings" w:hint="default"/>
      </w:rPr>
    </w:lvl>
    <w:lvl w:ilvl="4" w:tplc="24A8950A" w:tentative="1">
      <w:start w:val="1"/>
      <w:numFmt w:val="bullet"/>
      <w:lvlText w:val=""/>
      <w:lvlJc w:val="left"/>
      <w:pPr>
        <w:tabs>
          <w:tab w:val="num" w:pos="3600"/>
        </w:tabs>
        <w:ind w:left="3600" w:hanging="360"/>
      </w:pPr>
      <w:rPr>
        <w:rFonts w:ascii="Wingdings" w:hAnsi="Wingdings" w:hint="default"/>
      </w:rPr>
    </w:lvl>
    <w:lvl w:ilvl="5" w:tplc="1A6E35B4" w:tentative="1">
      <w:start w:val="1"/>
      <w:numFmt w:val="bullet"/>
      <w:lvlText w:val=""/>
      <w:lvlJc w:val="left"/>
      <w:pPr>
        <w:tabs>
          <w:tab w:val="num" w:pos="4320"/>
        </w:tabs>
        <w:ind w:left="4320" w:hanging="360"/>
      </w:pPr>
      <w:rPr>
        <w:rFonts w:ascii="Wingdings" w:hAnsi="Wingdings" w:hint="default"/>
      </w:rPr>
    </w:lvl>
    <w:lvl w:ilvl="6" w:tplc="8AB23C74" w:tentative="1">
      <w:start w:val="1"/>
      <w:numFmt w:val="bullet"/>
      <w:lvlText w:val=""/>
      <w:lvlJc w:val="left"/>
      <w:pPr>
        <w:tabs>
          <w:tab w:val="num" w:pos="5040"/>
        </w:tabs>
        <w:ind w:left="5040" w:hanging="360"/>
      </w:pPr>
      <w:rPr>
        <w:rFonts w:ascii="Wingdings" w:hAnsi="Wingdings" w:hint="default"/>
      </w:rPr>
    </w:lvl>
    <w:lvl w:ilvl="7" w:tplc="B0B6A59A" w:tentative="1">
      <w:start w:val="1"/>
      <w:numFmt w:val="bullet"/>
      <w:lvlText w:val=""/>
      <w:lvlJc w:val="left"/>
      <w:pPr>
        <w:tabs>
          <w:tab w:val="num" w:pos="5760"/>
        </w:tabs>
        <w:ind w:left="5760" w:hanging="360"/>
      </w:pPr>
      <w:rPr>
        <w:rFonts w:ascii="Wingdings" w:hAnsi="Wingdings" w:hint="default"/>
      </w:rPr>
    </w:lvl>
    <w:lvl w:ilvl="8" w:tplc="6D48C33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02147F"/>
    <w:multiLevelType w:val="hybridMultilevel"/>
    <w:tmpl w:val="080AEC60"/>
    <w:lvl w:ilvl="0" w:tplc="04090001">
      <w:start w:val="1"/>
      <w:numFmt w:val="bullet"/>
      <w:lvlText w:val=""/>
      <w:lvlJc w:val="left"/>
      <w:pPr>
        <w:ind w:left="3300" w:hanging="420"/>
      </w:pPr>
      <w:rPr>
        <w:rFonts w:ascii="Wingdings" w:hAnsi="Wingdings" w:hint="default"/>
      </w:rPr>
    </w:lvl>
    <w:lvl w:ilvl="1" w:tplc="0409000B" w:tentative="1">
      <w:start w:val="1"/>
      <w:numFmt w:val="bullet"/>
      <w:lvlText w:val=""/>
      <w:lvlJc w:val="left"/>
      <w:pPr>
        <w:ind w:left="3720" w:hanging="420"/>
      </w:pPr>
      <w:rPr>
        <w:rFonts w:ascii="Wingdings" w:hAnsi="Wingdings" w:hint="default"/>
      </w:rPr>
    </w:lvl>
    <w:lvl w:ilvl="2" w:tplc="0409000D"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B" w:tentative="1">
      <w:start w:val="1"/>
      <w:numFmt w:val="bullet"/>
      <w:lvlText w:val=""/>
      <w:lvlJc w:val="left"/>
      <w:pPr>
        <w:ind w:left="4980" w:hanging="420"/>
      </w:pPr>
      <w:rPr>
        <w:rFonts w:ascii="Wingdings" w:hAnsi="Wingdings" w:hint="default"/>
      </w:rPr>
    </w:lvl>
    <w:lvl w:ilvl="5" w:tplc="0409000D"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B" w:tentative="1">
      <w:start w:val="1"/>
      <w:numFmt w:val="bullet"/>
      <w:lvlText w:val=""/>
      <w:lvlJc w:val="left"/>
      <w:pPr>
        <w:ind w:left="6240" w:hanging="420"/>
      </w:pPr>
      <w:rPr>
        <w:rFonts w:ascii="Wingdings" w:hAnsi="Wingdings" w:hint="default"/>
      </w:rPr>
    </w:lvl>
    <w:lvl w:ilvl="8" w:tplc="0409000D" w:tentative="1">
      <w:start w:val="1"/>
      <w:numFmt w:val="bullet"/>
      <w:lvlText w:val=""/>
      <w:lvlJc w:val="left"/>
      <w:pPr>
        <w:ind w:left="6660" w:hanging="420"/>
      </w:pPr>
      <w:rPr>
        <w:rFonts w:ascii="Wingdings" w:hAnsi="Wingdings" w:hint="default"/>
      </w:rPr>
    </w:lvl>
  </w:abstractNum>
  <w:abstractNum w:abstractNumId="33" w15:restartNumberingAfterBreak="0">
    <w:nsid w:val="5C68597A"/>
    <w:multiLevelType w:val="hybridMultilevel"/>
    <w:tmpl w:val="BE206B0E"/>
    <w:lvl w:ilvl="0" w:tplc="6652DF18">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29955EE"/>
    <w:multiLevelType w:val="multilevel"/>
    <w:tmpl w:val="CD1895F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65A52772"/>
    <w:multiLevelType w:val="hybridMultilevel"/>
    <w:tmpl w:val="0406D984"/>
    <w:lvl w:ilvl="0" w:tplc="378A118E">
      <w:numFmt w:val="bullet"/>
      <w:lvlText w:val="・"/>
      <w:lvlJc w:val="left"/>
      <w:pPr>
        <w:tabs>
          <w:tab w:val="num" w:pos="720"/>
        </w:tabs>
        <w:ind w:left="720" w:hanging="360"/>
      </w:pPr>
      <w:rPr>
        <w:rFonts w:ascii="ＭＳ 明朝" w:eastAsia="ＭＳ 明朝" w:hAnsi="ＭＳ 明朝" w:cs="Times New Roman" w:hint="eastAsia"/>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36" w15:restartNumberingAfterBreak="0">
    <w:nsid w:val="673A6101"/>
    <w:multiLevelType w:val="hybridMultilevel"/>
    <w:tmpl w:val="3EFE011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81C5903"/>
    <w:multiLevelType w:val="hybridMultilevel"/>
    <w:tmpl w:val="2488F3FE"/>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8" w15:restartNumberingAfterBreak="0">
    <w:nsid w:val="6B613E40"/>
    <w:multiLevelType w:val="hybridMultilevel"/>
    <w:tmpl w:val="BD7021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0803E8F"/>
    <w:multiLevelType w:val="hybridMultilevel"/>
    <w:tmpl w:val="6D78FB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67F2E31"/>
    <w:multiLevelType w:val="hybridMultilevel"/>
    <w:tmpl w:val="CB08A49E"/>
    <w:lvl w:ilvl="0" w:tplc="378A118E">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7A555486"/>
    <w:multiLevelType w:val="hybridMultilevel"/>
    <w:tmpl w:val="CEDA2D00"/>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2" w15:restartNumberingAfterBreak="0">
    <w:nsid w:val="7C203E0D"/>
    <w:multiLevelType w:val="hybridMultilevel"/>
    <w:tmpl w:val="5EFEC7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1"/>
  </w:num>
  <w:num w:numId="2">
    <w:abstractNumId w:val="40"/>
  </w:num>
  <w:num w:numId="3">
    <w:abstractNumId w:val="35"/>
  </w:num>
  <w:num w:numId="4">
    <w:abstractNumId w:val="25"/>
  </w:num>
  <w:num w:numId="5">
    <w:abstractNumId w:val="37"/>
  </w:num>
  <w:num w:numId="6">
    <w:abstractNumId w:val="3"/>
  </w:num>
  <w:num w:numId="7">
    <w:abstractNumId w:val="33"/>
  </w:num>
  <w:num w:numId="8">
    <w:abstractNumId w:val="28"/>
  </w:num>
  <w:num w:numId="9">
    <w:abstractNumId w:val="24"/>
  </w:num>
  <w:num w:numId="10">
    <w:abstractNumId w:val="15"/>
  </w:num>
  <w:num w:numId="11">
    <w:abstractNumId w:val="5"/>
  </w:num>
  <w:num w:numId="12">
    <w:abstractNumId w:val="14"/>
  </w:num>
  <w:num w:numId="13">
    <w:abstractNumId w:val="1"/>
  </w:num>
  <w:num w:numId="14">
    <w:abstractNumId w:val="34"/>
  </w:num>
  <w:num w:numId="15">
    <w:abstractNumId w:val="10"/>
  </w:num>
  <w:num w:numId="16">
    <w:abstractNumId w:val="26"/>
  </w:num>
  <w:num w:numId="17">
    <w:abstractNumId w:val="41"/>
  </w:num>
  <w:num w:numId="18">
    <w:abstractNumId w:val="21"/>
  </w:num>
  <w:num w:numId="19">
    <w:abstractNumId w:val="18"/>
  </w:num>
  <w:num w:numId="20">
    <w:abstractNumId w:val="13"/>
  </w:num>
  <w:num w:numId="21">
    <w:abstractNumId w:val="7"/>
  </w:num>
  <w:num w:numId="22">
    <w:abstractNumId w:val="29"/>
  </w:num>
  <w:num w:numId="23">
    <w:abstractNumId w:val="36"/>
  </w:num>
  <w:num w:numId="24">
    <w:abstractNumId w:val="2"/>
  </w:num>
  <w:num w:numId="25">
    <w:abstractNumId w:val="4"/>
  </w:num>
  <w:num w:numId="26">
    <w:abstractNumId w:val="42"/>
  </w:num>
  <w:num w:numId="27">
    <w:abstractNumId w:val="17"/>
  </w:num>
  <w:num w:numId="28">
    <w:abstractNumId w:val="19"/>
  </w:num>
  <w:num w:numId="29">
    <w:abstractNumId w:val="20"/>
  </w:num>
  <w:num w:numId="30">
    <w:abstractNumId w:val="9"/>
  </w:num>
  <w:num w:numId="31">
    <w:abstractNumId w:val="16"/>
  </w:num>
  <w:num w:numId="32">
    <w:abstractNumId w:val="38"/>
  </w:num>
  <w:num w:numId="33">
    <w:abstractNumId w:val="31"/>
  </w:num>
  <w:num w:numId="34">
    <w:abstractNumId w:val="8"/>
  </w:num>
  <w:num w:numId="35">
    <w:abstractNumId w:val="6"/>
  </w:num>
  <w:num w:numId="36">
    <w:abstractNumId w:val="12"/>
  </w:num>
  <w:num w:numId="37">
    <w:abstractNumId w:val="0"/>
  </w:num>
  <w:num w:numId="38">
    <w:abstractNumId w:val="30"/>
  </w:num>
  <w:num w:numId="39">
    <w:abstractNumId w:val="39"/>
  </w:num>
  <w:num w:numId="40">
    <w:abstractNumId w:val="23"/>
  </w:num>
  <w:num w:numId="41">
    <w:abstractNumId w:val="27"/>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84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2C1"/>
    <w:rsid w:val="00000708"/>
    <w:rsid w:val="00002F51"/>
    <w:rsid w:val="0001511C"/>
    <w:rsid w:val="000160EC"/>
    <w:rsid w:val="000169AD"/>
    <w:rsid w:val="00016F82"/>
    <w:rsid w:val="00021C01"/>
    <w:rsid w:val="000220FA"/>
    <w:rsid w:val="00023977"/>
    <w:rsid w:val="000248B9"/>
    <w:rsid w:val="00025892"/>
    <w:rsid w:val="00034AD4"/>
    <w:rsid w:val="00041B9D"/>
    <w:rsid w:val="00053753"/>
    <w:rsid w:val="00057262"/>
    <w:rsid w:val="00060BD9"/>
    <w:rsid w:val="00063CBF"/>
    <w:rsid w:val="00065BCE"/>
    <w:rsid w:val="00070EAB"/>
    <w:rsid w:val="00083790"/>
    <w:rsid w:val="00095C10"/>
    <w:rsid w:val="000962C7"/>
    <w:rsid w:val="00097F36"/>
    <w:rsid w:val="000A025D"/>
    <w:rsid w:val="000A135B"/>
    <w:rsid w:val="000A611B"/>
    <w:rsid w:val="000A7784"/>
    <w:rsid w:val="000B2AA7"/>
    <w:rsid w:val="000B508A"/>
    <w:rsid w:val="000C04EA"/>
    <w:rsid w:val="000C1318"/>
    <w:rsid w:val="000C1C5A"/>
    <w:rsid w:val="000C513F"/>
    <w:rsid w:val="000D4EDA"/>
    <w:rsid w:val="00101BDC"/>
    <w:rsid w:val="0010745D"/>
    <w:rsid w:val="00110739"/>
    <w:rsid w:val="00110EE0"/>
    <w:rsid w:val="0011428A"/>
    <w:rsid w:val="00115456"/>
    <w:rsid w:val="00117E12"/>
    <w:rsid w:val="00133B34"/>
    <w:rsid w:val="00134EA5"/>
    <w:rsid w:val="0013571F"/>
    <w:rsid w:val="00140677"/>
    <w:rsid w:val="001409E3"/>
    <w:rsid w:val="00144D74"/>
    <w:rsid w:val="00145A11"/>
    <w:rsid w:val="001529E2"/>
    <w:rsid w:val="00171E8D"/>
    <w:rsid w:val="00173872"/>
    <w:rsid w:val="00177631"/>
    <w:rsid w:val="001832EA"/>
    <w:rsid w:val="00186874"/>
    <w:rsid w:val="00192CFF"/>
    <w:rsid w:val="001A073B"/>
    <w:rsid w:val="001A73BC"/>
    <w:rsid w:val="001A73E2"/>
    <w:rsid w:val="001B38C6"/>
    <w:rsid w:val="001B6587"/>
    <w:rsid w:val="001C2225"/>
    <w:rsid w:val="001C6946"/>
    <w:rsid w:val="001D346C"/>
    <w:rsid w:val="001D659D"/>
    <w:rsid w:val="001D763D"/>
    <w:rsid w:val="001E1A61"/>
    <w:rsid w:val="001E5411"/>
    <w:rsid w:val="001E542F"/>
    <w:rsid w:val="001F1959"/>
    <w:rsid w:val="001F3FE6"/>
    <w:rsid w:val="001F54ED"/>
    <w:rsid w:val="001F719E"/>
    <w:rsid w:val="001F7339"/>
    <w:rsid w:val="00204E9E"/>
    <w:rsid w:val="0020712F"/>
    <w:rsid w:val="00212BEE"/>
    <w:rsid w:val="00214A51"/>
    <w:rsid w:val="002174BA"/>
    <w:rsid w:val="00231A8E"/>
    <w:rsid w:val="00232C28"/>
    <w:rsid w:val="00243268"/>
    <w:rsid w:val="00245A66"/>
    <w:rsid w:val="00253BFD"/>
    <w:rsid w:val="00255922"/>
    <w:rsid w:val="00260880"/>
    <w:rsid w:val="002724F2"/>
    <w:rsid w:val="00274283"/>
    <w:rsid w:val="0029174F"/>
    <w:rsid w:val="00293306"/>
    <w:rsid w:val="002933FC"/>
    <w:rsid w:val="002A378D"/>
    <w:rsid w:val="002A5023"/>
    <w:rsid w:val="002B64B3"/>
    <w:rsid w:val="002B6B97"/>
    <w:rsid w:val="002C12E6"/>
    <w:rsid w:val="002D2FEB"/>
    <w:rsid w:val="002E1AF0"/>
    <w:rsid w:val="002F0B79"/>
    <w:rsid w:val="002F529D"/>
    <w:rsid w:val="003014B7"/>
    <w:rsid w:val="003051D5"/>
    <w:rsid w:val="0030648C"/>
    <w:rsid w:val="003153E5"/>
    <w:rsid w:val="00323615"/>
    <w:rsid w:val="0033123F"/>
    <w:rsid w:val="00333A5B"/>
    <w:rsid w:val="00333B36"/>
    <w:rsid w:val="003408EB"/>
    <w:rsid w:val="0034256F"/>
    <w:rsid w:val="0036241C"/>
    <w:rsid w:val="003625C7"/>
    <w:rsid w:val="00362EE3"/>
    <w:rsid w:val="0037322E"/>
    <w:rsid w:val="00375A2B"/>
    <w:rsid w:val="00381B59"/>
    <w:rsid w:val="0038460C"/>
    <w:rsid w:val="00384AC7"/>
    <w:rsid w:val="00384C71"/>
    <w:rsid w:val="00392EF0"/>
    <w:rsid w:val="003A0834"/>
    <w:rsid w:val="003A595D"/>
    <w:rsid w:val="003B0C2C"/>
    <w:rsid w:val="003C11C4"/>
    <w:rsid w:val="003C3543"/>
    <w:rsid w:val="003C47EA"/>
    <w:rsid w:val="003C7048"/>
    <w:rsid w:val="003C7F6F"/>
    <w:rsid w:val="003D0496"/>
    <w:rsid w:val="003E0B39"/>
    <w:rsid w:val="003F27C5"/>
    <w:rsid w:val="00402440"/>
    <w:rsid w:val="004046AF"/>
    <w:rsid w:val="004054BB"/>
    <w:rsid w:val="004122ED"/>
    <w:rsid w:val="004122F6"/>
    <w:rsid w:val="00414CF2"/>
    <w:rsid w:val="0042531A"/>
    <w:rsid w:val="00431B8F"/>
    <w:rsid w:val="00443A99"/>
    <w:rsid w:val="0045432B"/>
    <w:rsid w:val="0047339A"/>
    <w:rsid w:val="00474187"/>
    <w:rsid w:val="0048265B"/>
    <w:rsid w:val="00482AAA"/>
    <w:rsid w:val="004835B5"/>
    <w:rsid w:val="00490278"/>
    <w:rsid w:val="0049477C"/>
    <w:rsid w:val="004B3971"/>
    <w:rsid w:val="004B6159"/>
    <w:rsid w:val="004C7540"/>
    <w:rsid w:val="004D2BC0"/>
    <w:rsid w:val="004D50F1"/>
    <w:rsid w:val="004D51AA"/>
    <w:rsid w:val="004D61E2"/>
    <w:rsid w:val="004E377A"/>
    <w:rsid w:val="004E496D"/>
    <w:rsid w:val="004E5DAF"/>
    <w:rsid w:val="004E67A6"/>
    <w:rsid w:val="004E6C4D"/>
    <w:rsid w:val="004F3EDB"/>
    <w:rsid w:val="004F747B"/>
    <w:rsid w:val="0050052D"/>
    <w:rsid w:val="00512331"/>
    <w:rsid w:val="00513D23"/>
    <w:rsid w:val="00517150"/>
    <w:rsid w:val="00523AFA"/>
    <w:rsid w:val="00524F2A"/>
    <w:rsid w:val="0052712A"/>
    <w:rsid w:val="0053051C"/>
    <w:rsid w:val="00537385"/>
    <w:rsid w:val="005433F9"/>
    <w:rsid w:val="00563186"/>
    <w:rsid w:val="00570BCE"/>
    <w:rsid w:val="00571088"/>
    <w:rsid w:val="00571780"/>
    <w:rsid w:val="0058783C"/>
    <w:rsid w:val="00595C76"/>
    <w:rsid w:val="005A1126"/>
    <w:rsid w:val="005A52D5"/>
    <w:rsid w:val="005A5314"/>
    <w:rsid w:val="005B0DFF"/>
    <w:rsid w:val="005B29AB"/>
    <w:rsid w:val="005B3D40"/>
    <w:rsid w:val="005C363C"/>
    <w:rsid w:val="005D15EF"/>
    <w:rsid w:val="005D317D"/>
    <w:rsid w:val="005D4606"/>
    <w:rsid w:val="005D584C"/>
    <w:rsid w:val="005E0B22"/>
    <w:rsid w:val="005E4B74"/>
    <w:rsid w:val="005E55D9"/>
    <w:rsid w:val="005E7C6A"/>
    <w:rsid w:val="005F677F"/>
    <w:rsid w:val="005F7107"/>
    <w:rsid w:val="006029FF"/>
    <w:rsid w:val="00602D99"/>
    <w:rsid w:val="00612CA6"/>
    <w:rsid w:val="00623F20"/>
    <w:rsid w:val="00624930"/>
    <w:rsid w:val="00634082"/>
    <w:rsid w:val="006354BB"/>
    <w:rsid w:val="00637A1E"/>
    <w:rsid w:val="0064198A"/>
    <w:rsid w:val="00652113"/>
    <w:rsid w:val="00656BEA"/>
    <w:rsid w:val="006733D8"/>
    <w:rsid w:val="006819B3"/>
    <w:rsid w:val="006847FC"/>
    <w:rsid w:val="00691E02"/>
    <w:rsid w:val="006A3335"/>
    <w:rsid w:val="006A4656"/>
    <w:rsid w:val="006A5AFA"/>
    <w:rsid w:val="006A7C3B"/>
    <w:rsid w:val="006B63DA"/>
    <w:rsid w:val="006C428D"/>
    <w:rsid w:val="006D68A1"/>
    <w:rsid w:val="006F5667"/>
    <w:rsid w:val="006F6D79"/>
    <w:rsid w:val="00700678"/>
    <w:rsid w:val="007031E5"/>
    <w:rsid w:val="00710303"/>
    <w:rsid w:val="0071049D"/>
    <w:rsid w:val="00710C95"/>
    <w:rsid w:val="007160DE"/>
    <w:rsid w:val="0072127D"/>
    <w:rsid w:val="007240A7"/>
    <w:rsid w:val="00724321"/>
    <w:rsid w:val="00727A2F"/>
    <w:rsid w:val="007315C3"/>
    <w:rsid w:val="00731D55"/>
    <w:rsid w:val="00744CBC"/>
    <w:rsid w:val="007467DE"/>
    <w:rsid w:val="007471D6"/>
    <w:rsid w:val="0075143F"/>
    <w:rsid w:val="00751BCD"/>
    <w:rsid w:val="0076351D"/>
    <w:rsid w:val="00766F82"/>
    <w:rsid w:val="0077506F"/>
    <w:rsid w:val="00777070"/>
    <w:rsid w:val="007864B6"/>
    <w:rsid w:val="00793020"/>
    <w:rsid w:val="00793E57"/>
    <w:rsid w:val="007A1230"/>
    <w:rsid w:val="007B1CB3"/>
    <w:rsid w:val="007B511E"/>
    <w:rsid w:val="007D33B7"/>
    <w:rsid w:val="007D6009"/>
    <w:rsid w:val="007E5D17"/>
    <w:rsid w:val="007F5CB2"/>
    <w:rsid w:val="00803CAE"/>
    <w:rsid w:val="00806ECF"/>
    <w:rsid w:val="00817A49"/>
    <w:rsid w:val="00817E59"/>
    <w:rsid w:val="00825411"/>
    <w:rsid w:val="00827BAD"/>
    <w:rsid w:val="00835AE6"/>
    <w:rsid w:val="00841B3F"/>
    <w:rsid w:val="008435B4"/>
    <w:rsid w:val="00860DAB"/>
    <w:rsid w:val="008804CD"/>
    <w:rsid w:val="00883764"/>
    <w:rsid w:val="0088766E"/>
    <w:rsid w:val="00894286"/>
    <w:rsid w:val="00895E3C"/>
    <w:rsid w:val="008A2243"/>
    <w:rsid w:val="008A77D7"/>
    <w:rsid w:val="008B0300"/>
    <w:rsid w:val="008B2014"/>
    <w:rsid w:val="008B32C0"/>
    <w:rsid w:val="008B398D"/>
    <w:rsid w:val="008B7E9B"/>
    <w:rsid w:val="008D2A93"/>
    <w:rsid w:val="008D5779"/>
    <w:rsid w:val="008D7208"/>
    <w:rsid w:val="008D747C"/>
    <w:rsid w:val="00902081"/>
    <w:rsid w:val="00907D0C"/>
    <w:rsid w:val="00911716"/>
    <w:rsid w:val="00913E24"/>
    <w:rsid w:val="00915C69"/>
    <w:rsid w:val="00916490"/>
    <w:rsid w:val="00926078"/>
    <w:rsid w:val="00935B79"/>
    <w:rsid w:val="00936644"/>
    <w:rsid w:val="0095001A"/>
    <w:rsid w:val="00950A7E"/>
    <w:rsid w:val="00952A50"/>
    <w:rsid w:val="00956A76"/>
    <w:rsid w:val="00957B05"/>
    <w:rsid w:val="00960AD6"/>
    <w:rsid w:val="00962D38"/>
    <w:rsid w:val="00962ED9"/>
    <w:rsid w:val="009638E7"/>
    <w:rsid w:val="00966821"/>
    <w:rsid w:val="00974806"/>
    <w:rsid w:val="00974F90"/>
    <w:rsid w:val="00982730"/>
    <w:rsid w:val="00983175"/>
    <w:rsid w:val="009848A8"/>
    <w:rsid w:val="00986F01"/>
    <w:rsid w:val="009A02C1"/>
    <w:rsid w:val="009A1E18"/>
    <w:rsid w:val="009A5F9C"/>
    <w:rsid w:val="009A751B"/>
    <w:rsid w:val="009C0144"/>
    <w:rsid w:val="009C13B6"/>
    <w:rsid w:val="009C1568"/>
    <w:rsid w:val="009D03E6"/>
    <w:rsid w:val="009D0B59"/>
    <w:rsid w:val="009D1F97"/>
    <w:rsid w:val="009D3F84"/>
    <w:rsid w:val="009D7E4E"/>
    <w:rsid w:val="009E11B3"/>
    <w:rsid w:val="009E5029"/>
    <w:rsid w:val="00A01175"/>
    <w:rsid w:val="00A011F7"/>
    <w:rsid w:val="00A01DE4"/>
    <w:rsid w:val="00A0737D"/>
    <w:rsid w:val="00A113FA"/>
    <w:rsid w:val="00A15598"/>
    <w:rsid w:val="00A1578C"/>
    <w:rsid w:val="00A15E29"/>
    <w:rsid w:val="00A1722E"/>
    <w:rsid w:val="00A21A8D"/>
    <w:rsid w:val="00A302F9"/>
    <w:rsid w:val="00A35470"/>
    <w:rsid w:val="00A35849"/>
    <w:rsid w:val="00A36979"/>
    <w:rsid w:val="00A3735F"/>
    <w:rsid w:val="00A45E5E"/>
    <w:rsid w:val="00A4710C"/>
    <w:rsid w:val="00A508CF"/>
    <w:rsid w:val="00A551B6"/>
    <w:rsid w:val="00A575E5"/>
    <w:rsid w:val="00A629BE"/>
    <w:rsid w:val="00A737C4"/>
    <w:rsid w:val="00A776DF"/>
    <w:rsid w:val="00A81E3E"/>
    <w:rsid w:val="00A838C4"/>
    <w:rsid w:val="00A87E01"/>
    <w:rsid w:val="00A90E90"/>
    <w:rsid w:val="00A91419"/>
    <w:rsid w:val="00AA32FD"/>
    <w:rsid w:val="00AB6E37"/>
    <w:rsid w:val="00AB7D25"/>
    <w:rsid w:val="00AC144E"/>
    <w:rsid w:val="00AC3F7E"/>
    <w:rsid w:val="00AC4647"/>
    <w:rsid w:val="00AC482A"/>
    <w:rsid w:val="00AC5884"/>
    <w:rsid w:val="00AC59CE"/>
    <w:rsid w:val="00AD2C2E"/>
    <w:rsid w:val="00AE18A4"/>
    <w:rsid w:val="00AE54DB"/>
    <w:rsid w:val="00AF098C"/>
    <w:rsid w:val="00AF2FA6"/>
    <w:rsid w:val="00AF303C"/>
    <w:rsid w:val="00AF4878"/>
    <w:rsid w:val="00AF4AF7"/>
    <w:rsid w:val="00B06DE2"/>
    <w:rsid w:val="00B1270F"/>
    <w:rsid w:val="00B16ED0"/>
    <w:rsid w:val="00B20A63"/>
    <w:rsid w:val="00B27F96"/>
    <w:rsid w:val="00B3110E"/>
    <w:rsid w:val="00B31660"/>
    <w:rsid w:val="00B40F79"/>
    <w:rsid w:val="00B43A31"/>
    <w:rsid w:val="00B440D7"/>
    <w:rsid w:val="00B46A3F"/>
    <w:rsid w:val="00B51C77"/>
    <w:rsid w:val="00B606AC"/>
    <w:rsid w:val="00B60FB9"/>
    <w:rsid w:val="00B64C89"/>
    <w:rsid w:val="00B65F40"/>
    <w:rsid w:val="00B7262E"/>
    <w:rsid w:val="00B90274"/>
    <w:rsid w:val="00BA36AE"/>
    <w:rsid w:val="00BA4256"/>
    <w:rsid w:val="00BA4666"/>
    <w:rsid w:val="00BB3241"/>
    <w:rsid w:val="00BE3766"/>
    <w:rsid w:val="00BE3C69"/>
    <w:rsid w:val="00BF29AF"/>
    <w:rsid w:val="00C0329C"/>
    <w:rsid w:val="00C05D7B"/>
    <w:rsid w:val="00C17F6C"/>
    <w:rsid w:val="00C21386"/>
    <w:rsid w:val="00C258E5"/>
    <w:rsid w:val="00C26039"/>
    <w:rsid w:val="00C2678D"/>
    <w:rsid w:val="00C371C8"/>
    <w:rsid w:val="00C43E1B"/>
    <w:rsid w:val="00C44686"/>
    <w:rsid w:val="00C5059E"/>
    <w:rsid w:val="00C53C94"/>
    <w:rsid w:val="00C55E8B"/>
    <w:rsid w:val="00C60D30"/>
    <w:rsid w:val="00C7116F"/>
    <w:rsid w:val="00C750DA"/>
    <w:rsid w:val="00C76C88"/>
    <w:rsid w:val="00C9202E"/>
    <w:rsid w:val="00CA2627"/>
    <w:rsid w:val="00CA5B76"/>
    <w:rsid w:val="00CA7F09"/>
    <w:rsid w:val="00CB00C5"/>
    <w:rsid w:val="00CB5703"/>
    <w:rsid w:val="00CB755C"/>
    <w:rsid w:val="00CC31B0"/>
    <w:rsid w:val="00CC34C6"/>
    <w:rsid w:val="00CD153A"/>
    <w:rsid w:val="00CD36B8"/>
    <w:rsid w:val="00CD45C9"/>
    <w:rsid w:val="00CD4695"/>
    <w:rsid w:val="00CD51A9"/>
    <w:rsid w:val="00CE7F30"/>
    <w:rsid w:val="00CE7FAD"/>
    <w:rsid w:val="00CF39DF"/>
    <w:rsid w:val="00CF5FCC"/>
    <w:rsid w:val="00D008C6"/>
    <w:rsid w:val="00D0098C"/>
    <w:rsid w:val="00D076E7"/>
    <w:rsid w:val="00D21AD5"/>
    <w:rsid w:val="00D330D3"/>
    <w:rsid w:val="00D34EE6"/>
    <w:rsid w:val="00D449C8"/>
    <w:rsid w:val="00D475D6"/>
    <w:rsid w:val="00D52238"/>
    <w:rsid w:val="00D57B87"/>
    <w:rsid w:val="00D64C82"/>
    <w:rsid w:val="00D65041"/>
    <w:rsid w:val="00D666E3"/>
    <w:rsid w:val="00D66F21"/>
    <w:rsid w:val="00D82617"/>
    <w:rsid w:val="00D83701"/>
    <w:rsid w:val="00D90F12"/>
    <w:rsid w:val="00D91E1A"/>
    <w:rsid w:val="00D9263C"/>
    <w:rsid w:val="00D9376A"/>
    <w:rsid w:val="00D95782"/>
    <w:rsid w:val="00DA3116"/>
    <w:rsid w:val="00DB1F15"/>
    <w:rsid w:val="00DB30BB"/>
    <w:rsid w:val="00DB3147"/>
    <w:rsid w:val="00DB3664"/>
    <w:rsid w:val="00DB4A98"/>
    <w:rsid w:val="00DB4CB0"/>
    <w:rsid w:val="00DC1739"/>
    <w:rsid w:val="00DC622C"/>
    <w:rsid w:val="00DC6474"/>
    <w:rsid w:val="00DE1488"/>
    <w:rsid w:val="00DE1F5D"/>
    <w:rsid w:val="00DE3E2A"/>
    <w:rsid w:val="00DE5D1F"/>
    <w:rsid w:val="00DE5D4C"/>
    <w:rsid w:val="00DE67DF"/>
    <w:rsid w:val="00DE6E99"/>
    <w:rsid w:val="00DF07A3"/>
    <w:rsid w:val="00DF12BE"/>
    <w:rsid w:val="00DF1ECB"/>
    <w:rsid w:val="00DF36D3"/>
    <w:rsid w:val="00DF5115"/>
    <w:rsid w:val="00DF52BC"/>
    <w:rsid w:val="00DF7CFC"/>
    <w:rsid w:val="00E00EAA"/>
    <w:rsid w:val="00E0555E"/>
    <w:rsid w:val="00E10F12"/>
    <w:rsid w:val="00E11119"/>
    <w:rsid w:val="00E14E46"/>
    <w:rsid w:val="00E20AC4"/>
    <w:rsid w:val="00E25224"/>
    <w:rsid w:val="00E319C2"/>
    <w:rsid w:val="00E34208"/>
    <w:rsid w:val="00E55341"/>
    <w:rsid w:val="00E60998"/>
    <w:rsid w:val="00E74CB0"/>
    <w:rsid w:val="00E7771D"/>
    <w:rsid w:val="00E80236"/>
    <w:rsid w:val="00E87211"/>
    <w:rsid w:val="00E905AF"/>
    <w:rsid w:val="00E94DBE"/>
    <w:rsid w:val="00E97DB5"/>
    <w:rsid w:val="00EA2121"/>
    <w:rsid w:val="00EA4486"/>
    <w:rsid w:val="00EA4AD2"/>
    <w:rsid w:val="00EB53AF"/>
    <w:rsid w:val="00ED173F"/>
    <w:rsid w:val="00ED514E"/>
    <w:rsid w:val="00ED5AF7"/>
    <w:rsid w:val="00ED7FFB"/>
    <w:rsid w:val="00EE2D30"/>
    <w:rsid w:val="00EE3F82"/>
    <w:rsid w:val="00EE7DA7"/>
    <w:rsid w:val="00EF7E98"/>
    <w:rsid w:val="00F01D96"/>
    <w:rsid w:val="00F10FD8"/>
    <w:rsid w:val="00F1448C"/>
    <w:rsid w:val="00F21FB3"/>
    <w:rsid w:val="00F24369"/>
    <w:rsid w:val="00F24966"/>
    <w:rsid w:val="00F30441"/>
    <w:rsid w:val="00F45DB9"/>
    <w:rsid w:val="00F45FA5"/>
    <w:rsid w:val="00F47071"/>
    <w:rsid w:val="00F5530C"/>
    <w:rsid w:val="00F627B3"/>
    <w:rsid w:val="00F63E09"/>
    <w:rsid w:val="00F6508F"/>
    <w:rsid w:val="00F73633"/>
    <w:rsid w:val="00F76F72"/>
    <w:rsid w:val="00F77FF6"/>
    <w:rsid w:val="00F80633"/>
    <w:rsid w:val="00F80A1F"/>
    <w:rsid w:val="00F84057"/>
    <w:rsid w:val="00F84D04"/>
    <w:rsid w:val="00F85540"/>
    <w:rsid w:val="00F86E22"/>
    <w:rsid w:val="00FA3E55"/>
    <w:rsid w:val="00FA5741"/>
    <w:rsid w:val="00FA7F28"/>
    <w:rsid w:val="00FB2F79"/>
    <w:rsid w:val="00FC48E1"/>
    <w:rsid w:val="00FC67F6"/>
    <w:rsid w:val="00FD0829"/>
    <w:rsid w:val="00FD2AA1"/>
    <w:rsid w:val="00FD551F"/>
    <w:rsid w:val="00FD59BD"/>
    <w:rsid w:val="00FE0F56"/>
    <w:rsid w:val="00FE428C"/>
    <w:rsid w:val="00FF6160"/>
    <w:rsid w:val="00FF7A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008783"/>
  <w15:docId w15:val="{849FEB84-97D9-41D3-A967-104428E4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1E2"/>
    <w:pPr>
      <w:widowControl w:val="0"/>
      <w:jc w:val="both"/>
    </w:pPr>
    <w:rPr>
      <w:rFonts w:ascii="Times New Roman" w:eastAsia="ＭＳ 明朝" w:hAnsi="Times New Roman" w:cs="Times New Roman"/>
      <w:szCs w:val="24"/>
    </w:rPr>
  </w:style>
  <w:style w:type="paragraph" w:styleId="1">
    <w:name w:val="heading 1"/>
    <w:basedOn w:val="a"/>
    <w:next w:val="a"/>
    <w:link w:val="10"/>
    <w:qFormat/>
    <w:rsid w:val="00D64C82"/>
    <w:pPr>
      <w:keepNext/>
      <w:numPr>
        <w:numId w:val="14"/>
      </w:numPr>
      <w:outlineLvl w:val="0"/>
    </w:pPr>
    <w:rPr>
      <w:rFonts w:ascii="Arial" w:eastAsia="ＭＳ ゴシック" w:hAnsi="Arial"/>
      <w:sz w:val="24"/>
    </w:rPr>
  </w:style>
  <w:style w:type="paragraph" w:styleId="2">
    <w:name w:val="heading 2"/>
    <w:basedOn w:val="a"/>
    <w:next w:val="a"/>
    <w:link w:val="20"/>
    <w:qFormat/>
    <w:rsid w:val="00CE7FAD"/>
    <w:pPr>
      <w:keepNext/>
      <w:numPr>
        <w:ilvl w:val="1"/>
        <w:numId w:val="14"/>
      </w:numPr>
      <w:outlineLvl w:val="1"/>
    </w:pPr>
    <w:rPr>
      <w:rFonts w:ascii="Arial" w:eastAsia="HGPｺﾞｼｯｸE"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D64C82"/>
    <w:rPr>
      <w:rFonts w:ascii="Arial" w:eastAsia="ＭＳ ゴシック" w:hAnsi="Arial" w:cs="Times New Roman"/>
      <w:sz w:val="24"/>
      <w:szCs w:val="24"/>
    </w:rPr>
  </w:style>
  <w:style w:type="character" w:customStyle="1" w:styleId="20">
    <w:name w:val="見出し 2 (文字)"/>
    <w:basedOn w:val="a0"/>
    <w:link w:val="2"/>
    <w:rsid w:val="00CE7FAD"/>
    <w:rPr>
      <w:rFonts w:ascii="Arial" w:eastAsia="HGPｺﾞｼｯｸE" w:hAnsi="Arial" w:cs="Times New Roman"/>
      <w:szCs w:val="24"/>
    </w:rPr>
  </w:style>
  <w:style w:type="paragraph" w:customStyle="1" w:styleId="MathematicaCellInput">
    <w:name w:val="MathematicaCellInput"/>
    <w:link w:val="MathematicaCellInputChar"/>
    <w:rsid w:val="009A02C1"/>
    <w:pPr>
      <w:widowControl w:val="0"/>
      <w:autoSpaceDE w:val="0"/>
      <w:autoSpaceDN w:val="0"/>
      <w:adjustRightInd w:val="0"/>
    </w:pPr>
    <w:rPr>
      <w:rFonts w:ascii="Times" w:eastAsia="ＭＳ 明朝" w:hAnsi="Times" w:cs="Times"/>
      <w:b/>
      <w:bCs/>
      <w:sz w:val="24"/>
      <w:szCs w:val="24"/>
    </w:rPr>
  </w:style>
  <w:style w:type="character" w:customStyle="1" w:styleId="MathematicaCellInputChar">
    <w:name w:val="MathematicaCellInput Char"/>
    <w:link w:val="MathematicaCellInput"/>
    <w:rsid w:val="009A02C1"/>
    <w:rPr>
      <w:rFonts w:ascii="Times" w:eastAsia="ＭＳ 明朝" w:hAnsi="Times" w:cs="Times"/>
      <w:b/>
      <w:bCs/>
      <w:sz w:val="24"/>
      <w:szCs w:val="24"/>
    </w:rPr>
  </w:style>
  <w:style w:type="character" w:customStyle="1" w:styleId="MathematicaFormatStandardForm">
    <w:name w:val="MathematicaFormatStandardForm"/>
    <w:uiPriority w:val="99"/>
    <w:rsid w:val="009A02C1"/>
    <w:rPr>
      <w:rFonts w:ascii="Courier" w:hAnsi="Courier" w:cs="Courier"/>
    </w:rPr>
  </w:style>
  <w:style w:type="character" w:customStyle="1" w:styleId="MathematicaFormatTextForm">
    <w:name w:val="MathematicaFormatTextForm"/>
    <w:uiPriority w:val="99"/>
    <w:rsid w:val="009A02C1"/>
  </w:style>
  <w:style w:type="paragraph" w:styleId="a3">
    <w:name w:val="caption"/>
    <w:basedOn w:val="a"/>
    <w:next w:val="a"/>
    <w:qFormat/>
    <w:rsid w:val="009A02C1"/>
    <w:pPr>
      <w:spacing w:before="120" w:after="240"/>
    </w:pPr>
    <w:rPr>
      <w:rFonts w:ascii="Century" w:hAnsi="Century"/>
      <w:b/>
      <w:bCs/>
      <w:szCs w:val="21"/>
    </w:rPr>
  </w:style>
  <w:style w:type="paragraph" w:styleId="a4">
    <w:name w:val="List Paragraph"/>
    <w:basedOn w:val="a"/>
    <w:uiPriority w:val="34"/>
    <w:qFormat/>
    <w:rsid w:val="009A02C1"/>
    <w:pPr>
      <w:ind w:leftChars="400" w:left="840"/>
    </w:pPr>
  </w:style>
  <w:style w:type="paragraph" w:styleId="a5">
    <w:name w:val="Balloon Text"/>
    <w:basedOn w:val="a"/>
    <w:link w:val="a6"/>
    <w:uiPriority w:val="99"/>
    <w:semiHidden/>
    <w:unhideWhenUsed/>
    <w:rsid w:val="00731D55"/>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731D55"/>
    <w:rPr>
      <w:rFonts w:asciiTheme="majorHAnsi" w:eastAsiaTheme="majorEastAsia" w:hAnsiTheme="majorHAnsi" w:cstheme="majorBidi"/>
      <w:sz w:val="18"/>
      <w:szCs w:val="18"/>
    </w:rPr>
  </w:style>
  <w:style w:type="paragraph" w:customStyle="1" w:styleId="a7">
    <w:name w:val="コマンド解説"/>
    <w:basedOn w:val="a"/>
    <w:link w:val="a8"/>
    <w:rsid w:val="001C6946"/>
    <w:rPr>
      <w:bCs/>
      <w:kern w:val="0"/>
    </w:rPr>
  </w:style>
  <w:style w:type="paragraph" w:customStyle="1" w:styleId="a9">
    <w:name w:val="コマンド"/>
    <w:basedOn w:val="a"/>
    <w:link w:val="aa"/>
    <w:qFormat/>
    <w:rsid w:val="001C6946"/>
    <w:pPr>
      <w:tabs>
        <w:tab w:val="left" w:pos="3150"/>
      </w:tabs>
      <w:ind w:left="3060" w:hangingChars="1457" w:hanging="3060"/>
    </w:pPr>
    <w:rPr>
      <w:bCs/>
      <w:kern w:val="0"/>
    </w:rPr>
  </w:style>
  <w:style w:type="character" w:customStyle="1" w:styleId="a8">
    <w:name w:val="コマンド解説 (文字)"/>
    <w:basedOn w:val="a0"/>
    <w:link w:val="a7"/>
    <w:rsid w:val="001C6946"/>
    <w:rPr>
      <w:rFonts w:ascii="Times New Roman" w:eastAsia="ＭＳ 明朝" w:hAnsi="Times New Roman" w:cs="Times New Roman"/>
      <w:bCs/>
      <w:kern w:val="0"/>
      <w:szCs w:val="24"/>
    </w:rPr>
  </w:style>
  <w:style w:type="character" w:customStyle="1" w:styleId="aa">
    <w:name w:val="コマンド (文字)"/>
    <w:basedOn w:val="a0"/>
    <w:link w:val="a9"/>
    <w:rsid w:val="001C6946"/>
    <w:rPr>
      <w:rFonts w:ascii="Times New Roman" w:eastAsia="ＭＳ 明朝" w:hAnsi="Times New Roman" w:cs="Times New Roman"/>
      <w:bCs/>
      <w:kern w:val="0"/>
      <w:szCs w:val="24"/>
    </w:rPr>
  </w:style>
  <w:style w:type="paragraph" w:styleId="ab">
    <w:name w:val="header"/>
    <w:basedOn w:val="a"/>
    <w:link w:val="ac"/>
    <w:uiPriority w:val="99"/>
    <w:unhideWhenUsed/>
    <w:rsid w:val="00A36979"/>
    <w:pPr>
      <w:tabs>
        <w:tab w:val="center" w:pos="4252"/>
        <w:tab w:val="right" w:pos="8504"/>
      </w:tabs>
      <w:snapToGrid w:val="0"/>
    </w:pPr>
  </w:style>
  <w:style w:type="character" w:customStyle="1" w:styleId="ac">
    <w:name w:val="ヘッダー (文字)"/>
    <w:basedOn w:val="a0"/>
    <w:link w:val="ab"/>
    <w:uiPriority w:val="99"/>
    <w:rsid w:val="00A36979"/>
    <w:rPr>
      <w:rFonts w:ascii="Times New Roman" w:eastAsia="ＭＳ 明朝" w:hAnsi="Times New Roman" w:cs="Times New Roman"/>
      <w:szCs w:val="24"/>
    </w:rPr>
  </w:style>
  <w:style w:type="paragraph" w:styleId="ad">
    <w:name w:val="footer"/>
    <w:basedOn w:val="a"/>
    <w:link w:val="ae"/>
    <w:uiPriority w:val="99"/>
    <w:unhideWhenUsed/>
    <w:rsid w:val="00A36979"/>
    <w:pPr>
      <w:tabs>
        <w:tab w:val="center" w:pos="4252"/>
        <w:tab w:val="right" w:pos="8504"/>
      </w:tabs>
      <w:snapToGrid w:val="0"/>
    </w:pPr>
  </w:style>
  <w:style w:type="character" w:customStyle="1" w:styleId="ae">
    <w:name w:val="フッター (文字)"/>
    <w:basedOn w:val="a0"/>
    <w:link w:val="ad"/>
    <w:uiPriority w:val="99"/>
    <w:rsid w:val="00A36979"/>
    <w:rPr>
      <w:rFonts w:ascii="Times New Roman" w:eastAsia="ＭＳ 明朝" w:hAnsi="Times New Roman" w:cs="Times New Roman"/>
      <w:szCs w:val="24"/>
    </w:rPr>
  </w:style>
  <w:style w:type="paragraph" w:customStyle="1" w:styleId="mathematica">
    <w:name w:val="mathematica"/>
    <w:basedOn w:val="a"/>
    <w:link w:val="mathematica0"/>
    <w:qFormat/>
    <w:rsid w:val="00A508CF"/>
    <w:rPr>
      <w:rFonts w:ascii="Courier New" w:eastAsia="HGPｺﾞｼｯｸE" w:hAnsi="Courier New"/>
    </w:rPr>
  </w:style>
  <w:style w:type="character" w:customStyle="1" w:styleId="mathematica0">
    <w:name w:val="mathematica (文字)"/>
    <w:basedOn w:val="a0"/>
    <w:link w:val="mathematica"/>
    <w:rsid w:val="00A508CF"/>
    <w:rPr>
      <w:rFonts w:ascii="Courier New" w:eastAsia="HGPｺﾞｼｯｸE" w:hAnsi="Courier New" w:cs="Times New Roman"/>
      <w:szCs w:val="24"/>
    </w:rPr>
  </w:style>
  <w:style w:type="paragraph" w:styleId="af">
    <w:name w:val="footnote text"/>
    <w:basedOn w:val="a"/>
    <w:link w:val="af0"/>
    <w:uiPriority w:val="99"/>
    <w:semiHidden/>
    <w:unhideWhenUsed/>
    <w:rsid w:val="00FA7F28"/>
    <w:pPr>
      <w:snapToGrid w:val="0"/>
      <w:jc w:val="left"/>
    </w:pPr>
  </w:style>
  <w:style w:type="character" w:customStyle="1" w:styleId="af0">
    <w:name w:val="脚注文字列 (文字)"/>
    <w:basedOn w:val="a0"/>
    <w:link w:val="af"/>
    <w:uiPriority w:val="99"/>
    <w:semiHidden/>
    <w:rsid w:val="00FA7F28"/>
    <w:rPr>
      <w:rFonts w:ascii="Times New Roman" w:eastAsia="ＭＳ 明朝" w:hAnsi="Times New Roman" w:cs="Times New Roman"/>
      <w:szCs w:val="24"/>
    </w:rPr>
  </w:style>
  <w:style w:type="character" w:styleId="af1">
    <w:name w:val="footnote reference"/>
    <w:basedOn w:val="a0"/>
    <w:uiPriority w:val="99"/>
    <w:semiHidden/>
    <w:unhideWhenUsed/>
    <w:rsid w:val="00FA7F28"/>
    <w:rPr>
      <w:vertAlign w:val="superscript"/>
    </w:rPr>
  </w:style>
  <w:style w:type="table" w:styleId="af2">
    <w:name w:val="Table Grid"/>
    <w:basedOn w:val="a1"/>
    <w:uiPriority w:val="59"/>
    <w:rsid w:val="005D46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hematicaCellText">
    <w:name w:val="MathematicaCellText"/>
    <w:rsid w:val="001409E3"/>
    <w:pPr>
      <w:widowControl w:val="0"/>
      <w:autoSpaceDE w:val="0"/>
      <w:autoSpaceDN w:val="0"/>
      <w:adjustRightInd w:val="0"/>
    </w:pPr>
    <w:rPr>
      <w:rFonts w:ascii="Times" w:hAnsi="Times" w:cs="Times"/>
      <w:kern w:val="0"/>
      <w:sz w:val="24"/>
      <w:szCs w:val="24"/>
    </w:rPr>
  </w:style>
  <w:style w:type="paragraph" w:customStyle="1" w:styleId="af3">
    <w:name w:val="文献"/>
    <w:basedOn w:val="a"/>
    <w:link w:val="Char"/>
    <w:rsid w:val="001409E3"/>
    <w:pPr>
      <w:snapToGrid w:val="0"/>
      <w:spacing w:line="320" w:lineRule="exact"/>
      <w:ind w:left="400" w:hangingChars="400" w:hanging="400"/>
    </w:pPr>
    <w:rPr>
      <w:sz w:val="18"/>
    </w:rPr>
  </w:style>
  <w:style w:type="character" w:customStyle="1" w:styleId="Char">
    <w:name w:val="文献 Char"/>
    <w:link w:val="af3"/>
    <w:rsid w:val="001409E3"/>
    <w:rPr>
      <w:rFonts w:ascii="Times New Roman" w:eastAsia="ＭＳ 明朝" w:hAnsi="Times New Roman" w:cs="Times New Roman"/>
      <w:sz w:val="18"/>
      <w:szCs w:val="24"/>
    </w:rPr>
  </w:style>
  <w:style w:type="paragraph" w:styleId="Web">
    <w:name w:val="Normal (Web)"/>
    <w:basedOn w:val="a"/>
    <w:uiPriority w:val="99"/>
    <w:semiHidden/>
    <w:unhideWhenUsed/>
    <w:rsid w:val="00F30441"/>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af4">
    <w:name w:val="命題"/>
    <w:basedOn w:val="a"/>
    <w:link w:val="af5"/>
    <w:qFormat/>
    <w:rsid w:val="009A751B"/>
    <w:pPr>
      <w:widowControl/>
      <w:jc w:val="left"/>
    </w:pPr>
    <w:rPr>
      <w:rFonts w:ascii="HGPｺﾞｼｯｸE" w:eastAsia="HGPｺﾞｼｯｸE" w:hAnsi="HGPｺﾞｼｯｸE"/>
    </w:rPr>
  </w:style>
  <w:style w:type="character" w:customStyle="1" w:styleId="af5">
    <w:name w:val="命題 (文字)"/>
    <w:basedOn w:val="a0"/>
    <w:link w:val="af4"/>
    <w:rsid w:val="009A751B"/>
    <w:rPr>
      <w:rFonts w:ascii="HGPｺﾞｼｯｸE" w:eastAsia="HGPｺﾞｼｯｸE" w:hAnsi="HGPｺﾞｼｯｸE" w:cs="Times New Roman"/>
      <w:szCs w:val="24"/>
    </w:rPr>
  </w:style>
  <w:style w:type="table" w:customStyle="1" w:styleId="af6">
    <w:name w:val="なにもない"/>
    <w:basedOn w:val="a1"/>
    <w:rsid w:val="003408EB"/>
    <w:rPr>
      <w:rFonts w:ascii="Century" w:eastAsia="ＭＳ 明朝" w:hAnsi="Century" w:cs="Times New Roman"/>
      <w:kern w:val="0"/>
      <w:sz w:val="20"/>
      <w:szCs w:val="20"/>
    </w:rPr>
    <w:tblPr/>
  </w:style>
  <w:style w:type="paragraph" w:styleId="af7">
    <w:name w:val="endnote text"/>
    <w:basedOn w:val="a"/>
    <w:link w:val="af8"/>
    <w:uiPriority w:val="99"/>
    <w:semiHidden/>
    <w:unhideWhenUsed/>
    <w:rsid w:val="009D7E4E"/>
    <w:pPr>
      <w:snapToGrid w:val="0"/>
      <w:jc w:val="left"/>
    </w:pPr>
  </w:style>
  <w:style w:type="character" w:customStyle="1" w:styleId="af8">
    <w:name w:val="文末脚注文字列 (文字)"/>
    <w:basedOn w:val="a0"/>
    <w:link w:val="af7"/>
    <w:uiPriority w:val="99"/>
    <w:semiHidden/>
    <w:rsid w:val="009D7E4E"/>
    <w:rPr>
      <w:rFonts w:ascii="Times New Roman" w:eastAsia="ＭＳ 明朝" w:hAnsi="Times New Roman" w:cs="Times New Roman"/>
      <w:szCs w:val="24"/>
    </w:rPr>
  </w:style>
  <w:style w:type="character" w:styleId="af9">
    <w:name w:val="endnote reference"/>
    <w:basedOn w:val="a0"/>
    <w:uiPriority w:val="99"/>
    <w:semiHidden/>
    <w:unhideWhenUsed/>
    <w:rsid w:val="009D7E4E"/>
    <w:rPr>
      <w:vertAlign w:val="superscript"/>
    </w:rPr>
  </w:style>
  <w:style w:type="character" w:styleId="afa">
    <w:name w:val="Hyperlink"/>
    <w:basedOn w:val="a0"/>
    <w:uiPriority w:val="99"/>
    <w:unhideWhenUsed/>
    <w:rsid w:val="00C05D7B"/>
    <w:rPr>
      <w:color w:val="0000FF" w:themeColor="hyperlink"/>
      <w:u w:val="single"/>
    </w:rPr>
  </w:style>
  <w:style w:type="paragraph" w:customStyle="1" w:styleId="3">
    <w:name w:val="コマンド説明タブ3"/>
    <w:basedOn w:val="a9"/>
    <w:link w:val="30"/>
    <w:qFormat/>
    <w:rsid w:val="00A0737D"/>
    <w:rPr>
      <w:rFonts w:ascii="Courier New" w:hAnsi="Courier New" w:cs="Courier New"/>
    </w:rPr>
  </w:style>
  <w:style w:type="character" w:customStyle="1" w:styleId="30">
    <w:name w:val="コマンド説明タブ3 (文字)"/>
    <w:basedOn w:val="aa"/>
    <w:link w:val="3"/>
    <w:rsid w:val="00A0737D"/>
    <w:rPr>
      <w:rFonts w:ascii="Courier New" w:eastAsia="ＭＳ 明朝" w:hAnsi="Courier New" w:cs="Courier New"/>
      <w:bCs/>
      <w:kern w:val="0"/>
      <w:szCs w:val="24"/>
    </w:rPr>
  </w:style>
  <w:style w:type="character" w:styleId="afb">
    <w:name w:val="Mention"/>
    <w:basedOn w:val="a0"/>
    <w:uiPriority w:val="99"/>
    <w:semiHidden/>
    <w:unhideWhenUsed/>
    <w:rsid w:val="00DB4A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81045">
      <w:bodyDiv w:val="1"/>
      <w:marLeft w:val="0"/>
      <w:marRight w:val="0"/>
      <w:marTop w:val="0"/>
      <w:marBottom w:val="0"/>
      <w:divBdr>
        <w:top w:val="none" w:sz="0" w:space="0" w:color="auto"/>
        <w:left w:val="none" w:sz="0" w:space="0" w:color="auto"/>
        <w:bottom w:val="none" w:sz="0" w:space="0" w:color="auto"/>
        <w:right w:val="none" w:sz="0" w:space="0" w:color="auto"/>
      </w:divBdr>
      <w:divsChild>
        <w:div w:id="263389948">
          <w:marLeft w:val="45"/>
          <w:marRight w:val="0"/>
          <w:marTop w:val="0"/>
          <w:marBottom w:val="0"/>
          <w:divBdr>
            <w:top w:val="single" w:sz="6" w:space="0" w:color="C0C0C0"/>
            <w:left w:val="single" w:sz="6" w:space="0" w:color="C0C0C0"/>
            <w:bottom w:val="single" w:sz="6" w:space="0" w:color="C0C0C0"/>
            <w:right w:val="single" w:sz="6" w:space="0" w:color="C0C0C0"/>
          </w:divBdr>
          <w:divsChild>
            <w:div w:id="1671252944">
              <w:marLeft w:val="0"/>
              <w:marRight w:val="0"/>
              <w:marTop w:val="0"/>
              <w:marBottom w:val="0"/>
              <w:divBdr>
                <w:top w:val="none" w:sz="0" w:space="0" w:color="auto"/>
                <w:left w:val="none" w:sz="0" w:space="0" w:color="auto"/>
                <w:bottom w:val="none" w:sz="0" w:space="0" w:color="auto"/>
                <w:right w:val="none" w:sz="0" w:space="0" w:color="auto"/>
              </w:divBdr>
              <w:divsChild>
                <w:div w:id="1736539094">
                  <w:marLeft w:val="0"/>
                  <w:marRight w:val="-15"/>
                  <w:marTop w:val="0"/>
                  <w:marBottom w:val="0"/>
                  <w:divBdr>
                    <w:top w:val="none" w:sz="0" w:space="0" w:color="auto"/>
                    <w:left w:val="none" w:sz="0" w:space="0" w:color="auto"/>
                    <w:bottom w:val="none" w:sz="0" w:space="0" w:color="auto"/>
                    <w:right w:val="single" w:sz="6" w:space="0" w:color="C0C0C0"/>
                  </w:divBdr>
                  <w:divsChild>
                    <w:div w:id="849222424">
                      <w:marLeft w:val="0"/>
                      <w:marRight w:val="0"/>
                      <w:marTop w:val="0"/>
                      <w:marBottom w:val="0"/>
                      <w:divBdr>
                        <w:top w:val="none" w:sz="0" w:space="0" w:color="auto"/>
                        <w:left w:val="none" w:sz="0" w:space="0" w:color="auto"/>
                        <w:bottom w:val="none" w:sz="0" w:space="0" w:color="auto"/>
                        <w:right w:val="none" w:sz="0" w:space="0" w:color="auto"/>
                      </w:divBdr>
                      <w:divsChild>
                        <w:div w:id="1576934320">
                          <w:marLeft w:val="0"/>
                          <w:marRight w:val="0"/>
                          <w:marTop w:val="0"/>
                          <w:marBottom w:val="0"/>
                          <w:divBdr>
                            <w:top w:val="none" w:sz="0" w:space="0" w:color="auto"/>
                            <w:left w:val="none" w:sz="0" w:space="0" w:color="auto"/>
                            <w:bottom w:val="single" w:sz="6" w:space="23" w:color="C0C0C0"/>
                            <w:right w:val="none" w:sz="0" w:space="0" w:color="auto"/>
                          </w:divBdr>
                        </w:div>
                      </w:divsChild>
                    </w:div>
                  </w:divsChild>
                </w:div>
              </w:divsChild>
            </w:div>
          </w:divsChild>
        </w:div>
      </w:divsChild>
    </w:div>
    <w:div w:id="268662395">
      <w:bodyDiv w:val="1"/>
      <w:marLeft w:val="0"/>
      <w:marRight w:val="0"/>
      <w:marTop w:val="0"/>
      <w:marBottom w:val="0"/>
      <w:divBdr>
        <w:top w:val="none" w:sz="0" w:space="0" w:color="auto"/>
        <w:left w:val="none" w:sz="0" w:space="0" w:color="auto"/>
        <w:bottom w:val="none" w:sz="0" w:space="0" w:color="auto"/>
        <w:right w:val="none" w:sz="0" w:space="0" w:color="auto"/>
      </w:divBdr>
      <w:divsChild>
        <w:div w:id="822425247">
          <w:marLeft w:val="547"/>
          <w:marRight w:val="0"/>
          <w:marTop w:val="154"/>
          <w:marBottom w:val="0"/>
          <w:divBdr>
            <w:top w:val="none" w:sz="0" w:space="0" w:color="auto"/>
            <w:left w:val="none" w:sz="0" w:space="0" w:color="auto"/>
            <w:bottom w:val="none" w:sz="0" w:space="0" w:color="auto"/>
            <w:right w:val="none" w:sz="0" w:space="0" w:color="auto"/>
          </w:divBdr>
        </w:div>
        <w:div w:id="110179700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671" Type="http://schemas.openxmlformats.org/officeDocument/2006/relationships/image" Target="media/image320.wmf"/><Relationship Id="rId769" Type="http://schemas.openxmlformats.org/officeDocument/2006/relationships/oleObject" Target="embeddings/oleObject405.bin"/><Relationship Id="rId21" Type="http://schemas.openxmlformats.org/officeDocument/2006/relationships/image" Target="media/image6.wmf"/><Relationship Id="rId324" Type="http://schemas.openxmlformats.org/officeDocument/2006/relationships/oleObject" Target="embeddings/oleObject171.bin"/><Relationship Id="rId531" Type="http://schemas.openxmlformats.org/officeDocument/2006/relationships/image" Target="media/image256.wmf"/><Relationship Id="rId629" Type="http://schemas.openxmlformats.org/officeDocument/2006/relationships/oleObject" Target="embeddings/oleObject331.bin"/><Relationship Id="rId170" Type="http://schemas.openxmlformats.org/officeDocument/2006/relationships/image" Target="media/image73.wmf"/><Relationship Id="rId836" Type="http://schemas.openxmlformats.org/officeDocument/2006/relationships/oleObject" Target="embeddings/oleObject439.bin"/><Relationship Id="rId268" Type="http://schemas.openxmlformats.org/officeDocument/2006/relationships/image" Target="media/image127.wmf"/><Relationship Id="rId475" Type="http://schemas.openxmlformats.org/officeDocument/2006/relationships/oleObject" Target="embeddings/oleObject249.bin"/><Relationship Id="rId682" Type="http://schemas.openxmlformats.org/officeDocument/2006/relationships/image" Target="media/image325.wmf"/><Relationship Id="rId32" Type="http://schemas.openxmlformats.org/officeDocument/2006/relationships/oleObject" Target="embeddings/oleObject12.bin"/><Relationship Id="rId128" Type="http://schemas.openxmlformats.org/officeDocument/2006/relationships/image" Target="media/image54.wmf"/><Relationship Id="rId335" Type="http://schemas.openxmlformats.org/officeDocument/2006/relationships/image" Target="media/image160.wmf"/><Relationship Id="rId542" Type="http://schemas.openxmlformats.org/officeDocument/2006/relationships/image" Target="media/image261.wmf"/><Relationship Id="rId181" Type="http://schemas.openxmlformats.org/officeDocument/2006/relationships/oleObject" Target="embeddings/oleObject94.bin"/><Relationship Id="rId402" Type="http://schemas.openxmlformats.org/officeDocument/2006/relationships/image" Target="media/image193.wmf"/><Relationship Id="rId847" Type="http://schemas.openxmlformats.org/officeDocument/2006/relationships/image" Target="media/image405.jpeg"/><Relationship Id="rId279" Type="http://schemas.openxmlformats.org/officeDocument/2006/relationships/oleObject" Target="embeddings/oleObject148.bin"/><Relationship Id="rId486" Type="http://schemas.openxmlformats.org/officeDocument/2006/relationships/oleObject" Target="embeddings/oleObject254.bin"/><Relationship Id="rId693" Type="http://schemas.openxmlformats.org/officeDocument/2006/relationships/image" Target="media/image330.wmf"/><Relationship Id="rId707" Type="http://schemas.openxmlformats.org/officeDocument/2006/relationships/image" Target="media/image335.wmf"/><Relationship Id="rId43" Type="http://schemas.openxmlformats.org/officeDocument/2006/relationships/oleObject" Target="embeddings/oleObject18.bin"/><Relationship Id="rId139" Type="http://schemas.openxmlformats.org/officeDocument/2006/relationships/oleObject" Target="embeddings/oleObject71.bin"/><Relationship Id="rId346" Type="http://schemas.openxmlformats.org/officeDocument/2006/relationships/oleObject" Target="embeddings/oleObject182.bin"/><Relationship Id="rId553" Type="http://schemas.openxmlformats.org/officeDocument/2006/relationships/oleObject" Target="embeddings/oleObject290.bin"/><Relationship Id="rId760" Type="http://schemas.openxmlformats.org/officeDocument/2006/relationships/image" Target="media/image361.wmf"/><Relationship Id="rId192" Type="http://schemas.openxmlformats.org/officeDocument/2006/relationships/image" Target="media/image87.wmf"/><Relationship Id="rId206" Type="http://schemas.openxmlformats.org/officeDocument/2006/relationships/image" Target="media/image94.wmf"/><Relationship Id="rId413" Type="http://schemas.openxmlformats.org/officeDocument/2006/relationships/oleObject" Target="embeddings/oleObject216.bin"/><Relationship Id="rId858" Type="http://schemas.openxmlformats.org/officeDocument/2006/relationships/image" Target="media/image416.emf"/><Relationship Id="rId497" Type="http://schemas.openxmlformats.org/officeDocument/2006/relationships/image" Target="media/image239.wmf"/><Relationship Id="rId620" Type="http://schemas.openxmlformats.org/officeDocument/2006/relationships/image" Target="media/image295.wmf"/><Relationship Id="rId718" Type="http://schemas.openxmlformats.org/officeDocument/2006/relationships/image" Target="media/image340.wmf"/><Relationship Id="rId357" Type="http://schemas.openxmlformats.org/officeDocument/2006/relationships/image" Target="media/image171.wmf"/><Relationship Id="rId54" Type="http://schemas.openxmlformats.org/officeDocument/2006/relationships/image" Target="media/image22.wmf"/><Relationship Id="rId217" Type="http://schemas.openxmlformats.org/officeDocument/2006/relationships/oleObject" Target="embeddings/oleObject115.bin"/><Relationship Id="rId564" Type="http://schemas.openxmlformats.org/officeDocument/2006/relationships/image" Target="media/image270.wmf"/><Relationship Id="rId771" Type="http://schemas.openxmlformats.org/officeDocument/2006/relationships/image" Target="media/image366.wmf"/><Relationship Id="rId869" Type="http://schemas.openxmlformats.org/officeDocument/2006/relationships/image" Target="media/image427.emf"/><Relationship Id="rId424" Type="http://schemas.openxmlformats.org/officeDocument/2006/relationships/oleObject" Target="embeddings/oleObject223.bin"/><Relationship Id="rId631" Type="http://schemas.openxmlformats.org/officeDocument/2006/relationships/oleObject" Target="embeddings/oleObject332.bin"/><Relationship Id="rId729" Type="http://schemas.openxmlformats.org/officeDocument/2006/relationships/oleObject" Target="embeddings/oleObject385.bin"/><Relationship Id="rId270" Type="http://schemas.openxmlformats.org/officeDocument/2006/relationships/image" Target="media/image128.wmf"/><Relationship Id="rId65" Type="http://schemas.openxmlformats.org/officeDocument/2006/relationships/oleObject" Target="embeddings/oleObject29.bin"/><Relationship Id="rId130" Type="http://schemas.openxmlformats.org/officeDocument/2006/relationships/image" Target="media/image55.wmf"/><Relationship Id="rId368" Type="http://schemas.openxmlformats.org/officeDocument/2006/relationships/image" Target="media/image176.wmf"/><Relationship Id="rId575" Type="http://schemas.openxmlformats.org/officeDocument/2006/relationships/oleObject" Target="embeddings/oleObject301.bin"/><Relationship Id="rId782" Type="http://schemas.openxmlformats.org/officeDocument/2006/relationships/oleObject" Target="embeddings/oleObject412.bin"/><Relationship Id="rId228" Type="http://schemas.openxmlformats.org/officeDocument/2006/relationships/image" Target="media/image107.wmf"/><Relationship Id="rId435" Type="http://schemas.openxmlformats.org/officeDocument/2006/relationships/oleObject" Target="embeddings/oleObject229.bin"/><Relationship Id="rId642" Type="http://schemas.openxmlformats.org/officeDocument/2006/relationships/image" Target="media/image306.wmf"/><Relationship Id="rId281" Type="http://schemas.openxmlformats.org/officeDocument/2006/relationships/oleObject" Target="embeddings/oleObject149.bin"/><Relationship Id="rId502" Type="http://schemas.openxmlformats.org/officeDocument/2006/relationships/oleObject" Target="embeddings/oleObject262.bin"/><Relationship Id="rId76" Type="http://schemas.openxmlformats.org/officeDocument/2006/relationships/oleObject" Target="embeddings/oleObject36.bin"/><Relationship Id="rId141" Type="http://schemas.openxmlformats.org/officeDocument/2006/relationships/image" Target="media/image60.wmf"/><Relationship Id="rId379" Type="http://schemas.openxmlformats.org/officeDocument/2006/relationships/oleObject" Target="embeddings/oleObject199.bin"/><Relationship Id="rId586" Type="http://schemas.openxmlformats.org/officeDocument/2006/relationships/image" Target="media/image281.wmf"/><Relationship Id="rId793" Type="http://schemas.openxmlformats.org/officeDocument/2006/relationships/oleObject" Target="embeddings/oleObject418.bin"/><Relationship Id="rId807" Type="http://schemas.openxmlformats.org/officeDocument/2006/relationships/oleObject" Target="embeddings/oleObject425.bin"/><Relationship Id="rId7" Type="http://schemas.openxmlformats.org/officeDocument/2006/relationships/endnotes" Target="endnotes.xml"/><Relationship Id="rId239" Type="http://schemas.openxmlformats.org/officeDocument/2006/relationships/oleObject" Target="embeddings/oleObject128.bin"/><Relationship Id="rId446" Type="http://schemas.openxmlformats.org/officeDocument/2006/relationships/image" Target="media/image213.wmf"/><Relationship Id="rId653" Type="http://schemas.openxmlformats.org/officeDocument/2006/relationships/image" Target="media/image312.wmf"/><Relationship Id="rId292" Type="http://schemas.openxmlformats.org/officeDocument/2006/relationships/image" Target="media/image139.wmf"/><Relationship Id="rId306" Type="http://schemas.openxmlformats.org/officeDocument/2006/relationships/oleObject" Target="embeddings/oleObject162.bin"/><Relationship Id="rId860" Type="http://schemas.openxmlformats.org/officeDocument/2006/relationships/image" Target="media/image418.emf"/><Relationship Id="rId87" Type="http://schemas.openxmlformats.org/officeDocument/2006/relationships/oleObject" Target="embeddings/oleObject43.bin"/><Relationship Id="rId513" Type="http://schemas.openxmlformats.org/officeDocument/2006/relationships/image" Target="media/image247.wmf"/><Relationship Id="rId597" Type="http://schemas.openxmlformats.org/officeDocument/2006/relationships/image" Target="media/image286.wmf"/><Relationship Id="rId720" Type="http://schemas.openxmlformats.org/officeDocument/2006/relationships/image" Target="media/image341.wmf"/><Relationship Id="rId818" Type="http://schemas.openxmlformats.org/officeDocument/2006/relationships/image" Target="media/image389.wmf"/><Relationship Id="rId152" Type="http://schemas.openxmlformats.org/officeDocument/2006/relationships/image" Target="media/image64.wmf"/><Relationship Id="rId457" Type="http://schemas.openxmlformats.org/officeDocument/2006/relationships/oleObject" Target="embeddings/oleObject240.bin"/><Relationship Id="rId261" Type="http://schemas.openxmlformats.org/officeDocument/2006/relationships/oleObject" Target="embeddings/oleObject139.bin"/><Relationship Id="rId499" Type="http://schemas.openxmlformats.org/officeDocument/2006/relationships/image" Target="media/image240.wmf"/><Relationship Id="rId664" Type="http://schemas.openxmlformats.org/officeDocument/2006/relationships/oleObject" Target="embeddings/oleObject348.bin"/><Relationship Id="rId871" Type="http://schemas.openxmlformats.org/officeDocument/2006/relationships/image" Target="media/image429.emf"/><Relationship Id="rId14" Type="http://schemas.openxmlformats.org/officeDocument/2006/relationships/image" Target="media/image3.wmf"/><Relationship Id="rId56" Type="http://schemas.openxmlformats.org/officeDocument/2006/relationships/image" Target="media/image23.wmf"/><Relationship Id="rId317" Type="http://schemas.openxmlformats.org/officeDocument/2006/relationships/image" Target="media/image151.wmf"/><Relationship Id="rId359" Type="http://schemas.openxmlformats.org/officeDocument/2006/relationships/image" Target="media/image172.wmf"/><Relationship Id="rId524" Type="http://schemas.openxmlformats.org/officeDocument/2006/relationships/oleObject" Target="embeddings/oleObject273.bin"/><Relationship Id="rId566" Type="http://schemas.openxmlformats.org/officeDocument/2006/relationships/image" Target="media/image271.wmf"/><Relationship Id="rId731" Type="http://schemas.openxmlformats.org/officeDocument/2006/relationships/oleObject" Target="embeddings/oleObject386.bin"/><Relationship Id="rId773" Type="http://schemas.openxmlformats.org/officeDocument/2006/relationships/image" Target="media/image367.wmf"/><Relationship Id="rId98" Type="http://schemas.openxmlformats.org/officeDocument/2006/relationships/oleObject" Target="embeddings/oleObject50.bin"/><Relationship Id="rId121" Type="http://schemas.openxmlformats.org/officeDocument/2006/relationships/oleObject" Target="embeddings/oleObject62.bin"/><Relationship Id="rId163" Type="http://schemas.openxmlformats.org/officeDocument/2006/relationships/oleObject" Target="embeddings/oleObject85.bin"/><Relationship Id="rId219" Type="http://schemas.openxmlformats.org/officeDocument/2006/relationships/oleObject" Target="embeddings/oleObject116.bin"/><Relationship Id="rId370" Type="http://schemas.openxmlformats.org/officeDocument/2006/relationships/image" Target="media/image177.wmf"/><Relationship Id="rId426" Type="http://schemas.openxmlformats.org/officeDocument/2006/relationships/oleObject" Target="embeddings/oleObject224.bin"/><Relationship Id="rId633" Type="http://schemas.openxmlformats.org/officeDocument/2006/relationships/oleObject" Target="embeddings/oleObject333.bin"/><Relationship Id="rId829" Type="http://schemas.openxmlformats.org/officeDocument/2006/relationships/oleObject" Target="embeddings/oleObject436.bin"/><Relationship Id="rId230" Type="http://schemas.openxmlformats.org/officeDocument/2006/relationships/image" Target="media/image108.wmf"/><Relationship Id="rId468" Type="http://schemas.openxmlformats.org/officeDocument/2006/relationships/image" Target="media/image224.wmf"/><Relationship Id="rId675" Type="http://schemas.openxmlformats.org/officeDocument/2006/relationships/image" Target="media/image322.wmf"/><Relationship Id="rId840" Type="http://schemas.openxmlformats.org/officeDocument/2006/relationships/oleObject" Target="embeddings/oleObject441.bin"/><Relationship Id="rId882" Type="http://schemas.openxmlformats.org/officeDocument/2006/relationships/oleObject" Target="embeddings/oleObject445.bin"/><Relationship Id="rId25" Type="http://schemas.openxmlformats.org/officeDocument/2006/relationships/image" Target="media/image8.wmf"/><Relationship Id="rId67" Type="http://schemas.openxmlformats.org/officeDocument/2006/relationships/oleObject" Target="embeddings/oleObject30.bin"/><Relationship Id="rId272" Type="http://schemas.openxmlformats.org/officeDocument/2006/relationships/image" Target="media/image129.wmf"/><Relationship Id="rId328" Type="http://schemas.openxmlformats.org/officeDocument/2006/relationships/oleObject" Target="embeddings/oleObject173.bin"/><Relationship Id="rId535" Type="http://schemas.openxmlformats.org/officeDocument/2006/relationships/image" Target="media/image258.wmf"/><Relationship Id="rId577" Type="http://schemas.openxmlformats.org/officeDocument/2006/relationships/oleObject" Target="embeddings/oleObject302.bin"/><Relationship Id="rId700" Type="http://schemas.openxmlformats.org/officeDocument/2006/relationships/oleObject" Target="embeddings/oleObject369.bin"/><Relationship Id="rId742" Type="http://schemas.openxmlformats.org/officeDocument/2006/relationships/image" Target="media/image352.wmf"/><Relationship Id="rId132" Type="http://schemas.openxmlformats.org/officeDocument/2006/relationships/image" Target="media/image56.wmf"/><Relationship Id="rId174" Type="http://schemas.openxmlformats.org/officeDocument/2006/relationships/image" Target="media/image75.wmf"/><Relationship Id="rId381" Type="http://schemas.openxmlformats.org/officeDocument/2006/relationships/oleObject" Target="embeddings/oleObject200.bin"/><Relationship Id="rId602" Type="http://schemas.openxmlformats.org/officeDocument/2006/relationships/oleObject" Target="embeddings/oleObject315.bin"/><Relationship Id="rId784" Type="http://schemas.openxmlformats.org/officeDocument/2006/relationships/oleObject" Target="embeddings/oleObject413.bin"/><Relationship Id="rId241" Type="http://schemas.openxmlformats.org/officeDocument/2006/relationships/oleObject" Target="embeddings/oleObject129.bin"/><Relationship Id="rId437" Type="http://schemas.openxmlformats.org/officeDocument/2006/relationships/oleObject" Target="embeddings/oleObject230.bin"/><Relationship Id="rId479" Type="http://schemas.openxmlformats.org/officeDocument/2006/relationships/image" Target="media/image229.wmf"/><Relationship Id="rId644" Type="http://schemas.openxmlformats.org/officeDocument/2006/relationships/image" Target="media/image307.wmf"/><Relationship Id="rId686" Type="http://schemas.openxmlformats.org/officeDocument/2006/relationships/image" Target="media/image327.wmf"/><Relationship Id="rId851" Type="http://schemas.openxmlformats.org/officeDocument/2006/relationships/image" Target="media/image409.emf"/><Relationship Id="rId893" Type="http://schemas.openxmlformats.org/officeDocument/2006/relationships/image" Target="media/image444.png"/><Relationship Id="rId36" Type="http://schemas.openxmlformats.org/officeDocument/2006/relationships/oleObject" Target="embeddings/oleObject14.bin"/><Relationship Id="rId283" Type="http://schemas.openxmlformats.org/officeDocument/2006/relationships/oleObject" Target="embeddings/oleObject150.bin"/><Relationship Id="rId339" Type="http://schemas.openxmlformats.org/officeDocument/2006/relationships/image" Target="media/image162.wmf"/><Relationship Id="rId490" Type="http://schemas.openxmlformats.org/officeDocument/2006/relationships/oleObject" Target="embeddings/oleObject256.bin"/><Relationship Id="rId504" Type="http://schemas.openxmlformats.org/officeDocument/2006/relationships/oleObject" Target="embeddings/oleObject263.bin"/><Relationship Id="rId546" Type="http://schemas.openxmlformats.org/officeDocument/2006/relationships/oleObject" Target="embeddings/oleObject285.bin"/><Relationship Id="rId711" Type="http://schemas.openxmlformats.org/officeDocument/2006/relationships/image" Target="media/image337.wmf"/><Relationship Id="rId753" Type="http://schemas.openxmlformats.org/officeDocument/2006/relationships/oleObject" Target="embeddings/oleObject397.bin"/><Relationship Id="rId78" Type="http://schemas.openxmlformats.org/officeDocument/2006/relationships/oleObject" Target="embeddings/oleObject37.bin"/><Relationship Id="rId101" Type="http://schemas.openxmlformats.org/officeDocument/2006/relationships/image" Target="media/image41.wmf"/><Relationship Id="rId143" Type="http://schemas.openxmlformats.org/officeDocument/2006/relationships/image" Target="media/image61.wmf"/><Relationship Id="rId185" Type="http://schemas.openxmlformats.org/officeDocument/2006/relationships/oleObject" Target="embeddings/oleObject96.bin"/><Relationship Id="rId350" Type="http://schemas.openxmlformats.org/officeDocument/2006/relationships/oleObject" Target="embeddings/oleObject184.bin"/><Relationship Id="rId406" Type="http://schemas.openxmlformats.org/officeDocument/2006/relationships/image" Target="media/image195.wmf"/><Relationship Id="rId588" Type="http://schemas.openxmlformats.org/officeDocument/2006/relationships/image" Target="media/image282.wmf"/><Relationship Id="rId795" Type="http://schemas.openxmlformats.org/officeDocument/2006/relationships/oleObject" Target="embeddings/oleObject419.bin"/><Relationship Id="rId809" Type="http://schemas.openxmlformats.org/officeDocument/2006/relationships/oleObject" Target="embeddings/oleObject426.bin"/><Relationship Id="rId9" Type="http://schemas.openxmlformats.org/officeDocument/2006/relationships/hyperlink" Target="https://github.com/HiroshiHamada/mathematica" TargetMode="External"/><Relationship Id="rId210" Type="http://schemas.openxmlformats.org/officeDocument/2006/relationships/image" Target="media/image96.wmf"/><Relationship Id="rId392" Type="http://schemas.openxmlformats.org/officeDocument/2006/relationships/image" Target="media/image188.wmf"/><Relationship Id="rId448" Type="http://schemas.openxmlformats.org/officeDocument/2006/relationships/image" Target="media/image214.wmf"/><Relationship Id="rId613" Type="http://schemas.openxmlformats.org/officeDocument/2006/relationships/oleObject" Target="embeddings/oleObject323.bin"/><Relationship Id="rId655" Type="http://schemas.openxmlformats.org/officeDocument/2006/relationships/image" Target="media/image313.wmf"/><Relationship Id="rId697" Type="http://schemas.openxmlformats.org/officeDocument/2006/relationships/oleObject" Target="embeddings/oleObject367.bin"/><Relationship Id="rId820" Type="http://schemas.openxmlformats.org/officeDocument/2006/relationships/image" Target="media/image390.wmf"/><Relationship Id="rId862" Type="http://schemas.openxmlformats.org/officeDocument/2006/relationships/image" Target="media/image420.emf"/><Relationship Id="rId252" Type="http://schemas.openxmlformats.org/officeDocument/2006/relationships/image" Target="media/image119.wmf"/><Relationship Id="rId294" Type="http://schemas.openxmlformats.org/officeDocument/2006/relationships/image" Target="media/image140.wmf"/><Relationship Id="rId308" Type="http://schemas.openxmlformats.org/officeDocument/2006/relationships/oleObject" Target="embeddings/oleObject163.bin"/><Relationship Id="rId515" Type="http://schemas.openxmlformats.org/officeDocument/2006/relationships/image" Target="media/image248.wmf"/><Relationship Id="rId722" Type="http://schemas.openxmlformats.org/officeDocument/2006/relationships/image" Target="media/image342.wmf"/><Relationship Id="rId47" Type="http://schemas.openxmlformats.org/officeDocument/2006/relationships/oleObject" Target="embeddings/oleObject20.bin"/><Relationship Id="rId89" Type="http://schemas.openxmlformats.org/officeDocument/2006/relationships/oleObject" Target="embeddings/oleObject44.bin"/><Relationship Id="rId112" Type="http://schemas.openxmlformats.org/officeDocument/2006/relationships/image" Target="media/image46.wmf"/><Relationship Id="rId154" Type="http://schemas.openxmlformats.org/officeDocument/2006/relationships/image" Target="media/image65.wmf"/><Relationship Id="rId361" Type="http://schemas.openxmlformats.org/officeDocument/2006/relationships/image" Target="media/image173.wmf"/><Relationship Id="rId557" Type="http://schemas.openxmlformats.org/officeDocument/2006/relationships/oleObject" Target="embeddings/oleObject292.bin"/><Relationship Id="rId599" Type="http://schemas.openxmlformats.org/officeDocument/2006/relationships/image" Target="media/image287.wmf"/><Relationship Id="rId764" Type="http://schemas.openxmlformats.org/officeDocument/2006/relationships/image" Target="media/image363.wmf"/><Relationship Id="rId196" Type="http://schemas.openxmlformats.org/officeDocument/2006/relationships/image" Target="media/image89.wmf"/><Relationship Id="rId417" Type="http://schemas.openxmlformats.org/officeDocument/2006/relationships/oleObject" Target="embeddings/oleObject219.bin"/><Relationship Id="rId459" Type="http://schemas.openxmlformats.org/officeDocument/2006/relationships/oleObject" Target="embeddings/oleObject241.bin"/><Relationship Id="rId624" Type="http://schemas.openxmlformats.org/officeDocument/2006/relationships/image" Target="media/image297.wmf"/><Relationship Id="rId666" Type="http://schemas.openxmlformats.org/officeDocument/2006/relationships/oleObject" Target="embeddings/oleObject349.bin"/><Relationship Id="rId831" Type="http://schemas.openxmlformats.org/officeDocument/2006/relationships/image" Target="media/image396.wmf"/><Relationship Id="rId873" Type="http://schemas.openxmlformats.org/officeDocument/2006/relationships/image" Target="media/image431.emf"/><Relationship Id="rId16" Type="http://schemas.openxmlformats.org/officeDocument/2006/relationships/image" Target="media/image4.wmf"/><Relationship Id="rId221" Type="http://schemas.openxmlformats.org/officeDocument/2006/relationships/oleObject" Target="embeddings/oleObject117.bin"/><Relationship Id="rId263" Type="http://schemas.openxmlformats.org/officeDocument/2006/relationships/oleObject" Target="embeddings/oleObject140.bin"/><Relationship Id="rId319" Type="http://schemas.openxmlformats.org/officeDocument/2006/relationships/image" Target="media/image152.wmf"/><Relationship Id="rId470" Type="http://schemas.openxmlformats.org/officeDocument/2006/relationships/image" Target="media/image225.wmf"/><Relationship Id="rId526" Type="http://schemas.openxmlformats.org/officeDocument/2006/relationships/oleObject" Target="embeddings/oleObject274.bin"/><Relationship Id="rId58" Type="http://schemas.openxmlformats.org/officeDocument/2006/relationships/image" Target="media/image24.wmf"/><Relationship Id="rId123" Type="http://schemas.openxmlformats.org/officeDocument/2006/relationships/oleObject" Target="embeddings/oleObject63.bin"/><Relationship Id="rId330" Type="http://schemas.openxmlformats.org/officeDocument/2006/relationships/oleObject" Target="embeddings/oleObject174.bin"/><Relationship Id="rId568" Type="http://schemas.openxmlformats.org/officeDocument/2006/relationships/image" Target="media/image272.wmf"/><Relationship Id="rId733" Type="http://schemas.openxmlformats.org/officeDocument/2006/relationships/oleObject" Target="embeddings/oleObject387.bin"/><Relationship Id="rId775" Type="http://schemas.openxmlformats.org/officeDocument/2006/relationships/image" Target="media/image368.wmf"/><Relationship Id="rId165" Type="http://schemas.openxmlformats.org/officeDocument/2006/relationships/oleObject" Target="embeddings/oleObject86.bin"/><Relationship Id="rId372" Type="http://schemas.openxmlformats.org/officeDocument/2006/relationships/image" Target="media/image178.wmf"/><Relationship Id="rId428" Type="http://schemas.openxmlformats.org/officeDocument/2006/relationships/oleObject" Target="embeddings/oleObject225.bin"/><Relationship Id="rId635" Type="http://schemas.openxmlformats.org/officeDocument/2006/relationships/oleObject" Target="embeddings/oleObject334.bin"/><Relationship Id="rId677" Type="http://schemas.openxmlformats.org/officeDocument/2006/relationships/oleObject" Target="embeddings/oleObject356.bin"/><Relationship Id="rId800" Type="http://schemas.openxmlformats.org/officeDocument/2006/relationships/image" Target="media/image380.wmf"/><Relationship Id="rId842" Type="http://schemas.openxmlformats.org/officeDocument/2006/relationships/oleObject" Target="embeddings/oleObject442.bin"/><Relationship Id="rId232" Type="http://schemas.openxmlformats.org/officeDocument/2006/relationships/image" Target="media/image109.wmf"/><Relationship Id="rId274" Type="http://schemas.openxmlformats.org/officeDocument/2006/relationships/image" Target="media/image130.wmf"/><Relationship Id="rId481" Type="http://schemas.openxmlformats.org/officeDocument/2006/relationships/image" Target="media/image231.wmf"/><Relationship Id="rId702" Type="http://schemas.openxmlformats.org/officeDocument/2006/relationships/oleObject" Target="embeddings/oleObject370.bin"/><Relationship Id="rId884" Type="http://schemas.openxmlformats.org/officeDocument/2006/relationships/oleObject" Target="embeddings/oleObject446.bin"/><Relationship Id="rId27" Type="http://schemas.openxmlformats.org/officeDocument/2006/relationships/image" Target="media/image9.wmf"/><Relationship Id="rId69" Type="http://schemas.openxmlformats.org/officeDocument/2006/relationships/oleObject" Target="embeddings/oleObject31.bin"/><Relationship Id="rId134" Type="http://schemas.openxmlformats.org/officeDocument/2006/relationships/image" Target="media/image57.wmf"/><Relationship Id="rId537" Type="http://schemas.openxmlformats.org/officeDocument/2006/relationships/image" Target="media/image259.wmf"/><Relationship Id="rId579" Type="http://schemas.openxmlformats.org/officeDocument/2006/relationships/oleObject" Target="embeddings/oleObject303.bin"/><Relationship Id="rId744" Type="http://schemas.openxmlformats.org/officeDocument/2006/relationships/image" Target="media/image353.wmf"/><Relationship Id="rId786" Type="http://schemas.openxmlformats.org/officeDocument/2006/relationships/oleObject" Target="embeddings/oleObject414.bin"/><Relationship Id="rId80" Type="http://schemas.openxmlformats.org/officeDocument/2006/relationships/oleObject" Target="embeddings/oleObject38.bin"/><Relationship Id="rId176" Type="http://schemas.openxmlformats.org/officeDocument/2006/relationships/image" Target="media/image76.wmf"/><Relationship Id="rId341" Type="http://schemas.openxmlformats.org/officeDocument/2006/relationships/image" Target="media/image163.wmf"/><Relationship Id="rId383" Type="http://schemas.openxmlformats.org/officeDocument/2006/relationships/oleObject" Target="embeddings/oleObject201.bin"/><Relationship Id="rId439" Type="http://schemas.openxmlformats.org/officeDocument/2006/relationships/oleObject" Target="embeddings/oleObject231.bin"/><Relationship Id="rId590" Type="http://schemas.openxmlformats.org/officeDocument/2006/relationships/image" Target="media/image283.wmf"/><Relationship Id="rId604" Type="http://schemas.openxmlformats.org/officeDocument/2006/relationships/oleObject" Target="embeddings/oleObject316.bin"/><Relationship Id="rId646" Type="http://schemas.openxmlformats.org/officeDocument/2006/relationships/image" Target="media/image308.wmf"/><Relationship Id="rId811" Type="http://schemas.openxmlformats.org/officeDocument/2006/relationships/oleObject" Target="embeddings/oleObject427.bin"/><Relationship Id="rId201" Type="http://schemas.openxmlformats.org/officeDocument/2006/relationships/oleObject" Target="embeddings/oleObject107.bin"/><Relationship Id="rId243" Type="http://schemas.openxmlformats.org/officeDocument/2006/relationships/oleObject" Target="embeddings/oleObject130.bin"/><Relationship Id="rId285" Type="http://schemas.openxmlformats.org/officeDocument/2006/relationships/oleObject" Target="embeddings/oleObject151.bin"/><Relationship Id="rId450" Type="http://schemas.openxmlformats.org/officeDocument/2006/relationships/image" Target="media/image215.wmf"/><Relationship Id="rId506" Type="http://schemas.openxmlformats.org/officeDocument/2006/relationships/oleObject" Target="embeddings/oleObject264.bin"/><Relationship Id="rId688" Type="http://schemas.openxmlformats.org/officeDocument/2006/relationships/oleObject" Target="embeddings/oleObject362.bin"/><Relationship Id="rId853" Type="http://schemas.openxmlformats.org/officeDocument/2006/relationships/image" Target="media/image411.emf"/><Relationship Id="rId895" Type="http://schemas.openxmlformats.org/officeDocument/2006/relationships/footer" Target="footer1.xml"/><Relationship Id="rId38" Type="http://schemas.openxmlformats.org/officeDocument/2006/relationships/oleObject" Target="embeddings/oleObject15.bin"/><Relationship Id="rId103" Type="http://schemas.openxmlformats.org/officeDocument/2006/relationships/oleObject" Target="embeddings/oleObject53.bin"/><Relationship Id="rId310" Type="http://schemas.openxmlformats.org/officeDocument/2006/relationships/oleObject" Target="embeddings/oleObject164.bin"/><Relationship Id="rId492" Type="http://schemas.openxmlformats.org/officeDocument/2006/relationships/oleObject" Target="embeddings/oleObject257.bin"/><Relationship Id="rId548" Type="http://schemas.openxmlformats.org/officeDocument/2006/relationships/image" Target="media/image263.wmf"/><Relationship Id="rId713" Type="http://schemas.openxmlformats.org/officeDocument/2006/relationships/oleObject" Target="embeddings/oleObject377.bin"/><Relationship Id="rId755" Type="http://schemas.openxmlformats.org/officeDocument/2006/relationships/oleObject" Target="embeddings/oleObject398.bin"/><Relationship Id="rId797" Type="http://schemas.openxmlformats.org/officeDocument/2006/relationships/oleObject" Target="embeddings/oleObject420.bin"/><Relationship Id="rId91" Type="http://schemas.openxmlformats.org/officeDocument/2006/relationships/oleObject" Target="embeddings/oleObject46.bin"/><Relationship Id="rId145" Type="http://schemas.openxmlformats.org/officeDocument/2006/relationships/oleObject" Target="embeddings/oleObject75.bin"/><Relationship Id="rId187" Type="http://schemas.openxmlformats.org/officeDocument/2006/relationships/oleObject" Target="embeddings/oleObject97.bin"/><Relationship Id="rId352" Type="http://schemas.openxmlformats.org/officeDocument/2006/relationships/oleObject" Target="embeddings/oleObject185.bin"/><Relationship Id="rId394" Type="http://schemas.openxmlformats.org/officeDocument/2006/relationships/image" Target="media/image189.wmf"/><Relationship Id="rId408" Type="http://schemas.openxmlformats.org/officeDocument/2006/relationships/image" Target="media/image196.wmf"/><Relationship Id="rId615" Type="http://schemas.openxmlformats.org/officeDocument/2006/relationships/oleObject" Target="embeddings/oleObject324.bin"/><Relationship Id="rId822" Type="http://schemas.openxmlformats.org/officeDocument/2006/relationships/image" Target="media/image391.wmf"/><Relationship Id="rId212" Type="http://schemas.openxmlformats.org/officeDocument/2006/relationships/image" Target="media/image97.wmf"/><Relationship Id="rId254" Type="http://schemas.openxmlformats.org/officeDocument/2006/relationships/image" Target="media/image120.wmf"/><Relationship Id="rId657" Type="http://schemas.openxmlformats.org/officeDocument/2006/relationships/image" Target="media/image314.wmf"/><Relationship Id="rId699" Type="http://schemas.openxmlformats.org/officeDocument/2006/relationships/oleObject" Target="embeddings/oleObject368.bin"/><Relationship Id="rId864" Type="http://schemas.openxmlformats.org/officeDocument/2006/relationships/image" Target="media/image422.emf"/><Relationship Id="rId49" Type="http://schemas.openxmlformats.org/officeDocument/2006/relationships/oleObject" Target="embeddings/oleObject21.bin"/><Relationship Id="rId114" Type="http://schemas.openxmlformats.org/officeDocument/2006/relationships/image" Target="media/image47.wmf"/><Relationship Id="rId296" Type="http://schemas.openxmlformats.org/officeDocument/2006/relationships/image" Target="media/image141.wmf"/><Relationship Id="rId461" Type="http://schemas.openxmlformats.org/officeDocument/2006/relationships/oleObject" Target="embeddings/oleObject242.bin"/><Relationship Id="rId517" Type="http://schemas.openxmlformats.org/officeDocument/2006/relationships/image" Target="media/image249.wmf"/><Relationship Id="rId559" Type="http://schemas.openxmlformats.org/officeDocument/2006/relationships/oleObject" Target="embeddings/oleObject293.bin"/><Relationship Id="rId724" Type="http://schemas.openxmlformats.org/officeDocument/2006/relationships/image" Target="media/image343.wmf"/><Relationship Id="rId766" Type="http://schemas.openxmlformats.org/officeDocument/2006/relationships/image" Target="media/image364.wmf"/><Relationship Id="rId60" Type="http://schemas.openxmlformats.org/officeDocument/2006/relationships/image" Target="media/image25.wmf"/><Relationship Id="rId156" Type="http://schemas.openxmlformats.org/officeDocument/2006/relationships/image" Target="media/image66.wmf"/><Relationship Id="rId198" Type="http://schemas.openxmlformats.org/officeDocument/2006/relationships/image" Target="media/image90.wmf"/><Relationship Id="rId321" Type="http://schemas.openxmlformats.org/officeDocument/2006/relationships/image" Target="media/image153.wmf"/><Relationship Id="rId363" Type="http://schemas.openxmlformats.org/officeDocument/2006/relationships/image" Target="media/image174.wmf"/><Relationship Id="rId419" Type="http://schemas.openxmlformats.org/officeDocument/2006/relationships/image" Target="media/image200.wmf"/><Relationship Id="rId570" Type="http://schemas.openxmlformats.org/officeDocument/2006/relationships/image" Target="media/image273.wmf"/><Relationship Id="rId626" Type="http://schemas.openxmlformats.org/officeDocument/2006/relationships/image" Target="media/image298.wmf"/><Relationship Id="rId223" Type="http://schemas.openxmlformats.org/officeDocument/2006/relationships/oleObject" Target="embeddings/oleObject118.bin"/><Relationship Id="rId430" Type="http://schemas.openxmlformats.org/officeDocument/2006/relationships/oleObject" Target="embeddings/oleObject226.bin"/><Relationship Id="rId668" Type="http://schemas.openxmlformats.org/officeDocument/2006/relationships/oleObject" Target="embeddings/oleObject350.bin"/><Relationship Id="rId833" Type="http://schemas.openxmlformats.org/officeDocument/2006/relationships/image" Target="media/image397.wmf"/><Relationship Id="rId875" Type="http://schemas.openxmlformats.org/officeDocument/2006/relationships/image" Target="media/image433.emf"/><Relationship Id="rId18" Type="http://schemas.openxmlformats.org/officeDocument/2006/relationships/oleObject" Target="embeddings/oleObject5.bin"/><Relationship Id="rId265" Type="http://schemas.openxmlformats.org/officeDocument/2006/relationships/oleObject" Target="embeddings/oleObject141.bin"/><Relationship Id="rId472" Type="http://schemas.openxmlformats.org/officeDocument/2006/relationships/image" Target="media/image226.wmf"/><Relationship Id="rId528" Type="http://schemas.openxmlformats.org/officeDocument/2006/relationships/oleObject" Target="embeddings/oleObject275.bin"/><Relationship Id="rId735" Type="http://schemas.openxmlformats.org/officeDocument/2006/relationships/oleObject" Target="embeddings/oleObject388.bin"/><Relationship Id="rId125" Type="http://schemas.openxmlformats.org/officeDocument/2006/relationships/oleObject" Target="embeddings/oleObject64.bin"/><Relationship Id="rId167" Type="http://schemas.openxmlformats.org/officeDocument/2006/relationships/oleObject" Target="embeddings/oleObject87.bin"/><Relationship Id="rId332" Type="http://schemas.openxmlformats.org/officeDocument/2006/relationships/oleObject" Target="embeddings/oleObject175.bin"/><Relationship Id="rId374" Type="http://schemas.openxmlformats.org/officeDocument/2006/relationships/image" Target="media/image179.wmf"/><Relationship Id="rId581" Type="http://schemas.openxmlformats.org/officeDocument/2006/relationships/oleObject" Target="embeddings/oleObject304.bin"/><Relationship Id="rId777" Type="http://schemas.openxmlformats.org/officeDocument/2006/relationships/image" Target="media/image369.wmf"/><Relationship Id="rId71" Type="http://schemas.openxmlformats.org/officeDocument/2006/relationships/image" Target="media/image30.wmf"/><Relationship Id="rId234" Type="http://schemas.openxmlformats.org/officeDocument/2006/relationships/image" Target="media/image110.wmf"/><Relationship Id="rId637" Type="http://schemas.openxmlformats.org/officeDocument/2006/relationships/oleObject" Target="embeddings/oleObject335.bin"/><Relationship Id="rId679" Type="http://schemas.openxmlformats.org/officeDocument/2006/relationships/oleObject" Target="embeddings/oleObject357.bin"/><Relationship Id="rId802" Type="http://schemas.openxmlformats.org/officeDocument/2006/relationships/image" Target="media/image381.wmf"/><Relationship Id="rId844" Type="http://schemas.openxmlformats.org/officeDocument/2006/relationships/image" Target="media/image403.emf"/><Relationship Id="rId886" Type="http://schemas.openxmlformats.org/officeDocument/2006/relationships/oleObject" Target="embeddings/oleObject447.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31.wmf"/><Relationship Id="rId441" Type="http://schemas.openxmlformats.org/officeDocument/2006/relationships/oleObject" Target="embeddings/oleObject232.bin"/><Relationship Id="rId483" Type="http://schemas.openxmlformats.org/officeDocument/2006/relationships/image" Target="media/image232.wmf"/><Relationship Id="rId539" Type="http://schemas.openxmlformats.org/officeDocument/2006/relationships/image" Target="media/image260.wmf"/><Relationship Id="rId690" Type="http://schemas.openxmlformats.org/officeDocument/2006/relationships/oleObject" Target="embeddings/oleObject363.bin"/><Relationship Id="rId704" Type="http://schemas.openxmlformats.org/officeDocument/2006/relationships/image" Target="media/image334.wmf"/><Relationship Id="rId746" Type="http://schemas.openxmlformats.org/officeDocument/2006/relationships/image" Target="media/image354.wmf"/><Relationship Id="rId40" Type="http://schemas.openxmlformats.org/officeDocument/2006/relationships/oleObject" Target="embeddings/oleObject16.bin"/><Relationship Id="rId136" Type="http://schemas.openxmlformats.org/officeDocument/2006/relationships/image" Target="media/image58.wmf"/><Relationship Id="rId178" Type="http://schemas.openxmlformats.org/officeDocument/2006/relationships/image" Target="media/image77.wmf"/><Relationship Id="rId301" Type="http://schemas.openxmlformats.org/officeDocument/2006/relationships/image" Target="media/image143.wmf"/><Relationship Id="rId343" Type="http://schemas.openxmlformats.org/officeDocument/2006/relationships/image" Target="media/image164.wmf"/><Relationship Id="rId550" Type="http://schemas.openxmlformats.org/officeDocument/2006/relationships/oleObject" Target="embeddings/oleObject288.bin"/><Relationship Id="rId788" Type="http://schemas.openxmlformats.org/officeDocument/2006/relationships/oleObject" Target="embeddings/oleObject415.bin"/><Relationship Id="rId82" Type="http://schemas.openxmlformats.org/officeDocument/2006/relationships/oleObject" Target="embeddings/oleObject40.bin"/><Relationship Id="rId203" Type="http://schemas.openxmlformats.org/officeDocument/2006/relationships/oleObject" Target="embeddings/oleObject108.bin"/><Relationship Id="rId385" Type="http://schemas.openxmlformats.org/officeDocument/2006/relationships/oleObject" Target="embeddings/oleObject202.bin"/><Relationship Id="rId592" Type="http://schemas.openxmlformats.org/officeDocument/2006/relationships/image" Target="media/image284.wmf"/><Relationship Id="rId606" Type="http://schemas.openxmlformats.org/officeDocument/2006/relationships/oleObject" Target="embeddings/oleObject318.bin"/><Relationship Id="rId648" Type="http://schemas.openxmlformats.org/officeDocument/2006/relationships/image" Target="media/image309.wmf"/><Relationship Id="rId813" Type="http://schemas.openxmlformats.org/officeDocument/2006/relationships/oleObject" Target="embeddings/oleObject428.bin"/><Relationship Id="rId855" Type="http://schemas.openxmlformats.org/officeDocument/2006/relationships/image" Target="media/image413.emf"/><Relationship Id="rId245" Type="http://schemas.openxmlformats.org/officeDocument/2006/relationships/oleObject" Target="embeddings/oleObject131.bin"/><Relationship Id="rId287" Type="http://schemas.openxmlformats.org/officeDocument/2006/relationships/oleObject" Target="embeddings/oleObject152.bin"/><Relationship Id="rId410" Type="http://schemas.openxmlformats.org/officeDocument/2006/relationships/image" Target="media/image197.wmf"/><Relationship Id="rId452" Type="http://schemas.openxmlformats.org/officeDocument/2006/relationships/image" Target="media/image216.wmf"/><Relationship Id="rId494" Type="http://schemas.openxmlformats.org/officeDocument/2006/relationships/oleObject" Target="embeddings/oleObject258.bin"/><Relationship Id="rId508" Type="http://schemas.openxmlformats.org/officeDocument/2006/relationships/oleObject" Target="embeddings/oleObject265.bin"/><Relationship Id="rId715" Type="http://schemas.openxmlformats.org/officeDocument/2006/relationships/oleObject" Target="embeddings/oleObject378.bin"/><Relationship Id="rId897" Type="http://schemas.openxmlformats.org/officeDocument/2006/relationships/theme" Target="theme/theme1.xml"/><Relationship Id="rId105" Type="http://schemas.openxmlformats.org/officeDocument/2006/relationships/oleObject" Target="embeddings/oleObject54.bin"/><Relationship Id="rId147" Type="http://schemas.openxmlformats.org/officeDocument/2006/relationships/image" Target="media/image62.wmf"/><Relationship Id="rId312" Type="http://schemas.openxmlformats.org/officeDocument/2006/relationships/oleObject" Target="embeddings/oleObject165.bin"/><Relationship Id="rId354" Type="http://schemas.openxmlformats.org/officeDocument/2006/relationships/oleObject" Target="embeddings/oleObject186.bin"/><Relationship Id="rId757" Type="http://schemas.openxmlformats.org/officeDocument/2006/relationships/oleObject" Target="embeddings/oleObject399.bin"/><Relationship Id="rId799" Type="http://schemas.openxmlformats.org/officeDocument/2006/relationships/oleObject" Target="embeddings/oleObject421.bin"/><Relationship Id="rId51" Type="http://schemas.openxmlformats.org/officeDocument/2006/relationships/oleObject" Target="embeddings/oleObject22.bin"/><Relationship Id="rId93" Type="http://schemas.openxmlformats.org/officeDocument/2006/relationships/oleObject" Target="embeddings/oleObject47.bin"/><Relationship Id="rId189" Type="http://schemas.openxmlformats.org/officeDocument/2006/relationships/oleObject" Target="embeddings/oleObject98.bin"/><Relationship Id="rId396" Type="http://schemas.openxmlformats.org/officeDocument/2006/relationships/image" Target="media/image190.wmf"/><Relationship Id="rId561" Type="http://schemas.openxmlformats.org/officeDocument/2006/relationships/oleObject" Target="embeddings/oleObject294.bin"/><Relationship Id="rId617" Type="http://schemas.openxmlformats.org/officeDocument/2006/relationships/oleObject" Target="embeddings/oleObject325.bin"/><Relationship Id="rId659" Type="http://schemas.openxmlformats.org/officeDocument/2006/relationships/image" Target="media/image315.wmf"/><Relationship Id="rId824" Type="http://schemas.openxmlformats.org/officeDocument/2006/relationships/image" Target="media/image392.wmf"/><Relationship Id="rId866" Type="http://schemas.openxmlformats.org/officeDocument/2006/relationships/image" Target="media/image424.emf"/><Relationship Id="rId214" Type="http://schemas.openxmlformats.org/officeDocument/2006/relationships/image" Target="media/image98.wmf"/><Relationship Id="rId256" Type="http://schemas.openxmlformats.org/officeDocument/2006/relationships/image" Target="media/image121.wmf"/><Relationship Id="rId298" Type="http://schemas.openxmlformats.org/officeDocument/2006/relationships/oleObject" Target="embeddings/oleObject158.bin"/><Relationship Id="rId421" Type="http://schemas.openxmlformats.org/officeDocument/2006/relationships/image" Target="media/image201.wmf"/><Relationship Id="rId463" Type="http://schemas.openxmlformats.org/officeDocument/2006/relationships/oleObject" Target="embeddings/oleObject243.bin"/><Relationship Id="rId519" Type="http://schemas.openxmlformats.org/officeDocument/2006/relationships/image" Target="media/image250.wmf"/><Relationship Id="rId670" Type="http://schemas.openxmlformats.org/officeDocument/2006/relationships/oleObject" Target="embeddings/oleObject352.bin"/><Relationship Id="rId116" Type="http://schemas.openxmlformats.org/officeDocument/2006/relationships/image" Target="media/image48.wmf"/><Relationship Id="rId158" Type="http://schemas.openxmlformats.org/officeDocument/2006/relationships/image" Target="media/image67.wmf"/><Relationship Id="rId323" Type="http://schemas.openxmlformats.org/officeDocument/2006/relationships/image" Target="media/image154.wmf"/><Relationship Id="rId530" Type="http://schemas.openxmlformats.org/officeDocument/2006/relationships/oleObject" Target="embeddings/oleObject276.bin"/><Relationship Id="rId726" Type="http://schemas.openxmlformats.org/officeDocument/2006/relationships/image" Target="media/image344.wmf"/><Relationship Id="rId768" Type="http://schemas.openxmlformats.org/officeDocument/2006/relationships/image" Target="media/image365.wmf"/><Relationship Id="rId20" Type="http://schemas.openxmlformats.org/officeDocument/2006/relationships/oleObject" Target="embeddings/oleObject6.bin"/><Relationship Id="rId62" Type="http://schemas.openxmlformats.org/officeDocument/2006/relationships/image" Target="media/image26.wmf"/><Relationship Id="rId365" Type="http://schemas.openxmlformats.org/officeDocument/2006/relationships/image" Target="media/image175.wmf"/><Relationship Id="rId572" Type="http://schemas.openxmlformats.org/officeDocument/2006/relationships/image" Target="media/image274.wmf"/><Relationship Id="rId628" Type="http://schemas.openxmlformats.org/officeDocument/2006/relationships/image" Target="media/image299.wmf"/><Relationship Id="rId835" Type="http://schemas.openxmlformats.org/officeDocument/2006/relationships/image" Target="media/image398.wmf"/><Relationship Id="rId225" Type="http://schemas.openxmlformats.org/officeDocument/2006/relationships/oleObject" Target="embeddings/oleObject121.bin"/><Relationship Id="rId267" Type="http://schemas.openxmlformats.org/officeDocument/2006/relationships/oleObject" Target="embeddings/oleObject142.bin"/><Relationship Id="rId432" Type="http://schemas.openxmlformats.org/officeDocument/2006/relationships/image" Target="media/image206.wmf"/><Relationship Id="rId474" Type="http://schemas.openxmlformats.org/officeDocument/2006/relationships/image" Target="media/image227.wmf"/><Relationship Id="rId877" Type="http://schemas.openxmlformats.org/officeDocument/2006/relationships/image" Target="media/image435.emf"/><Relationship Id="rId127" Type="http://schemas.openxmlformats.org/officeDocument/2006/relationships/oleObject" Target="embeddings/oleObject65.bin"/><Relationship Id="rId681" Type="http://schemas.openxmlformats.org/officeDocument/2006/relationships/oleObject" Target="embeddings/oleObject358.bin"/><Relationship Id="rId737" Type="http://schemas.openxmlformats.org/officeDocument/2006/relationships/oleObject" Target="embeddings/oleObject389.bin"/><Relationship Id="rId779" Type="http://schemas.openxmlformats.org/officeDocument/2006/relationships/image" Target="media/image370.wmf"/><Relationship Id="rId31" Type="http://schemas.openxmlformats.org/officeDocument/2006/relationships/image" Target="media/image11.wmf"/><Relationship Id="rId73" Type="http://schemas.openxmlformats.org/officeDocument/2006/relationships/image" Target="media/image31.wmf"/><Relationship Id="rId169" Type="http://schemas.openxmlformats.org/officeDocument/2006/relationships/oleObject" Target="embeddings/oleObject88.bin"/><Relationship Id="rId334" Type="http://schemas.openxmlformats.org/officeDocument/2006/relationships/oleObject" Target="embeddings/oleObject176.bin"/><Relationship Id="rId376" Type="http://schemas.openxmlformats.org/officeDocument/2006/relationships/image" Target="media/image180.wmf"/><Relationship Id="rId541" Type="http://schemas.openxmlformats.org/officeDocument/2006/relationships/oleObject" Target="embeddings/oleObject282.bin"/><Relationship Id="rId583" Type="http://schemas.openxmlformats.org/officeDocument/2006/relationships/oleObject" Target="embeddings/oleObject305.bin"/><Relationship Id="rId639" Type="http://schemas.openxmlformats.org/officeDocument/2006/relationships/oleObject" Target="embeddings/oleObject336.bin"/><Relationship Id="rId790" Type="http://schemas.openxmlformats.org/officeDocument/2006/relationships/oleObject" Target="embeddings/oleObject416.bin"/><Relationship Id="rId804" Type="http://schemas.openxmlformats.org/officeDocument/2006/relationships/image" Target="media/image382.wmf"/><Relationship Id="rId4" Type="http://schemas.openxmlformats.org/officeDocument/2006/relationships/settings" Target="settings.xml"/><Relationship Id="rId180" Type="http://schemas.openxmlformats.org/officeDocument/2006/relationships/image" Target="media/image78.wmf"/><Relationship Id="rId236" Type="http://schemas.openxmlformats.org/officeDocument/2006/relationships/image" Target="media/image111.wmf"/><Relationship Id="rId278" Type="http://schemas.openxmlformats.org/officeDocument/2006/relationships/image" Target="media/image132.wmf"/><Relationship Id="rId401" Type="http://schemas.openxmlformats.org/officeDocument/2006/relationships/oleObject" Target="embeddings/oleObject210.bin"/><Relationship Id="rId443" Type="http://schemas.openxmlformats.org/officeDocument/2006/relationships/oleObject" Target="embeddings/oleObject233.bin"/><Relationship Id="rId650" Type="http://schemas.openxmlformats.org/officeDocument/2006/relationships/oleObject" Target="embeddings/oleObject341.bin"/><Relationship Id="rId846" Type="http://schemas.openxmlformats.org/officeDocument/2006/relationships/oleObject" Target="embeddings/oleObject443.bin"/><Relationship Id="rId888" Type="http://schemas.openxmlformats.org/officeDocument/2006/relationships/oleObject" Target="embeddings/oleObject448.bin"/><Relationship Id="rId303" Type="http://schemas.openxmlformats.org/officeDocument/2006/relationships/image" Target="media/image144.wmf"/><Relationship Id="rId485" Type="http://schemas.openxmlformats.org/officeDocument/2006/relationships/image" Target="media/image233.wmf"/><Relationship Id="rId692" Type="http://schemas.openxmlformats.org/officeDocument/2006/relationships/oleObject" Target="embeddings/oleObject364.bin"/><Relationship Id="rId706" Type="http://schemas.openxmlformats.org/officeDocument/2006/relationships/oleObject" Target="embeddings/oleObject373.bin"/><Relationship Id="rId748" Type="http://schemas.openxmlformats.org/officeDocument/2006/relationships/image" Target="media/image355.wmf"/><Relationship Id="rId42" Type="http://schemas.openxmlformats.org/officeDocument/2006/relationships/oleObject" Target="embeddings/oleObject17.bin"/><Relationship Id="rId84" Type="http://schemas.openxmlformats.org/officeDocument/2006/relationships/image" Target="media/image34.wmf"/><Relationship Id="rId138" Type="http://schemas.openxmlformats.org/officeDocument/2006/relationships/image" Target="media/image59.wmf"/><Relationship Id="rId345" Type="http://schemas.openxmlformats.org/officeDocument/2006/relationships/image" Target="media/image165.wmf"/><Relationship Id="rId387" Type="http://schemas.openxmlformats.org/officeDocument/2006/relationships/oleObject" Target="embeddings/oleObject203.bin"/><Relationship Id="rId510" Type="http://schemas.openxmlformats.org/officeDocument/2006/relationships/oleObject" Target="embeddings/oleObject266.bin"/><Relationship Id="rId552" Type="http://schemas.openxmlformats.org/officeDocument/2006/relationships/oleObject" Target="embeddings/oleObject289.bin"/><Relationship Id="rId594" Type="http://schemas.openxmlformats.org/officeDocument/2006/relationships/image" Target="media/image285.wmf"/><Relationship Id="rId608" Type="http://schemas.openxmlformats.org/officeDocument/2006/relationships/oleObject" Target="embeddings/oleObject320.bin"/><Relationship Id="rId815" Type="http://schemas.openxmlformats.org/officeDocument/2006/relationships/oleObject" Target="embeddings/oleObject429.bin"/><Relationship Id="rId191" Type="http://schemas.openxmlformats.org/officeDocument/2006/relationships/oleObject" Target="embeddings/oleObject102.bin"/><Relationship Id="rId205" Type="http://schemas.openxmlformats.org/officeDocument/2006/relationships/oleObject" Target="embeddings/oleObject109.bin"/><Relationship Id="rId247" Type="http://schemas.openxmlformats.org/officeDocument/2006/relationships/oleObject" Target="embeddings/oleObject132.bin"/><Relationship Id="rId412" Type="http://schemas.openxmlformats.org/officeDocument/2006/relationships/image" Target="media/image198.wmf"/><Relationship Id="rId857" Type="http://schemas.openxmlformats.org/officeDocument/2006/relationships/image" Target="media/image415.emf"/><Relationship Id="rId107" Type="http://schemas.openxmlformats.org/officeDocument/2006/relationships/oleObject" Target="embeddings/oleObject55.bin"/><Relationship Id="rId289" Type="http://schemas.openxmlformats.org/officeDocument/2006/relationships/oleObject" Target="embeddings/oleObject153.bin"/><Relationship Id="rId454" Type="http://schemas.openxmlformats.org/officeDocument/2006/relationships/image" Target="media/image217.wmf"/><Relationship Id="rId496" Type="http://schemas.openxmlformats.org/officeDocument/2006/relationships/oleObject" Target="embeddings/oleObject259.bin"/><Relationship Id="rId661" Type="http://schemas.openxmlformats.org/officeDocument/2006/relationships/image" Target="media/image316.wmf"/><Relationship Id="rId717" Type="http://schemas.openxmlformats.org/officeDocument/2006/relationships/oleObject" Target="embeddings/oleObject379.bin"/><Relationship Id="rId759" Type="http://schemas.openxmlformats.org/officeDocument/2006/relationships/oleObject" Target="embeddings/oleObject400.bin"/><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oleObject" Target="embeddings/oleObject78.bin"/><Relationship Id="rId314" Type="http://schemas.openxmlformats.org/officeDocument/2006/relationships/oleObject" Target="embeddings/oleObject166.bin"/><Relationship Id="rId356" Type="http://schemas.openxmlformats.org/officeDocument/2006/relationships/oleObject" Target="embeddings/oleObject187.bin"/><Relationship Id="rId398" Type="http://schemas.openxmlformats.org/officeDocument/2006/relationships/image" Target="media/image191.wmf"/><Relationship Id="rId521" Type="http://schemas.openxmlformats.org/officeDocument/2006/relationships/image" Target="media/image251.wmf"/><Relationship Id="rId563" Type="http://schemas.openxmlformats.org/officeDocument/2006/relationships/oleObject" Target="embeddings/oleObject295.bin"/><Relationship Id="rId619" Type="http://schemas.openxmlformats.org/officeDocument/2006/relationships/oleObject" Target="embeddings/oleObject326.bin"/><Relationship Id="rId770" Type="http://schemas.openxmlformats.org/officeDocument/2006/relationships/oleObject" Target="embeddings/oleObject406.bin"/><Relationship Id="rId95" Type="http://schemas.openxmlformats.org/officeDocument/2006/relationships/image" Target="media/image38.wmf"/><Relationship Id="rId160" Type="http://schemas.openxmlformats.org/officeDocument/2006/relationships/image" Target="media/image68.wmf"/><Relationship Id="rId216" Type="http://schemas.openxmlformats.org/officeDocument/2006/relationships/image" Target="media/image99.wmf"/><Relationship Id="rId423" Type="http://schemas.openxmlformats.org/officeDocument/2006/relationships/image" Target="media/image202.wmf"/><Relationship Id="rId826" Type="http://schemas.openxmlformats.org/officeDocument/2006/relationships/image" Target="media/image393.wmf"/><Relationship Id="rId868" Type="http://schemas.openxmlformats.org/officeDocument/2006/relationships/image" Target="media/image426.emf"/><Relationship Id="rId258" Type="http://schemas.openxmlformats.org/officeDocument/2006/relationships/image" Target="media/image122.wmf"/><Relationship Id="rId465" Type="http://schemas.openxmlformats.org/officeDocument/2006/relationships/oleObject" Target="embeddings/oleObject244.bin"/><Relationship Id="rId630" Type="http://schemas.openxmlformats.org/officeDocument/2006/relationships/image" Target="media/image300.wmf"/><Relationship Id="rId672" Type="http://schemas.openxmlformats.org/officeDocument/2006/relationships/oleObject" Target="embeddings/oleObject353.bin"/><Relationship Id="rId728" Type="http://schemas.openxmlformats.org/officeDocument/2006/relationships/image" Target="media/image345.wmf"/><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image" Target="media/image49.wmf"/><Relationship Id="rId325" Type="http://schemas.openxmlformats.org/officeDocument/2006/relationships/image" Target="media/image155.wmf"/><Relationship Id="rId367" Type="http://schemas.openxmlformats.org/officeDocument/2006/relationships/oleObject" Target="embeddings/oleObject193.bin"/><Relationship Id="rId532" Type="http://schemas.openxmlformats.org/officeDocument/2006/relationships/oleObject" Target="embeddings/oleObject277.bin"/><Relationship Id="rId574" Type="http://schemas.openxmlformats.org/officeDocument/2006/relationships/image" Target="media/image275.wmf"/><Relationship Id="rId171" Type="http://schemas.openxmlformats.org/officeDocument/2006/relationships/oleObject" Target="embeddings/oleObject89.bin"/><Relationship Id="rId227" Type="http://schemas.openxmlformats.org/officeDocument/2006/relationships/oleObject" Target="embeddings/oleObject122.bin"/><Relationship Id="rId781" Type="http://schemas.openxmlformats.org/officeDocument/2006/relationships/image" Target="media/image371.wmf"/><Relationship Id="rId837" Type="http://schemas.openxmlformats.org/officeDocument/2006/relationships/image" Target="media/image399.wmf"/><Relationship Id="rId879" Type="http://schemas.openxmlformats.org/officeDocument/2006/relationships/image" Target="media/image437.wmf"/><Relationship Id="rId269" Type="http://schemas.openxmlformats.org/officeDocument/2006/relationships/oleObject" Target="embeddings/oleObject143.bin"/><Relationship Id="rId434" Type="http://schemas.openxmlformats.org/officeDocument/2006/relationships/image" Target="media/image207.wmf"/><Relationship Id="rId476" Type="http://schemas.openxmlformats.org/officeDocument/2006/relationships/image" Target="media/image228.wmf"/><Relationship Id="rId641" Type="http://schemas.openxmlformats.org/officeDocument/2006/relationships/oleObject" Target="embeddings/oleObject337.bin"/><Relationship Id="rId683" Type="http://schemas.openxmlformats.org/officeDocument/2006/relationships/oleObject" Target="embeddings/oleObject359.bin"/><Relationship Id="rId739" Type="http://schemas.openxmlformats.org/officeDocument/2006/relationships/oleObject" Target="embeddings/oleObject390.bin"/><Relationship Id="rId890" Type="http://schemas.openxmlformats.org/officeDocument/2006/relationships/oleObject" Target="embeddings/oleObject449.bin"/><Relationship Id="rId33" Type="http://schemas.openxmlformats.org/officeDocument/2006/relationships/image" Target="media/image12.wmf"/><Relationship Id="rId129" Type="http://schemas.openxmlformats.org/officeDocument/2006/relationships/oleObject" Target="embeddings/oleObject66.bin"/><Relationship Id="rId280" Type="http://schemas.openxmlformats.org/officeDocument/2006/relationships/image" Target="media/image133.wmf"/><Relationship Id="rId336" Type="http://schemas.openxmlformats.org/officeDocument/2006/relationships/oleObject" Target="embeddings/oleObject177.bin"/><Relationship Id="rId501" Type="http://schemas.openxmlformats.org/officeDocument/2006/relationships/image" Target="media/image241.wmf"/><Relationship Id="rId543" Type="http://schemas.openxmlformats.org/officeDocument/2006/relationships/oleObject" Target="embeddings/oleObject283.bin"/><Relationship Id="rId75" Type="http://schemas.openxmlformats.org/officeDocument/2006/relationships/oleObject" Target="embeddings/oleObject35.bin"/><Relationship Id="rId140" Type="http://schemas.openxmlformats.org/officeDocument/2006/relationships/oleObject" Target="embeddings/oleObject72.bin"/><Relationship Id="rId182" Type="http://schemas.openxmlformats.org/officeDocument/2006/relationships/image" Target="media/image79.wmf"/><Relationship Id="rId378" Type="http://schemas.openxmlformats.org/officeDocument/2006/relationships/image" Target="media/image181.wmf"/><Relationship Id="rId403" Type="http://schemas.openxmlformats.org/officeDocument/2006/relationships/oleObject" Target="embeddings/oleObject211.bin"/><Relationship Id="rId585" Type="http://schemas.openxmlformats.org/officeDocument/2006/relationships/oleObject" Target="embeddings/oleObject306.bin"/><Relationship Id="rId750" Type="http://schemas.openxmlformats.org/officeDocument/2006/relationships/image" Target="media/image356.wmf"/><Relationship Id="rId792" Type="http://schemas.openxmlformats.org/officeDocument/2006/relationships/oleObject" Target="embeddings/oleObject417.bin"/><Relationship Id="rId806" Type="http://schemas.openxmlformats.org/officeDocument/2006/relationships/image" Target="media/image383.wmf"/><Relationship Id="rId848" Type="http://schemas.openxmlformats.org/officeDocument/2006/relationships/image" Target="media/image406.jpeg"/><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oleObject" Target="embeddings/oleObject234.bin"/><Relationship Id="rId487" Type="http://schemas.openxmlformats.org/officeDocument/2006/relationships/image" Target="media/image234.wmf"/><Relationship Id="rId610" Type="http://schemas.openxmlformats.org/officeDocument/2006/relationships/oleObject" Target="embeddings/oleObject321.bin"/><Relationship Id="rId652" Type="http://schemas.openxmlformats.org/officeDocument/2006/relationships/oleObject" Target="embeddings/oleObject342.bin"/><Relationship Id="rId694" Type="http://schemas.openxmlformats.org/officeDocument/2006/relationships/oleObject" Target="embeddings/oleObject365.bin"/><Relationship Id="rId708" Type="http://schemas.openxmlformats.org/officeDocument/2006/relationships/oleObject" Target="embeddings/oleObject374.bin"/><Relationship Id="rId291" Type="http://schemas.openxmlformats.org/officeDocument/2006/relationships/oleObject" Target="embeddings/oleObject154.bin"/><Relationship Id="rId305" Type="http://schemas.openxmlformats.org/officeDocument/2006/relationships/image" Target="media/image145.wmf"/><Relationship Id="rId347" Type="http://schemas.openxmlformats.org/officeDocument/2006/relationships/image" Target="media/image166.wmf"/><Relationship Id="rId512" Type="http://schemas.openxmlformats.org/officeDocument/2006/relationships/oleObject" Target="embeddings/oleObject267.bin"/><Relationship Id="rId44" Type="http://schemas.openxmlformats.org/officeDocument/2006/relationships/image" Target="media/image17.wmf"/><Relationship Id="rId86" Type="http://schemas.openxmlformats.org/officeDocument/2006/relationships/image" Target="media/image35.wmf"/><Relationship Id="rId151" Type="http://schemas.openxmlformats.org/officeDocument/2006/relationships/oleObject" Target="embeddings/oleObject79.bin"/><Relationship Id="rId389" Type="http://schemas.openxmlformats.org/officeDocument/2006/relationships/oleObject" Target="embeddings/oleObject204.bin"/><Relationship Id="rId554" Type="http://schemas.openxmlformats.org/officeDocument/2006/relationships/image" Target="media/image265.wmf"/><Relationship Id="rId596" Type="http://schemas.openxmlformats.org/officeDocument/2006/relationships/oleObject" Target="embeddings/oleObject312.bin"/><Relationship Id="rId761" Type="http://schemas.openxmlformats.org/officeDocument/2006/relationships/oleObject" Target="embeddings/oleObject401.bin"/><Relationship Id="rId817" Type="http://schemas.openxmlformats.org/officeDocument/2006/relationships/oleObject" Target="embeddings/oleObject430.bin"/><Relationship Id="rId859" Type="http://schemas.openxmlformats.org/officeDocument/2006/relationships/image" Target="media/image417.emf"/><Relationship Id="rId193" Type="http://schemas.openxmlformats.org/officeDocument/2006/relationships/oleObject" Target="embeddings/oleObject103.bin"/><Relationship Id="rId207" Type="http://schemas.openxmlformats.org/officeDocument/2006/relationships/oleObject" Target="embeddings/oleObject110.bin"/><Relationship Id="rId249" Type="http://schemas.openxmlformats.org/officeDocument/2006/relationships/oleObject" Target="embeddings/oleObject133.bin"/><Relationship Id="rId414" Type="http://schemas.openxmlformats.org/officeDocument/2006/relationships/image" Target="media/image199.wmf"/><Relationship Id="rId456" Type="http://schemas.openxmlformats.org/officeDocument/2006/relationships/image" Target="media/image218.wmf"/><Relationship Id="rId498" Type="http://schemas.openxmlformats.org/officeDocument/2006/relationships/oleObject" Target="embeddings/oleObject260.bin"/><Relationship Id="rId621" Type="http://schemas.openxmlformats.org/officeDocument/2006/relationships/oleObject" Target="embeddings/oleObject327.bin"/><Relationship Id="rId663" Type="http://schemas.openxmlformats.org/officeDocument/2006/relationships/image" Target="media/image317.wmf"/><Relationship Id="rId870" Type="http://schemas.openxmlformats.org/officeDocument/2006/relationships/image" Target="media/image428.emf"/><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image" Target="media/image123.wmf"/><Relationship Id="rId316" Type="http://schemas.openxmlformats.org/officeDocument/2006/relationships/oleObject" Target="embeddings/oleObject167.bin"/><Relationship Id="rId523" Type="http://schemas.openxmlformats.org/officeDocument/2006/relationships/image" Target="media/image252.wmf"/><Relationship Id="rId719" Type="http://schemas.openxmlformats.org/officeDocument/2006/relationships/oleObject" Target="embeddings/oleObject380.bin"/><Relationship Id="rId55" Type="http://schemas.openxmlformats.org/officeDocument/2006/relationships/oleObject" Target="embeddings/oleObject24.bin"/><Relationship Id="rId97" Type="http://schemas.openxmlformats.org/officeDocument/2006/relationships/image" Target="media/image39.wmf"/><Relationship Id="rId120" Type="http://schemas.openxmlformats.org/officeDocument/2006/relationships/image" Target="media/image50.wmf"/><Relationship Id="rId358" Type="http://schemas.openxmlformats.org/officeDocument/2006/relationships/oleObject" Target="embeddings/oleObject188.bin"/><Relationship Id="rId565" Type="http://schemas.openxmlformats.org/officeDocument/2006/relationships/oleObject" Target="embeddings/oleObject296.bin"/><Relationship Id="rId730" Type="http://schemas.openxmlformats.org/officeDocument/2006/relationships/image" Target="media/image346.wmf"/><Relationship Id="rId772" Type="http://schemas.openxmlformats.org/officeDocument/2006/relationships/oleObject" Target="embeddings/oleObject407.bin"/><Relationship Id="rId828" Type="http://schemas.openxmlformats.org/officeDocument/2006/relationships/image" Target="media/image394.wmf"/><Relationship Id="rId162" Type="http://schemas.openxmlformats.org/officeDocument/2006/relationships/image" Target="media/image69.wmf"/><Relationship Id="rId218" Type="http://schemas.openxmlformats.org/officeDocument/2006/relationships/image" Target="media/image100.wmf"/><Relationship Id="rId425" Type="http://schemas.openxmlformats.org/officeDocument/2006/relationships/image" Target="media/image203.wmf"/><Relationship Id="rId467" Type="http://schemas.openxmlformats.org/officeDocument/2006/relationships/oleObject" Target="embeddings/oleObject245.bin"/><Relationship Id="rId632" Type="http://schemas.openxmlformats.org/officeDocument/2006/relationships/image" Target="media/image301.wmf"/><Relationship Id="rId271" Type="http://schemas.openxmlformats.org/officeDocument/2006/relationships/oleObject" Target="embeddings/oleObject144.bin"/><Relationship Id="rId674" Type="http://schemas.openxmlformats.org/officeDocument/2006/relationships/oleObject" Target="embeddings/oleObject354.bin"/><Relationship Id="rId881" Type="http://schemas.openxmlformats.org/officeDocument/2006/relationships/image" Target="media/image438.wmf"/><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oleObject" Target="embeddings/oleObject67.bin"/><Relationship Id="rId327" Type="http://schemas.openxmlformats.org/officeDocument/2006/relationships/image" Target="media/image156.wmf"/><Relationship Id="rId369" Type="http://schemas.openxmlformats.org/officeDocument/2006/relationships/oleObject" Target="embeddings/oleObject194.bin"/><Relationship Id="rId534" Type="http://schemas.openxmlformats.org/officeDocument/2006/relationships/oleObject" Target="embeddings/oleObject278.bin"/><Relationship Id="rId576" Type="http://schemas.openxmlformats.org/officeDocument/2006/relationships/image" Target="media/image276.wmf"/><Relationship Id="rId741" Type="http://schemas.openxmlformats.org/officeDocument/2006/relationships/oleObject" Target="embeddings/oleObject391.bin"/><Relationship Id="rId783" Type="http://schemas.openxmlformats.org/officeDocument/2006/relationships/image" Target="media/image372.wmf"/><Relationship Id="rId839" Type="http://schemas.openxmlformats.org/officeDocument/2006/relationships/image" Target="media/image400.wmf"/><Relationship Id="rId173" Type="http://schemas.openxmlformats.org/officeDocument/2006/relationships/oleObject" Target="embeddings/oleObject90.bin"/><Relationship Id="rId229" Type="http://schemas.openxmlformats.org/officeDocument/2006/relationships/oleObject" Target="embeddings/oleObject123.bin"/><Relationship Id="rId380" Type="http://schemas.openxmlformats.org/officeDocument/2006/relationships/image" Target="media/image182.wmf"/><Relationship Id="rId436" Type="http://schemas.openxmlformats.org/officeDocument/2006/relationships/image" Target="media/image208.wmf"/><Relationship Id="rId601" Type="http://schemas.openxmlformats.org/officeDocument/2006/relationships/image" Target="media/image288.wmf"/><Relationship Id="rId643" Type="http://schemas.openxmlformats.org/officeDocument/2006/relationships/oleObject" Target="embeddings/oleObject338.bin"/><Relationship Id="rId240" Type="http://schemas.openxmlformats.org/officeDocument/2006/relationships/image" Target="media/image113.wmf"/><Relationship Id="rId478" Type="http://schemas.openxmlformats.org/officeDocument/2006/relationships/oleObject" Target="embeddings/oleObject251.bin"/><Relationship Id="rId685" Type="http://schemas.openxmlformats.org/officeDocument/2006/relationships/oleObject" Target="embeddings/oleObject360.bin"/><Relationship Id="rId850" Type="http://schemas.openxmlformats.org/officeDocument/2006/relationships/image" Target="media/image408.emf"/><Relationship Id="rId892" Type="http://schemas.openxmlformats.org/officeDocument/2006/relationships/oleObject" Target="embeddings/oleObject450.bin"/><Relationship Id="rId35" Type="http://schemas.openxmlformats.org/officeDocument/2006/relationships/image" Target="media/image13.wmf"/><Relationship Id="rId77" Type="http://schemas.openxmlformats.org/officeDocument/2006/relationships/image" Target="media/image32.wmf"/><Relationship Id="rId100" Type="http://schemas.openxmlformats.org/officeDocument/2006/relationships/oleObject" Target="embeddings/oleObject51.bin"/><Relationship Id="rId282" Type="http://schemas.openxmlformats.org/officeDocument/2006/relationships/image" Target="media/image134.wmf"/><Relationship Id="rId338" Type="http://schemas.openxmlformats.org/officeDocument/2006/relationships/oleObject" Target="embeddings/oleObject178.bin"/><Relationship Id="rId503" Type="http://schemas.openxmlformats.org/officeDocument/2006/relationships/image" Target="media/image242.wmf"/><Relationship Id="rId545" Type="http://schemas.openxmlformats.org/officeDocument/2006/relationships/image" Target="media/image262.wmf"/><Relationship Id="rId587" Type="http://schemas.openxmlformats.org/officeDocument/2006/relationships/oleObject" Target="embeddings/oleObject307.bin"/><Relationship Id="rId710" Type="http://schemas.openxmlformats.org/officeDocument/2006/relationships/oleObject" Target="embeddings/oleObject375.bin"/><Relationship Id="rId752" Type="http://schemas.openxmlformats.org/officeDocument/2006/relationships/image" Target="media/image357.wmf"/><Relationship Id="rId808" Type="http://schemas.openxmlformats.org/officeDocument/2006/relationships/image" Target="media/image384.wmf"/><Relationship Id="rId8" Type="http://schemas.openxmlformats.org/officeDocument/2006/relationships/hyperlink" Target="http://demonstrations.wolfram.com/" TargetMode="External"/><Relationship Id="rId142" Type="http://schemas.openxmlformats.org/officeDocument/2006/relationships/oleObject" Target="embeddings/oleObject73.bin"/><Relationship Id="rId184" Type="http://schemas.openxmlformats.org/officeDocument/2006/relationships/image" Target="media/image80.wmf"/><Relationship Id="rId391" Type="http://schemas.openxmlformats.org/officeDocument/2006/relationships/oleObject" Target="embeddings/oleObject205.bin"/><Relationship Id="rId405" Type="http://schemas.openxmlformats.org/officeDocument/2006/relationships/oleObject" Target="embeddings/oleObject212.bin"/><Relationship Id="rId447" Type="http://schemas.openxmlformats.org/officeDocument/2006/relationships/oleObject" Target="embeddings/oleObject235.bin"/><Relationship Id="rId612" Type="http://schemas.openxmlformats.org/officeDocument/2006/relationships/image" Target="media/image291.wmf"/><Relationship Id="rId794" Type="http://schemas.openxmlformats.org/officeDocument/2006/relationships/image" Target="media/image377.wmf"/><Relationship Id="rId251" Type="http://schemas.openxmlformats.org/officeDocument/2006/relationships/oleObject" Target="embeddings/oleObject134.bin"/><Relationship Id="rId489" Type="http://schemas.openxmlformats.org/officeDocument/2006/relationships/image" Target="media/image235.wmf"/><Relationship Id="rId654" Type="http://schemas.openxmlformats.org/officeDocument/2006/relationships/oleObject" Target="embeddings/oleObject343.bin"/><Relationship Id="rId696" Type="http://schemas.openxmlformats.org/officeDocument/2006/relationships/oleObject" Target="embeddings/oleObject366.bin"/><Relationship Id="rId861" Type="http://schemas.openxmlformats.org/officeDocument/2006/relationships/image" Target="media/image419.emf"/><Relationship Id="rId46" Type="http://schemas.openxmlformats.org/officeDocument/2006/relationships/image" Target="media/image18.wmf"/><Relationship Id="rId293" Type="http://schemas.openxmlformats.org/officeDocument/2006/relationships/oleObject" Target="embeddings/oleObject155.bin"/><Relationship Id="rId307" Type="http://schemas.openxmlformats.org/officeDocument/2006/relationships/image" Target="media/image146.wmf"/><Relationship Id="rId349" Type="http://schemas.openxmlformats.org/officeDocument/2006/relationships/image" Target="media/image167.wmf"/><Relationship Id="rId514" Type="http://schemas.openxmlformats.org/officeDocument/2006/relationships/oleObject" Target="embeddings/oleObject268.bin"/><Relationship Id="rId556" Type="http://schemas.openxmlformats.org/officeDocument/2006/relationships/image" Target="media/image266.wmf"/><Relationship Id="rId721" Type="http://schemas.openxmlformats.org/officeDocument/2006/relationships/oleObject" Target="embeddings/oleObject381.bin"/><Relationship Id="rId763" Type="http://schemas.openxmlformats.org/officeDocument/2006/relationships/oleObject" Target="embeddings/oleObject402.bin"/><Relationship Id="rId88" Type="http://schemas.openxmlformats.org/officeDocument/2006/relationships/image" Target="media/image36.wmf"/><Relationship Id="rId111" Type="http://schemas.openxmlformats.org/officeDocument/2006/relationships/oleObject" Target="embeddings/oleObject57.bin"/><Relationship Id="rId153" Type="http://schemas.openxmlformats.org/officeDocument/2006/relationships/oleObject" Target="embeddings/oleObject80.bin"/><Relationship Id="rId195" Type="http://schemas.openxmlformats.org/officeDocument/2006/relationships/oleObject" Target="embeddings/oleObject104.bin"/><Relationship Id="rId209" Type="http://schemas.openxmlformats.org/officeDocument/2006/relationships/oleObject" Target="embeddings/oleObject111.bin"/><Relationship Id="rId360" Type="http://schemas.openxmlformats.org/officeDocument/2006/relationships/oleObject" Target="embeddings/oleObject189.bin"/><Relationship Id="rId416" Type="http://schemas.openxmlformats.org/officeDocument/2006/relationships/oleObject" Target="embeddings/oleObject218.bin"/><Relationship Id="rId598" Type="http://schemas.openxmlformats.org/officeDocument/2006/relationships/oleObject" Target="embeddings/oleObject313.bin"/><Relationship Id="rId819" Type="http://schemas.openxmlformats.org/officeDocument/2006/relationships/oleObject" Target="embeddings/oleObject431.bin"/><Relationship Id="rId220" Type="http://schemas.openxmlformats.org/officeDocument/2006/relationships/image" Target="media/image101.wmf"/><Relationship Id="rId458" Type="http://schemas.openxmlformats.org/officeDocument/2006/relationships/image" Target="media/image219.wmf"/><Relationship Id="rId623" Type="http://schemas.openxmlformats.org/officeDocument/2006/relationships/oleObject" Target="embeddings/oleObject328.bin"/><Relationship Id="rId665" Type="http://schemas.openxmlformats.org/officeDocument/2006/relationships/image" Target="media/image318.wmf"/><Relationship Id="rId830" Type="http://schemas.openxmlformats.org/officeDocument/2006/relationships/image" Target="media/image395.wmf"/><Relationship Id="rId872" Type="http://schemas.openxmlformats.org/officeDocument/2006/relationships/image" Target="media/image430.emf"/><Relationship Id="rId15" Type="http://schemas.openxmlformats.org/officeDocument/2006/relationships/oleObject" Target="embeddings/oleObject3.bin"/><Relationship Id="rId57" Type="http://schemas.openxmlformats.org/officeDocument/2006/relationships/oleObject" Target="embeddings/oleObject25.bin"/><Relationship Id="rId262" Type="http://schemas.openxmlformats.org/officeDocument/2006/relationships/image" Target="media/image124.wmf"/><Relationship Id="rId318" Type="http://schemas.openxmlformats.org/officeDocument/2006/relationships/oleObject" Target="embeddings/oleObject168.bin"/><Relationship Id="rId525" Type="http://schemas.openxmlformats.org/officeDocument/2006/relationships/image" Target="media/image253.wmf"/><Relationship Id="rId567" Type="http://schemas.openxmlformats.org/officeDocument/2006/relationships/oleObject" Target="embeddings/oleObject297.bin"/><Relationship Id="rId732" Type="http://schemas.openxmlformats.org/officeDocument/2006/relationships/image" Target="media/image347.wmf"/><Relationship Id="rId99" Type="http://schemas.openxmlformats.org/officeDocument/2006/relationships/image" Target="media/image40.wmf"/><Relationship Id="rId122" Type="http://schemas.openxmlformats.org/officeDocument/2006/relationships/image" Target="media/image51.wmf"/><Relationship Id="rId164" Type="http://schemas.openxmlformats.org/officeDocument/2006/relationships/image" Target="media/image70.wmf"/><Relationship Id="rId371" Type="http://schemas.openxmlformats.org/officeDocument/2006/relationships/oleObject" Target="embeddings/oleObject195.bin"/><Relationship Id="rId774" Type="http://schemas.openxmlformats.org/officeDocument/2006/relationships/oleObject" Target="embeddings/oleObject408.bin"/><Relationship Id="rId427" Type="http://schemas.openxmlformats.org/officeDocument/2006/relationships/image" Target="media/image204.wmf"/><Relationship Id="rId469" Type="http://schemas.openxmlformats.org/officeDocument/2006/relationships/oleObject" Target="embeddings/oleObject246.bin"/><Relationship Id="rId634" Type="http://schemas.openxmlformats.org/officeDocument/2006/relationships/image" Target="media/image302.wmf"/><Relationship Id="rId676" Type="http://schemas.openxmlformats.org/officeDocument/2006/relationships/oleObject" Target="embeddings/oleObject355.bin"/><Relationship Id="rId841" Type="http://schemas.openxmlformats.org/officeDocument/2006/relationships/image" Target="media/image401.wmf"/><Relationship Id="rId883" Type="http://schemas.openxmlformats.org/officeDocument/2006/relationships/image" Target="media/image439.wmf"/><Relationship Id="rId26" Type="http://schemas.openxmlformats.org/officeDocument/2006/relationships/oleObject" Target="embeddings/oleObject9.bin"/><Relationship Id="rId231" Type="http://schemas.openxmlformats.org/officeDocument/2006/relationships/oleObject" Target="embeddings/oleObject124.bin"/><Relationship Id="rId273" Type="http://schemas.openxmlformats.org/officeDocument/2006/relationships/oleObject" Target="embeddings/oleObject145.bin"/><Relationship Id="rId329" Type="http://schemas.openxmlformats.org/officeDocument/2006/relationships/image" Target="media/image157.wmf"/><Relationship Id="rId480" Type="http://schemas.openxmlformats.org/officeDocument/2006/relationships/image" Target="media/image230.wmf"/><Relationship Id="rId536" Type="http://schemas.openxmlformats.org/officeDocument/2006/relationships/oleObject" Target="embeddings/oleObject279.bin"/><Relationship Id="rId701" Type="http://schemas.openxmlformats.org/officeDocument/2006/relationships/image" Target="media/image333.wmf"/><Relationship Id="rId68" Type="http://schemas.openxmlformats.org/officeDocument/2006/relationships/image" Target="media/image29.wmf"/><Relationship Id="rId133" Type="http://schemas.openxmlformats.org/officeDocument/2006/relationships/oleObject" Target="embeddings/oleObject68.bin"/><Relationship Id="rId175" Type="http://schemas.openxmlformats.org/officeDocument/2006/relationships/oleObject" Target="embeddings/oleObject91.bin"/><Relationship Id="rId340" Type="http://schemas.openxmlformats.org/officeDocument/2006/relationships/oleObject" Target="embeddings/oleObject179.bin"/><Relationship Id="rId578" Type="http://schemas.openxmlformats.org/officeDocument/2006/relationships/image" Target="media/image277.wmf"/><Relationship Id="rId743" Type="http://schemas.openxmlformats.org/officeDocument/2006/relationships/oleObject" Target="embeddings/oleObject392.bin"/><Relationship Id="rId785" Type="http://schemas.openxmlformats.org/officeDocument/2006/relationships/image" Target="media/image373.wmf"/><Relationship Id="rId200" Type="http://schemas.openxmlformats.org/officeDocument/2006/relationships/image" Target="media/image91.wmf"/><Relationship Id="rId382" Type="http://schemas.openxmlformats.org/officeDocument/2006/relationships/image" Target="media/image183.wmf"/><Relationship Id="rId438" Type="http://schemas.openxmlformats.org/officeDocument/2006/relationships/image" Target="media/image209.wmf"/><Relationship Id="rId603" Type="http://schemas.openxmlformats.org/officeDocument/2006/relationships/image" Target="media/image289.wmf"/><Relationship Id="rId645" Type="http://schemas.openxmlformats.org/officeDocument/2006/relationships/oleObject" Target="embeddings/oleObject339.bin"/><Relationship Id="rId687" Type="http://schemas.openxmlformats.org/officeDocument/2006/relationships/oleObject" Target="embeddings/oleObject361.bin"/><Relationship Id="rId810" Type="http://schemas.openxmlformats.org/officeDocument/2006/relationships/image" Target="media/image385.wmf"/><Relationship Id="rId852" Type="http://schemas.openxmlformats.org/officeDocument/2006/relationships/image" Target="media/image410.emf"/><Relationship Id="rId242" Type="http://schemas.openxmlformats.org/officeDocument/2006/relationships/image" Target="media/image114.wmf"/><Relationship Id="rId284" Type="http://schemas.openxmlformats.org/officeDocument/2006/relationships/image" Target="media/image135.wmf"/><Relationship Id="rId491" Type="http://schemas.openxmlformats.org/officeDocument/2006/relationships/image" Target="media/image236.wmf"/><Relationship Id="rId505" Type="http://schemas.openxmlformats.org/officeDocument/2006/relationships/image" Target="media/image243.wmf"/><Relationship Id="rId712" Type="http://schemas.openxmlformats.org/officeDocument/2006/relationships/oleObject" Target="embeddings/oleObject376.bin"/><Relationship Id="rId894" Type="http://schemas.openxmlformats.org/officeDocument/2006/relationships/header" Target="header1.xml"/><Relationship Id="rId37" Type="http://schemas.openxmlformats.org/officeDocument/2006/relationships/image" Target="media/image14.wmf"/><Relationship Id="rId79" Type="http://schemas.openxmlformats.org/officeDocument/2006/relationships/image" Target="media/image33.wmf"/><Relationship Id="rId102" Type="http://schemas.openxmlformats.org/officeDocument/2006/relationships/oleObject" Target="embeddings/oleObject52.bin"/><Relationship Id="rId144" Type="http://schemas.openxmlformats.org/officeDocument/2006/relationships/oleObject" Target="embeddings/oleObject74.bin"/><Relationship Id="rId547" Type="http://schemas.openxmlformats.org/officeDocument/2006/relationships/oleObject" Target="embeddings/oleObject286.bin"/><Relationship Id="rId589" Type="http://schemas.openxmlformats.org/officeDocument/2006/relationships/oleObject" Target="embeddings/oleObject308.bin"/><Relationship Id="rId754" Type="http://schemas.openxmlformats.org/officeDocument/2006/relationships/image" Target="media/image358.wmf"/><Relationship Id="rId796" Type="http://schemas.openxmlformats.org/officeDocument/2006/relationships/image" Target="media/image378.wmf"/><Relationship Id="rId90" Type="http://schemas.openxmlformats.org/officeDocument/2006/relationships/oleObject" Target="embeddings/oleObject45.bin"/><Relationship Id="rId186" Type="http://schemas.openxmlformats.org/officeDocument/2006/relationships/image" Target="media/image81.wmf"/><Relationship Id="rId351" Type="http://schemas.openxmlformats.org/officeDocument/2006/relationships/image" Target="media/image168.wmf"/><Relationship Id="rId393" Type="http://schemas.openxmlformats.org/officeDocument/2006/relationships/oleObject" Target="embeddings/oleObject206.bin"/><Relationship Id="rId407" Type="http://schemas.openxmlformats.org/officeDocument/2006/relationships/oleObject" Target="embeddings/oleObject213.bin"/><Relationship Id="rId449" Type="http://schemas.openxmlformats.org/officeDocument/2006/relationships/oleObject" Target="embeddings/oleObject236.bin"/><Relationship Id="rId614" Type="http://schemas.openxmlformats.org/officeDocument/2006/relationships/image" Target="media/image292.wmf"/><Relationship Id="rId656" Type="http://schemas.openxmlformats.org/officeDocument/2006/relationships/oleObject" Target="embeddings/oleObject344.bin"/><Relationship Id="rId821" Type="http://schemas.openxmlformats.org/officeDocument/2006/relationships/oleObject" Target="embeddings/oleObject432.bin"/><Relationship Id="rId863" Type="http://schemas.openxmlformats.org/officeDocument/2006/relationships/image" Target="media/image421.emf"/><Relationship Id="rId211" Type="http://schemas.openxmlformats.org/officeDocument/2006/relationships/oleObject" Target="embeddings/oleObject112.bin"/><Relationship Id="rId253" Type="http://schemas.openxmlformats.org/officeDocument/2006/relationships/oleObject" Target="embeddings/oleObject135.bin"/><Relationship Id="rId295" Type="http://schemas.openxmlformats.org/officeDocument/2006/relationships/oleObject" Target="embeddings/oleObject156.bin"/><Relationship Id="rId309" Type="http://schemas.openxmlformats.org/officeDocument/2006/relationships/image" Target="media/image147.wmf"/><Relationship Id="rId460" Type="http://schemas.openxmlformats.org/officeDocument/2006/relationships/image" Target="media/image220.wmf"/><Relationship Id="rId516" Type="http://schemas.openxmlformats.org/officeDocument/2006/relationships/oleObject" Target="embeddings/oleObject269.bin"/><Relationship Id="rId698" Type="http://schemas.openxmlformats.org/officeDocument/2006/relationships/image" Target="media/image332.wmf"/><Relationship Id="rId48" Type="http://schemas.openxmlformats.org/officeDocument/2006/relationships/image" Target="media/image19.wmf"/><Relationship Id="rId113" Type="http://schemas.openxmlformats.org/officeDocument/2006/relationships/oleObject" Target="embeddings/oleObject58.bin"/><Relationship Id="rId320" Type="http://schemas.openxmlformats.org/officeDocument/2006/relationships/oleObject" Target="embeddings/oleObject169.bin"/><Relationship Id="rId558" Type="http://schemas.openxmlformats.org/officeDocument/2006/relationships/image" Target="media/image267.wmf"/><Relationship Id="rId723" Type="http://schemas.openxmlformats.org/officeDocument/2006/relationships/oleObject" Target="embeddings/oleObject382.bin"/><Relationship Id="rId765" Type="http://schemas.openxmlformats.org/officeDocument/2006/relationships/oleObject" Target="embeddings/oleObject403.bin"/><Relationship Id="rId155" Type="http://schemas.openxmlformats.org/officeDocument/2006/relationships/oleObject" Target="embeddings/oleObject81.bin"/><Relationship Id="rId197" Type="http://schemas.openxmlformats.org/officeDocument/2006/relationships/oleObject" Target="embeddings/oleObject105.bin"/><Relationship Id="rId362" Type="http://schemas.openxmlformats.org/officeDocument/2006/relationships/oleObject" Target="embeddings/oleObject190.bin"/><Relationship Id="rId418" Type="http://schemas.openxmlformats.org/officeDocument/2006/relationships/oleObject" Target="embeddings/oleObject220.bin"/><Relationship Id="rId625" Type="http://schemas.openxmlformats.org/officeDocument/2006/relationships/oleObject" Target="embeddings/oleObject329.bin"/><Relationship Id="rId832" Type="http://schemas.openxmlformats.org/officeDocument/2006/relationships/oleObject" Target="embeddings/oleObject437.bin"/><Relationship Id="rId222" Type="http://schemas.openxmlformats.org/officeDocument/2006/relationships/image" Target="media/image102.wmf"/><Relationship Id="rId264" Type="http://schemas.openxmlformats.org/officeDocument/2006/relationships/image" Target="media/image125.wmf"/><Relationship Id="rId471" Type="http://schemas.openxmlformats.org/officeDocument/2006/relationships/oleObject" Target="embeddings/oleObject247.bin"/><Relationship Id="rId667" Type="http://schemas.openxmlformats.org/officeDocument/2006/relationships/image" Target="media/image319.wmf"/><Relationship Id="rId874" Type="http://schemas.openxmlformats.org/officeDocument/2006/relationships/image" Target="media/image432.emf"/><Relationship Id="rId17" Type="http://schemas.openxmlformats.org/officeDocument/2006/relationships/oleObject" Target="embeddings/oleObject4.bin"/><Relationship Id="rId59" Type="http://schemas.openxmlformats.org/officeDocument/2006/relationships/oleObject" Target="embeddings/oleObject26.bin"/><Relationship Id="rId124" Type="http://schemas.openxmlformats.org/officeDocument/2006/relationships/image" Target="media/image52.wmf"/><Relationship Id="rId527" Type="http://schemas.openxmlformats.org/officeDocument/2006/relationships/image" Target="media/image254.wmf"/><Relationship Id="rId569" Type="http://schemas.openxmlformats.org/officeDocument/2006/relationships/oleObject" Target="embeddings/oleObject298.bin"/><Relationship Id="rId734" Type="http://schemas.openxmlformats.org/officeDocument/2006/relationships/image" Target="media/image348.wmf"/><Relationship Id="rId776" Type="http://schemas.openxmlformats.org/officeDocument/2006/relationships/oleObject" Target="embeddings/oleObject409.bin"/><Relationship Id="rId70" Type="http://schemas.openxmlformats.org/officeDocument/2006/relationships/oleObject" Target="embeddings/oleObject32.bin"/><Relationship Id="rId166" Type="http://schemas.openxmlformats.org/officeDocument/2006/relationships/image" Target="media/image71.wmf"/><Relationship Id="rId331" Type="http://schemas.openxmlformats.org/officeDocument/2006/relationships/image" Target="media/image158.wmf"/><Relationship Id="rId373" Type="http://schemas.openxmlformats.org/officeDocument/2006/relationships/oleObject" Target="embeddings/oleObject196.bin"/><Relationship Id="rId429" Type="http://schemas.openxmlformats.org/officeDocument/2006/relationships/image" Target="media/image205.wmf"/><Relationship Id="rId580" Type="http://schemas.openxmlformats.org/officeDocument/2006/relationships/image" Target="media/image278.wmf"/><Relationship Id="rId636" Type="http://schemas.openxmlformats.org/officeDocument/2006/relationships/image" Target="media/image303.wmf"/><Relationship Id="rId801" Type="http://schemas.openxmlformats.org/officeDocument/2006/relationships/oleObject" Target="embeddings/oleObject422.bin"/><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210.wmf"/><Relationship Id="rId678" Type="http://schemas.openxmlformats.org/officeDocument/2006/relationships/image" Target="media/image323.wmf"/><Relationship Id="rId843" Type="http://schemas.openxmlformats.org/officeDocument/2006/relationships/image" Target="media/image402.emf"/><Relationship Id="rId885" Type="http://schemas.openxmlformats.org/officeDocument/2006/relationships/image" Target="media/image440.wmf"/><Relationship Id="rId28" Type="http://schemas.openxmlformats.org/officeDocument/2006/relationships/oleObject" Target="embeddings/oleObject10.bin"/><Relationship Id="rId275" Type="http://schemas.openxmlformats.org/officeDocument/2006/relationships/oleObject" Target="embeddings/oleObject146.bin"/><Relationship Id="rId300" Type="http://schemas.openxmlformats.org/officeDocument/2006/relationships/oleObject" Target="embeddings/oleObject159.bin"/><Relationship Id="rId482" Type="http://schemas.openxmlformats.org/officeDocument/2006/relationships/oleObject" Target="embeddings/oleObject252.bin"/><Relationship Id="rId538" Type="http://schemas.openxmlformats.org/officeDocument/2006/relationships/oleObject" Target="embeddings/oleObject280.bin"/><Relationship Id="rId703" Type="http://schemas.openxmlformats.org/officeDocument/2006/relationships/oleObject" Target="embeddings/oleObject371.bin"/><Relationship Id="rId745" Type="http://schemas.openxmlformats.org/officeDocument/2006/relationships/oleObject" Target="embeddings/oleObject393.bin"/><Relationship Id="rId81" Type="http://schemas.openxmlformats.org/officeDocument/2006/relationships/oleObject" Target="embeddings/oleObject39.bin"/><Relationship Id="rId135" Type="http://schemas.openxmlformats.org/officeDocument/2006/relationships/oleObject" Target="embeddings/oleObject69.bin"/><Relationship Id="rId177" Type="http://schemas.openxmlformats.org/officeDocument/2006/relationships/oleObject" Target="embeddings/oleObject92.bin"/><Relationship Id="rId342" Type="http://schemas.openxmlformats.org/officeDocument/2006/relationships/oleObject" Target="embeddings/oleObject180.bin"/><Relationship Id="rId384" Type="http://schemas.openxmlformats.org/officeDocument/2006/relationships/image" Target="media/image184.wmf"/><Relationship Id="rId591" Type="http://schemas.openxmlformats.org/officeDocument/2006/relationships/oleObject" Target="embeddings/oleObject309.bin"/><Relationship Id="rId605" Type="http://schemas.openxmlformats.org/officeDocument/2006/relationships/oleObject" Target="embeddings/oleObject317.bin"/><Relationship Id="rId787" Type="http://schemas.openxmlformats.org/officeDocument/2006/relationships/image" Target="media/image374.wmf"/><Relationship Id="rId812" Type="http://schemas.openxmlformats.org/officeDocument/2006/relationships/image" Target="media/image386.wmf"/><Relationship Id="rId202" Type="http://schemas.openxmlformats.org/officeDocument/2006/relationships/image" Target="media/image92.wmf"/><Relationship Id="rId244" Type="http://schemas.openxmlformats.org/officeDocument/2006/relationships/image" Target="media/image115.wmf"/><Relationship Id="rId647" Type="http://schemas.openxmlformats.org/officeDocument/2006/relationships/oleObject" Target="embeddings/oleObject340.bin"/><Relationship Id="rId689" Type="http://schemas.openxmlformats.org/officeDocument/2006/relationships/image" Target="media/image328.wmf"/><Relationship Id="rId854" Type="http://schemas.openxmlformats.org/officeDocument/2006/relationships/image" Target="media/image412.emf"/><Relationship Id="rId896" Type="http://schemas.openxmlformats.org/officeDocument/2006/relationships/fontTable" Target="fontTable.xml"/><Relationship Id="rId39" Type="http://schemas.openxmlformats.org/officeDocument/2006/relationships/image" Target="media/image15.wmf"/><Relationship Id="rId286" Type="http://schemas.openxmlformats.org/officeDocument/2006/relationships/image" Target="media/image136.wmf"/><Relationship Id="rId451" Type="http://schemas.openxmlformats.org/officeDocument/2006/relationships/oleObject" Target="embeddings/oleObject237.bin"/><Relationship Id="rId493" Type="http://schemas.openxmlformats.org/officeDocument/2006/relationships/image" Target="media/image237.wmf"/><Relationship Id="rId507" Type="http://schemas.openxmlformats.org/officeDocument/2006/relationships/image" Target="media/image244.wmf"/><Relationship Id="rId549" Type="http://schemas.openxmlformats.org/officeDocument/2006/relationships/oleObject" Target="embeddings/oleObject287.bin"/><Relationship Id="rId714" Type="http://schemas.openxmlformats.org/officeDocument/2006/relationships/image" Target="media/image338.wmf"/><Relationship Id="rId756" Type="http://schemas.openxmlformats.org/officeDocument/2006/relationships/image" Target="media/image359.wmf"/><Relationship Id="rId50" Type="http://schemas.openxmlformats.org/officeDocument/2006/relationships/image" Target="media/image20.wmf"/><Relationship Id="rId104" Type="http://schemas.openxmlformats.org/officeDocument/2006/relationships/image" Target="media/image42.wmf"/><Relationship Id="rId146" Type="http://schemas.openxmlformats.org/officeDocument/2006/relationships/oleObject" Target="embeddings/oleObject76.bin"/><Relationship Id="rId188" Type="http://schemas.openxmlformats.org/officeDocument/2006/relationships/image" Target="media/image82.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207.bin"/><Relationship Id="rId409" Type="http://schemas.openxmlformats.org/officeDocument/2006/relationships/oleObject" Target="embeddings/oleObject214.bin"/><Relationship Id="rId560" Type="http://schemas.openxmlformats.org/officeDocument/2006/relationships/image" Target="media/image268.wmf"/><Relationship Id="rId798" Type="http://schemas.openxmlformats.org/officeDocument/2006/relationships/image" Target="media/image379.wmf"/><Relationship Id="rId92" Type="http://schemas.openxmlformats.org/officeDocument/2006/relationships/image" Target="media/image37.wmf"/><Relationship Id="rId213" Type="http://schemas.openxmlformats.org/officeDocument/2006/relationships/oleObject" Target="embeddings/oleObject113.bin"/><Relationship Id="rId420" Type="http://schemas.openxmlformats.org/officeDocument/2006/relationships/oleObject" Target="embeddings/oleObject221.bin"/><Relationship Id="rId616" Type="http://schemas.openxmlformats.org/officeDocument/2006/relationships/image" Target="media/image293.wmf"/><Relationship Id="rId658" Type="http://schemas.openxmlformats.org/officeDocument/2006/relationships/oleObject" Target="embeddings/oleObject345.bin"/><Relationship Id="rId823" Type="http://schemas.openxmlformats.org/officeDocument/2006/relationships/oleObject" Target="embeddings/oleObject433.bin"/><Relationship Id="rId865" Type="http://schemas.openxmlformats.org/officeDocument/2006/relationships/image" Target="media/image423.emf"/><Relationship Id="rId255" Type="http://schemas.openxmlformats.org/officeDocument/2006/relationships/oleObject" Target="embeddings/oleObject136.bin"/><Relationship Id="rId297" Type="http://schemas.openxmlformats.org/officeDocument/2006/relationships/oleObject" Target="embeddings/oleObject157.bin"/><Relationship Id="rId462" Type="http://schemas.openxmlformats.org/officeDocument/2006/relationships/image" Target="media/image221.wmf"/><Relationship Id="rId518" Type="http://schemas.openxmlformats.org/officeDocument/2006/relationships/oleObject" Target="embeddings/oleObject270.bin"/><Relationship Id="rId725" Type="http://schemas.openxmlformats.org/officeDocument/2006/relationships/oleObject" Target="embeddings/oleObject383.bin"/><Relationship Id="rId115" Type="http://schemas.openxmlformats.org/officeDocument/2006/relationships/oleObject" Target="embeddings/oleObject59.bin"/><Relationship Id="rId157" Type="http://schemas.openxmlformats.org/officeDocument/2006/relationships/oleObject" Target="embeddings/oleObject82.bin"/><Relationship Id="rId322" Type="http://schemas.openxmlformats.org/officeDocument/2006/relationships/oleObject" Target="embeddings/oleObject170.bin"/><Relationship Id="rId364" Type="http://schemas.openxmlformats.org/officeDocument/2006/relationships/oleObject" Target="embeddings/oleObject191.bin"/><Relationship Id="rId767" Type="http://schemas.openxmlformats.org/officeDocument/2006/relationships/oleObject" Target="embeddings/oleObject404.bin"/><Relationship Id="rId61" Type="http://schemas.openxmlformats.org/officeDocument/2006/relationships/oleObject" Target="embeddings/oleObject27.bin"/><Relationship Id="rId199" Type="http://schemas.openxmlformats.org/officeDocument/2006/relationships/oleObject" Target="embeddings/oleObject106.bin"/><Relationship Id="rId571" Type="http://schemas.openxmlformats.org/officeDocument/2006/relationships/oleObject" Target="embeddings/oleObject299.bin"/><Relationship Id="rId627" Type="http://schemas.openxmlformats.org/officeDocument/2006/relationships/oleObject" Target="embeddings/oleObject330.bin"/><Relationship Id="rId669" Type="http://schemas.openxmlformats.org/officeDocument/2006/relationships/oleObject" Target="embeddings/oleObject351.bin"/><Relationship Id="rId834" Type="http://schemas.openxmlformats.org/officeDocument/2006/relationships/oleObject" Target="embeddings/oleObject438.bin"/><Relationship Id="rId876" Type="http://schemas.openxmlformats.org/officeDocument/2006/relationships/image" Target="media/image434.emf"/><Relationship Id="rId19" Type="http://schemas.openxmlformats.org/officeDocument/2006/relationships/image" Target="media/image5.wmf"/><Relationship Id="rId224" Type="http://schemas.openxmlformats.org/officeDocument/2006/relationships/image" Target="media/image105.wmf"/><Relationship Id="rId266" Type="http://schemas.openxmlformats.org/officeDocument/2006/relationships/image" Target="media/image126.wmf"/><Relationship Id="rId431" Type="http://schemas.openxmlformats.org/officeDocument/2006/relationships/oleObject" Target="embeddings/oleObject227.bin"/><Relationship Id="rId473" Type="http://schemas.openxmlformats.org/officeDocument/2006/relationships/oleObject" Target="embeddings/oleObject248.bin"/><Relationship Id="rId529" Type="http://schemas.openxmlformats.org/officeDocument/2006/relationships/image" Target="media/image255.wmf"/><Relationship Id="rId680" Type="http://schemas.openxmlformats.org/officeDocument/2006/relationships/image" Target="media/image324.wmf"/><Relationship Id="rId736" Type="http://schemas.openxmlformats.org/officeDocument/2006/relationships/image" Target="media/image349.wmf"/><Relationship Id="rId30" Type="http://schemas.openxmlformats.org/officeDocument/2006/relationships/oleObject" Target="embeddings/oleObject11.bin"/><Relationship Id="rId126" Type="http://schemas.openxmlformats.org/officeDocument/2006/relationships/image" Target="media/image53.wmf"/><Relationship Id="rId168" Type="http://schemas.openxmlformats.org/officeDocument/2006/relationships/image" Target="media/image72.wmf"/><Relationship Id="rId333" Type="http://schemas.openxmlformats.org/officeDocument/2006/relationships/image" Target="media/image159.wmf"/><Relationship Id="rId540" Type="http://schemas.openxmlformats.org/officeDocument/2006/relationships/oleObject" Target="embeddings/oleObject281.bin"/><Relationship Id="rId778" Type="http://schemas.openxmlformats.org/officeDocument/2006/relationships/oleObject" Target="embeddings/oleObject410.bin"/><Relationship Id="rId72" Type="http://schemas.openxmlformats.org/officeDocument/2006/relationships/oleObject" Target="embeddings/oleObject33.bin"/><Relationship Id="rId375" Type="http://schemas.openxmlformats.org/officeDocument/2006/relationships/oleObject" Target="embeddings/oleObject197.bin"/><Relationship Id="rId582" Type="http://schemas.openxmlformats.org/officeDocument/2006/relationships/image" Target="media/image279.wmf"/><Relationship Id="rId638" Type="http://schemas.openxmlformats.org/officeDocument/2006/relationships/image" Target="media/image304.wmf"/><Relationship Id="rId803" Type="http://schemas.openxmlformats.org/officeDocument/2006/relationships/oleObject" Target="embeddings/oleObject423.bin"/><Relationship Id="rId845" Type="http://schemas.openxmlformats.org/officeDocument/2006/relationships/image" Target="media/image404.wmf"/><Relationship Id="rId3" Type="http://schemas.openxmlformats.org/officeDocument/2006/relationships/styles" Target="styles.xml"/><Relationship Id="rId235" Type="http://schemas.openxmlformats.org/officeDocument/2006/relationships/oleObject" Target="embeddings/oleObject126.bin"/><Relationship Id="rId277" Type="http://schemas.openxmlformats.org/officeDocument/2006/relationships/oleObject" Target="embeddings/oleObject147.bin"/><Relationship Id="rId400" Type="http://schemas.openxmlformats.org/officeDocument/2006/relationships/image" Target="media/image192.wmf"/><Relationship Id="rId442" Type="http://schemas.openxmlformats.org/officeDocument/2006/relationships/image" Target="media/image211.wmf"/><Relationship Id="rId484" Type="http://schemas.openxmlformats.org/officeDocument/2006/relationships/oleObject" Target="embeddings/oleObject253.bin"/><Relationship Id="rId705" Type="http://schemas.openxmlformats.org/officeDocument/2006/relationships/oleObject" Target="embeddings/oleObject372.bin"/><Relationship Id="rId887" Type="http://schemas.openxmlformats.org/officeDocument/2006/relationships/image" Target="media/image441.wmf"/><Relationship Id="rId137" Type="http://schemas.openxmlformats.org/officeDocument/2006/relationships/oleObject" Target="embeddings/oleObject70.bin"/><Relationship Id="rId302" Type="http://schemas.openxmlformats.org/officeDocument/2006/relationships/oleObject" Target="embeddings/oleObject160.bin"/><Relationship Id="rId344" Type="http://schemas.openxmlformats.org/officeDocument/2006/relationships/oleObject" Target="embeddings/oleObject181.bin"/><Relationship Id="rId691" Type="http://schemas.openxmlformats.org/officeDocument/2006/relationships/image" Target="media/image329.wmf"/><Relationship Id="rId747" Type="http://schemas.openxmlformats.org/officeDocument/2006/relationships/oleObject" Target="embeddings/oleObject394.bin"/><Relationship Id="rId789" Type="http://schemas.openxmlformats.org/officeDocument/2006/relationships/image" Target="media/image375.wmf"/><Relationship Id="rId41" Type="http://schemas.openxmlformats.org/officeDocument/2006/relationships/image" Target="media/image16.wmf"/><Relationship Id="rId83" Type="http://schemas.openxmlformats.org/officeDocument/2006/relationships/oleObject" Target="embeddings/oleObject41.bin"/><Relationship Id="rId179" Type="http://schemas.openxmlformats.org/officeDocument/2006/relationships/oleObject" Target="embeddings/oleObject93.bin"/><Relationship Id="rId386" Type="http://schemas.openxmlformats.org/officeDocument/2006/relationships/image" Target="media/image185.wmf"/><Relationship Id="rId551" Type="http://schemas.openxmlformats.org/officeDocument/2006/relationships/image" Target="media/image264.wmf"/><Relationship Id="rId593" Type="http://schemas.openxmlformats.org/officeDocument/2006/relationships/oleObject" Target="embeddings/oleObject310.bin"/><Relationship Id="rId607" Type="http://schemas.openxmlformats.org/officeDocument/2006/relationships/oleObject" Target="embeddings/oleObject319.bin"/><Relationship Id="rId649" Type="http://schemas.openxmlformats.org/officeDocument/2006/relationships/image" Target="media/image310.wmf"/><Relationship Id="rId814" Type="http://schemas.openxmlformats.org/officeDocument/2006/relationships/image" Target="media/image387.wmf"/><Relationship Id="rId856" Type="http://schemas.openxmlformats.org/officeDocument/2006/relationships/image" Target="media/image414.emf"/><Relationship Id="rId190" Type="http://schemas.openxmlformats.org/officeDocument/2006/relationships/image" Target="media/image86.wmf"/><Relationship Id="rId204" Type="http://schemas.openxmlformats.org/officeDocument/2006/relationships/image" Target="media/image93.wmf"/><Relationship Id="rId246" Type="http://schemas.openxmlformats.org/officeDocument/2006/relationships/image" Target="media/image116.wmf"/><Relationship Id="rId288" Type="http://schemas.openxmlformats.org/officeDocument/2006/relationships/image" Target="media/image137.wmf"/><Relationship Id="rId411" Type="http://schemas.openxmlformats.org/officeDocument/2006/relationships/oleObject" Target="embeddings/oleObject215.bin"/><Relationship Id="rId453" Type="http://schemas.openxmlformats.org/officeDocument/2006/relationships/oleObject" Target="embeddings/oleObject238.bin"/><Relationship Id="rId509" Type="http://schemas.openxmlformats.org/officeDocument/2006/relationships/image" Target="media/image245.wmf"/><Relationship Id="rId660" Type="http://schemas.openxmlformats.org/officeDocument/2006/relationships/oleObject" Target="embeddings/oleObject346.bin"/><Relationship Id="rId106" Type="http://schemas.openxmlformats.org/officeDocument/2006/relationships/image" Target="media/image43.wmf"/><Relationship Id="rId313" Type="http://schemas.openxmlformats.org/officeDocument/2006/relationships/image" Target="media/image149.wmf"/><Relationship Id="rId495" Type="http://schemas.openxmlformats.org/officeDocument/2006/relationships/image" Target="media/image238.wmf"/><Relationship Id="rId716" Type="http://schemas.openxmlformats.org/officeDocument/2006/relationships/image" Target="media/image339.wmf"/><Relationship Id="rId758" Type="http://schemas.openxmlformats.org/officeDocument/2006/relationships/image" Target="media/image360.wmf"/><Relationship Id="rId10" Type="http://schemas.openxmlformats.org/officeDocument/2006/relationships/image" Target="media/image1.wmf"/><Relationship Id="rId52" Type="http://schemas.openxmlformats.org/officeDocument/2006/relationships/image" Target="media/image21.wmf"/><Relationship Id="rId94" Type="http://schemas.openxmlformats.org/officeDocument/2006/relationships/oleObject" Target="embeddings/oleObject48.bin"/><Relationship Id="rId148" Type="http://schemas.openxmlformats.org/officeDocument/2006/relationships/oleObject" Target="embeddings/oleObject77.bin"/><Relationship Id="rId355" Type="http://schemas.openxmlformats.org/officeDocument/2006/relationships/image" Target="media/image170.wmf"/><Relationship Id="rId397" Type="http://schemas.openxmlformats.org/officeDocument/2006/relationships/oleObject" Target="embeddings/oleObject208.bin"/><Relationship Id="rId520" Type="http://schemas.openxmlformats.org/officeDocument/2006/relationships/oleObject" Target="embeddings/oleObject271.bin"/><Relationship Id="rId562" Type="http://schemas.openxmlformats.org/officeDocument/2006/relationships/image" Target="media/image269.wmf"/><Relationship Id="rId618" Type="http://schemas.openxmlformats.org/officeDocument/2006/relationships/image" Target="media/image294.wmf"/><Relationship Id="rId825" Type="http://schemas.openxmlformats.org/officeDocument/2006/relationships/oleObject" Target="embeddings/oleObject434.bin"/><Relationship Id="rId215" Type="http://schemas.openxmlformats.org/officeDocument/2006/relationships/oleObject" Target="embeddings/oleObject114.bin"/><Relationship Id="rId257" Type="http://schemas.openxmlformats.org/officeDocument/2006/relationships/oleObject" Target="embeddings/oleObject137.bin"/><Relationship Id="rId422" Type="http://schemas.openxmlformats.org/officeDocument/2006/relationships/oleObject" Target="embeddings/oleObject222.bin"/><Relationship Id="rId464" Type="http://schemas.openxmlformats.org/officeDocument/2006/relationships/image" Target="media/image222.wmf"/><Relationship Id="rId867" Type="http://schemas.openxmlformats.org/officeDocument/2006/relationships/image" Target="media/image425.emf"/><Relationship Id="rId299" Type="http://schemas.openxmlformats.org/officeDocument/2006/relationships/image" Target="media/image142.wmf"/><Relationship Id="rId727" Type="http://schemas.openxmlformats.org/officeDocument/2006/relationships/oleObject" Target="embeddings/oleObject384.bin"/><Relationship Id="rId63" Type="http://schemas.openxmlformats.org/officeDocument/2006/relationships/oleObject" Target="embeddings/oleObject28.bin"/><Relationship Id="rId159" Type="http://schemas.openxmlformats.org/officeDocument/2006/relationships/oleObject" Target="embeddings/oleObject83.bin"/><Relationship Id="rId366" Type="http://schemas.openxmlformats.org/officeDocument/2006/relationships/oleObject" Target="embeddings/oleObject192.bin"/><Relationship Id="rId573" Type="http://schemas.openxmlformats.org/officeDocument/2006/relationships/oleObject" Target="embeddings/oleObject300.bin"/><Relationship Id="rId780" Type="http://schemas.openxmlformats.org/officeDocument/2006/relationships/oleObject" Target="embeddings/oleObject411.bin"/><Relationship Id="rId226" Type="http://schemas.openxmlformats.org/officeDocument/2006/relationships/image" Target="media/image106.wmf"/><Relationship Id="rId433" Type="http://schemas.openxmlformats.org/officeDocument/2006/relationships/oleObject" Target="embeddings/oleObject228.bin"/><Relationship Id="rId878" Type="http://schemas.openxmlformats.org/officeDocument/2006/relationships/image" Target="media/image436.emf"/><Relationship Id="rId640" Type="http://schemas.openxmlformats.org/officeDocument/2006/relationships/image" Target="media/image305.wmf"/><Relationship Id="rId738" Type="http://schemas.openxmlformats.org/officeDocument/2006/relationships/image" Target="media/image350.wmf"/><Relationship Id="rId74" Type="http://schemas.openxmlformats.org/officeDocument/2006/relationships/oleObject" Target="embeddings/oleObject34.bin"/><Relationship Id="rId377" Type="http://schemas.openxmlformats.org/officeDocument/2006/relationships/oleObject" Target="embeddings/oleObject198.bin"/><Relationship Id="rId500" Type="http://schemas.openxmlformats.org/officeDocument/2006/relationships/oleObject" Target="embeddings/oleObject261.bin"/><Relationship Id="rId584" Type="http://schemas.openxmlformats.org/officeDocument/2006/relationships/image" Target="media/image280.wmf"/><Relationship Id="rId805" Type="http://schemas.openxmlformats.org/officeDocument/2006/relationships/oleObject" Target="embeddings/oleObject424.bin"/><Relationship Id="rId5" Type="http://schemas.openxmlformats.org/officeDocument/2006/relationships/webSettings" Target="webSettings.xml"/><Relationship Id="rId237" Type="http://schemas.openxmlformats.org/officeDocument/2006/relationships/oleObject" Target="embeddings/oleObject127.bin"/><Relationship Id="rId791" Type="http://schemas.openxmlformats.org/officeDocument/2006/relationships/image" Target="media/image376.wmf"/><Relationship Id="rId889" Type="http://schemas.openxmlformats.org/officeDocument/2006/relationships/image" Target="media/image442.wmf"/><Relationship Id="rId444" Type="http://schemas.openxmlformats.org/officeDocument/2006/relationships/image" Target="media/image212.wmf"/><Relationship Id="rId651" Type="http://schemas.openxmlformats.org/officeDocument/2006/relationships/image" Target="media/image311.wmf"/><Relationship Id="rId749" Type="http://schemas.openxmlformats.org/officeDocument/2006/relationships/oleObject" Target="embeddings/oleObject395.bin"/><Relationship Id="rId290" Type="http://schemas.openxmlformats.org/officeDocument/2006/relationships/image" Target="media/image138.wmf"/><Relationship Id="rId304" Type="http://schemas.openxmlformats.org/officeDocument/2006/relationships/oleObject" Target="embeddings/oleObject161.bin"/><Relationship Id="rId388" Type="http://schemas.openxmlformats.org/officeDocument/2006/relationships/image" Target="media/image186.wmf"/><Relationship Id="rId511" Type="http://schemas.openxmlformats.org/officeDocument/2006/relationships/image" Target="media/image246.wmf"/><Relationship Id="rId609" Type="http://schemas.openxmlformats.org/officeDocument/2006/relationships/image" Target="media/image290.wmf"/><Relationship Id="rId85" Type="http://schemas.openxmlformats.org/officeDocument/2006/relationships/oleObject" Target="embeddings/oleObject42.bin"/><Relationship Id="rId150" Type="http://schemas.openxmlformats.org/officeDocument/2006/relationships/image" Target="media/image63.wmf"/><Relationship Id="rId595" Type="http://schemas.openxmlformats.org/officeDocument/2006/relationships/oleObject" Target="embeddings/oleObject311.bin"/><Relationship Id="rId816" Type="http://schemas.openxmlformats.org/officeDocument/2006/relationships/image" Target="media/image388.wmf"/><Relationship Id="rId248" Type="http://schemas.openxmlformats.org/officeDocument/2006/relationships/image" Target="media/image117.wmf"/><Relationship Id="rId455" Type="http://schemas.openxmlformats.org/officeDocument/2006/relationships/oleObject" Target="embeddings/oleObject239.bin"/><Relationship Id="rId662" Type="http://schemas.openxmlformats.org/officeDocument/2006/relationships/oleObject" Target="embeddings/oleObject347.bin"/><Relationship Id="rId12" Type="http://schemas.openxmlformats.org/officeDocument/2006/relationships/image" Target="media/image2.wmf"/><Relationship Id="rId108" Type="http://schemas.openxmlformats.org/officeDocument/2006/relationships/image" Target="media/image44.wmf"/><Relationship Id="rId315" Type="http://schemas.openxmlformats.org/officeDocument/2006/relationships/image" Target="media/image150.wmf"/><Relationship Id="rId522" Type="http://schemas.openxmlformats.org/officeDocument/2006/relationships/oleObject" Target="embeddings/oleObject272.bin"/><Relationship Id="rId96" Type="http://schemas.openxmlformats.org/officeDocument/2006/relationships/oleObject" Target="embeddings/oleObject49.bin"/><Relationship Id="rId161" Type="http://schemas.openxmlformats.org/officeDocument/2006/relationships/oleObject" Target="embeddings/oleObject84.bin"/><Relationship Id="rId399" Type="http://schemas.openxmlformats.org/officeDocument/2006/relationships/oleObject" Target="embeddings/oleObject209.bin"/><Relationship Id="rId827" Type="http://schemas.openxmlformats.org/officeDocument/2006/relationships/oleObject" Target="embeddings/oleObject435.bin"/><Relationship Id="rId259" Type="http://schemas.openxmlformats.org/officeDocument/2006/relationships/oleObject" Target="embeddings/oleObject138.bin"/><Relationship Id="rId466" Type="http://schemas.openxmlformats.org/officeDocument/2006/relationships/image" Target="media/image223.wmf"/><Relationship Id="rId673" Type="http://schemas.openxmlformats.org/officeDocument/2006/relationships/image" Target="media/image321.wmf"/><Relationship Id="rId880" Type="http://schemas.openxmlformats.org/officeDocument/2006/relationships/oleObject" Target="embeddings/oleObject444.bin"/><Relationship Id="rId23" Type="http://schemas.openxmlformats.org/officeDocument/2006/relationships/image" Target="media/image7.wmf"/><Relationship Id="rId119" Type="http://schemas.openxmlformats.org/officeDocument/2006/relationships/oleObject" Target="embeddings/oleObject61.bin"/><Relationship Id="rId326" Type="http://schemas.openxmlformats.org/officeDocument/2006/relationships/oleObject" Target="embeddings/oleObject172.bin"/><Relationship Id="rId533" Type="http://schemas.openxmlformats.org/officeDocument/2006/relationships/image" Target="media/image257.wmf"/><Relationship Id="rId740" Type="http://schemas.openxmlformats.org/officeDocument/2006/relationships/image" Target="media/image351.wmf"/><Relationship Id="rId838" Type="http://schemas.openxmlformats.org/officeDocument/2006/relationships/oleObject" Target="embeddings/oleObject440.bin"/><Relationship Id="rId172" Type="http://schemas.openxmlformats.org/officeDocument/2006/relationships/image" Target="media/image74.wmf"/><Relationship Id="rId477" Type="http://schemas.openxmlformats.org/officeDocument/2006/relationships/oleObject" Target="embeddings/oleObject250.bin"/><Relationship Id="rId600" Type="http://schemas.openxmlformats.org/officeDocument/2006/relationships/oleObject" Target="embeddings/oleObject314.bin"/><Relationship Id="rId684" Type="http://schemas.openxmlformats.org/officeDocument/2006/relationships/image" Target="media/image326.wmf"/><Relationship Id="rId337" Type="http://schemas.openxmlformats.org/officeDocument/2006/relationships/image" Target="media/image161.wmf"/><Relationship Id="rId891" Type="http://schemas.openxmlformats.org/officeDocument/2006/relationships/image" Target="media/image443.wmf"/><Relationship Id="rId34" Type="http://schemas.openxmlformats.org/officeDocument/2006/relationships/oleObject" Target="embeddings/oleObject13.bin"/><Relationship Id="rId544" Type="http://schemas.openxmlformats.org/officeDocument/2006/relationships/oleObject" Target="embeddings/oleObject284.bin"/><Relationship Id="rId751" Type="http://schemas.openxmlformats.org/officeDocument/2006/relationships/oleObject" Target="embeddings/oleObject396.bin"/><Relationship Id="rId849" Type="http://schemas.openxmlformats.org/officeDocument/2006/relationships/image" Target="media/image407.emf"/><Relationship Id="rId183" Type="http://schemas.openxmlformats.org/officeDocument/2006/relationships/oleObject" Target="embeddings/oleObject95.bin"/><Relationship Id="rId390" Type="http://schemas.openxmlformats.org/officeDocument/2006/relationships/image" Target="media/image187.wmf"/><Relationship Id="rId404" Type="http://schemas.openxmlformats.org/officeDocument/2006/relationships/image" Target="media/image194.wmf"/><Relationship Id="rId611" Type="http://schemas.openxmlformats.org/officeDocument/2006/relationships/oleObject" Target="embeddings/oleObject322.bin"/><Relationship Id="rId250" Type="http://schemas.openxmlformats.org/officeDocument/2006/relationships/image" Target="media/image118.wmf"/><Relationship Id="rId488" Type="http://schemas.openxmlformats.org/officeDocument/2006/relationships/oleObject" Target="embeddings/oleObject255.bin"/><Relationship Id="rId695" Type="http://schemas.openxmlformats.org/officeDocument/2006/relationships/image" Target="media/image331.wmf"/><Relationship Id="rId709" Type="http://schemas.openxmlformats.org/officeDocument/2006/relationships/image" Target="media/image336.wmf"/><Relationship Id="rId45" Type="http://schemas.openxmlformats.org/officeDocument/2006/relationships/oleObject" Target="embeddings/oleObject19.bin"/><Relationship Id="rId110" Type="http://schemas.openxmlformats.org/officeDocument/2006/relationships/image" Target="media/image45.wmf"/><Relationship Id="rId348" Type="http://schemas.openxmlformats.org/officeDocument/2006/relationships/oleObject" Target="embeddings/oleObject183.bin"/><Relationship Id="rId555" Type="http://schemas.openxmlformats.org/officeDocument/2006/relationships/oleObject" Target="embeddings/oleObject291.bin"/><Relationship Id="rId762" Type="http://schemas.openxmlformats.org/officeDocument/2006/relationships/image" Target="media/image362.wmf"/><Relationship Id="rId194" Type="http://schemas.openxmlformats.org/officeDocument/2006/relationships/image" Target="media/image88.wmf"/><Relationship Id="rId208" Type="http://schemas.openxmlformats.org/officeDocument/2006/relationships/image" Target="media/image95.wmf"/><Relationship Id="rId415" Type="http://schemas.openxmlformats.org/officeDocument/2006/relationships/oleObject" Target="embeddings/oleObject217.bin"/><Relationship Id="rId622" Type="http://schemas.openxmlformats.org/officeDocument/2006/relationships/image" Target="media/image296.wmf"/></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119.bin"/><Relationship Id="rId3" Type="http://schemas.openxmlformats.org/officeDocument/2006/relationships/image" Target="media/image84.wmf"/><Relationship Id="rId7" Type="http://schemas.openxmlformats.org/officeDocument/2006/relationships/image" Target="media/image103.wmf"/><Relationship Id="rId2" Type="http://schemas.openxmlformats.org/officeDocument/2006/relationships/oleObject" Target="embeddings/oleObject99.bin"/><Relationship Id="rId1" Type="http://schemas.openxmlformats.org/officeDocument/2006/relationships/image" Target="media/image83.wmf"/><Relationship Id="rId6" Type="http://schemas.openxmlformats.org/officeDocument/2006/relationships/oleObject" Target="embeddings/oleObject101.bin"/><Relationship Id="rId5" Type="http://schemas.openxmlformats.org/officeDocument/2006/relationships/image" Target="media/image85.wmf"/><Relationship Id="rId10" Type="http://schemas.openxmlformats.org/officeDocument/2006/relationships/oleObject" Target="embeddings/oleObject120.bin"/><Relationship Id="rId4" Type="http://schemas.openxmlformats.org/officeDocument/2006/relationships/oleObject" Target="embeddings/oleObject100.bin"/><Relationship Id="rId9" Type="http://schemas.openxmlformats.org/officeDocument/2006/relationships/image" Target="media/image104.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594A8-96C0-453E-A615-FD4818D93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89</Pages>
  <Words>9238</Words>
  <Characters>52660</Characters>
  <Application>Microsoft Office Word</Application>
  <DocSecurity>0</DocSecurity>
  <Lines>438</Lines>
  <Paragraphs>123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c:creator>
  <cp:lastModifiedBy>Hiroshi Hamada</cp:lastModifiedBy>
  <cp:revision>4</cp:revision>
  <cp:lastPrinted>2015-12-15T08:34:00Z</cp:lastPrinted>
  <dcterms:created xsi:type="dcterms:W3CDTF">2017-06-13T02:08:00Z</dcterms:created>
  <dcterms:modified xsi:type="dcterms:W3CDTF">2017-06-13T02:24:00Z</dcterms:modified>
</cp:coreProperties>
</file>