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4C04E" w14:textId="0D57A166" w:rsidR="00FE3C82" w:rsidRDefault="00DE5A8A" w:rsidP="00DE5A8A">
      <w:pPr>
        <w:pStyle w:val="Cm"/>
        <w:spacing w:after="360"/>
        <w:jc w:val="center"/>
      </w:pPr>
      <w:r>
        <w:t>Tiszta kód alapelvek</w:t>
      </w:r>
    </w:p>
    <w:p w14:paraId="75D78CA2" w14:textId="008E9E53" w:rsidR="00DE5A8A" w:rsidRPr="00DE5A8A" w:rsidRDefault="00DE5A8A" w:rsidP="00DE5A8A">
      <w:r w:rsidRPr="00DE5A8A">
        <w:rPr>
          <w:b/>
          <w:bCs/>
        </w:rPr>
        <w:t>Olvashatóság:</w:t>
      </w:r>
      <w:r w:rsidRPr="00DE5A8A">
        <w:t xml:space="preserve"> </w:t>
      </w:r>
      <w:r w:rsidRPr="00DE5A8A">
        <w:rPr>
          <w:sz w:val="20"/>
          <w:szCs w:val="20"/>
        </w:rPr>
        <w:t>A</w:t>
      </w:r>
      <w:r w:rsidRPr="00DE5A8A">
        <w:rPr>
          <w:sz w:val="20"/>
          <w:szCs w:val="20"/>
        </w:rPr>
        <w:t xml:space="preserve"> kódot sokkal többször olvassák, mint ahányszor írják. Így legyen olyan, mint egy jó könyv: világos és logikus.</w:t>
      </w:r>
    </w:p>
    <w:p w14:paraId="2D765C67" w14:textId="49A8C7B7" w:rsidR="00DE5A8A" w:rsidRDefault="00DE5A8A" w:rsidP="00DE5A8A">
      <w:r w:rsidRPr="00DE5A8A">
        <w:rPr>
          <w:b/>
          <w:bCs/>
        </w:rPr>
        <w:t>Kifejező elnevezések:</w:t>
      </w:r>
      <w:r w:rsidRPr="00DE5A8A">
        <w:t xml:space="preserve"> </w:t>
      </w:r>
      <w:r w:rsidRPr="00DE5A8A">
        <w:rPr>
          <w:sz w:val="20"/>
          <w:szCs w:val="20"/>
        </w:rPr>
        <w:t>H</w:t>
      </w:r>
      <w:r w:rsidRPr="00DE5A8A">
        <w:rPr>
          <w:sz w:val="20"/>
          <w:szCs w:val="20"/>
        </w:rPr>
        <w:t>asználj leíró, értelmes neveket a változóknak, függvényeknek és osztályoknak. Kerüld az egybetűs vagy rejtélyes rövidítéseket</w:t>
      </w:r>
      <w:r w:rsidRPr="00DE5A8A">
        <w:rPr>
          <w:sz w:val="20"/>
          <w:szCs w:val="20"/>
        </w:rPr>
        <w:t>.</w:t>
      </w:r>
    </w:p>
    <w:p w14:paraId="7466D8CC" w14:textId="63D07638" w:rsidR="00DE5A8A" w:rsidRDefault="00DE5A8A" w:rsidP="00DE5A8A">
      <w:proofErr w:type="spellStart"/>
      <w:r w:rsidRPr="00DE5A8A">
        <w:rPr>
          <w:b/>
          <w:bCs/>
        </w:rPr>
        <w:t>Single</w:t>
      </w:r>
      <w:proofErr w:type="spellEnd"/>
      <w:r w:rsidRPr="00DE5A8A">
        <w:rPr>
          <w:b/>
          <w:bCs/>
        </w:rPr>
        <w:t xml:space="preserve"> </w:t>
      </w:r>
      <w:proofErr w:type="spellStart"/>
      <w:r w:rsidRPr="00DE5A8A">
        <w:rPr>
          <w:b/>
          <w:bCs/>
        </w:rPr>
        <w:t>Responsibility</w:t>
      </w:r>
      <w:proofErr w:type="spellEnd"/>
      <w:r w:rsidRPr="00DE5A8A">
        <w:rPr>
          <w:b/>
          <w:bCs/>
        </w:rPr>
        <w:t>:</w:t>
      </w:r>
      <w:r w:rsidRPr="00DE5A8A">
        <w:t xml:space="preserve"> </w:t>
      </w:r>
      <w:r w:rsidRPr="00DE5A8A">
        <w:rPr>
          <w:sz w:val="20"/>
          <w:szCs w:val="20"/>
        </w:rPr>
        <w:t>E</w:t>
      </w:r>
      <w:r w:rsidRPr="00DE5A8A">
        <w:rPr>
          <w:sz w:val="20"/>
          <w:szCs w:val="20"/>
        </w:rPr>
        <w:t>gy függvény vagy osztály csak egyetlen feladatot lásson el, azt viszont alaposan és jól</w:t>
      </w:r>
      <w:r w:rsidRPr="00DE5A8A">
        <w:rPr>
          <w:sz w:val="20"/>
          <w:szCs w:val="20"/>
        </w:rPr>
        <w:t>.</w:t>
      </w:r>
    </w:p>
    <w:p w14:paraId="41BB5337" w14:textId="77777777" w:rsidR="00DE5A8A" w:rsidRPr="00DE5A8A" w:rsidRDefault="00DE5A8A" w:rsidP="00DE5A8A">
      <w:pPr>
        <w:rPr>
          <w:sz w:val="20"/>
          <w:szCs w:val="20"/>
        </w:rPr>
      </w:pPr>
      <w:r w:rsidRPr="00DE5A8A">
        <w:rPr>
          <w:b/>
          <w:bCs/>
        </w:rPr>
        <w:t>Rövid függvények:</w:t>
      </w:r>
      <w:r w:rsidRPr="00DE5A8A">
        <w:t xml:space="preserve"> </w:t>
      </w:r>
      <w:r w:rsidRPr="00DE5A8A">
        <w:rPr>
          <w:sz w:val="20"/>
          <w:szCs w:val="20"/>
        </w:rPr>
        <w:t>A metódusok maradjanak rövidek (ideális esetben néhány sorosak), hogy ne kelljen görgetni a megértésükhöz.</w:t>
      </w:r>
    </w:p>
    <w:p w14:paraId="4F5425FF" w14:textId="4A7431C8" w:rsidR="00DE5A8A" w:rsidRDefault="00DE5A8A" w:rsidP="00DE5A8A">
      <w:r w:rsidRPr="00DE5A8A">
        <w:rPr>
          <w:b/>
          <w:bCs/>
        </w:rPr>
        <w:t>Kevés paraméter:</w:t>
      </w:r>
      <w:r w:rsidRPr="00DE5A8A">
        <w:t xml:space="preserve"> </w:t>
      </w:r>
      <w:r w:rsidRPr="00DE5A8A">
        <w:rPr>
          <w:sz w:val="20"/>
          <w:szCs w:val="20"/>
        </w:rPr>
        <w:t>Egy függvénynek minél kevesebb paramétere legyen (a 0-2 az ideális), mert a sok bemeneti adat nehezen tesztelhetővé és kaotikussá teszi a hívását.</w:t>
      </w:r>
    </w:p>
    <w:p w14:paraId="66A6A676" w14:textId="5232529F" w:rsidR="00DE5A8A" w:rsidRDefault="00DE5A8A" w:rsidP="00DE5A8A">
      <w:r w:rsidRPr="00DE5A8A">
        <w:rPr>
          <w:b/>
          <w:bCs/>
        </w:rPr>
        <w:t>DRY</w:t>
      </w:r>
      <w:r w:rsidRPr="00DE5A8A">
        <w:t xml:space="preserve"> </w:t>
      </w:r>
      <w:r w:rsidRPr="00DE5A8A">
        <w:rPr>
          <w:b/>
          <w:bCs/>
          <w:i/>
          <w:iCs/>
          <w:sz w:val="20"/>
          <w:szCs w:val="20"/>
        </w:rPr>
        <w:t>(</w:t>
      </w:r>
      <w:proofErr w:type="spellStart"/>
      <w:r w:rsidRPr="00DE5A8A">
        <w:rPr>
          <w:b/>
          <w:bCs/>
          <w:i/>
          <w:iCs/>
          <w:sz w:val="20"/>
          <w:szCs w:val="20"/>
        </w:rPr>
        <w:t>Don't</w:t>
      </w:r>
      <w:proofErr w:type="spellEnd"/>
      <w:r w:rsidRPr="00DE5A8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DE5A8A">
        <w:rPr>
          <w:b/>
          <w:bCs/>
          <w:i/>
          <w:iCs/>
          <w:sz w:val="20"/>
          <w:szCs w:val="20"/>
        </w:rPr>
        <w:t>Repeat</w:t>
      </w:r>
      <w:proofErr w:type="spellEnd"/>
      <w:r w:rsidRPr="00DE5A8A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DE5A8A">
        <w:rPr>
          <w:b/>
          <w:bCs/>
          <w:i/>
          <w:iCs/>
          <w:sz w:val="20"/>
          <w:szCs w:val="20"/>
        </w:rPr>
        <w:t>Yourself</w:t>
      </w:r>
      <w:proofErr w:type="spellEnd"/>
      <w:r w:rsidRPr="00DE5A8A">
        <w:rPr>
          <w:b/>
          <w:bCs/>
          <w:i/>
          <w:iCs/>
          <w:sz w:val="20"/>
          <w:szCs w:val="20"/>
        </w:rPr>
        <w:t>):</w:t>
      </w:r>
      <w:r w:rsidRPr="00DE5A8A">
        <w:rPr>
          <w:sz w:val="20"/>
          <w:szCs w:val="20"/>
        </w:rPr>
        <w:t xml:space="preserve"> Kerüld a </w:t>
      </w:r>
      <w:proofErr w:type="spellStart"/>
      <w:r w:rsidRPr="00DE5A8A">
        <w:rPr>
          <w:sz w:val="20"/>
          <w:szCs w:val="20"/>
        </w:rPr>
        <w:t>kódduplikációt</w:t>
      </w:r>
      <w:proofErr w:type="spellEnd"/>
      <w:r w:rsidRPr="00DE5A8A">
        <w:rPr>
          <w:sz w:val="20"/>
          <w:szCs w:val="20"/>
        </w:rPr>
        <w:t>. Ha egy logika több helyen is kell, szervezd ki egy közös függvénybe vagy osztályba.</w:t>
      </w:r>
    </w:p>
    <w:p w14:paraId="6F98738D" w14:textId="4A7CD8AE" w:rsidR="00DE5A8A" w:rsidRDefault="00DE5A8A" w:rsidP="00DE5A8A">
      <w:r w:rsidRPr="00DE5A8A">
        <w:rPr>
          <w:b/>
          <w:bCs/>
        </w:rPr>
        <w:t>Kommentek okosan:</w:t>
      </w:r>
      <w:r w:rsidRPr="00DE5A8A">
        <w:t xml:space="preserve"> </w:t>
      </w:r>
      <w:r w:rsidRPr="00DE5A8A">
        <w:rPr>
          <w:sz w:val="20"/>
          <w:szCs w:val="20"/>
        </w:rPr>
        <w:t>A tiszta kód önmagát magyarázza. Ha jó a kód, alig kell hozzá komment. A rossz kód magyarázatára írt komment csak elfedi a hibát.</w:t>
      </w:r>
    </w:p>
    <w:p w14:paraId="119CAFEA" w14:textId="7637ABA6" w:rsidR="00DE5A8A" w:rsidRDefault="00DE5A8A" w:rsidP="00DE5A8A">
      <w:r w:rsidRPr="00DE5A8A">
        <w:rPr>
          <w:b/>
          <w:bCs/>
        </w:rPr>
        <w:t>Egységes formázás:</w:t>
      </w:r>
      <w:r w:rsidRPr="00DE5A8A">
        <w:t xml:space="preserve"> </w:t>
      </w:r>
      <w:r w:rsidRPr="00DE5A8A">
        <w:rPr>
          <w:sz w:val="20"/>
          <w:szCs w:val="20"/>
        </w:rPr>
        <w:t>Kövess egy közös kódolási stílust (behúzások, szóközök, zárójelek elhelyezése), amit a csapat minden tagja betart</w:t>
      </w:r>
      <w:r w:rsidRPr="00DE5A8A">
        <w:rPr>
          <w:sz w:val="20"/>
          <w:szCs w:val="20"/>
        </w:rPr>
        <w:t>.</w:t>
      </w:r>
    </w:p>
    <w:p w14:paraId="50C0ED86" w14:textId="0B5897EC" w:rsidR="00DE5A8A" w:rsidRDefault="00DE5A8A" w:rsidP="00DE5A8A">
      <w:r w:rsidRPr="00DE5A8A">
        <w:rPr>
          <w:b/>
          <w:bCs/>
        </w:rPr>
        <w:t>SOLID elvek:</w:t>
      </w:r>
      <w:r w:rsidRPr="00DE5A8A">
        <w:t xml:space="preserve"> </w:t>
      </w:r>
      <w:r w:rsidRPr="00DE5A8A">
        <w:rPr>
          <w:sz w:val="20"/>
          <w:szCs w:val="20"/>
        </w:rPr>
        <w:t>Alkalmazd a objektumorientált tervezés alapjait (mint az egységes felelősség vagy nyitott/zárt elv)</w:t>
      </w:r>
      <w:r w:rsidRPr="00DE5A8A">
        <w:rPr>
          <w:sz w:val="20"/>
          <w:szCs w:val="20"/>
        </w:rPr>
        <w:t>.</w:t>
      </w:r>
    </w:p>
    <w:p w14:paraId="538B7945" w14:textId="77777777" w:rsidR="00DE5A8A" w:rsidRPr="00DE5A8A" w:rsidRDefault="00DE5A8A" w:rsidP="00DE5A8A"/>
    <w:sectPr w:rsidR="00DE5A8A" w:rsidRPr="00DE5A8A" w:rsidSect="00DE5A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8A"/>
    <w:rsid w:val="001F6982"/>
    <w:rsid w:val="005B6FFA"/>
    <w:rsid w:val="00DE5A8A"/>
    <w:rsid w:val="00FE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DD8E1"/>
  <w15:chartTrackingRefBased/>
  <w15:docId w15:val="{B6C400BD-F13B-4B41-89CB-D14614CC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DE5A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E5A8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17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7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FF8AC-94E5-4DAB-8A4B-997CAB2BA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Aczél Mihály</dc:creator>
  <cp:keywords/>
  <dc:description/>
  <cp:lastModifiedBy>Aczél Mihály</cp:lastModifiedBy>
  <cp:revision>1</cp:revision>
  <dcterms:created xsi:type="dcterms:W3CDTF">2026-09-15T07:55:00Z</dcterms:created>
  <dcterms:modified xsi:type="dcterms:W3CDTF">2026-09-15T08:04:00Z</dcterms:modified>
</cp:coreProperties>
</file>